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F5" w:rsidRPr="00763106" w:rsidRDefault="00DC0776" w:rsidP="00763106">
      <w:pPr>
        <w:jc w:val="center"/>
        <w:rPr>
          <w:sz w:val="28"/>
          <w:szCs w:val="28"/>
        </w:rPr>
      </w:pPr>
      <w:r w:rsidRPr="00763106">
        <w:rPr>
          <w:rFonts w:hint="eastAsia"/>
          <w:sz w:val="28"/>
          <w:szCs w:val="28"/>
        </w:rPr>
        <w:t>工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事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内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容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説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明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及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び</w:t>
      </w:r>
      <w:r w:rsidR="009923C8">
        <w:rPr>
          <w:rFonts w:hint="eastAsia"/>
          <w:sz w:val="28"/>
          <w:szCs w:val="28"/>
        </w:rPr>
        <w:t xml:space="preserve"> </w:t>
      </w:r>
      <w:r w:rsidR="00A0073E">
        <w:rPr>
          <w:rFonts w:hint="eastAsia"/>
          <w:sz w:val="28"/>
          <w:szCs w:val="28"/>
        </w:rPr>
        <w:t xml:space="preserve">確 </w:t>
      </w:r>
      <w:r w:rsidRPr="00763106">
        <w:rPr>
          <w:rFonts w:hint="eastAsia"/>
          <w:sz w:val="28"/>
          <w:szCs w:val="28"/>
        </w:rPr>
        <w:t>約</w:t>
      </w:r>
      <w:r w:rsidR="009923C8">
        <w:rPr>
          <w:rFonts w:hint="eastAsia"/>
          <w:sz w:val="28"/>
          <w:szCs w:val="28"/>
        </w:rPr>
        <w:t xml:space="preserve"> </w:t>
      </w:r>
      <w:r w:rsidRPr="00763106">
        <w:rPr>
          <w:rFonts w:hint="eastAsia"/>
          <w:sz w:val="28"/>
          <w:szCs w:val="28"/>
        </w:rPr>
        <w:t>書</w:t>
      </w:r>
    </w:p>
    <w:p w:rsidR="00DC0776" w:rsidRPr="00763106" w:rsidRDefault="00DC0776">
      <w:pPr>
        <w:rPr>
          <w:sz w:val="22"/>
        </w:rPr>
      </w:pPr>
      <w:r w:rsidRPr="00763106">
        <w:rPr>
          <w:rFonts w:hint="eastAsia"/>
          <w:sz w:val="22"/>
        </w:rPr>
        <w:t>（あて先）松本市長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3627"/>
        <w:gridCol w:w="3231"/>
      </w:tblGrid>
      <w:tr w:rsidR="00B814A6" w:rsidRPr="001128F2" w:rsidTr="00AE754F">
        <w:tc>
          <w:tcPr>
            <w:tcW w:w="2338" w:type="dxa"/>
            <w:tcBorders>
              <w:tl2br w:val="single" w:sz="4" w:space="0" w:color="auto"/>
            </w:tcBorders>
          </w:tcPr>
          <w:p w:rsidR="00DC0776" w:rsidRPr="001128F2" w:rsidRDefault="00DC0776">
            <w:pPr>
              <w:rPr>
                <w:sz w:val="22"/>
              </w:rPr>
            </w:pPr>
          </w:p>
        </w:tc>
        <w:tc>
          <w:tcPr>
            <w:tcW w:w="3627" w:type="dxa"/>
            <w:vAlign w:val="center"/>
          </w:tcPr>
          <w:p w:rsidR="00DC0776" w:rsidRPr="001128F2" w:rsidRDefault="00DC0776" w:rsidP="001128F2">
            <w:pPr>
              <w:jc w:val="center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給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水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装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置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工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事</w:t>
            </w:r>
          </w:p>
        </w:tc>
        <w:tc>
          <w:tcPr>
            <w:tcW w:w="3231" w:type="dxa"/>
            <w:vAlign w:val="center"/>
          </w:tcPr>
          <w:p w:rsidR="00DC0776" w:rsidRPr="001128F2" w:rsidRDefault="00DC0776" w:rsidP="001128F2">
            <w:pPr>
              <w:jc w:val="center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排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水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設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備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工</w:t>
            </w:r>
            <w:r w:rsidR="008E273C">
              <w:rPr>
                <w:rFonts w:hint="eastAsia"/>
                <w:sz w:val="22"/>
              </w:rPr>
              <w:t xml:space="preserve"> </w:t>
            </w:r>
            <w:r w:rsidRPr="001128F2">
              <w:rPr>
                <w:rFonts w:hint="eastAsia"/>
                <w:sz w:val="22"/>
              </w:rPr>
              <w:t>事</w:t>
            </w:r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使用する主な管種について</w:t>
            </w:r>
            <w:r w:rsidR="00283DB8">
              <w:rPr>
                <w:rFonts w:hint="eastAsia"/>
                <w:sz w:val="22"/>
              </w:rPr>
              <w:t>の</w:t>
            </w:r>
            <w:r w:rsidRPr="001128F2">
              <w:rPr>
                <w:rFonts w:hint="eastAsia"/>
                <w:sz w:val="22"/>
              </w:rPr>
              <w:t>説明</w:t>
            </w:r>
          </w:p>
        </w:tc>
        <w:tc>
          <w:tcPr>
            <w:tcW w:w="3627" w:type="dxa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</w:p>
        </w:tc>
        <w:tc>
          <w:tcPr>
            <w:tcW w:w="3231" w:type="dxa"/>
          </w:tcPr>
          <w:p w:rsidR="00DC0776" w:rsidRPr="001128F2" w:rsidRDefault="00DC0776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使用する主な口径について</w:t>
            </w:r>
            <w:r w:rsidR="00283DB8">
              <w:rPr>
                <w:rFonts w:hint="eastAsia"/>
                <w:sz w:val="22"/>
              </w:rPr>
              <w:t>の</w:t>
            </w:r>
            <w:r w:rsidRPr="001128F2">
              <w:rPr>
                <w:rFonts w:hint="eastAsia"/>
                <w:sz w:val="22"/>
              </w:rPr>
              <w:t>説明</w:t>
            </w:r>
          </w:p>
        </w:tc>
        <w:tc>
          <w:tcPr>
            <w:tcW w:w="3627" w:type="dxa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</w:p>
        </w:tc>
        <w:tc>
          <w:tcPr>
            <w:tcW w:w="3231" w:type="dxa"/>
          </w:tcPr>
          <w:p w:rsidR="00DC0776" w:rsidRPr="001128F2" w:rsidRDefault="00DC0776">
            <w:pPr>
              <w:rPr>
                <w:sz w:val="22"/>
              </w:rPr>
            </w:pPr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配管方法の説明</w:t>
            </w:r>
          </w:p>
        </w:tc>
        <w:tc>
          <w:tcPr>
            <w:tcW w:w="3627" w:type="dxa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</w:p>
        </w:tc>
        <w:tc>
          <w:tcPr>
            <w:tcW w:w="3231" w:type="dxa"/>
          </w:tcPr>
          <w:p w:rsidR="00DC0776" w:rsidRPr="001128F2" w:rsidRDefault="00DC0776">
            <w:pPr>
              <w:rPr>
                <w:sz w:val="22"/>
              </w:rPr>
            </w:pPr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申請者が維持管理する部分についての説明</w:t>
            </w:r>
          </w:p>
        </w:tc>
        <w:tc>
          <w:tcPr>
            <w:tcW w:w="3627" w:type="dxa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C0776" w:rsidRPr="001128F2" w:rsidRDefault="00763106">
            <w:pPr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トラップますの清掃。</w:t>
            </w:r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量水器口径決定根拠についての説明</w:t>
            </w:r>
          </w:p>
        </w:tc>
        <w:tc>
          <w:tcPr>
            <w:tcW w:w="3627" w:type="dxa"/>
          </w:tcPr>
          <w:p w:rsidR="00DC0776" w:rsidRPr="001128F2" w:rsidRDefault="00763106" w:rsidP="008E273C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 xml:space="preserve">使用水量を考慮した算定方式により、口径は　　　</w:t>
            </w:r>
            <w:r w:rsidR="008E273C">
              <w:rPr>
                <w:rFonts w:hint="eastAsia"/>
                <w:sz w:val="22"/>
              </w:rPr>
              <w:t>㎜</w:t>
            </w:r>
            <w:r w:rsidRPr="001128F2">
              <w:rPr>
                <w:rFonts w:hint="eastAsia"/>
                <w:sz w:val="22"/>
              </w:rPr>
              <w:t>となる。</w:t>
            </w:r>
          </w:p>
        </w:tc>
        <w:tc>
          <w:tcPr>
            <w:tcW w:w="3231" w:type="dxa"/>
            <w:tcBorders>
              <w:tr2bl w:val="single" w:sz="4" w:space="0" w:color="auto"/>
            </w:tcBorders>
          </w:tcPr>
          <w:p w:rsidR="00DC0776" w:rsidRPr="001128F2" w:rsidRDefault="00DC0776">
            <w:pPr>
              <w:rPr>
                <w:sz w:val="22"/>
              </w:rPr>
            </w:pPr>
          </w:p>
        </w:tc>
      </w:tr>
      <w:tr w:rsidR="00B814A6" w:rsidRPr="001128F2" w:rsidTr="00AE754F">
        <w:trPr>
          <w:trHeight w:val="850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量水器ボックスの管理についての説明</w:t>
            </w:r>
          </w:p>
        </w:tc>
        <w:tc>
          <w:tcPr>
            <w:tcW w:w="3627" w:type="dxa"/>
          </w:tcPr>
          <w:p w:rsidR="00357DC3" w:rsidRPr="001128F2" w:rsidRDefault="00763106" w:rsidP="00AE754F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1"/>
                <w:szCs w:val="21"/>
              </w:rPr>
              <w:t>ボックスの位置は、官民界1.0m</w:t>
            </w:r>
            <w:r w:rsidR="00053E74">
              <w:rPr>
                <w:rFonts w:hint="eastAsia"/>
                <w:sz w:val="21"/>
                <w:szCs w:val="21"/>
              </w:rPr>
              <w:t>以</w:t>
            </w:r>
            <w:r w:rsidRPr="001128F2">
              <w:rPr>
                <w:rFonts w:hint="eastAsia"/>
                <w:sz w:val="21"/>
                <w:szCs w:val="21"/>
              </w:rPr>
              <w:t>内とし、常に点検、検針ができるように維持管理をすること。</w:t>
            </w:r>
          </w:p>
        </w:tc>
        <w:tc>
          <w:tcPr>
            <w:tcW w:w="3231" w:type="dxa"/>
            <w:tcBorders>
              <w:tr2bl w:val="single" w:sz="4" w:space="0" w:color="auto"/>
            </w:tcBorders>
          </w:tcPr>
          <w:p w:rsidR="00DC0776" w:rsidRPr="001128F2" w:rsidRDefault="00DC0776">
            <w:pPr>
              <w:rPr>
                <w:sz w:val="22"/>
              </w:rPr>
            </w:pPr>
          </w:p>
        </w:tc>
      </w:tr>
      <w:tr w:rsidR="00B814A6" w:rsidRPr="001128F2" w:rsidTr="00AE754F">
        <w:trPr>
          <w:trHeight w:val="1134"/>
        </w:trPr>
        <w:tc>
          <w:tcPr>
            <w:tcW w:w="2338" w:type="dxa"/>
            <w:vAlign w:val="center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  <w:r w:rsidRPr="001128F2">
              <w:rPr>
                <w:rFonts w:hint="eastAsia"/>
                <w:sz w:val="22"/>
              </w:rPr>
              <w:t>上記以外の説明事項</w:t>
            </w:r>
          </w:p>
        </w:tc>
        <w:tc>
          <w:tcPr>
            <w:tcW w:w="3627" w:type="dxa"/>
          </w:tcPr>
          <w:p w:rsidR="00DC0776" w:rsidRPr="001128F2" w:rsidRDefault="00DC0776" w:rsidP="00B814A6">
            <w:pPr>
              <w:spacing w:line="0" w:lineRule="atLeast"/>
              <w:rPr>
                <w:sz w:val="22"/>
              </w:rPr>
            </w:pPr>
          </w:p>
        </w:tc>
        <w:tc>
          <w:tcPr>
            <w:tcW w:w="3231" w:type="dxa"/>
          </w:tcPr>
          <w:p w:rsidR="00DC0776" w:rsidRPr="001128F2" w:rsidRDefault="005A7E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雨水を合流させないこと。</w:t>
            </w:r>
          </w:p>
        </w:tc>
      </w:tr>
    </w:tbl>
    <w:p w:rsidR="00ED1587" w:rsidRPr="006729B1" w:rsidRDefault="00ED1587">
      <w:pPr>
        <w:rPr>
          <w:sz w:val="22"/>
        </w:rPr>
      </w:pPr>
      <w:r w:rsidRPr="006729B1">
        <w:rPr>
          <w:rFonts w:hint="eastAsia"/>
          <w:sz w:val="22"/>
        </w:rPr>
        <w:t xml:space="preserve">　井水の利用</w:t>
      </w:r>
      <w:r w:rsidR="00D27B37" w:rsidRPr="006729B1">
        <w:rPr>
          <w:rFonts w:hint="eastAsia"/>
          <w:sz w:val="22"/>
        </w:rPr>
        <w:t xml:space="preserve">　　□</w:t>
      </w:r>
      <w:r w:rsidRPr="006729B1">
        <w:rPr>
          <w:rFonts w:hint="eastAsia"/>
          <w:sz w:val="22"/>
        </w:rPr>
        <w:t>有</w:t>
      </w:r>
      <w:r w:rsidR="00D27B37" w:rsidRPr="006729B1">
        <w:rPr>
          <w:rFonts w:hint="eastAsia"/>
          <w:sz w:val="22"/>
        </w:rPr>
        <w:t xml:space="preserve">　　　□</w:t>
      </w:r>
      <w:r w:rsidRPr="006729B1">
        <w:rPr>
          <w:rFonts w:hint="eastAsia"/>
          <w:sz w:val="22"/>
        </w:rPr>
        <w:t>無</w:t>
      </w:r>
    </w:p>
    <w:p w:rsidR="00DC0776" w:rsidRPr="00763106" w:rsidRDefault="00763106">
      <w:pPr>
        <w:rPr>
          <w:sz w:val="22"/>
        </w:rPr>
      </w:pPr>
      <w:r w:rsidRPr="00763106">
        <w:rPr>
          <w:rFonts w:hint="eastAsia"/>
          <w:sz w:val="22"/>
        </w:rPr>
        <w:t xml:space="preserve">　上記項目について、申請者に対し維持管理方法等の説明をいたしました。</w:t>
      </w:r>
    </w:p>
    <w:p w:rsidR="00763106" w:rsidRPr="00763106" w:rsidRDefault="00763106" w:rsidP="00763106">
      <w:pPr>
        <w:jc w:val="right"/>
        <w:rPr>
          <w:sz w:val="22"/>
        </w:rPr>
      </w:pPr>
      <w:r w:rsidRPr="00763106">
        <w:rPr>
          <w:rFonts w:hint="eastAsia"/>
          <w:sz w:val="22"/>
        </w:rPr>
        <w:t>年　　月　　日</w:t>
      </w:r>
    </w:p>
    <w:p w:rsidR="00763106" w:rsidRPr="00763106" w:rsidRDefault="00763106" w:rsidP="00763106">
      <w:pPr>
        <w:jc w:val="right"/>
        <w:rPr>
          <w:sz w:val="22"/>
        </w:rPr>
      </w:pPr>
    </w:p>
    <w:p w:rsidR="00763106" w:rsidRPr="00763106" w:rsidRDefault="00763106" w:rsidP="00763106">
      <w:pPr>
        <w:wordWrap w:val="0"/>
        <w:jc w:val="right"/>
        <w:rPr>
          <w:sz w:val="22"/>
        </w:rPr>
      </w:pPr>
      <w:r w:rsidRPr="00763106">
        <w:rPr>
          <w:rFonts w:hint="eastAsia"/>
          <w:sz w:val="22"/>
        </w:rPr>
        <w:t xml:space="preserve">工事店名　　　　　</w:t>
      </w:r>
      <w:r w:rsidR="00283DB8">
        <w:rPr>
          <w:rFonts w:hint="eastAsia"/>
          <w:sz w:val="22"/>
        </w:rPr>
        <w:t xml:space="preserve">　</w:t>
      </w:r>
      <w:r w:rsidRPr="00763106">
        <w:rPr>
          <w:rFonts w:hint="eastAsia"/>
          <w:sz w:val="22"/>
        </w:rPr>
        <w:t xml:space="preserve">　　　　　　　　　</w:t>
      </w:r>
      <w:r w:rsidR="006729B1">
        <w:rPr>
          <w:rFonts w:hint="eastAsia"/>
          <w:sz w:val="22"/>
        </w:rPr>
        <w:t xml:space="preserve">　</w:t>
      </w:r>
    </w:p>
    <w:p w:rsidR="00763106" w:rsidRPr="00763106" w:rsidRDefault="00763106" w:rsidP="00763106">
      <w:pPr>
        <w:jc w:val="right"/>
        <w:rPr>
          <w:sz w:val="22"/>
        </w:rPr>
      </w:pPr>
    </w:p>
    <w:p w:rsidR="00763106" w:rsidRDefault="00763106" w:rsidP="00635754">
      <w:pPr>
        <w:wordWrap w:val="0"/>
        <w:spacing w:afterLines="50" w:after="171"/>
        <w:jc w:val="right"/>
        <w:rPr>
          <w:sz w:val="22"/>
        </w:rPr>
      </w:pPr>
      <w:r w:rsidRPr="00763106">
        <w:rPr>
          <w:rFonts w:hint="eastAsia"/>
          <w:sz w:val="22"/>
        </w:rPr>
        <w:t xml:space="preserve">説明者氏名　　　　</w:t>
      </w:r>
      <w:r w:rsidR="00283DB8">
        <w:rPr>
          <w:rFonts w:hint="eastAsia"/>
          <w:sz w:val="22"/>
        </w:rPr>
        <w:t xml:space="preserve">　</w:t>
      </w:r>
      <w:r w:rsidRPr="00763106">
        <w:rPr>
          <w:rFonts w:hint="eastAsia"/>
          <w:sz w:val="22"/>
        </w:rPr>
        <w:t xml:space="preserve">　　　　　　　　　</w:t>
      </w:r>
      <w:r w:rsidR="006729B1">
        <w:rPr>
          <w:rFonts w:hint="eastAsia"/>
          <w:sz w:val="22"/>
        </w:rPr>
        <w:t xml:space="preserve">　</w:t>
      </w:r>
    </w:p>
    <w:p w:rsidR="00CF2BFC" w:rsidRDefault="00961CFC" w:rsidP="00635754">
      <w:pPr>
        <w:tabs>
          <w:tab w:val="left" w:pos="9184"/>
        </w:tabs>
        <w:spacing w:beforeLines="100" w:before="342"/>
        <w:ind w:right="80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3810</wp:posOffset>
                </wp:positionV>
                <wp:extent cx="6391275" cy="0"/>
                <wp:effectExtent l="17145" t="13970" r="11430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1E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27.8pt;margin-top:.3pt;width:50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uJKAIAAFQEAAAOAAAAZHJzL2Uyb0RvYy54bWysVMGOmzAQvVfqP1jcs0BCsgkKWa0g6WXb&#10;jbTbD3BsA1aNbdlOSFT13zs2IdrdXqqqHMwYz7x5M/PM+uHcCXRixnIliyi9SyLEJFGUy6aIvr/u&#10;JssIWYclxUJJVkQXZqOHzedP617nbKpaJSgzCECkzXtdRK1zOo9jS1rWYXunNJNwWCvTYQdb08TU&#10;4B7QOxFPk2QR98pQbRRh1sLXajiMNgG/rhlxz3VtmUOiiICbC6sJ68Gv8WaN88Zg3XJypYH/gUWH&#10;uYSkN6gKO4yOhv8B1XFilFW1uyOqi1Vdc8JCDVBNmnyo5qXFmoVaoDlW39pk/x8s+XbaG8QpzC5C&#10;EncwosejUyEzmvn29Nrm4FXKvfEFkrN80U+K/LBIqrLFsmHB+fWiITb1EfG7EL+xGpIc+q+Kgg8G&#10;/NCrc206DwldQOcwksttJOzsEIGPi9kqnd7PI0TGsxjnY6A21n1hqkPeKCLrDOZN60olJQxemTSk&#10;wacn6zwtnI8BPqtUOy5EmL+QqAfu8yUk8kdWCU79adiY5lAKg07YSyg8ocgPbh66wrYd/ChYg7aM&#10;OkoasrQM0+3VdpiLwQZWQvo8UDHwvFqDdn6uktV2uV1mk2y62E6ypKomj7symyx26f28mlVlWaW/&#10;POU0y1tOKZOe9ajjNPs7nVxv1KDAm5Jv/Ynfo4dGAtnxHUiHkfspD3o5KHrZm1EKIN3gfL1m/m68&#10;3YP99mew+Q0AAP//AwBQSwMEFAAGAAgAAAAhAFDJy+7bAAAABQEAAA8AAABkcnMvZG93bnJldi54&#10;bWxMjsFOwzAQRO9I/IO1SNxap0ipaIhTQUUPPYBEgLsbb+M08TqK3Sb9e7YnehlpNKOZl68n14kz&#10;DqHxpGAxT0AgVd40VCv4+d7OnkGEqMnozhMquGCAdXF/l+vM+JG+8FzGWvAIhUwrsDH2mZShsuh0&#10;mPseibODH5yObIdamkGPPO46+ZQkS+l0Q/xgdY8bi1VbnpyCzdG329HYz1972X2U72WyeNu1Sj0+&#10;TK8vICJO8b8MV3xGh4KZ9v5EJohOwSxNl1xVwMrxKk1WIPZXK4tc3tIXfwAAAP//AwBQSwECLQAU&#10;AAYACAAAACEAtoM4kv4AAADhAQAAEwAAAAAAAAAAAAAAAAAAAAAAW0NvbnRlbnRfVHlwZXNdLnht&#10;bFBLAQItABQABgAIAAAAIQA4/SH/1gAAAJQBAAALAAAAAAAAAAAAAAAAAC8BAABfcmVscy8ucmVs&#10;c1BLAQItABQABgAIAAAAIQD6couJKAIAAFQEAAAOAAAAAAAAAAAAAAAAAC4CAABkcnMvZTJvRG9j&#10;LnhtbFBLAQItABQABgAIAAAAIQBQycvu2wAAAAUBAAAPAAAAAAAAAAAAAAAAAIIEAABkcnMvZG93&#10;bnJldi54bWxQSwUGAAAAAAQABADzAAAAigUAAAAA&#10;" strokeweight="1.25pt">
                <v:stroke dashstyle="dash"/>
              </v:shape>
            </w:pict>
          </mc:Fallback>
        </mc:AlternateContent>
      </w:r>
      <w:r w:rsidR="00CF2BFC">
        <w:rPr>
          <w:rFonts w:hint="eastAsia"/>
          <w:sz w:val="22"/>
        </w:rPr>
        <w:t xml:space="preserve">　工事内容、維持管理方法等について、説明者より説明を受けました。</w:t>
      </w:r>
    </w:p>
    <w:p w:rsidR="00CF2BFC" w:rsidRDefault="00CF2BFC" w:rsidP="00283DB8">
      <w:pPr>
        <w:ind w:right="55"/>
        <w:rPr>
          <w:sz w:val="22"/>
        </w:rPr>
      </w:pPr>
      <w:r>
        <w:rPr>
          <w:rFonts w:hint="eastAsia"/>
          <w:sz w:val="22"/>
        </w:rPr>
        <w:t xml:space="preserve">　なお、量水器の口径について説明を受け理解しましたが、水圧不足、水量不足</w:t>
      </w:r>
      <w:r w:rsidR="00283DB8">
        <w:rPr>
          <w:rFonts w:hint="eastAsia"/>
          <w:sz w:val="22"/>
        </w:rPr>
        <w:t>等</w:t>
      </w:r>
      <w:r>
        <w:rPr>
          <w:rFonts w:hint="eastAsia"/>
          <w:sz w:val="22"/>
        </w:rPr>
        <w:t>が生じたとしても、口径は　　　㎜で申請いたします。</w:t>
      </w:r>
    </w:p>
    <w:p w:rsidR="00CF2BFC" w:rsidRDefault="00A0073E" w:rsidP="009923C8">
      <w:pPr>
        <w:ind w:right="-30"/>
        <w:rPr>
          <w:sz w:val="22"/>
        </w:rPr>
      </w:pPr>
      <w:r>
        <w:rPr>
          <w:rFonts w:hint="eastAsia"/>
          <w:sz w:val="22"/>
        </w:rPr>
        <w:t xml:space="preserve">　以上、工事内容を十分理解し</w:t>
      </w:r>
      <w:r w:rsidR="00CF2BFC">
        <w:rPr>
          <w:rFonts w:hint="eastAsia"/>
          <w:sz w:val="22"/>
        </w:rPr>
        <w:t>ま</w:t>
      </w:r>
      <w:r>
        <w:rPr>
          <w:rFonts w:hint="eastAsia"/>
          <w:sz w:val="22"/>
        </w:rPr>
        <w:t>した</w:t>
      </w:r>
      <w:r w:rsidR="00CF2BFC">
        <w:rPr>
          <w:rFonts w:hint="eastAsia"/>
          <w:sz w:val="22"/>
        </w:rPr>
        <w:t>。</w:t>
      </w:r>
    </w:p>
    <w:p w:rsidR="00CF2BFC" w:rsidRDefault="001128F2" w:rsidP="009923C8">
      <w:pPr>
        <w:ind w:right="-3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1128F2" w:rsidRDefault="001128F2" w:rsidP="001128F2">
      <w:pPr>
        <w:ind w:right="-87"/>
        <w:jc w:val="right"/>
        <w:rPr>
          <w:sz w:val="22"/>
        </w:rPr>
      </w:pPr>
    </w:p>
    <w:p w:rsidR="001128F2" w:rsidRDefault="001128F2" w:rsidP="009923C8">
      <w:pPr>
        <w:wordWrap w:val="0"/>
        <w:ind w:right="-30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Pr="0098798D">
        <w:rPr>
          <w:rFonts w:hint="eastAsia"/>
          <w:sz w:val="22"/>
          <w:u w:val="single"/>
        </w:rPr>
        <w:t xml:space="preserve">　　　　　　　　　　　　　　　　</w:t>
      </w:r>
      <w:r w:rsidR="006729B1">
        <w:rPr>
          <w:rFonts w:hint="eastAsia"/>
          <w:sz w:val="22"/>
          <w:u w:val="single"/>
        </w:rPr>
        <w:t xml:space="preserve">　</w:t>
      </w:r>
    </w:p>
    <w:p w:rsidR="00B814A6" w:rsidRDefault="00B814A6" w:rsidP="009923C8">
      <w:pPr>
        <w:ind w:right="-30"/>
        <w:rPr>
          <w:sz w:val="22"/>
        </w:rPr>
      </w:pPr>
      <w:r>
        <w:rPr>
          <w:rFonts w:hint="eastAsia"/>
          <w:sz w:val="22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1128F2" w:rsidRPr="001128F2" w:rsidTr="00283DB8">
        <w:trPr>
          <w:trHeight w:val="1573"/>
        </w:trPr>
        <w:tc>
          <w:tcPr>
            <w:tcW w:w="9241" w:type="dxa"/>
          </w:tcPr>
          <w:tbl>
            <w:tblPr>
              <w:tblpPr w:leftFromText="142" w:rightFromText="142" w:vertAnchor="text" w:horzAnchor="margin" w:tblpY="4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552"/>
            </w:tblGrid>
            <w:tr w:rsidR="00B814A6" w:rsidRPr="001128F2" w:rsidTr="008E273C">
              <w:tc>
                <w:tcPr>
                  <w:tcW w:w="1696" w:type="dxa"/>
                </w:tcPr>
                <w:p w:rsidR="00B814A6" w:rsidRPr="001128F2" w:rsidRDefault="00B814A6" w:rsidP="008E273C">
                  <w:pPr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受付年月日</w:t>
                  </w:r>
                </w:p>
              </w:tc>
              <w:tc>
                <w:tcPr>
                  <w:tcW w:w="2552" w:type="dxa"/>
                </w:tcPr>
                <w:p w:rsidR="00B814A6" w:rsidRPr="001128F2" w:rsidRDefault="00B814A6" w:rsidP="006729B1">
                  <w:pPr>
                    <w:ind w:right="-58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年　　月　　日</w:t>
                  </w:r>
                </w:p>
              </w:tc>
            </w:tr>
            <w:tr w:rsidR="00B814A6" w:rsidRPr="001128F2" w:rsidTr="008E273C">
              <w:tc>
                <w:tcPr>
                  <w:tcW w:w="1696" w:type="dxa"/>
                </w:tcPr>
                <w:p w:rsidR="00B814A6" w:rsidRPr="001128F2" w:rsidRDefault="00B814A6" w:rsidP="008E273C">
                  <w:pPr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受付番号</w:t>
                  </w:r>
                </w:p>
              </w:tc>
              <w:tc>
                <w:tcPr>
                  <w:tcW w:w="2552" w:type="dxa"/>
                </w:tcPr>
                <w:p w:rsidR="00B814A6" w:rsidRPr="001128F2" w:rsidRDefault="00B814A6" w:rsidP="00B814A6">
                  <w:pPr>
                    <w:ind w:right="-108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</w:t>
                  </w:r>
                  <w:r w:rsidR="008E273C"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>－</w:t>
                  </w:r>
                </w:p>
              </w:tc>
            </w:tr>
            <w:tr w:rsidR="00B814A6" w:rsidRPr="001128F2" w:rsidTr="008E273C">
              <w:tc>
                <w:tcPr>
                  <w:tcW w:w="1696" w:type="dxa"/>
                </w:tcPr>
                <w:p w:rsidR="00B814A6" w:rsidRPr="001128F2" w:rsidRDefault="00B814A6" w:rsidP="008E273C">
                  <w:pPr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水栓番号</w:t>
                  </w:r>
                </w:p>
              </w:tc>
              <w:tc>
                <w:tcPr>
                  <w:tcW w:w="2552" w:type="dxa"/>
                </w:tcPr>
                <w:p w:rsidR="00B814A6" w:rsidRPr="001128F2" w:rsidRDefault="00B814A6" w:rsidP="00B814A6">
                  <w:pPr>
                    <w:ind w:right="-108"/>
                    <w:jc w:val="right"/>
                    <w:rPr>
                      <w:sz w:val="22"/>
                    </w:rPr>
                  </w:pPr>
                </w:p>
              </w:tc>
            </w:tr>
          </w:tbl>
          <w:p w:rsidR="001128F2" w:rsidRDefault="001128F2" w:rsidP="001128F2">
            <w:pPr>
              <w:ind w:right="880"/>
              <w:rPr>
                <w:sz w:val="22"/>
              </w:rPr>
            </w:pPr>
          </w:p>
          <w:p w:rsidR="001128F2" w:rsidRPr="001128F2" w:rsidRDefault="001128F2" w:rsidP="001128F2">
            <w:pPr>
              <w:ind w:right="880"/>
              <w:rPr>
                <w:sz w:val="22"/>
              </w:rPr>
            </w:pPr>
          </w:p>
        </w:tc>
      </w:tr>
    </w:tbl>
    <w:p w:rsidR="001128F2" w:rsidRPr="00CF2BFC" w:rsidRDefault="001128F2" w:rsidP="003879CB">
      <w:pPr>
        <w:ind w:right="880"/>
        <w:rPr>
          <w:rFonts w:hint="eastAsia"/>
          <w:sz w:val="22"/>
        </w:rPr>
      </w:pPr>
    </w:p>
    <w:sectPr w:rsidR="001128F2" w:rsidRPr="00CF2BFC" w:rsidSect="00AE754F">
      <w:pgSz w:w="11906" w:h="16838" w:code="9"/>
      <w:pgMar w:top="851" w:right="1134" w:bottom="851" w:left="1588" w:header="851" w:footer="567" w:gutter="0"/>
      <w:cols w:space="425"/>
      <w:docGrid w:type="linesAndChars" w:linePitch="342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5D" w:rsidRDefault="00DA5A5D" w:rsidP="00AC2BDE">
      <w:r>
        <w:separator/>
      </w:r>
    </w:p>
  </w:endnote>
  <w:endnote w:type="continuationSeparator" w:id="0">
    <w:p w:rsidR="00DA5A5D" w:rsidRDefault="00DA5A5D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5D" w:rsidRDefault="00DA5A5D" w:rsidP="00AC2BDE">
      <w:r>
        <w:separator/>
      </w:r>
    </w:p>
  </w:footnote>
  <w:footnote w:type="continuationSeparator" w:id="0">
    <w:p w:rsidR="00DA5A5D" w:rsidRDefault="00DA5A5D" w:rsidP="00AC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06"/>
    <w:rsid w:val="0000200A"/>
    <w:rsid w:val="000054EE"/>
    <w:rsid w:val="00053E74"/>
    <w:rsid w:val="001128F2"/>
    <w:rsid w:val="001238DA"/>
    <w:rsid w:val="0013677A"/>
    <w:rsid w:val="001E67CA"/>
    <w:rsid w:val="0026532E"/>
    <w:rsid w:val="00283DB8"/>
    <w:rsid w:val="002B6FCB"/>
    <w:rsid w:val="00357DC3"/>
    <w:rsid w:val="0037068E"/>
    <w:rsid w:val="003879CB"/>
    <w:rsid w:val="003B3CE9"/>
    <w:rsid w:val="00416B4C"/>
    <w:rsid w:val="004241FC"/>
    <w:rsid w:val="00425C4C"/>
    <w:rsid w:val="00435302"/>
    <w:rsid w:val="00454D8B"/>
    <w:rsid w:val="00494A90"/>
    <w:rsid w:val="00547CDE"/>
    <w:rsid w:val="00562984"/>
    <w:rsid w:val="005A7EEC"/>
    <w:rsid w:val="005C4565"/>
    <w:rsid w:val="005C4BC4"/>
    <w:rsid w:val="005F7304"/>
    <w:rsid w:val="00635754"/>
    <w:rsid w:val="00635939"/>
    <w:rsid w:val="00666EFE"/>
    <w:rsid w:val="00667BB1"/>
    <w:rsid w:val="006729B1"/>
    <w:rsid w:val="006A68F5"/>
    <w:rsid w:val="006B3C23"/>
    <w:rsid w:val="006B5207"/>
    <w:rsid w:val="006C3462"/>
    <w:rsid w:val="006E4F08"/>
    <w:rsid w:val="00715EAC"/>
    <w:rsid w:val="00763106"/>
    <w:rsid w:val="00774FFB"/>
    <w:rsid w:val="00887F41"/>
    <w:rsid w:val="008924F3"/>
    <w:rsid w:val="008A5E46"/>
    <w:rsid w:val="008E273C"/>
    <w:rsid w:val="00915738"/>
    <w:rsid w:val="00917230"/>
    <w:rsid w:val="00961CFC"/>
    <w:rsid w:val="00971267"/>
    <w:rsid w:val="0098798D"/>
    <w:rsid w:val="009923C8"/>
    <w:rsid w:val="009D1F16"/>
    <w:rsid w:val="00A0073E"/>
    <w:rsid w:val="00A827DB"/>
    <w:rsid w:val="00AC2BDE"/>
    <w:rsid w:val="00AE754F"/>
    <w:rsid w:val="00B22549"/>
    <w:rsid w:val="00B5042A"/>
    <w:rsid w:val="00B814A6"/>
    <w:rsid w:val="00CB423D"/>
    <w:rsid w:val="00CE4D99"/>
    <w:rsid w:val="00CF2BFC"/>
    <w:rsid w:val="00D27B37"/>
    <w:rsid w:val="00D913C3"/>
    <w:rsid w:val="00DA5A5D"/>
    <w:rsid w:val="00DC0776"/>
    <w:rsid w:val="00DD77A5"/>
    <w:rsid w:val="00E049E8"/>
    <w:rsid w:val="00ED1587"/>
    <w:rsid w:val="00F3602B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5C3371"/>
  <w15:chartTrackingRefBased/>
  <w15:docId w15:val="{8E049C33-1A0D-4B94-83A0-6CCA5F9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table" w:styleId="a7">
    <w:name w:val="Table Grid"/>
    <w:basedOn w:val="a1"/>
    <w:uiPriority w:val="59"/>
    <w:rsid w:val="00DC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2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12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dc:description/>
  <cp:lastModifiedBy>TOGO-DS011</cp:lastModifiedBy>
  <cp:revision>4</cp:revision>
  <cp:lastPrinted>2021-04-19T04:36:00Z</cp:lastPrinted>
  <dcterms:created xsi:type="dcterms:W3CDTF">2021-04-08T07:43:00Z</dcterms:created>
  <dcterms:modified xsi:type="dcterms:W3CDTF">2021-04-19T04:42:00Z</dcterms:modified>
</cp:coreProperties>
</file>