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B8FE66" w14:textId="77777777" w:rsidR="00883C7A" w:rsidRPr="00250B28" w:rsidRDefault="00250B28" w:rsidP="00D94031">
      <w:pPr>
        <w:autoSpaceDE w:val="0"/>
        <w:autoSpaceDN w:val="0"/>
        <w:adjustRightInd w:val="0"/>
        <w:spacing w:line="0" w:lineRule="atLeast"/>
        <w:jc w:val="center"/>
        <w:rPr>
          <w:rFonts w:ascii="ＭＳ ゴシック" w:eastAsia="ＭＳ ゴシック" w:hAnsi="ＭＳ ゴシック" w:cs="MS-UIGothic"/>
          <w:kern w:val="0"/>
          <w:sz w:val="40"/>
          <w:szCs w:val="40"/>
        </w:rPr>
      </w:pPr>
      <w:r w:rsidRPr="00250B28">
        <w:rPr>
          <w:rFonts w:ascii="ＭＳ ゴシック" w:eastAsia="ＭＳ ゴシック" w:hAnsi="ＭＳ ゴシック" w:cs="MS-UIGothic" w:hint="eastAsia"/>
          <w:kern w:val="0"/>
          <w:sz w:val="40"/>
          <w:szCs w:val="40"/>
        </w:rPr>
        <w:t>【指定基準編】</w:t>
      </w:r>
      <w:r w:rsidR="00883C7A" w:rsidRPr="00250B28">
        <w:rPr>
          <w:rFonts w:ascii="ＭＳ ゴシック" w:eastAsia="ＭＳ ゴシック" w:hAnsi="ＭＳ ゴシック" w:cs="MS-UIGothic" w:hint="eastAsia"/>
          <w:kern w:val="0"/>
          <w:sz w:val="40"/>
          <w:szCs w:val="40"/>
        </w:rPr>
        <w:t>介</w:t>
      </w:r>
      <w:r w:rsidR="00883C7A" w:rsidRPr="00250B28">
        <w:rPr>
          <w:rFonts w:ascii="ＭＳ ゴシック" w:eastAsia="ＭＳ ゴシック" w:hAnsi="ＭＳ ゴシック" w:cs="MS-UIGothic"/>
          <w:kern w:val="0"/>
          <w:sz w:val="40"/>
          <w:szCs w:val="40"/>
        </w:rPr>
        <w:t xml:space="preserve"> </w:t>
      </w:r>
      <w:r w:rsidR="00883C7A" w:rsidRPr="00250B28">
        <w:rPr>
          <w:rFonts w:ascii="ＭＳ ゴシック" w:eastAsia="ＭＳ ゴシック" w:hAnsi="ＭＳ ゴシック" w:cs="MS-UIGothic" w:hint="eastAsia"/>
          <w:kern w:val="0"/>
          <w:sz w:val="40"/>
          <w:szCs w:val="40"/>
        </w:rPr>
        <w:t>護</w:t>
      </w:r>
      <w:r w:rsidR="00883C7A" w:rsidRPr="00250B28">
        <w:rPr>
          <w:rFonts w:ascii="ＭＳ ゴシック" w:eastAsia="ＭＳ ゴシック" w:hAnsi="ＭＳ ゴシック" w:cs="MS-UIGothic"/>
          <w:kern w:val="0"/>
          <w:sz w:val="40"/>
          <w:szCs w:val="40"/>
        </w:rPr>
        <w:t xml:space="preserve"> </w:t>
      </w:r>
      <w:r w:rsidR="00883C7A" w:rsidRPr="00250B28">
        <w:rPr>
          <w:rFonts w:ascii="ＭＳ ゴシック" w:eastAsia="ＭＳ ゴシック" w:hAnsi="ＭＳ ゴシック" w:cs="MS-UIGothic" w:hint="eastAsia"/>
          <w:kern w:val="0"/>
          <w:sz w:val="40"/>
          <w:szCs w:val="40"/>
        </w:rPr>
        <w:t>サ</w:t>
      </w:r>
      <w:r w:rsidR="00883C7A" w:rsidRPr="00250B28">
        <w:rPr>
          <w:rFonts w:ascii="ＭＳ ゴシック" w:eastAsia="ＭＳ ゴシック" w:hAnsi="ＭＳ ゴシック" w:cs="MS-UIGothic"/>
          <w:kern w:val="0"/>
          <w:sz w:val="40"/>
          <w:szCs w:val="40"/>
        </w:rPr>
        <w:t xml:space="preserve"> </w:t>
      </w:r>
      <w:r w:rsidR="00883C7A" w:rsidRPr="00250B28">
        <w:rPr>
          <w:rFonts w:ascii="ＭＳ ゴシック" w:eastAsia="ＭＳ ゴシック" w:hAnsi="ＭＳ ゴシック" w:cs="MS-UIGothic" w:hint="eastAsia"/>
          <w:kern w:val="0"/>
          <w:sz w:val="40"/>
          <w:szCs w:val="40"/>
        </w:rPr>
        <w:t>ー</w:t>
      </w:r>
      <w:r w:rsidR="00883C7A" w:rsidRPr="00250B28">
        <w:rPr>
          <w:rFonts w:ascii="ＭＳ ゴシック" w:eastAsia="ＭＳ ゴシック" w:hAnsi="ＭＳ ゴシック" w:cs="MS-UIGothic"/>
          <w:kern w:val="0"/>
          <w:sz w:val="40"/>
          <w:szCs w:val="40"/>
        </w:rPr>
        <w:t xml:space="preserve"> </w:t>
      </w:r>
      <w:r w:rsidR="00883C7A" w:rsidRPr="00250B28">
        <w:rPr>
          <w:rFonts w:ascii="ＭＳ ゴシック" w:eastAsia="ＭＳ ゴシック" w:hAnsi="ＭＳ ゴシック" w:cs="MS-UIGothic" w:hint="eastAsia"/>
          <w:kern w:val="0"/>
          <w:sz w:val="40"/>
          <w:szCs w:val="40"/>
        </w:rPr>
        <w:t>ビ</w:t>
      </w:r>
      <w:r w:rsidR="00883C7A" w:rsidRPr="00250B28">
        <w:rPr>
          <w:rFonts w:ascii="ＭＳ ゴシック" w:eastAsia="ＭＳ ゴシック" w:hAnsi="ＭＳ ゴシック" w:cs="MS-UIGothic"/>
          <w:kern w:val="0"/>
          <w:sz w:val="40"/>
          <w:szCs w:val="40"/>
        </w:rPr>
        <w:t xml:space="preserve"> </w:t>
      </w:r>
      <w:r w:rsidR="00883C7A" w:rsidRPr="00250B28">
        <w:rPr>
          <w:rFonts w:ascii="ＭＳ ゴシック" w:eastAsia="ＭＳ ゴシック" w:hAnsi="ＭＳ ゴシック" w:cs="MS-UIGothic" w:hint="eastAsia"/>
          <w:kern w:val="0"/>
          <w:sz w:val="40"/>
          <w:szCs w:val="40"/>
        </w:rPr>
        <w:t>ス</w:t>
      </w:r>
      <w:r w:rsidR="00883C7A" w:rsidRPr="00250B28">
        <w:rPr>
          <w:rFonts w:ascii="ＭＳ ゴシック" w:eastAsia="ＭＳ ゴシック" w:hAnsi="ＭＳ ゴシック" w:cs="MS-UIGothic"/>
          <w:kern w:val="0"/>
          <w:sz w:val="40"/>
          <w:szCs w:val="40"/>
        </w:rPr>
        <w:t xml:space="preserve"> </w:t>
      </w:r>
      <w:r w:rsidR="00883C7A" w:rsidRPr="00250B28">
        <w:rPr>
          <w:rFonts w:ascii="ＭＳ ゴシック" w:eastAsia="ＭＳ ゴシック" w:hAnsi="ＭＳ ゴシック" w:cs="MS-UIGothic" w:hint="eastAsia"/>
          <w:kern w:val="0"/>
          <w:sz w:val="40"/>
          <w:szCs w:val="40"/>
        </w:rPr>
        <w:t>事</w:t>
      </w:r>
      <w:r w:rsidR="00883C7A" w:rsidRPr="00250B28">
        <w:rPr>
          <w:rFonts w:ascii="ＭＳ ゴシック" w:eastAsia="ＭＳ ゴシック" w:hAnsi="ＭＳ ゴシック" w:cs="MS-UIGothic"/>
          <w:kern w:val="0"/>
          <w:sz w:val="40"/>
          <w:szCs w:val="40"/>
        </w:rPr>
        <w:t xml:space="preserve"> </w:t>
      </w:r>
      <w:r w:rsidR="00883C7A" w:rsidRPr="00250B28">
        <w:rPr>
          <w:rFonts w:ascii="ＭＳ ゴシック" w:eastAsia="ＭＳ ゴシック" w:hAnsi="ＭＳ ゴシック" w:cs="MS-UIGothic" w:hint="eastAsia"/>
          <w:kern w:val="0"/>
          <w:sz w:val="40"/>
          <w:szCs w:val="40"/>
        </w:rPr>
        <w:t>業</w:t>
      </w:r>
      <w:r w:rsidR="00883C7A" w:rsidRPr="00250B28">
        <w:rPr>
          <w:rFonts w:ascii="ＭＳ ゴシック" w:eastAsia="ＭＳ ゴシック" w:hAnsi="ＭＳ ゴシック" w:cs="MS-UIGothic"/>
          <w:kern w:val="0"/>
          <w:sz w:val="40"/>
          <w:szCs w:val="40"/>
        </w:rPr>
        <w:t xml:space="preserve"> </w:t>
      </w:r>
      <w:r w:rsidR="00883C7A" w:rsidRPr="00250B28">
        <w:rPr>
          <w:rFonts w:ascii="ＭＳ ゴシック" w:eastAsia="ＭＳ ゴシック" w:hAnsi="ＭＳ ゴシック" w:cs="MS-UIGothic" w:hint="eastAsia"/>
          <w:kern w:val="0"/>
          <w:sz w:val="40"/>
          <w:szCs w:val="40"/>
        </w:rPr>
        <w:t>者</w:t>
      </w:r>
    </w:p>
    <w:p w14:paraId="1E047556" w14:textId="77777777" w:rsidR="00883C7A" w:rsidRPr="00250B28" w:rsidRDefault="00883C7A" w:rsidP="00D94031">
      <w:pPr>
        <w:autoSpaceDE w:val="0"/>
        <w:autoSpaceDN w:val="0"/>
        <w:adjustRightInd w:val="0"/>
        <w:spacing w:line="0" w:lineRule="atLeast"/>
        <w:jc w:val="center"/>
        <w:rPr>
          <w:rFonts w:ascii="ＭＳ ゴシック" w:eastAsia="ＭＳ ゴシック" w:hAnsi="ＭＳ ゴシック" w:cs="MS-UIGothic"/>
          <w:kern w:val="0"/>
          <w:sz w:val="40"/>
          <w:szCs w:val="40"/>
        </w:rPr>
      </w:pPr>
      <w:r w:rsidRPr="00250B28">
        <w:rPr>
          <w:rFonts w:ascii="ＭＳ ゴシック" w:eastAsia="ＭＳ ゴシック" w:hAnsi="ＭＳ ゴシック" w:cs="MS-UIGothic" w:hint="eastAsia"/>
          <w:kern w:val="0"/>
          <w:sz w:val="40"/>
          <w:szCs w:val="40"/>
        </w:rPr>
        <w:t>自</w:t>
      </w:r>
      <w:r w:rsidRPr="00250B28">
        <w:rPr>
          <w:rFonts w:ascii="ＭＳ ゴシック" w:eastAsia="ＭＳ ゴシック" w:hAnsi="ＭＳ ゴシック" w:cs="MS-UIGothic"/>
          <w:kern w:val="0"/>
          <w:sz w:val="40"/>
          <w:szCs w:val="40"/>
        </w:rPr>
        <w:t xml:space="preserve"> </w:t>
      </w:r>
      <w:r w:rsidR="00837BC8" w:rsidRPr="00250B28">
        <w:rPr>
          <w:rFonts w:ascii="ＭＳ ゴシック" w:eastAsia="ＭＳ ゴシック" w:hAnsi="ＭＳ ゴシック" w:cs="MS-UIGothic" w:hint="eastAsia"/>
          <w:kern w:val="0"/>
          <w:sz w:val="40"/>
          <w:szCs w:val="40"/>
        </w:rPr>
        <w:t>己</w:t>
      </w:r>
      <w:r w:rsidRPr="00250B28">
        <w:rPr>
          <w:rFonts w:ascii="ＭＳ ゴシック" w:eastAsia="ＭＳ ゴシック" w:hAnsi="ＭＳ ゴシック" w:cs="MS-UIGothic"/>
          <w:kern w:val="0"/>
          <w:sz w:val="40"/>
          <w:szCs w:val="40"/>
        </w:rPr>
        <w:t xml:space="preserve"> </w:t>
      </w:r>
      <w:r w:rsidRPr="00250B28">
        <w:rPr>
          <w:rFonts w:ascii="ＭＳ ゴシック" w:eastAsia="ＭＳ ゴシック" w:hAnsi="ＭＳ ゴシック" w:cs="MS-UIGothic" w:hint="eastAsia"/>
          <w:kern w:val="0"/>
          <w:sz w:val="40"/>
          <w:szCs w:val="40"/>
        </w:rPr>
        <w:t>点</w:t>
      </w:r>
      <w:r w:rsidRPr="00250B28">
        <w:rPr>
          <w:rFonts w:ascii="ＭＳ ゴシック" w:eastAsia="ＭＳ ゴシック" w:hAnsi="ＭＳ ゴシック" w:cs="MS-UIGothic"/>
          <w:kern w:val="0"/>
          <w:sz w:val="40"/>
          <w:szCs w:val="40"/>
        </w:rPr>
        <w:t xml:space="preserve"> </w:t>
      </w:r>
      <w:r w:rsidRPr="00250B28">
        <w:rPr>
          <w:rFonts w:ascii="ＭＳ ゴシック" w:eastAsia="ＭＳ ゴシック" w:hAnsi="ＭＳ ゴシック" w:cs="MS-UIGothic" w:hint="eastAsia"/>
          <w:kern w:val="0"/>
          <w:sz w:val="40"/>
          <w:szCs w:val="40"/>
        </w:rPr>
        <w:t>検</w:t>
      </w:r>
      <w:r w:rsidRPr="00250B28">
        <w:rPr>
          <w:rFonts w:ascii="ＭＳ ゴシック" w:eastAsia="ＭＳ ゴシック" w:hAnsi="ＭＳ ゴシック" w:cs="MS-UIGothic"/>
          <w:kern w:val="0"/>
          <w:sz w:val="40"/>
          <w:szCs w:val="40"/>
        </w:rPr>
        <w:t xml:space="preserve"> </w:t>
      </w:r>
      <w:r w:rsidRPr="00250B28">
        <w:rPr>
          <w:rFonts w:ascii="ＭＳ ゴシック" w:eastAsia="ＭＳ ゴシック" w:hAnsi="ＭＳ ゴシック" w:cs="MS-UIGothic" w:hint="eastAsia"/>
          <w:kern w:val="0"/>
          <w:sz w:val="40"/>
          <w:szCs w:val="40"/>
        </w:rPr>
        <w:t>表</w:t>
      </w:r>
    </w:p>
    <w:p w14:paraId="2C161566" w14:textId="77777777" w:rsidR="00883C7A" w:rsidRPr="00250B28" w:rsidRDefault="00883C7A" w:rsidP="00D94031">
      <w:pPr>
        <w:autoSpaceDE w:val="0"/>
        <w:autoSpaceDN w:val="0"/>
        <w:adjustRightInd w:val="0"/>
        <w:spacing w:line="0" w:lineRule="atLeast"/>
        <w:jc w:val="center"/>
        <w:rPr>
          <w:rFonts w:ascii="ＭＳ ゴシック" w:eastAsia="ＭＳ ゴシック" w:hAnsi="ＭＳ ゴシック" w:cs="MS-UIGothic"/>
          <w:kern w:val="0"/>
          <w:sz w:val="40"/>
          <w:szCs w:val="40"/>
        </w:rPr>
      </w:pPr>
      <w:r w:rsidRPr="00250B28">
        <w:rPr>
          <w:rFonts w:ascii="ＭＳ ゴシック" w:eastAsia="ＭＳ ゴシック" w:hAnsi="ＭＳ ゴシック" w:cs="MS-UIGothic" w:hint="eastAsia"/>
          <w:kern w:val="0"/>
          <w:sz w:val="40"/>
          <w:szCs w:val="40"/>
        </w:rPr>
        <w:t>（介護予防）認知症対応型通所介護</w:t>
      </w:r>
    </w:p>
    <w:p w14:paraId="663FA386" w14:textId="77777777" w:rsidR="002056BE" w:rsidRPr="00250B28" w:rsidRDefault="00883C7A" w:rsidP="00D94031">
      <w:pPr>
        <w:autoSpaceDE w:val="0"/>
        <w:autoSpaceDN w:val="0"/>
        <w:adjustRightInd w:val="0"/>
        <w:spacing w:line="0" w:lineRule="atLeast"/>
        <w:jc w:val="center"/>
        <w:rPr>
          <w:rFonts w:ascii="ＭＳ ゴシック" w:eastAsia="ＭＳ ゴシック" w:hAnsi="ＭＳ ゴシック" w:cs="MS-UIGothic"/>
          <w:kern w:val="0"/>
          <w:sz w:val="40"/>
          <w:szCs w:val="40"/>
        </w:rPr>
      </w:pPr>
      <w:r w:rsidRPr="00250B28">
        <w:rPr>
          <w:rFonts w:ascii="ＭＳ ゴシック" w:eastAsia="ＭＳ ゴシック" w:hAnsi="ＭＳ ゴシック" w:cs="MS-UIGothic" w:hint="eastAsia"/>
          <w:kern w:val="0"/>
          <w:sz w:val="40"/>
          <w:szCs w:val="40"/>
        </w:rPr>
        <w:t>（単独型・併設型・共用型）</w:t>
      </w:r>
    </w:p>
    <w:p w14:paraId="327131BC" w14:textId="77777777" w:rsidR="00883C7A" w:rsidRPr="007A2244" w:rsidRDefault="00883C7A" w:rsidP="00D94031">
      <w:pPr>
        <w:autoSpaceDE w:val="0"/>
        <w:autoSpaceDN w:val="0"/>
        <w:adjustRightInd w:val="0"/>
        <w:spacing w:line="0" w:lineRule="atLeast"/>
        <w:jc w:val="left"/>
        <w:rPr>
          <w:rFonts w:ascii="ＭＳ ゴシック" w:eastAsia="ＭＳ ゴシック" w:hAnsi="ＭＳ ゴシック" w:cs="MS-UIGothic"/>
          <w:kern w:val="0"/>
          <w:sz w:val="16"/>
          <w:szCs w:val="16"/>
        </w:rPr>
      </w:pPr>
    </w:p>
    <w:tbl>
      <w:tblPr>
        <w:tblStyle w:val="1"/>
        <w:tblW w:w="8636" w:type="dxa"/>
        <w:tblInd w:w="403" w:type="dxa"/>
        <w:tblLook w:val="04A0" w:firstRow="1" w:lastRow="0" w:firstColumn="1" w:lastColumn="0" w:noHBand="0" w:noVBand="1"/>
      </w:tblPr>
      <w:tblGrid>
        <w:gridCol w:w="3107"/>
        <w:gridCol w:w="5529"/>
      </w:tblGrid>
      <w:tr w:rsidR="00F332F6" w:rsidRPr="007A2244" w14:paraId="79E8F03F" w14:textId="77777777" w:rsidTr="00F332F6">
        <w:tc>
          <w:tcPr>
            <w:tcW w:w="3107" w:type="dxa"/>
            <w:tcBorders>
              <w:top w:val="single" w:sz="18" w:space="0" w:color="auto"/>
              <w:left w:val="single" w:sz="18" w:space="0" w:color="auto"/>
              <w:right w:val="dotted" w:sz="4" w:space="0" w:color="auto"/>
            </w:tcBorders>
          </w:tcPr>
          <w:p w14:paraId="3B8DBBE9" w14:textId="77777777" w:rsidR="00F332F6" w:rsidRPr="007A2244" w:rsidRDefault="00F332F6" w:rsidP="00F332F6">
            <w:pPr>
              <w:adjustRightInd w:val="0"/>
              <w:spacing w:line="0" w:lineRule="atLeast"/>
              <w:contextualSpacing/>
              <w:rPr>
                <w:rFonts w:ascii="ＭＳ ゴシック" w:eastAsia="ＭＳ ゴシック" w:hAnsi="ＭＳ ゴシック"/>
                <w:color w:val="000000" w:themeColor="text1"/>
                <w:sz w:val="28"/>
                <w:szCs w:val="28"/>
              </w:rPr>
            </w:pPr>
            <w:r w:rsidRPr="007A2244">
              <w:rPr>
                <w:rFonts w:ascii="ＭＳ ゴシック" w:eastAsia="ＭＳ ゴシック" w:hAnsi="ＭＳ ゴシック" w:hint="eastAsia"/>
                <w:color w:val="000000" w:themeColor="text1"/>
                <w:sz w:val="28"/>
                <w:szCs w:val="28"/>
              </w:rPr>
              <w:t xml:space="preserve">　事業所番号</w:t>
            </w:r>
          </w:p>
        </w:tc>
        <w:tc>
          <w:tcPr>
            <w:tcW w:w="5529" w:type="dxa"/>
            <w:tcBorders>
              <w:top w:val="single" w:sz="18" w:space="0" w:color="auto"/>
              <w:left w:val="dotted" w:sz="4" w:space="0" w:color="auto"/>
              <w:right w:val="single" w:sz="18" w:space="0" w:color="auto"/>
            </w:tcBorders>
          </w:tcPr>
          <w:p w14:paraId="476E9F7A" w14:textId="77777777" w:rsidR="00F332F6" w:rsidRPr="007A2244" w:rsidRDefault="00F332F6" w:rsidP="00F332F6">
            <w:pPr>
              <w:adjustRightInd w:val="0"/>
              <w:spacing w:line="0" w:lineRule="atLeast"/>
              <w:contextualSpacing/>
              <w:rPr>
                <w:rFonts w:ascii="ＭＳ ゴシック" w:eastAsia="ＭＳ ゴシック" w:hAnsi="ＭＳ ゴシック"/>
                <w:color w:val="000000" w:themeColor="text1"/>
                <w:sz w:val="28"/>
                <w:szCs w:val="28"/>
              </w:rPr>
            </w:pPr>
          </w:p>
        </w:tc>
      </w:tr>
      <w:tr w:rsidR="00F332F6" w:rsidRPr="007A2244" w14:paraId="5FB0DB3A" w14:textId="77777777" w:rsidTr="00F332F6">
        <w:tc>
          <w:tcPr>
            <w:tcW w:w="3107" w:type="dxa"/>
            <w:tcBorders>
              <w:left w:val="single" w:sz="18" w:space="0" w:color="auto"/>
              <w:right w:val="dotted" w:sz="4" w:space="0" w:color="auto"/>
            </w:tcBorders>
          </w:tcPr>
          <w:p w14:paraId="7855946C" w14:textId="77777777" w:rsidR="00F332F6" w:rsidRPr="007A2244" w:rsidRDefault="00F332F6" w:rsidP="00F332F6">
            <w:pPr>
              <w:adjustRightInd w:val="0"/>
              <w:spacing w:line="0" w:lineRule="atLeast"/>
              <w:contextualSpacing/>
              <w:rPr>
                <w:rFonts w:ascii="ＭＳ ゴシック" w:eastAsia="ＭＳ ゴシック" w:hAnsi="ＭＳ ゴシック"/>
                <w:color w:val="000000" w:themeColor="text1"/>
                <w:sz w:val="28"/>
                <w:szCs w:val="28"/>
              </w:rPr>
            </w:pPr>
            <w:r w:rsidRPr="007A2244">
              <w:rPr>
                <w:rFonts w:ascii="ＭＳ ゴシック" w:eastAsia="ＭＳ ゴシック" w:hAnsi="ＭＳ ゴシック" w:hint="eastAsia"/>
                <w:color w:val="000000" w:themeColor="text1"/>
                <w:sz w:val="28"/>
                <w:szCs w:val="28"/>
              </w:rPr>
              <w:t xml:space="preserve">　事業所</w:t>
            </w:r>
            <w:r w:rsidRPr="007A2244">
              <w:rPr>
                <w:rFonts w:ascii="ＭＳ ゴシック" w:eastAsia="ＭＳ ゴシック" w:hAnsi="ＭＳ ゴシック" w:cs="ＭＳ ゴシック" w:hint="eastAsia"/>
                <w:color w:val="000000" w:themeColor="text1"/>
                <w:sz w:val="28"/>
                <w:szCs w:val="28"/>
              </w:rPr>
              <w:t>の名称</w:t>
            </w:r>
          </w:p>
        </w:tc>
        <w:tc>
          <w:tcPr>
            <w:tcW w:w="5529" w:type="dxa"/>
            <w:tcBorders>
              <w:left w:val="dotted" w:sz="4" w:space="0" w:color="auto"/>
              <w:right w:val="single" w:sz="18" w:space="0" w:color="auto"/>
            </w:tcBorders>
          </w:tcPr>
          <w:p w14:paraId="062BF709" w14:textId="77777777" w:rsidR="00F332F6" w:rsidRPr="007A2244" w:rsidRDefault="00F332F6" w:rsidP="00F332F6">
            <w:pPr>
              <w:adjustRightInd w:val="0"/>
              <w:spacing w:line="0" w:lineRule="atLeast"/>
              <w:contextualSpacing/>
              <w:rPr>
                <w:rFonts w:ascii="ＭＳ ゴシック" w:eastAsia="ＭＳ ゴシック" w:hAnsi="ＭＳ ゴシック"/>
                <w:color w:val="000000" w:themeColor="text1"/>
                <w:sz w:val="28"/>
                <w:szCs w:val="28"/>
              </w:rPr>
            </w:pPr>
          </w:p>
        </w:tc>
      </w:tr>
      <w:tr w:rsidR="00F332F6" w:rsidRPr="007A2244" w14:paraId="409CCF0D" w14:textId="77777777" w:rsidTr="00F332F6">
        <w:tc>
          <w:tcPr>
            <w:tcW w:w="3107" w:type="dxa"/>
            <w:tcBorders>
              <w:left w:val="single" w:sz="18" w:space="0" w:color="auto"/>
              <w:right w:val="dotted" w:sz="4" w:space="0" w:color="auto"/>
            </w:tcBorders>
          </w:tcPr>
          <w:p w14:paraId="1ED71A70" w14:textId="77777777" w:rsidR="00F332F6" w:rsidRPr="007A2244" w:rsidRDefault="00F332F6" w:rsidP="00F332F6">
            <w:pPr>
              <w:adjustRightInd w:val="0"/>
              <w:spacing w:line="0" w:lineRule="atLeast"/>
              <w:contextualSpacing/>
              <w:rPr>
                <w:rFonts w:ascii="ＭＳ ゴシック" w:eastAsia="ＭＳ ゴシック" w:hAnsi="ＭＳ ゴシック"/>
                <w:color w:val="000000" w:themeColor="text1"/>
                <w:sz w:val="28"/>
                <w:szCs w:val="28"/>
              </w:rPr>
            </w:pPr>
            <w:r w:rsidRPr="007A2244">
              <w:rPr>
                <w:rFonts w:ascii="ＭＳ ゴシック" w:eastAsia="ＭＳ ゴシック" w:hAnsi="ＭＳ ゴシック" w:hint="eastAsia"/>
                <w:color w:val="000000" w:themeColor="text1"/>
                <w:sz w:val="28"/>
                <w:szCs w:val="28"/>
              </w:rPr>
              <w:t xml:space="preserve">　事業所の所在地</w:t>
            </w:r>
          </w:p>
        </w:tc>
        <w:tc>
          <w:tcPr>
            <w:tcW w:w="5529" w:type="dxa"/>
            <w:tcBorders>
              <w:left w:val="dotted" w:sz="4" w:space="0" w:color="auto"/>
              <w:right w:val="single" w:sz="18" w:space="0" w:color="auto"/>
            </w:tcBorders>
          </w:tcPr>
          <w:p w14:paraId="3D1DF069" w14:textId="77777777" w:rsidR="00F332F6" w:rsidRPr="007A2244" w:rsidRDefault="00F332F6" w:rsidP="00F332F6">
            <w:pPr>
              <w:widowControl/>
              <w:spacing w:line="0" w:lineRule="atLeast"/>
              <w:jc w:val="left"/>
              <w:rPr>
                <w:rFonts w:ascii="ＭＳ ゴシック" w:eastAsia="ＭＳ ゴシック" w:hAnsi="ＭＳ ゴシック"/>
                <w:color w:val="000000" w:themeColor="text1"/>
                <w:sz w:val="28"/>
                <w:szCs w:val="28"/>
              </w:rPr>
            </w:pPr>
          </w:p>
        </w:tc>
      </w:tr>
      <w:tr w:rsidR="00F332F6" w:rsidRPr="007A2244" w14:paraId="21AFE20F" w14:textId="77777777" w:rsidTr="00F332F6">
        <w:tc>
          <w:tcPr>
            <w:tcW w:w="3107" w:type="dxa"/>
            <w:tcBorders>
              <w:left w:val="single" w:sz="18" w:space="0" w:color="auto"/>
              <w:right w:val="dotted" w:sz="4" w:space="0" w:color="auto"/>
            </w:tcBorders>
          </w:tcPr>
          <w:p w14:paraId="5ABFF692" w14:textId="77777777" w:rsidR="00F332F6" w:rsidRPr="007A2244" w:rsidRDefault="00F332F6" w:rsidP="00F332F6">
            <w:pPr>
              <w:adjustRightInd w:val="0"/>
              <w:spacing w:line="0" w:lineRule="atLeast"/>
              <w:contextualSpacing/>
              <w:rPr>
                <w:rFonts w:ascii="ＭＳ ゴシック" w:eastAsia="ＭＳ ゴシック" w:hAnsi="ＭＳ ゴシック"/>
                <w:color w:val="000000" w:themeColor="text1"/>
                <w:sz w:val="28"/>
                <w:szCs w:val="28"/>
              </w:rPr>
            </w:pPr>
            <w:r w:rsidRPr="007A2244">
              <w:rPr>
                <w:rFonts w:ascii="ＭＳ ゴシック" w:eastAsia="ＭＳ ゴシック" w:hAnsi="ＭＳ ゴシック" w:hint="eastAsia"/>
                <w:color w:val="000000" w:themeColor="text1"/>
                <w:sz w:val="28"/>
                <w:szCs w:val="28"/>
              </w:rPr>
              <w:t xml:space="preserve">　電話番号</w:t>
            </w:r>
          </w:p>
        </w:tc>
        <w:tc>
          <w:tcPr>
            <w:tcW w:w="5529" w:type="dxa"/>
            <w:tcBorders>
              <w:left w:val="dotted" w:sz="4" w:space="0" w:color="auto"/>
              <w:right w:val="single" w:sz="18" w:space="0" w:color="auto"/>
            </w:tcBorders>
          </w:tcPr>
          <w:p w14:paraId="11631882" w14:textId="77777777" w:rsidR="00F332F6" w:rsidRPr="007A2244" w:rsidRDefault="00F332F6" w:rsidP="00F332F6">
            <w:pPr>
              <w:adjustRightInd w:val="0"/>
              <w:spacing w:line="0" w:lineRule="atLeast"/>
              <w:contextualSpacing/>
              <w:rPr>
                <w:rFonts w:ascii="ＭＳ ゴシック" w:eastAsia="ＭＳ ゴシック" w:hAnsi="ＭＳ ゴシック"/>
                <w:color w:val="000000" w:themeColor="text1"/>
                <w:sz w:val="28"/>
                <w:szCs w:val="28"/>
              </w:rPr>
            </w:pPr>
          </w:p>
        </w:tc>
      </w:tr>
      <w:tr w:rsidR="00F332F6" w:rsidRPr="007A2244" w14:paraId="34B9F09F" w14:textId="77777777" w:rsidTr="00F332F6">
        <w:tc>
          <w:tcPr>
            <w:tcW w:w="3107" w:type="dxa"/>
            <w:tcBorders>
              <w:left w:val="single" w:sz="18" w:space="0" w:color="auto"/>
              <w:right w:val="dotted" w:sz="4" w:space="0" w:color="auto"/>
            </w:tcBorders>
          </w:tcPr>
          <w:p w14:paraId="73802114" w14:textId="77777777" w:rsidR="00F332F6" w:rsidRPr="007A2244" w:rsidRDefault="00F332F6" w:rsidP="00F332F6">
            <w:pPr>
              <w:adjustRightInd w:val="0"/>
              <w:spacing w:line="0" w:lineRule="atLeast"/>
              <w:contextualSpacing/>
              <w:rPr>
                <w:rFonts w:ascii="ＭＳ ゴシック" w:eastAsia="ＭＳ ゴシック" w:hAnsi="ＭＳ ゴシック"/>
                <w:color w:val="000000" w:themeColor="text1"/>
                <w:sz w:val="28"/>
                <w:szCs w:val="28"/>
              </w:rPr>
            </w:pPr>
            <w:r w:rsidRPr="007A2244">
              <w:rPr>
                <w:rFonts w:ascii="ＭＳ ゴシック" w:eastAsia="ＭＳ ゴシック" w:hAnsi="ＭＳ ゴシック" w:hint="eastAsia"/>
                <w:color w:val="000000" w:themeColor="text1"/>
                <w:sz w:val="28"/>
                <w:szCs w:val="28"/>
              </w:rPr>
              <w:t xml:space="preserve">　FAX番号</w:t>
            </w:r>
          </w:p>
        </w:tc>
        <w:tc>
          <w:tcPr>
            <w:tcW w:w="5529" w:type="dxa"/>
            <w:tcBorders>
              <w:left w:val="dotted" w:sz="4" w:space="0" w:color="auto"/>
              <w:right w:val="single" w:sz="18" w:space="0" w:color="auto"/>
            </w:tcBorders>
          </w:tcPr>
          <w:p w14:paraId="1581EEFC" w14:textId="77777777" w:rsidR="00F332F6" w:rsidRPr="007A2244" w:rsidRDefault="00F332F6" w:rsidP="00F332F6">
            <w:pPr>
              <w:adjustRightInd w:val="0"/>
              <w:spacing w:line="0" w:lineRule="atLeast"/>
              <w:contextualSpacing/>
              <w:rPr>
                <w:rFonts w:ascii="ＭＳ ゴシック" w:eastAsia="ＭＳ ゴシック" w:hAnsi="ＭＳ ゴシック"/>
                <w:color w:val="000000" w:themeColor="text1"/>
                <w:sz w:val="28"/>
                <w:szCs w:val="28"/>
              </w:rPr>
            </w:pPr>
          </w:p>
        </w:tc>
      </w:tr>
      <w:tr w:rsidR="00F332F6" w:rsidRPr="007A2244" w14:paraId="613C9673" w14:textId="77777777" w:rsidTr="00F332F6">
        <w:tc>
          <w:tcPr>
            <w:tcW w:w="3107" w:type="dxa"/>
            <w:tcBorders>
              <w:left w:val="single" w:sz="18" w:space="0" w:color="auto"/>
              <w:right w:val="dotted" w:sz="4" w:space="0" w:color="auto"/>
            </w:tcBorders>
          </w:tcPr>
          <w:p w14:paraId="5C50CAA4" w14:textId="77777777" w:rsidR="00F332F6" w:rsidRPr="007A2244" w:rsidRDefault="00F332F6" w:rsidP="00F332F6">
            <w:pPr>
              <w:adjustRightInd w:val="0"/>
              <w:spacing w:line="0" w:lineRule="atLeast"/>
              <w:contextualSpacing/>
              <w:rPr>
                <w:rFonts w:ascii="ＭＳ ゴシック" w:eastAsia="ＭＳ ゴシック" w:hAnsi="ＭＳ ゴシック"/>
                <w:color w:val="000000" w:themeColor="text1"/>
                <w:sz w:val="28"/>
                <w:szCs w:val="28"/>
              </w:rPr>
            </w:pPr>
            <w:r w:rsidRPr="007A2244">
              <w:rPr>
                <w:rFonts w:ascii="ＭＳ ゴシック" w:eastAsia="ＭＳ ゴシック" w:hAnsi="ＭＳ ゴシック" w:hint="eastAsia"/>
                <w:color w:val="000000" w:themeColor="text1"/>
                <w:sz w:val="28"/>
                <w:szCs w:val="28"/>
              </w:rPr>
              <w:t xml:space="preserve">　e-mail</w:t>
            </w:r>
          </w:p>
        </w:tc>
        <w:tc>
          <w:tcPr>
            <w:tcW w:w="5529" w:type="dxa"/>
            <w:tcBorders>
              <w:left w:val="dotted" w:sz="4" w:space="0" w:color="auto"/>
              <w:right w:val="single" w:sz="18" w:space="0" w:color="auto"/>
            </w:tcBorders>
          </w:tcPr>
          <w:p w14:paraId="227AEF57" w14:textId="77777777" w:rsidR="00F332F6" w:rsidRPr="007A2244" w:rsidRDefault="00F332F6" w:rsidP="00F332F6">
            <w:pPr>
              <w:adjustRightInd w:val="0"/>
              <w:spacing w:line="0" w:lineRule="atLeast"/>
              <w:contextualSpacing/>
              <w:rPr>
                <w:rFonts w:ascii="ＭＳ ゴシック" w:eastAsia="ＭＳ ゴシック" w:hAnsi="ＭＳ ゴシック"/>
                <w:color w:val="000000" w:themeColor="text1"/>
                <w:sz w:val="28"/>
                <w:szCs w:val="28"/>
              </w:rPr>
            </w:pPr>
          </w:p>
        </w:tc>
      </w:tr>
      <w:tr w:rsidR="00F332F6" w:rsidRPr="007A2244" w14:paraId="62921565" w14:textId="77777777" w:rsidTr="00F332F6">
        <w:tc>
          <w:tcPr>
            <w:tcW w:w="3107" w:type="dxa"/>
            <w:tcBorders>
              <w:left w:val="single" w:sz="18" w:space="0" w:color="auto"/>
              <w:right w:val="dotted" w:sz="4" w:space="0" w:color="auto"/>
            </w:tcBorders>
          </w:tcPr>
          <w:p w14:paraId="6C649C4E" w14:textId="77777777" w:rsidR="00F332F6" w:rsidRPr="007A2244" w:rsidRDefault="00F332F6" w:rsidP="00F332F6">
            <w:pPr>
              <w:adjustRightInd w:val="0"/>
              <w:spacing w:line="0" w:lineRule="atLeast"/>
              <w:contextualSpacing/>
              <w:rPr>
                <w:rFonts w:ascii="ＭＳ ゴシック" w:eastAsia="ＭＳ ゴシック" w:hAnsi="ＭＳ ゴシック"/>
                <w:color w:val="000000" w:themeColor="text1"/>
                <w:sz w:val="28"/>
                <w:szCs w:val="28"/>
              </w:rPr>
            </w:pPr>
            <w:r w:rsidRPr="007A2244">
              <w:rPr>
                <w:rFonts w:ascii="ＭＳ ゴシック" w:eastAsia="ＭＳ ゴシック" w:hAnsi="ＭＳ ゴシック" w:hint="eastAsia"/>
                <w:color w:val="000000" w:themeColor="text1"/>
                <w:sz w:val="28"/>
                <w:szCs w:val="28"/>
              </w:rPr>
              <w:t xml:space="preserve">　法人の名称</w:t>
            </w:r>
          </w:p>
        </w:tc>
        <w:tc>
          <w:tcPr>
            <w:tcW w:w="5529" w:type="dxa"/>
            <w:tcBorders>
              <w:left w:val="dotted" w:sz="4" w:space="0" w:color="auto"/>
              <w:right w:val="single" w:sz="18" w:space="0" w:color="auto"/>
            </w:tcBorders>
          </w:tcPr>
          <w:p w14:paraId="6ACD5711" w14:textId="77777777" w:rsidR="00F332F6" w:rsidRPr="007A2244" w:rsidRDefault="00F332F6" w:rsidP="00F332F6">
            <w:pPr>
              <w:adjustRightInd w:val="0"/>
              <w:spacing w:line="0" w:lineRule="atLeast"/>
              <w:contextualSpacing/>
              <w:rPr>
                <w:rFonts w:ascii="ＭＳ ゴシック" w:eastAsia="ＭＳ ゴシック" w:hAnsi="ＭＳ ゴシック"/>
                <w:color w:val="000000" w:themeColor="text1"/>
                <w:sz w:val="28"/>
                <w:szCs w:val="28"/>
              </w:rPr>
            </w:pPr>
          </w:p>
        </w:tc>
      </w:tr>
      <w:tr w:rsidR="00F332F6" w:rsidRPr="007A2244" w14:paraId="497A01B9" w14:textId="77777777" w:rsidTr="00F332F6">
        <w:tc>
          <w:tcPr>
            <w:tcW w:w="3107" w:type="dxa"/>
            <w:tcBorders>
              <w:left w:val="single" w:sz="18" w:space="0" w:color="auto"/>
              <w:right w:val="dotted" w:sz="4" w:space="0" w:color="auto"/>
            </w:tcBorders>
          </w:tcPr>
          <w:p w14:paraId="194BA507" w14:textId="77777777" w:rsidR="00F332F6" w:rsidRPr="007A2244" w:rsidRDefault="00F332F6" w:rsidP="00F332F6">
            <w:pPr>
              <w:adjustRightInd w:val="0"/>
              <w:spacing w:line="0" w:lineRule="atLeast"/>
              <w:contextualSpacing/>
              <w:rPr>
                <w:rFonts w:ascii="ＭＳ ゴシック" w:eastAsia="ＭＳ ゴシック" w:hAnsi="ＭＳ ゴシック"/>
                <w:color w:val="000000" w:themeColor="text1"/>
                <w:sz w:val="28"/>
                <w:szCs w:val="28"/>
              </w:rPr>
            </w:pPr>
            <w:r w:rsidRPr="007A2244">
              <w:rPr>
                <w:rFonts w:ascii="ＭＳ ゴシック" w:eastAsia="ＭＳ ゴシック" w:hAnsi="ＭＳ ゴシック" w:hint="eastAsia"/>
                <w:color w:val="000000" w:themeColor="text1"/>
                <w:sz w:val="28"/>
                <w:szCs w:val="28"/>
              </w:rPr>
              <w:t xml:space="preserve">　法人の代表者名</w:t>
            </w:r>
          </w:p>
        </w:tc>
        <w:tc>
          <w:tcPr>
            <w:tcW w:w="5529" w:type="dxa"/>
            <w:tcBorders>
              <w:left w:val="dotted" w:sz="4" w:space="0" w:color="auto"/>
              <w:right w:val="single" w:sz="18" w:space="0" w:color="auto"/>
            </w:tcBorders>
          </w:tcPr>
          <w:p w14:paraId="0606AF26" w14:textId="77777777" w:rsidR="00F332F6" w:rsidRPr="007A2244" w:rsidRDefault="00F332F6" w:rsidP="00F332F6">
            <w:pPr>
              <w:adjustRightInd w:val="0"/>
              <w:spacing w:line="0" w:lineRule="atLeast"/>
              <w:contextualSpacing/>
              <w:rPr>
                <w:rFonts w:ascii="ＭＳ ゴシック" w:eastAsia="ＭＳ ゴシック" w:hAnsi="ＭＳ ゴシック"/>
                <w:color w:val="000000" w:themeColor="text1"/>
                <w:sz w:val="28"/>
                <w:szCs w:val="28"/>
              </w:rPr>
            </w:pPr>
          </w:p>
        </w:tc>
      </w:tr>
      <w:tr w:rsidR="00F332F6" w:rsidRPr="007A2244" w14:paraId="326ECE8E" w14:textId="77777777" w:rsidTr="00F332F6">
        <w:tc>
          <w:tcPr>
            <w:tcW w:w="3107" w:type="dxa"/>
            <w:tcBorders>
              <w:left w:val="single" w:sz="18" w:space="0" w:color="auto"/>
              <w:right w:val="dotted" w:sz="4" w:space="0" w:color="auto"/>
            </w:tcBorders>
          </w:tcPr>
          <w:p w14:paraId="68A0E388" w14:textId="77777777" w:rsidR="00F332F6" w:rsidRPr="007A2244" w:rsidRDefault="00F332F6" w:rsidP="00F332F6">
            <w:pPr>
              <w:adjustRightInd w:val="0"/>
              <w:spacing w:line="0" w:lineRule="atLeast"/>
              <w:contextualSpacing/>
              <w:rPr>
                <w:rFonts w:ascii="ＭＳ ゴシック" w:eastAsia="ＭＳ ゴシック" w:hAnsi="ＭＳ ゴシック"/>
                <w:color w:val="000000" w:themeColor="text1"/>
                <w:sz w:val="28"/>
                <w:szCs w:val="28"/>
              </w:rPr>
            </w:pPr>
            <w:r w:rsidRPr="007A2244">
              <w:rPr>
                <w:rFonts w:ascii="ＭＳ ゴシック" w:eastAsia="ＭＳ ゴシック" w:hAnsi="ＭＳ ゴシック" w:hint="eastAsia"/>
                <w:color w:val="000000" w:themeColor="text1"/>
                <w:sz w:val="28"/>
                <w:szCs w:val="28"/>
              </w:rPr>
              <w:t xml:space="preserve">　管理者名</w:t>
            </w:r>
          </w:p>
        </w:tc>
        <w:tc>
          <w:tcPr>
            <w:tcW w:w="5529" w:type="dxa"/>
            <w:tcBorders>
              <w:left w:val="dotted" w:sz="4" w:space="0" w:color="auto"/>
              <w:right w:val="single" w:sz="18" w:space="0" w:color="auto"/>
            </w:tcBorders>
          </w:tcPr>
          <w:p w14:paraId="7F45C3A0" w14:textId="77777777" w:rsidR="00F332F6" w:rsidRPr="007A2244" w:rsidRDefault="00F332F6" w:rsidP="00F332F6">
            <w:pPr>
              <w:adjustRightInd w:val="0"/>
              <w:spacing w:line="0" w:lineRule="atLeast"/>
              <w:contextualSpacing/>
              <w:rPr>
                <w:rFonts w:ascii="ＭＳ ゴシック" w:eastAsia="ＭＳ ゴシック" w:hAnsi="ＭＳ ゴシック"/>
                <w:color w:val="000000" w:themeColor="text1"/>
                <w:sz w:val="28"/>
                <w:szCs w:val="28"/>
              </w:rPr>
            </w:pPr>
          </w:p>
        </w:tc>
      </w:tr>
      <w:tr w:rsidR="00F332F6" w:rsidRPr="007A2244" w14:paraId="40A22E85" w14:textId="77777777" w:rsidTr="00F332F6">
        <w:tc>
          <w:tcPr>
            <w:tcW w:w="3107" w:type="dxa"/>
            <w:tcBorders>
              <w:left w:val="single" w:sz="18" w:space="0" w:color="auto"/>
              <w:right w:val="dotted" w:sz="4" w:space="0" w:color="auto"/>
            </w:tcBorders>
          </w:tcPr>
          <w:p w14:paraId="5FF6FA1F" w14:textId="77777777" w:rsidR="00F332F6" w:rsidRPr="007A2244" w:rsidRDefault="00F332F6" w:rsidP="00F332F6">
            <w:pPr>
              <w:adjustRightInd w:val="0"/>
              <w:spacing w:line="0" w:lineRule="atLeast"/>
              <w:contextualSpacing/>
              <w:rPr>
                <w:rFonts w:ascii="ＭＳ ゴシック" w:eastAsia="ＭＳ ゴシック" w:hAnsi="ＭＳ ゴシック"/>
                <w:color w:val="000000" w:themeColor="text1"/>
                <w:sz w:val="28"/>
                <w:szCs w:val="28"/>
              </w:rPr>
            </w:pPr>
            <w:r w:rsidRPr="007A2244">
              <w:rPr>
                <w:rFonts w:ascii="ＭＳ ゴシック" w:eastAsia="ＭＳ ゴシック" w:hAnsi="ＭＳ ゴシック" w:hint="eastAsia"/>
                <w:color w:val="000000" w:themeColor="text1"/>
                <w:sz w:val="28"/>
                <w:szCs w:val="28"/>
              </w:rPr>
              <w:t>主な記入者 職・氏名</w:t>
            </w:r>
          </w:p>
        </w:tc>
        <w:tc>
          <w:tcPr>
            <w:tcW w:w="5529" w:type="dxa"/>
            <w:tcBorders>
              <w:left w:val="dotted" w:sz="4" w:space="0" w:color="auto"/>
              <w:right w:val="single" w:sz="18" w:space="0" w:color="auto"/>
            </w:tcBorders>
          </w:tcPr>
          <w:p w14:paraId="20E65D9E" w14:textId="77777777" w:rsidR="00F332F6" w:rsidRPr="007A2244" w:rsidRDefault="00F332F6" w:rsidP="00F332F6">
            <w:pPr>
              <w:adjustRightInd w:val="0"/>
              <w:spacing w:line="0" w:lineRule="atLeast"/>
              <w:contextualSpacing/>
              <w:rPr>
                <w:rFonts w:ascii="ＭＳ ゴシック" w:eastAsia="ＭＳ ゴシック" w:hAnsi="ＭＳ ゴシック"/>
                <w:color w:val="000000" w:themeColor="text1"/>
                <w:sz w:val="28"/>
                <w:szCs w:val="28"/>
              </w:rPr>
            </w:pPr>
          </w:p>
        </w:tc>
      </w:tr>
      <w:tr w:rsidR="00F332F6" w:rsidRPr="007A2244" w14:paraId="1A2A798D" w14:textId="77777777" w:rsidTr="00F332F6">
        <w:tc>
          <w:tcPr>
            <w:tcW w:w="3107" w:type="dxa"/>
            <w:tcBorders>
              <w:left w:val="single" w:sz="18" w:space="0" w:color="auto"/>
              <w:right w:val="dotted" w:sz="4" w:space="0" w:color="auto"/>
            </w:tcBorders>
          </w:tcPr>
          <w:p w14:paraId="28DF8008" w14:textId="77777777" w:rsidR="00F332F6" w:rsidRPr="007A2244" w:rsidRDefault="00F332F6" w:rsidP="00F332F6">
            <w:pPr>
              <w:adjustRightInd w:val="0"/>
              <w:spacing w:line="0" w:lineRule="atLeast"/>
              <w:contextualSpacing/>
              <w:rPr>
                <w:rFonts w:ascii="ＭＳ ゴシック" w:eastAsia="ＭＳ ゴシック" w:hAnsi="ＭＳ ゴシック"/>
                <w:color w:val="000000" w:themeColor="text1"/>
                <w:sz w:val="28"/>
                <w:szCs w:val="28"/>
              </w:rPr>
            </w:pPr>
            <w:r w:rsidRPr="007A2244">
              <w:rPr>
                <w:rFonts w:ascii="ＭＳ ゴシック" w:eastAsia="ＭＳ ゴシック" w:hAnsi="ＭＳ ゴシック" w:hint="eastAsia"/>
                <w:color w:val="000000" w:themeColor="text1"/>
                <w:sz w:val="28"/>
                <w:szCs w:val="28"/>
              </w:rPr>
              <w:t xml:space="preserve">　記入年月日</w:t>
            </w:r>
          </w:p>
        </w:tc>
        <w:tc>
          <w:tcPr>
            <w:tcW w:w="5529" w:type="dxa"/>
            <w:tcBorders>
              <w:left w:val="dotted" w:sz="4" w:space="0" w:color="auto"/>
              <w:right w:val="single" w:sz="18" w:space="0" w:color="auto"/>
            </w:tcBorders>
            <w:vAlign w:val="center"/>
          </w:tcPr>
          <w:p w14:paraId="213F72F9" w14:textId="77777777" w:rsidR="00F332F6" w:rsidRPr="007A2244" w:rsidRDefault="00F332F6" w:rsidP="00F332F6">
            <w:pPr>
              <w:adjustRightInd w:val="0"/>
              <w:spacing w:line="0" w:lineRule="atLeast"/>
              <w:contextualSpacing/>
              <w:jc w:val="center"/>
              <w:rPr>
                <w:rFonts w:ascii="ＭＳ ゴシック" w:eastAsia="ＭＳ ゴシック" w:hAnsi="ＭＳ ゴシック"/>
                <w:color w:val="000000" w:themeColor="text1"/>
                <w:sz w:val="28"/>
                <w:szCs w:val="28"/>
              </w:rPr>
            </w:pPr>
            <w:r w:rsidRPr="007A2244">
              <w:rPr>
                <w:rFonts w:ascii="ＭＳ ゴシック" w:eastAsia="ＭＳ ゴシック" w:hAnsi="ＭＳ ゴシック" w:hint="eastAsia"/>
                <w:color w:val="000000" w:themeColor="text1"/>
                <w:sz w:val="28"/>
                <w:szCs w:val="28"/>
              </w:rPr>
              <w:t>令和　　年　　月　　日</w:t>
            </w:r>
          </w:p>
        </w:tc>
      </w:tr>
      <w:tr w:rsidR="00F332F6" w:rsidRPr="007A2244" w14:paraId="4E15A8B2" w14:textId="77777777" w:rsidTr="00F332F6">
        <w:tc>
          <w:tcPr>
            <w:tcW w:w="3107" w:type="dxa"/>
            <w:tcBorders>
              <w:left w:val="single" w:sz="18" w:space="0" w:color="auto"/>
              <w:bottom w:val="single" w:sz="18" w:space="0" w:color="auto"/>
              <w:right w:val="dotted" w:sz="4" w:space="0" w:color="auto"/>
            </w:tcBorders>
          </w:tcPr>
          <w:p w14:paraId="6A85C773" w14:textId="77777777" w:rsidR="00F332F6" w:rsidRPr="007A2244" w:rsidRDefault="00F332F6" w:rsidP="00F332F6">
            <w:pPr>
              <w:adjustRightInd w:val="0"/>
              <w:spacing w:line="0" w:lineRule="atLeast"/>
              <w:ind w:firstLineChars="50" w:firstLine="140"/>
              <w:contextualSpacing/>
              <w:rPr>
                <w:rFonts w:ascii="ＭＳ ゴシック" w:eastAsia="ＭＳ ゴシック" w:hAnsi="ＭＳ ゴシック"/>
                <w:color w:val="000000" w:themeColor="text1"/>
                <w:sz w:val="28"/>
                <w:szCs w:val="28"/>
              </w:rPr>
            </w:pPr>
            <w:r w:rsidRPr="007A2244">
              <w:rPr>
                <w:rFonts w:ascii="ＭＳ ゴシック" w:eastAsia="ＭＳ ゴシック" w:hAnsi="ＭＳ ゴシック" w:hint="eastAsia"/>
                <w:color w:val="000000" w:themeColor="text1"/>
                <w:sz w:val="28"/>
                <w:szCs w:val="28"/>
              </w:rPr>
              <w:t>（実地指導日）</w:t>
            </w:r>
          </w:p>
        </w:tc>
        <w:tc>
          <w:tcPr>
            <w:tcW w:w="5529" w:type="dxa"/>
            <w:tcBorders>
              <w:left w:val="dotted" w:sz="4" w:space="0" w:color="auto"/>
              <w:bottom w:val="single" w:sz="18" w:space="0" w:color="auto"/>
              <w:right w:val="single" w:sz="18" w:space="0" w:color="auto"/>
            </w:tcBorders>
            <w:vAlign w:val="center"/>
          </w:tcPr>
          <w:p w14:paraId="29416D95" w14:textId="77777777" w:rsidR="00F332F6" w:rsidRPr="007A2244" w:rsidRDefault="00F332F6" w:rsidP="00F332F6">
            <w:pPr>
              <w:adjustRightInd w:val="0"/>
              <w:spacing w:line="0" w:lineRule="atLeast"/>
              <w:contextualSpacing/>
              <w:jc w:val="center"/>
              <w:rPr>
                <w:rFonts w:ascii="ＭＳ ゴシック" w:eastAsia="ＭＳ ゴシック" w:hAnsi="ＭＳ ゴシック"/>
                <w:color w:val="000000" w:themeColor="text1"/>
                <w:sz w:val="28"/>
                <w:szCs w:val="28"/>
              </w:rPr>
            </w:pPr>
            <w:r w:rsidRPr="007A2244">
              <w:rPr>
                <w:rFonts w:ascii="ＭＳ ゴシック" w:eastAsia="ＭＳ ゴシック" w:hAnsi="ＭＳ ゴシック" w:hint="eastAsia"/>
                <w:color w:val="000000" w:themeColor="text1"/>
                <w:sz w:val="28"/>
                <w:szCs w:val="28"/>
              </w:rPr>
              <w:t>令和　　年　　月　　日</w:t>
            </w:r>
          </w:p>
        </w:tc>
      </w:tr>
    </w:tbl>
    <w:p w14:paraId="2FF59E04" w14:textId="77777777" w:rsidR="00E8360C" w:rsidRPr="007A2244" w:rsidRDefault="00E8360C" w:rsidP="00D94031">
      <w:pPr>
        <w:spacing w:line="0" w:lineRule="atLeast"/>
        <w:jc w:val="center"/>
        <w:rPr>
          <w:rFonts w:ascii="ＭＳ ゴシック" w:eastAsia="ＭＳ ゴシック" w:hAnsi="ＭＳ ゴシック" w:cs="MS-Gothic"/>
          <w:kern w:val="0"/>
          <w:sz w:val="16"/>
          <w:szCs w:val="16"/>
        </w:rPr>
      </w:pPr>
    </w:p>
    <w:p w14:paraId="7CBBC1C3" w14:textId="77777777" w:rsidR="002F313D" w:rsidRPr="007A2244" w:rsidRDefault="002F313D" w:rsidP="00D94031">
      <w:pPr>
        <w:autoSpaceDE w:val="0"/>
        <w:autoSpaceDN w:val="0"/>
        <w:adjustRightInd w:val="0"/>
        <w:spacing w:line="0" w:lineRule="atLeast"/>
        <w:jc w:val="left"/>
        <w:rPr>
          <w:rFonts w:ascii="ＭＳ ゴシック" w:eastAsia="ＭＳ ゴシック" w:hAnsi="ＭＳ ゴシック" w:cs="MS-UIGothic"/>
          <w:kern w:val="0"/>
          <w:sz w:val="16"/>
          <w:szCs w:val="16"/>
        </w:rPr>
      </w:pPr>
    </w:p>
    <w:p w14:paraId="4A054C87" w14:textId="77777777" w:rsidR="00F332F6" w:rsidRPr="007A2244" w:rsidRDefault="00F332F6" w:rsidP="00F332F6">
      <w:pPr>
        <w:adjustRightInd w:val="0"/>
        <w:spacing w:line="0" w:lineRule="atLeast"/>
        <w:ind w:left="182" w:hangingChars="76" w:hanging="182"/>
        <w:contextualSpacing/>
        <w:rPr>
          <w:rFonts w:ascii="ＭＳ ゴシック" w:eastAsia="ＭＳ ゴシック" w:hAnsi="ＭＳ ゴシック" w:cs="ＭＳ 明朝"/>
          <w:color w:val="000000"/>
          <w:sz w:val="24"/>
          <w:szCs w:val="24"/>
        </w:rPr>
      </w:pPr>
      <w:r w:rsidRPr="007A2244">
        <w:rPr>
          <w:rFonts w:ascii="ＭＳ ゴシック" w:eastAsia="ＭＳ ゴシック" w:hAnsi="ＭＳ ゴシック" w:cs="ＭＳ 明朝" w:hint="eastAsia"/>
          <w:color w:val="000000"/>
          <w:sz w:val="24"/>
          <w:szCs w:val="24"/>
        </w:rPr>
        <w:t>〇基本事項</w:t>
      </w:r>
    </w:p>
    <w:tbl>
      <w:tblPr>
        <w:tblStyle w:val="1"/>
        <w:tblW w:w="9781" w:type="dxa"/>
        <w:tblInd w:w="-5" w:type="dxa"/>
        <w:tblLayout w:type="fixed"/>
        <w:tblLook w:val="04A0" w:firstRow="1" w:lastRow="0" w:firstColumn="1" w:lastColumn="0" w:noHBand="0" w:noVBand="1"/>
      </w:tblPr>
      <w:tblGrid>
        <w:gridCol w:w="1985"/>
        <w:gridCol w:w="2403"/>
        <w:gridCol w:w="2133"/>
        <w:gridCol w:w="3260"/>
      </w:tblGrid>
      <w:tr w:rsidR="00F332F6" w:rsidRPr="007A2244" w14:paraId="3FB5B810" w14:textId="77777777" w:rsidTr="00F332F6">
        <w:trPr>
          <w:trHeight w:val="557"/>
        </w:trPr>
        <w:tc>
          <w:tcPr>
            <w:tcW w:w="1985" w:type="dxa"/>
            <w:vAlign w:val="center"/>
          </w:tcPr>
          <w:p w14:paraId="4855A618" w14:textId="77777777" w:rsidR="00F332F6" w:rsidRPr="007A2244" w:rsidRDefault="00F332F6" w:rsidP="00F332F6">
            <w:pPr>
              <w:adjustRightInd w:val="0"/>
              <w:spacing w:line="0" w:lineRule="atLeast"/>
              <w:contextualSpacing/>
              <w:jc w:val="center"/>
              <w:rPr>
                <w:rFonts w:ascii="ＭＳ ゴシック" w:eastAsia="ＭＳ ゴシック" w:hAnsi="ＭＳ ゴシック" w:cs="ＭＳ 明朝"/>
                <w:color w:val="000000"/>
              </w:rPr>
            </w:pPr>
            <w:r w:rsidRPr="007A2244">
              <w:rPr>
                <w:rFonts w:ascii="ＭＳ ゴシック" w:eastAsia="ＭＳ ゴシック" w:hAnsi="ＭＳ ゴシック" w:cs="ＭＳ 明朝" w:hint="eastAsia"/>
                <w:color w:val="000000"/>
              </w:rPr>
              <w:t>種別（該当種別に</w:t>
            </w:r>
            <w:r w:rsidRPr="007A2244">
              <w:rPr>
                <w:rFonts w:ascii="ＭＳ ゴシック" w:eastAsia="ＭＳ ゴシック" w:hAnsi="ＭＳ ゴシック" w:cs="Segoe UI Symbol"/>
                <w:color w:val="000000"/>
              </w:rPr>
              <w:t>☑</w:t>
            </w:r>
            <w:r w:rsidRPr="007A2244">
              <w:rPr>
                <w:rFonts w:ascii="ＭＳ ゴシック" w:eastAsia="ＭＳ ゴシック" w:hAnsi="ＭＳ ゴシック" w:cs="ＭＳ 明朝"/>
                <w:color w:val="000000"/>
              </w:rPr>
              <w:t>）</w:t>
            </w:r>
          </w:p>
        </w:tc>
        <w:tc>
          <w:tcPr>
            <w:tcW w:w="7796" w:type="dxa"/>
            <w:gridSpan w:val="3"/>
            <w:vAlign w:val="center"/>
          </w:tcPr>
          <w:p w14:paraId="18D1B266" w14:textId="77777777" w:rsidR="00F332F6" w:rsidRPr="007A2244" w:rsidRDefault="00F332F6" w:rsidP="00F332F6">
            <w:pPr>
              <w:adjustRightInd w:val="0"/>
              <w:spacing w:line="0" w:lineRule="atLeast"/>
              <w:contextualSpacing/>
              <w:jc w:val="center"/>
              <w:rPr>
                <w:rFonts w:ascii="ＭＳ ゴシック" w:eastAsia="ＭＳ ゴシック" w:hAnsi="ＭＳ ゴシック" w:cs="ＭＳ 明朝"/>
                <w:color w:val="000000"/>
                <w:lang w:eastAsia="zh-CN"/>
              </w:rPr>
            </w:pPr>
            <w:r w:rsidRPr="007A2244">
              <w:rPr>
                <w:rFonts w:ascii="ＭＳ ゴシック" w:eastAsia="ＭＳ ゴシック" w:hAnsi="ＭＳ ゴシック" w:cs="ＭＳ 明朝" w:hint="eastAsia"/>
                <w:color w:val="000000"/>
                <w:lang w:eastAsia="zh-CN"/>
              </w:rPr>
              <w:t xml:space="preserve">□単独型　　　</w:t>
            </w:r>
            <w:r w:rsidRPr="007A2244">
              <w:rPr>
                <w:rFonts w:ascii="ＭＳ ゴシック" w:eastAsia="ＭＳ ゴシック" w:hAnsi="ＭＳ ゴシック" w:cs="ＭＳ 明朝"/>
                <w:color w:val="000000"/>
                <w:lang w:eastAsia="zh-CN"/>
              </w:rPr>
              <w:t xml:space="preserve"> □併設型 </w:t>
            </w:r>
            <w:r w:rsidRPr="007A2244">
              <w:rPr>
                <w:rFonts w:ascii="ＭＳ ゴシック" w:eastAsia="ＭＳ ゴシック" w:hAnsi="ＭＳ ゴシック" w:cs="ＭＳ 明朝" w:hint="eastAsia"/>
                <w:color w:val="000000"/>
                <w:lang w:eastAsia="zh-CN"/>
              </w:rPr>
              <w:t xml:space="preserve">　　　</w:t>
            </w:r>
            <w:r w:rsidRPr="007A2244">
              <w:rPr>
                <w:rFonts w:ascii="ＭＳ ゴシック" w:eastAsia="ＭＳ ゴシック" w:hAnsi="ＭＳ ゴシック" w:cs="ＭＳ 明朝"/>
                <w:color w:val="000000"/>
                <w:lang w:eastAsia="zh-CN"/>
              </w:rPr>
              <w:t>□共用型</w:t>
            </w:r>
          </w:p>
        </w:tc>
      </w:tr>
      <w:tr w:rsidR="00F332F6" w:rsidRPr="007A2244" w14:paraId="24AD0BB5" w14:textId="77777777" w:rsidTr="00F332F6">
        <w:trPr>
          <w:trHeight w:val="557"/>
        </w:trPr>
        <w:tc>
          <w:tcPr>
            <w:tcW w:w="1985" w:type="dxa"/>
            <w:vAlign w:val="center"/>
          </w:tcPr>
          <w:p w14:paraId="396322D1" w14:textId="77777777" w:rsidR="00F332F6" w:rsidRPr="007A2244" w:rsidRDefault="00F332F6" w:rsidP="00F332F6">
            <w:pPr>
              <w:adjustRightInd w:val="0"/>
              <w:spacing w:line="0" w:lineRule="atLeast"/>
              <w:contextualSpacing/>
              <w:jc w:val="center"/>
              <w:rPr>
                <w:rFonts w:ascii="ＭＳ ゴシック" w:eastAsia="ＭＳ ゴシック" w:hAnsi="ＭＳ ゴシック" w:cs="ＭＳ 明朝"/>
                <w:color w:val="000000"/>
              </w:rPr>
            </w:pPr>
            <w:r w:rsidRPr="007A2244">
              <w:rPr>
                <w:rFonts w:ascii="ＭＳ ゴシック" w:eastAsia="ＭＳ ゴシック" w:hAnsi="ＭＳ ゴシック" w:cs="ＭＳ 明朝" w:hint="eastAsia"/>
                <w:color w:val="000000"/>
              </w:rPr>
              <w:t>営業日</w:t>
            </w:r>
          </w:p>
        </w:tc>
        <w:tc>
          <w:tcPr>
            <w:tcW w:w="7796" w:type="dxa"/>
            <w:gridSpan w:val="3"/>
          </w:tcPr>
          <w:p w14:paraId="2B3B8012" w14:textId="77777777" w:rsidR="00F332F6" w:rsidRPr="007A2244" w:rsidRDefault="00F332F6" w:rsidP="00F332F6">
            <w:pPr>
              <w:adjustRightInd w:val="0"/>
              <w:spacing w:line="0" w:lineRule="atLeast"/>
              <w:contextualSpacing/>
              <w:rPr>
                <w:rFonts w:ascii="ＭＳ ゴシック" w:eastAsia="ＭＳ ゴシック" w:hAnsi="ＭＳ ゴシック" w:cs="ＭＳ 明朝"/>
                <w:color w:val="000000"/>
              </w:rPr>
            </w:pPr>
          </w:p>
        </w:tc>
      </w:tr>
      <w:tr w:rsidR="00F332F6" w:rsidRPr="007A2244" w14:paraId="65FD4CA5" w14:textId="77777777" w:rsidTr="00F332F6">
        <w:trPr>
          <w:trHeight w:val="551"/>
        </w:trPr>
        <w:tc>
          <w:tcPr>
            <w:tcW w:w="1985" w:type="dxa"/>
            <w:vAlign w:val="center"/>
          </w:tcPr>
          <w:p w14:paraId="1DA6D814" w14:textId="77777777" w:rsidR="00F332F6" w:rsidRPr="007A2244" w:rsidRDefault="00F332F6" w:rsidP="00F332F6">
            <w:pPr>
              <w:adjustRightInd w:val="0"/>
              <w:spacing w:line="0" w:lineRule="atLeast"/>
              <w:contextualSpacing/>
              <w:jc w:val="center"/>
              <w:rPr>
                <w:rFonts w:ascii="ＭＳ ゴシック" w:eastAsia="ＭＳ ゴシック" w:hAnsi="ＭＳ ゴシック" w:cs="ＭＳ 明朝"/>
                <w:color w:val="000000"/>
              </w:rPr>
            </w:pPr>
            <w:r w:rsidRPr="007A2244">
              <w:rPr>
                <w:rFonts w:ascii="ＭＳ ゴシック" w:eastAsia="ＭＳ ゴシック" w:hAnsi="ＭＳ ゴシック" w:cs="ＭＳ 明朝" w:hint="eastAsia"/>
                <w:color w:val="000000"/>
              </w:rPr>
              <w:t>営業時間</w:t>
            </w:r>
          </w:p>
        </w:tc>
        <w:tc>
          <w:tcPr>
            <w:tcW w:w="2403" w:type="dxa"/>
          </w:tcPr>
          <w:p w14:paraId="24BC2905" w14:textId="77777777" w:rsidR="00F332F6" w:rsidRPr="007A2244" w:rsidRDefault="00F332F6" w:rsidP="00F332F6">
            <w:pPr>
              <w:adjustRightInd w:val="0"/>
              <w:spacing w:line="0" w:lineRule="atLeast"/>
              <w:contextualSpacing/>
              <w:rPr>
                <w:rFonts w:ascii="ＭＳ ゴシック" w:eastAsia="ＭＳ ゴシック" w:hAnsi="ＭＳ ゴシック" w:cs="ＭＳ 明朝"/>
                <w:color w:val="000000"/>
              </w:rPr>
            </w:pPr>
          </w:p>
        </w:tc>
        <w:tc>
          <w:tcPr>
            <w:tcW w:w="2133" w:type="dxa"/>
          </w:tcPr>
          <w:p w14:paraId="617E6FAB" w14:textId="77777777" w:rsidR="00F332F6" w:rsidRPr="007A2244" w:rsidRDefault="00F332F6" w:rsidP="00F332F6">
            <w:pPr>
              <w:adjustRightInd w:val="0"/>
              <w:spacing w:line="0" w:lineRule="atLeast"/>
              <w:contextualSpacing/>
              <w:rPr>
                <w:rFonts w:ascii="ＭＳ ゴシック" w:eastAsia="ＭＳ ゴシック" w:hAnsi="ＭＳ ゴシック" w:cs="ＭＳ 明朝"/>
                <w:color w:val="000000"/>
              </w:rPr>
            </w:pPr>
            <w:r w:rsidRPr="007A2244">
              <w:rPr>
                <w:rFonts w:ascii="ＭＳ ゴシック" w:eastAsia="ＭＳ ゴシック" w:hAnsi="ＭＳ ゴシック" w:cs="ＭＳ 明朝" w:hint="eastAsia"/>
                <w:color w:val="000000"/>
              </w:rPr>
              <w:t>サービス提供時間</w:t>
            </w:r>
          </w:p>
        </w:tc>
        <w:tc>
          <w:tcPr>
            <w:tcW w:w="3260" w:type="dxa"/>
          </w:tcPr>
          <w:p w14:paraId="4A8EDE91" w14:textId="77777777" w:rsidR="00F332F6" w:rsidRPr="007A2244" w:rsidRDefault="00F332F6" w:rsidP="00F332F6">
            <w:pPr>
              <w:adjustRightInd w:val="0"/>
              <w:spacing w:line="0" w:lineRule="atLeast"/>
              <w:contextualSpacing/>
              <w:rPr>
                <w:rFonts w:ascii="ＭＳ ゴシック" w:eastAsia="ＭＳ ゴシック" w:hAnsi="ＭＳ ゴシック" w:cs="ＭＳ 明朝"/>
                <w:color w:val="000000"/>
              </w:rPr>
            </w:pPr>
          </w:p>
        </w:tc>
      </w:tr>
      <w:tr w:rsidR="00F332F6" w:rsidRPr="007A2244" w14:paraId="7A275090" w14:textId="77777777" w:rsidTr="00F332F6">
        <w:trPr>
          <w:trHeight w:val="551"/>
        </w:trPr>
        <w:tc>
          <w:tcPr>
            <w:tcW w:w="1985" w:type="dxa"/>
            <w:vAlign w:val="center"/>
          </w:tcPr>
          <w:p w14:paraId="41724C54" w14:textId="77777777" w:rsidR="00F332F6" w:rsidRPr="007A2244" w:rsidRDefault="00F332F6" w:rsidP="00F332F6">
            <w:pPr>
              <w:adjustRightInd w:val="0"/>
              <w:spacing w:line="0" w:lineRule="atLeast"/>
              <w:contextualSpacing/>
              <w:jc w:val="center"/>
              <w:rPr>
                <w:rFonts w:ascii="ＭＳ ゴシック" w:eastAsia="ＭＳ ゴシック" w:hAnsi="ＭＳ ゴシック" w:cs="ＭＳ 明朝"/>
                <w:color w:val="000000"/>
              </w:rPr>
            </w:pPr>
            <w:r w:rsidRPr="007A2244">
              <w:rPr>
                <w:rFonts w:ascii="ＭＳ ゴシック" w:eastAsia="ＭＳ ゴシック" w:hAnsi="ＭＳ ゴシック" w:cs="ＭＳ 明朝" w:hint="eastAsia"/>
                <w:color w:val="000000"/>
              </w:rPr>
              <w:t>利用定員</w:t>
            </w:r>
          </w:p>
        </w:tc>
        <w:tc>
          <w:tcPr>
            <w:tcW w:w="2403" w:type="dxa"/>
          </w:tcPr>
          <w:p w14:paraId="58E70C0E" w14:textId="77777777" w:rsidR="00F332F6" w:rsidRPr="007A2244" w:rsidRDefault="00F332F6" w:rsidP="00F332F6">
            <w:pPr>
              <w:adjustRightInd w:val="0"/>
              <w:spacing w:line="0" w:lineRule="atLeast"/>
              <w:contextualSpacing/>
              <w:jc w:val="right"/>
              <w:rPr>
                <w:rFonts w:ascii="ＭＳ ゴシック" w:eastAsia="ＭＳ ゴシック" w:hAnsi="ＭＳ ゴシック" w:cs="ＭＳ 明朝"/>
                <w:color w:val="000000"/>
              </w:rPr>
            </w:pPr>
            <w:r w:rsidRPr="007A2244">
              <w:rPr>
                <w:rFonts w:ascii="ＭＳ ゴシック" w:eastAsia="ＭＳ ゴシック" w:hAnsi="ＭＳ ゴシック" w:cs="ＭＳ 明朝" w:hint="eastAsia"/>
                <w:color w:val="000000"/>
              </w:rPr>
              <w:t>人</w:t>
            </w:r>
          </w:p>
        </w:tc>
        <w:tc>
          <w:tcPr>
            <w:tcW w:w="2133" w:type="dxa"/>
          </w:tcPr>
          <w:p w14:paraId="32C65140" w14:textId="77777777" w:rsidR="00F332F6" w:rsidRPr="007A2244" w:rsidRDefault="00F332F6" w:rsidP="00F332F6">
            <w:pPr>
              <w:adjustRightInd w:val="0"/>
              <w:spacing w:line="0" w:lineRule="atLeast"/>
              <w:contextualSpacing/>
              <w:rPr>
                <w:rFonts w:ascii="ＭＳ ゴシック" w:eastAsia="ＭＳ ゴシック" w:hAnsi="ＭＳ ゴシック" w:cs="ＭＳ 明朝"/>
                <w:color w:val="000000"/>
              </w:rPr>
            </w:pPr>
            <w:r w:rsidRPr="007A2244">
              <w:rPr>
                <w:rFonts w:ascii="ＭＳ ゴシック" w:eastAsia="ＭＳ ゴシック" w:hAnsi="ＭＳ ゴシック" w:cs="ＭＳ 明朝" w:hint="eastAsia"/>
                <w:color w:val="000000"/>
              </w:rPr>
              <w:t>提供単位数</w:t>
            </w:r>
          </w:p>
        </w:tc>
        <w:tc>
          <w:tcPr>
            <w:tcW w:w="3260" w:type="dxa"/>
          </w:tcPr>
          <w:p w14:paraId="7D27C7C2" w14:textId="77777777" w:rsidR="00F332F6" w:rsidRPr="007A2244" w:rsidRDefault="00F332F6" w:rsidP="00F332F6">
            <w:pPr>
              <w:adjustRightInd w:val="0"/>
              <w:spacing w:line="0" w:lineRule="atLeast"/>
              <w:contextualSpacing/>
              <w:rPr>
                <w:rFonts w:ascii="ＭＳ ゴシック" w:eastAsia="ＭＳ ゴシック" w:hAnsi="ＭＳ ゴシック" w:cs="ＭＳ 明朝"/>
                <w:color w:val="000000"/>
              </w:rPr>
            </w:pPr>
          </w:p>
        </w:tc>
      </w:tr>
      <w:tr w:rsidR="00F332F6" w:rsidRPr="007A2244" w14:paraId="743BFC11" w14:textId="77777777" w:rsidTr="00F332F6">
        <w:trPr>
          <w:trHeight w:val="551"/>
        </w:trPr>
        <w:tc>
          <w:tcPr>
            <w:tcW w:w="4388" w:type="dxa"/>
            <w:gridSpan w:val="2"/>
            <w:vAlign w:val="center"/>
          </w:tcPr>
          <w:p w14:paraId="514AA484" w14:textId="77777777" w:rsidR="00F332F6" w:rsidRPr="007A2244" w:rsidRDefault="00F332F6" w:rsidP="00F332F6">
            <w:pPr>
              <w:adjustRightInd w:val="0"/>
              <w:spacing w:line="0" w:lineRule="atLeast"/>
              <w:contextualSpacing/>
              <w:jc w:val="center"/>
              <w:rPr>
                <w:rFonts w:ascii="ＭＳ ゴシック" w:eastAsia="ＭＳ ゴシック" w:hAnsi="ＭＳ ゴシック" w:cs="ＭＳ 明朝"/>
                <w:color w:val="000000"/>
              </w:rPr>
            </w:pPr>
            <w:r w:rsidRPr="007A2244">
              <w:rPr>
                <w:rFonts w:ascii="ＭＳ ゴシック" w:eastAsia="ＭＳ ゴシック" w:hAnsi="ＭＳ ゴシック" w:cs="ＭＳ 明朝" w:hint="eastAsia"/>
                <w:color w:val="000000"/>
              </w:rPr>
              <w:t>単位ごとのサービス提供時間</w:t>
            </w:r>
          </w:p>
          <w:p w14:paraId="37962DB3" w14:textId="77777777" w:rsidR="00F332F6" w:rsidRPr="007A2244" w:rsidRDefault="00F332F6" w:rsidP="00F332F6">
            <w:pPr>
              <w:adjustRightInd w:val="0"/>
              <w:spacing w:line="0" w:lineRule="atLeast"/>
              <w:contextualSpacing/>
              <w:jc w:val="center"/>
              <w:rPr>
                <w:rFonts w:ascii="ＭＳ ゴシック" w:eastAsia="ＭＳ ゴシック" w:hAnsi="ＭＳ ゴシック" w:cs="ＭＳ 明朝"/>
                <w:color w:val="000000"/>
              </w:rPr>
            </w:pPr>
            <w:r w:rsidRPr="007A2244">
              <w:rPr>
                <w:rFonts w:ascii="ＭＳ ゴシック" w:eastAsia="ＭＳ ゴシック" w:hAnsi="ＭＳ ゴシック" w:cs="ＭＳ 明朝" w:hint="eastAsia"/>
                <w:color w:val="000000"/>
              </w:rPr>
              <w:t>（</w:t>
            </w:r>
            <w:r w:rsidRPr="007A2244">
              <w:rPr>
                <w:rFonts w:ascii="ＭＳ ゴシック" w:eastAsia="ＭＳ ゴシック" w:hAnsi="ＭＳ ゴシック" w:cs="ＭＳ 明朝"/>
                <w:color w:val="000000"/>
              </w:rPr>
              <w:t>2単位以上の場合記入）</w:t>
            </w:r>
          </w:p>
        </w:tc>
        <w:tc>
          <w:tcPr>
            <w:tcW w:w="5393" w:type="dxa"/>
            <w:gridSpan w:val="2"/>
            <w:vAlign w:val="center"/>
          </w:tcPr>
          <w:p w14:paraId="17640C63" w14:textId="77777777" w:rsidR="00F332F6" w:rsidRPr="007A2244" w:rsidRDefault="00F332F6" w:rsidP="00F332F6">
            <w:pPr>
              <w:adjustRightInd w:val="0"/>
              <w:spacing w:line="0" w:lineRule="atLeast"/>
              <w:contextualSpacing/>
              <w:jc w:val="center"/>
              <w:rPr>
                <w:rFonts w:ascii="ＭＳ ゴシック" w:eastAsia="ＭＳ ゴシック" w:hAnsi="ＭＳ ゴシック" w:cs="ＭＳ 明朝"/>
                <w:color w:val="000000"/>
              </w:rPr>
            </w:pPr>
          </w:p>
        </w:tc>
      </w:tr>
    </w:tbl>
    <w:p w14:paraId="3C420AAB" w14:textId="77777777" w:rsidR="002F313D" w:rsidRPr="007A2244" w:rsidRDefault="002F313D" w:rsidP="00D94031">
      <w:pPr>
        <w:autoSpaceDE w:val="0"/>
        <w:autoSpaceDN w:val="0"/>
        <w:adjustRightInd w:val="0"/>
        <w:spacing w:line="0" w:lineRule="atLeast"/>
        <w:jc w:val="left"/>
        <w:rPr>
          <w:rFonts w:ascii="ＭＳ ゴシック" w:eastAsia="ＭＳ ゴシック" w:hAnsi="ＭＳ ゴシック" w:cs="MS-UIGothic"/>
          <w:kern w:val="0"/>
          <w:sz w:val="16"/>
          <w:szCs w:val="16"/>
        </w:rPr>
      </w:pPr>
    </w:p>
    <w:p w14:paraId="4CA00A94" w14:textId="77777777" w:rsidR="008E4762" w:rsidRPr="007A2244" w:rsidRDefault="008E4762" w:rsidP="00D94031">
      <w:pPr>
        <w:spacing w:line="0" w:lineRule="atLeast"/>
        <w:jc w:val="center"/>
        <w:rPr>
          <w:rFonts w:ascii="ＭＳ ゴシック" w:eastAsia="ＭＳ ゴシック" w:hAnsi="ＭＳ ゴシック" w:cs="MS-UIGothic"/>
          <w:kern w:val="0"/>
          <w:sz w:val="32"/>
          <w:szCs w:val="32"/>
        </w:rPr>
      </w:pPr>
    </w:p>
    <w:p w14:paraId="32C29C0B" w14:textId="77777777" w:rsidR="008E4762" w:rsidRPr="007A2244" w:rsidRDefault="008E4762" w:rsidP="00D94031">
      <w:pPr>
        <w:spacing w:line="0" w:lineRule="atLeast"/>
        <w:jc w:val="center"/>
        <w:rPr>
          <w:rFonts w:ascii="ＭＳ ゴシック" w:eastAsia="ＭＳ ゴシック" w:hAnsi="ＭＳ ゴシック" w:cs="MS-UIGothic"/>
          <w:kern w:val="0"/>
          <w:sz w:val="32"/>
          <w:szCs w:val="32"/>
        </w:rPr>
      </w:pPr>
    </w:p>
    <w:p w14:paraId="6EE92863" w14:textId="77777777" w:rsidR="00250B28" w:rsidRDefault="00250B28">
      <w:pPr>
        <w:widowControl/>
        <w:jc w:val="left"/>
        <w:rPr>
          <w:rFonts w:ascii="ＭＳ ゴシック" w:eastAsia="ＭＳ ゴシック" w:hAnsi="ＭＳ ゴシック" w:cs="MS-UIGothic"/>
          <w:kern w:val="0"/>
          <w:sz w:val="32"/>
          <w:szCs w:val="32"/>
        </w:rPr>
      </w:pPr>
      <w:r>
        <w:rPr>
          <w:rFonts w:ascii="ＭＳ ゴシック" w:eastAsia="ＭＳ ゴシック" w:hAnsi="ＭＳ ゴシック" w:cs="MS-UIGothic"/>
          <w:kern w:val="0"/>
          <w:sz w:val="32"/>
          <w:szCs w:val="32"/>
        </w:rPr>
        <w:br w:type="page"/>
      </w:r>
    </w:p>
    <w:p w14:paraId="01BF485E" w14:textId="77777777" w:rsidR="00EE3FFF" w:rsidRPr="007A2244" w:rsidRDefault="00CC6D31" w:rsidP="00D94031">
      <w:pPr>
        <w:spacing w:line="0" w:lineRule="atLeast"/>
        <w:jc w:val="center"/>
        <w:rPr>
          <w:rFonts w:ascii="ＭＳ ゴシック" w:eastAsia="ＭＳ ゴシック" w:hAnsi="ＭＳ ゴシック" w:cs="MS-UIGothic"/>
          <w:kern w:val="0"/>
          <w:sz w:val="32"/>
          <w:szCs w:val="32"/>
        </w:rPr>
      </w:pPr>
      <w:r w:rsidRPr="007A2244">
        <w:rPr>
          <w:rFonts w:ascii="ＭＳ ゴシック" w:eastAsia="ＭＳ ゴシック" w:hAnsi="ＭＳ ゴシック" w:cs="MS-UIGothic" w:hint="eastAsia"/>
          <w:kern w:val="0"/>
          <w:sz w:val="32"/>
          <w:szCs w:val="32"/>
        </w:rPr>
        <w:lastRenderedPageBreak/>
        <w:t>介護サービス事業者自己</w:t>
      </w:r>
      <w:r w:rsidR="00EE3FFF" w:rsidRPr="007A2244">
        <w:rPr>
          <w:rFonts w:ascii="ＭＳ ゴシック" w:eastAsia="ＭＳ ゴシック" w:hAnsi="ＭＳ ゴシック" w:cs="MS-UIGothic" w:hint="eastAsia"/>
          <w:kern w:val="0"/>
          <w:sz w:val="32"/>
          <w:szCs w:val="32"/>
        </w:rPr>
        <w:t>点検表の作成について</w:t>
      </w:r>
    </w:p>
    <w:p w14:paraId="2247EEEE" w14:textId="77777777" w:rsidR="00EE3FFF" w:rsidRPr="007A2244" w:rsidRDefault="00EE3FFF" w:rsidP="00D94031">
      <w:pPr>
        <w:spacing w:line="0" w:lineRule="atLeast"/>
        <w:jc w:val="left"/>
        <w:rPr>
          <w:rFonts w:ascii="ＭＳ ゴシック" w:eastAsia="ＭＳ ゴシック" w:hAnsi="ＭＳ ゴシック" w:cs="MS-UIGothic"/>
          <w:kern w:val="0"/>
          <w:sz w:val="16"/>
          <w:szCs w:val="16"/>
        </w:rPr>
      </w:pPr>
    </w:p>
    <w:p w14:paraId="3CA5DD75" w14:textId="77777777" w:rsidR="00EE3FFF" w:rsidRPr="007A2244" w:rsidRDefault="00EE3FFF" w:rsidP="00D94031">
      <w:pPr>
        <w:spacing w:line="0" w:lineRule="atLeast"/>
        <w:jc w:val="left"/>
        <w:rPr>
          <w:rFonts w:ascii="ＭＳ ゴシック" w:eastAsia="ＭＳ ゴシック" w:hAnsi="ＭＳ ゴシック" w:cs="MS-UIGothic"/>
          <w:kern w:val="0"/>
          <w:sz w:val="22"/>
        </w:rPr>
      </w:pPr>
      <w:r w:rsidRPr="007A2244">
        <w:rPr>
          <w:rFonts w:ascii="ＭＳ ゴシック" w:eastAsia="ＭＳ ゴシック" w:hAnsi="ＭＳ ゴシック" w:cs="MS-UIGothic" w:hint="eastAsia"/>
          <w:kern w:val="0"/>
          <w:sz w:val="22"/>
        </w:rPr>
        <w:t>１</w:t>
      </w:r>
      <w:r w:rsidRPr="007A2244">
        <w:rPr>
          <w:rFonts w:ascii="ＭＳ ゴシック" w:eastAsia="ＭＳ ゴシック" w:hAnsi="ＭＳ ゴシック" w:cs="MS-UIGothic"/>
          <w:kern w:val="0"/>
          <w:sz w:val="22"/>
        </w:rPr>
        <w:t xml:space="preserve"> </w:t>
      </w:r>
      <w:r w:rsidRPr="007A2244">
        <w:rPr>
          <w:rFonts w:ascii="ＭＳ ゴシック" w:eastAsia="ＭＳ ゴシック" w:hAnsi="ＭＳ ゴシック" w:cs="MS-UIGothic" w:hint="eastAsia"/>
          <w:kern w:val="0"/>
          <w:sz w:val="22"/>
        </w:rPr>
        <w:t>趣</w:t>
      </w:r>
      <w:r w:rsidRPr="007A2244">
        <w:rPr>
          <w:rFonts w:ascii="ＭＳ ゴシック" w:eastAsia="ＭＳ ゴシック" w:hAnsi="ＭＳ ゴシック" w:cs="MS-UIGothic"/>
          <w:kern w:val="0"/>
          <w:sz w:val="22"/>
        </w:rPr>
        <w:t xml:space="preserve"> </w:t>
      </w:r>
      <w:r w:rsidRPr="007A2244">
        <w:rPr>
          <w:rFonts w:ascii="ＭＳ ゴシック" w:eastAsia="ＭＳ ゴシック" w:hAnsi="ＭＳ ゴシック" w:cs="MS-UIGothic" w:hint="eastAsia"/>
          <w:kern w:val="0"/>
          <w:sz w:val="22"/>
        </w:rPr>
        <w:t>旨</w:t>
      </w:r>
    </w:p>
    <w:p w14:paraId="422D9670" w14:textId="77777777" w:rsidR="00EE3FFF" w:rsidRPr="007A2244" w:rsidRDefault="00EE3FFF" w:rsidP="00D94031">
      <w:pPr>
        <w:spacing w:line="0" w:lineRule="atLeast"/>
        <w:ind w:firstLineChars="100" w:firstLine="220"/>
        <w:rPr>
          <w:rFonts w:ascii="ＭＳ ゴシック" w:eastAsia="ＭＳ ゴシック" w:hAnsi="ＭＳ ゴシック" w:cs="MS-UIGothic"/>
          <w:kern w:val="0"/>
          <w:sz w:val="22"/>
        </w:rPr>
      </w:pPr>
      <w:r w:rsidRPr="007A2244">
        <w:rPr>
          <w:rFonts w:ascii="ＭＳ ゴシック" w:eastAsia="ＭＳ ゴシック" w:hAnsi="ＭＳ ゴシック" w:cs="MS-UIGothic" w:hint="eastAsia"/>
          <w:kern w:val="0"/>
          <w:sz w:val="22"/>
        </w:rPr>
        <w:t>利用者に適切な介護サービスを提供するためには、事業者自らが自主的に事業の運営状況を点検し、人員、設備及び運営に関する基準が守られているか、常に確認することが必要です。</w:t>
      </w:r>
    </w:p>
    <w:p w14:paraId="69F124B8" w14:textId="77777777" w:rsidR="00EE3FFF" w:rsidRPr="007A2244" w:rsidRDefault="00E17F60" w:rsidP="00D94031">
      <w:pPr>
        <w:spacing w:line="0" w:lineRule="atLeast"/>
        <w:rPr>
          <w:rFonts w:ascii="ＭＳ ゴシック" w:eastAsia="ＭＳ ゴシック" w:hAnsi="ＭＳ ゴシック" w:cs="MS-UIGothic"/>
          <w:kern w:val="0"/>
          <w:sz w:val="22"/>
        </w:rPr>
      </w:pPr>
      <w:r w:rsidRPr="007A2244">
        <w:rPr>
          <w:rFonts w:ascii="ＭＳ ゴシック" w:eastAsia="ＭＳ ゴシック" w:hAnsi="ＭＳ ゴシック" w:cs="MS-UIGothic" w:hint="eastAsia"/>
          <w:kern w:val="0"/>
          <w:sz w:val="22"/>
        </w:rPr>
        <w:t>そこで、松本</w:t>
      </w:r>
      <w:r w:rsidR="00EE3FFF" w:rsidRPr="007A2244">
        <w:rPr>
          <w:rFonts w:ascii="ＭＳ ゴシック" w:eastAsia="ＭＳ ゴシック" w:hAnsi="ＭＳ ゴシック" w:cs="MS-UIGothic" w:hint="eastAsia"/>
          <w:kern w:val="0"/>
          <w:sz w:val="22"/>
        </w:rPr>
        <w:t>市では、介護サービス事業者ごとに、法令、関係通知及び国が示した介護保険施設等指導指針のうちの主眼事項着眼点を基に、自</w:t>
      </w:r>
      <w:r w:rsidR="00CC6D31" w:rsidRPr="007A2244">
        <w:rPr>
          <w:rFonts w:ascii="ＭＳ ゴシック" w:eastAsia="ＭＳ ゴシック" w:hAnsi="ＭＳ ゴシック" w:cs="MS-UIGothic" w:hint="eastAsia"/>
          <w:kern w:val="0"/>
          <w:sz w:val="22"/>
        </w:rPr>
        <w:t>己点検表を作成し、運営上の必要な事項について、自己</w:t>
      </w:r>
      <w:r w:rsidR="00EE3FFF" w:rsidRPr="007A2244">
        <w:rPr>
          <w:rFonts w:ascii="ＭＳ ゴシック" w:eastAsia="ＭＳ ゴシック" w:hAnsi="ＭＳ ゴシック" w:cs="MS-UIGothic" w:hint="eastAsia"/>
          <w:kern w:val="0"/>
          <w:sz w:val="22"/>
        </w:rPr>
        <w:t>点検をお願いし、市が行う事業者指導と有機的な連携を図ることとしました。</w:t>
      </w:r>
    </w:p>
    <w:p w14:paraId="631AA579" w14:textId="77777777" w:rsidR="00EE3FFF" w:rsidRPr="007A2244" w:rsidRDefault="00EE3FFF" w:rsidP="00D94031">
      <w:pPr>
        <w:spacing w:line="0" w:lineRule="atLeast"/>
        <w:jc w:val="left"/>
        <w:rPr>
          <w:rFonts w:ascii="ＭＳ ゴシック" w:eastAsia="ＭＳ ゴシック" w:hAnsi="ＭＳ ゴシック" w:cs="MS-UIGothic"/>
          <w:kern w:val="0"/>
          <w:sz w:val="22"/>
        </w:rPr>
      </w:pPr>
      <w:r w:rsidRPr="007A2244">
        <w:rPr>
          <w:rFonts w:ascii="ＭＳ ゴシック" w:eastAsia="ＭＳ ゴシック" w:hAnsi="ＭＳ ゴシック" w:cs="MS-UIGothic" w:hint="eastAsia"/>
          <w:kern w:val="0"/>
          <w:sz w:val="22"/>
        </w:rPr>
        <w:t>２</w:t>
      </w:r>
      <w:r w:rsidR="000F35E4" w:rsidRPr="007A2244">
        <w:rPr>
          <w:rFonts w:ascii="ＭＳ ゴシック" w:eastAsia="ＭＳ ゴシック" w:hAnsi="ＭＳ ゴシック" w:cs="MS-UIGothic" w:hint="eastAsia"/>
          <w:kern w:val="0"/>
          <w:sz w:val="22"/>
        </w:rPr>
        <w:t xml:space="preserve">　</w:t>
      </w:r>
      <w:r w:rsidRPr="007A2244">
        <w:rPr>
          <w:rFonts w:ascii="ＭＳ ゴシック" w:eastAsia="ＭＳ ゴシック" w:hAnsi="ＭＳ ゴシック" w:cs="MS-UIGothic" w:hint="eastAsia"/>
          <w:kern w:val="0"/>
          <w:sz w:val="22"/>
        </w:rPr>
        <w:t>実施方法</w:t>
      </w:r>
    </w:p>
    <w:p w14:paraId="104AEBC0" w14:textId="77777777" w:rsidR="00EE3FFF" w:rsidRPr="007A2244" w:rsidRDefault="00EE3FFF" w:rsidP="00D94031">
      <w:pPr>
        <w:spacing w:line="0" w:lineRule="atLeast"/>
        <w:rPr>
          <w:rFonts w:ascii="ＭＳ ゴシック" w:eastAsia="ＭＳ ゴシック" w:hAnsi="ＭＳ ゴシック" w:cs="MS-UIGothic"/>
          <w:kern w:val="0"/>
          <w:sz w:val="22"/>
        </w:rPr>
      </w:pPr>
      <w:r w:rsidRPr="007A2244">
        <w:rPr>
          <w:rFonts w:ascii="ＭＳ ゴシック" w:eastAsia="ＭＳ ゴシック" w:hAnsi="ＭＳ ゴシック" w:cs="MS-UIGothic" w:hint="eastAsia"/>
          <w:kern w:val="0"/>
          <w:sz w:val="22"/>
        </w:rPr>
        <w:t>（１）</w:t>
      </w:r>
      <w:r w:rsidRPr="007A2244">
        <w:rPr>
          <w:rFonts w:ascii="ＭＳ ゴシック" w:eastAsia="ＭＳ ゴシック" w:hAnsi="ＭＳ ゴシック" w:cs="MS-UIGothic"/>
          <w:kern w:val="0"/>
          <w:sz w:val="22"/>
        </w:rPr>
        <w:t xml:space="preserve"> </w:t>
      </w:r>
      <w:r w:rsidRPr="007A2244">
        <w:rPr>
          <w:rFonts w:ascii="ＭＳ ゴシック" w:eastAsia="ＭＳ ゴシック" w:hAnsi="ＭＳ ゴシック" w:cs="MS-UIGothic" w:hint="eastAsia"/>
          <w:kern w:val="0"/>
          <w:sz w:val="22"/>
        </w:rPr>
        <w:t>毎年定期的に実施するとともに、事業所への実地指導が行われるときは、他の関係書類とともに、市へ提出してください。なお、この場合、控えを必ず保管してください。</w:t>
      </w:r>
    </w:p>
    <w:p w14:paraId="2542E198" w14:textId="77777777" w:rsidR="00EE3FFF" w:rsidRPr="007A2244" w:rsidRDefault="00EE3FFF" w:rsidP="00D94031">
      <w:pPr>
        <w:spacing w:line="0" w:lineRule="atLeast"/>
        <w:rPr>
          <w:rFonts w:ascii="ＭＳ ゴシック" w:eastAsia="ＭＳ ゴシック" w:hAnsi="ＭＳ ゴシック" w:cs="MS-UIGothic"/>
          <w:kern w:val="0"/>
          <w:sz w:val="22"/>
        </w:rPr>
      </w:pPr>
      <w:r w:rsidRPr="007A2244">
        <w:rPr>
          <w:rFonts w:ascii="ＭＳ ゴシック" w:eastAsia="ＭＳ ゴシック" w:hAnsi="ＭＳ ゴシック" w:cs="MS-UIGothic" w:hint="eastAsia"/>
          <w:kern w:val="0"/>
          <w:sz w:val="22"/>
        </w:rPr>
        <w:t>（２）</w:t>
      </w:r>
      <w:r w:rsidRPr="007A2244">
        <w:rPr>
          <w:rFonts w:ascii="ＭＳ ゴシック" w:eastAsia="ＭＳ ゴシック" w:hAnsi="ＭＳ ゴシック" w:cs="MS-UIGothic"/>
          <w:kern w:val="0"/>
          <w:sz w:val="22"/>
        </w:rPr>
        <w:t xml:space="preserve"> </w:t>
      </w:r>
      <w:r w:rsidRPr="007A2244">
        <w:rPr>
          <w:rFonts w:ascii="ＭＳ ゴシック" w:eastAsia="ＭＳ ゴシック" w:hAnsi="ＭＳ ゴシック" w:cs="MS-UIGothic" w:hint="eastAsia"/>
          <w:kern w:val="0"/>
          <w:sz w:val="22"/>
        </w:rPr>
        <w:t>複数の職員で検討のうえ点検してください。</w:t>
      </w:r>
    </w:p>
    <w:p w14:paraId="11D54A94" w14:textId="77777777" w:rsidR="00EE3FFF" w:rsidRPr="007A2244" w:rsidRDefault="00EE3FFF" w:rsidP="00D94031">
      <w:pPr>
        <w:spacing w:line="0" w:lineRule="atLeast"/>
        <w:rPr>
          <w:rFonts w:ascii="ＭＳ ゴシック" w:eastAsia="ＭＳ ゴシック" w:hAnsi="ＭＳ ゴシック" w:cs="MS-UIGothic"/>
          <w:kern w:val="0"/>
          <w:sz w:val="22"/>
        </w:rPr>
      </w:pPr>
      <w:r w:rsidRPr="007A2244">
        <w:rPr>
          <w:rFonts w:ascii="ＭＳ ゴシック" w:eastAsia="ＭＳ ゴシック" w:hAnsi="ＭＳ ゴシック" w:cs="MS-UIGothic" w:hint="eastAsia"/>
          <w:kern w:val="0"/>
          <w:sz w:val="22"/>
        </w:rPr>
        <w:t>（３）</w:t>
      </w:r>
      <w:r w:rsidRPr="007A2244">
        <w:rPr>
          <w:rFonts w:ascii="ＭＳ ゴシック" w:eastAsia="ＭＳ ゴシック" w:hAnsi="ＭＳ ゴシック" w:cs="MS-UIGothic"/>
          <w:kern w:val="0"/>
          <w:sz w:val="22"/>
        </w:rPr>
        <w:t xml:space="preserve"> </w:t>
      </w:r>
      <w:r w:rsidRPr="007A2244">
        <w:rPr>
          <w:rFonts w:ascii="ＭＳ ゴシック" w:eastAsia="ＭＳ ゴシック" w:hAnsi="ＭＳ ゴシック" w:cs="MS-UIGothic" w:hint="eastAsia"/>
          <w:kern w:val="0"/>
          <w:sz w:val="22"/>
        </w:rPr>
        <w:t>点検結果については、実施後３年間の保管をお願いします。</w:t>
      </w:r>
    </w:p>
    <w:p w14:paraId="3E9AD8BF" w14:textId="77777777" w:rsidR="00EE3FFF" w:rsidRPr="007A2244" w:rsidRDefault="00EE3FFF" w:rsidP="00D94031">
      <w:pPr>
        <w:spacing w:line="0" w:lineRule="atLeast"/>
        <w:rPr>
          <w:rFonts w:ascii="ＭＳ ゴシック" w:eastAsia="ＭＳ ゴシック" w:hAnsi="ＭＳ ゴシック" w:cs="MS-UIGothic"/>
          <w:kern w:val="0"/>
          <w:sz w:val="22"/>
        </w:rPr>
      </w:pPr>
      <w:r w:rsidRPr="007A2244">
        <w:rPr>
          <w:rFonts w:ascii="ＭＳ ゴシック" w:eastAsia="ＭＳ ゴシック" w:hAnsi="ＭＳ ゴシック" w:cs="MS-UIGothic" w:hint="eastAsia"/>
          <w:kern w:val="0"/>
          <w:sz w:val="22"/>
        </w:rPr>
        <w:t>（４）</w:t>
      </w:r>
      <w:r w:rsidRPr="007A2244">
        <w:rPr>
          <w:rFonts w:ascii="ＭＳ ゴシック" w:eastAsia="ＭＳ ゴシック" w:hAnsi="ＭＳ ゴシック" w:cs="MS-UIGothic"/>
          <w:kern w:val="0"/>
          <w:sz w:val="22"/>
        </w:rPr>
        <w:t xml:space="preserve"> </w:t>
      </w:r>
      <w:r w:rsidRPr="007A2244">
        <w:rPr>
          <w:rFonts w:ascii="ＭＳ ゴシック" w:eastAsia="ＭＳ ゴシック" w:hAnsi="ＭＳ ゴシック" w:cs="MS-UIGothic" w:hint="eastAsia"/>
          <w:kern w:val="0"/>
          <w:sz w:val="22"/>
        </w:rPr>
        <w:t>「</w:t>
      </w:r>
      <w:r w:rsidR="00FD6469" w:rsidRPr="007A2244">
        <w:rPr>
          <w:rFonts w:ascii="ＭＳ ゴシック" w:eastAsia="ＭＳ ゴシック" w:hAnsi="ＭＳ ゴシック" w:cs="MS-UIGothic" w:hint="eastAsia"/>
          <w:kern w:val="0"/>
          <w:sz w:val="22"/>
        </w:rPr>
        <w:t>はい・いいえ</w:t>
      </w:r>
      <w:r w:rsidRPr="007A2244">
        <w:rPr>
          <w:rFonts w:ascii="ＭＳ ゴシック" w:eastAsia="ＭＳ ゴシック" w:hAnsi="ＭＳ ゴシック" w:cs="MS-UIGothic" w:hint="eastAsia"/>
          <w:kern w:val="0"/>
          <w:sz w:val="22"/>
        </w:rPr>
        <w:t>」等の判定については、該当する項目を○で囲んでください。</w:t>
      </w:r>
    </w:p>
    <w:p w14:paraId="5579EE14" w14:textId="77777777" w:rsidR="0036412C" w:rsidRPr="007A2244" w:rsidRDefault="0036412C" w:rsidP="00D94031">
      <w:pPr>
        <w:spacing w:line="0" w:lineRule="atLeast"/>
        <w:rPr>
          <w:rFonts w:ascii="ＭＳ ゴシック" w:eastAsia="ＭＳ ゴシック" w:hAnsi="ＭＳ ゴシック" w:cs="MS-UIGothic"/>
          <w:kern w:val="0"/>
          <w:sz w:val="22"/>
          <w:u w:val="single"/>
        </w:rPr>
      </w:pPr>
      <w:r w:rsidRPr="007A2244">
        <w:rPr>
          <w:rFonts w:ascii="ＭＳ ゴシック" w:eastAsia="ＭＳ ゴシック" w:hAnsi="ＭＳ ゴシック" w:cs="MS-UIGothic" w:hint="eastAsia"/>
          <w:kern w:val="0"/>
          <w:sz w:val="22"/>
        </w:rPr>
        <w:t xml:space="preserve">　　</w:t>
      </w:r>
      <w:r w:rsidRPr="007A2244">
        <w:rPr>
          <w:rFonts w:ascii="ＭＳ ゴシック" w:eastAsia="ＭＳ ゴシック" w:hAnsi="ＭＳ ゴシック" w:cs="MS-UIGothic" w:hint="eastAsia"/>
          <w:kern w:val="0"/>
          <w:sz w:val="22"/>
          <w:u w:val="single"/>
        </w:rPr>
        <w:t>（「はい」又は「いいえ」のどちらかを消去する方法でも構いません。）</w:t>
      </w:r>
    </w:p>
    <w:p w14:paraId="41AF552D" w14:textId="77777777" w:rsidR="00EE3FFF" w:rsidRPr="007A2244" w:rsidRDefault="00EE3FFF" w:rsidP="00D94031">
      <w:pPr>
        <w:spacing w:line="0" w:lineRule="atLeast"/>
        <w:ind w:left="220" w:hangingChars="100" w:hanging="220"/>
        <w:rPr>
          <w:rFonts w:ascii="ＭＳ ゴシック" w:eastAsia="ＭＳ ゴシック" w:hAnsi="ＭＳ ゴシック" w:cs="MS-UIGothic"/>
          <w:kern w:val="0"/>
          <w:sz w:val="22"/>
        </w:rPr>
      </w:pPr>
      <w:r w:rsidRPr="007A2244">
        <w:rPr>
          <w:rFonts w:ascii="ＭＳ ゴシック" w:eastAsia="ＭＳ ゴシック" w:hAnsi="ＭＳ ゴシック" w:cs="MS-UIGothic" w:hint="eastAsia"/>
          <w:kern w:val="0"/>
          <w:sz w:val="22"/>
        </w:rPr>
        <w:t>（５）</w:t>
      </w:r>
      <w:r w:rsidRPr="007A2244">
        <w:rPr>
          <w:rFonts w:ascii="ＭＳ ゴシック" w:eastAsia="ＭＳ ゴシック" w:hAnsi="ＭＳ ゴシック" w:cs="MS-UIGothic"/>
          <w:kern w:val="0"/>
          <w:sz w:val="22"/>
        </w:rPr>
        <w:t xml:space="preserve"> </w:t>
      </w:r>
      <w:r w:rsidRPr="007A2244">
        <w:rPr>
          <w:rFonts w:ascii="ＭＳ ゴシック" w:eastAsia="ＭＳ ゴシック" w:hAnsi="ＭＳ ゴシック" w:cs="MS-UIGothic" w:hint="eastAsia"/>
          <w:kern w:val="0"/>
          <w:sz w:val="22"/>
        </w:rPr>
        <w:t>判定について該当する項目がないときは、選択肢に二重線を引き、「事例なし」又は「該当なし」と記入してください（判定欄にあらかじめ「事例なし」等の選択肢が記載されている場合もあります。）。</w:t>
      </w:r>
    </w:p>
    <w:p w14:paraId="7E636600" w14:textId="77777777" w:rsidR="00EE3FFF" w:rsidRPr="007A2244" w:rsidRDefault="00EE3FFF" w:rsidP="00CC6D31">
      <w:pPr>
        <w:spacing w:line="0" w:lineRule="atLeast"/>
        <w:ind w:left="220" w:hangingChars="100" w:hanging="220"/>
        <w:rPr>
          <w:rFonts w:ascii="ＭＳ ゴシック" w:eastAsia="ＭＳ ゴシック" w:hAnsi="ＭＳ ゴシック" w:cs="MS-UIGothic"/>
          <w:kern w:val="0"/>
          <w:sz w:val="22"/>
        </w:rPr>
      </w:pPr>
      <w:r w:rsidRPr="007A2244">
        <w:rPr>
          <w:rFonts w:ascii="ＭＳ ゴシック" w:eastAsia="ＭＳ ゴシック" w:hAnsi="ＭＳ ゴシック" w:cs="MS-UIGothic" w:hint="eastAsia"/>
          <w:kern w:val="0"/>
          <w:sz w:val="22"/>
        </w:rPr>
        <w:t>（６）</w:t>
      </w:r>
      <w:r w:rsidRPr="007A2244">
        <w:rPr>
          <w:rFonts w:ascii="ＭＳ ゴシック" w:eastAsia="ＭＳ ゴシック" w:hAnsi="ＭＳ ゴシック" w:cs="MS-UIGothic"/>
          <w:kern w:val="0"/>
          <w:sz w:val="22"/>
        </w:rPr>
        <w:t xml:space="preserve"> </w:t>
      </w:r>
      <w:r w:rsidRPr="007A2244">
        <w:rPr>
          <w:rFonts w:ascii="ＭＳ ゴシック" w:eastAsia="ＭＳ ゴシック" w:hAnsi="ＭＳ ゴシック" w:cs="MS-UIGothic" w:hint="eastAsia"/>
          <w:kern w:val="0"/>
          <w:sz w:val="22"/>
        </w:rPr>
        <w:t>この自主点検表は、指定認知症対応型通所介護事業の運営基準等を基調に作成していますが、指定認知症対応型通所介護事業者が指定介護予防認知症型通所介護事業者の指定を併せて受け、かつ指定認知症対応型通所介護事業者の事業と指定介護予防認知症型通所介護事業とが同一の事業所において一体的に運営されている場合には、指定介護予防認知症型通所介護についても指定認知症対応型通所介護事業の運営基準等に準じて（指定認知症対応型通所介護を指定介護予防認知症型通所介護に読み替えて）一緒に自主点検してください。</w:t>
      </w:r>
    </w:p>
    <w:p w14:paraId="464D1937" w14:textId="77777777" w:rsidR="00EE3FFF" w:rsidRPr="007A2244" w:rsidRDefault="00EE3FFF" w:rsidP="00CC6D31">
      <w:pPr>
        <w:spacing w:line="0" w:lineRule="atLeast"/>
        <w:ind w:leftChars="100" w:left="210" w:firstLineChars="100" w:firstLine="220"/>
        <w:rPr>
          <w:rFonts w:ascii="ＭＳ ゴシック" w:eastAsia="ＭＳ ゴシック" w:hAnsi="ＭＳ ゴシック" w:cs="MS-UIGothic"/>
          <w:kern w:val="0"/>
          <w:sz w:val="22"/>
        </w:rPr>
      </w:pPr>
      <w:r w:rsidRPr="007A2244">
        <w:rPr>
          <w:rFonts w:ascii="ＭＳ ゴシック" w:eastAsia="ＭＳ ゴシック" w:hAnsi="ＭＳ ゴシック" w:cs="MS-UIGothic" w:hint="eastAsia"/>
          <w:kern w:val="0"/>
          <w:sz w:val="22"/>
        </w:rPr>
        <w:t>なお、網掛け部分については、指定介護予防認知症対応型通所介護事業独自の運営基準です。</w:t>
      </w:r>
    </w:p>
    <w:p w14:paraId="16CD3FB4" w14:textId="77777777" w:rsidR="00883C7A" w:rsidRPr="007A2244" w:rsidRDefault="00EE3FFF" w:rsidP="00D94031">
      <w:pPr>
        <w:spacing w:line="0" w:lineRule="atLeast"/>
        <w:ind w:left="220" w:hangingChars="100" w:hanging="220"/>
        <w:rPr>
          <w:rFonts w:ascii="ＭＳ ゴシック" w:eastAsia="ＭＳ ゴシック" w:hAnsi="ＭＳ ゴシック" w:cs="MS-UIGothic"/>
          <w:kern w:val="0"/>
          <w:sz w:val="22"/>
        </w:rPr>
      </w:pPr>
      <w:r w:rsidRPr="007A2244">
        <w:rPr>
          <w:rFonts w:ascii="ＭＳ ゴシック" w:eastAsia="ＭＳ ゴシック" w:hAnsi="ＭＳ ゴシック" w:cs="MS-UIGothic" w:hint="eastAsia"/>
          <w:kern w:val="0"/>
          <w:sz w:val="22"/>
        </w:rPr>
        <w:t>（７）</w:t>
      </w:r>
      <w:r w:rsidRPr="007A2244">
        <w:rPr>
          <w:rFonts w:ascii="ＭＳ ゴシック" w:eastAsia="ＭＳ ゴシック" w:hAnsi="ＭＳ ゴシック" w:cs="MS-UIGothic"/>
          <w:kern w:val="0"/>
          <w:sz w:val="22"/>
        </w:rPr>
        <w:t xml:space="preserve"> </w:t>
      </w:r>
      <w:r w:rsidRPr="007A2244">
        <w:rPr>
          <w:rFonts w:ascii="ＭＳ ゴシック" w:eastAsia="ＭＳ ゴシック" w:hAnsi="ＭＳ ゴシック" w:cs="MS-UIGothic" w:hint="eastAsia"/>
          <w:kern w:val="0"/>
          <w:sz w:val="22"/>
        </w:rPr>
        <w:t>共用型認知症対応型通所介護は、目次において、「共通」・「共用型」の項目を確認し、点検をしてください。</w:t>
      </w:r>
    </w:p>
    <w:p w14:paraId="5B11A55F" w14:textId="77777777" w:rsidR="00883C7A" w:rsidRPr="007A2244" w:rsidRDefault="00883C7A" w:rsidP="00D94031">
      <w:pPr>
        <w:spacing w:line="0" w:lineRule="atLeast"/>
        <w:rPr>
          <w:rFonts w:ascii="ＭＳ ゴシック" w:eastAsia="ＭＳ ゴシック" w:hAnsi="ＭＳ ゴシック" w:cs="MS-UIGothic"/>
          <w:kern w:val="0"/>
          <w:sz w:val="22"/>
        </w:rPr>
      </w:pPr>
    </w:p>
    <w:p w14:paraId="4F020434" w14:textId="77777777" w:rsidR="00883C7A" w:rsidRPr="007A2244" w:rsidRDefault="00883C7A" w:rsidP="00D94031">
      <w:pPr>
        <w:spacing w:line="0" w:lineRule="atLeast"/>
        <w:jc w:val="left"/>
        <w:rPr>
          <w:rFonts w:ascii="ＭＳ ゴシック" w:eastAsia="ＭＳ ゴシック" w:hAnsi="ＭＳ ゴシック" w:cs="MS-UIGothic"/>
          <w:kern w:val="0"/>
          <w:sz w:val="22"/>
        </w:rPr>
      </w:pPr>
    </w:p>
    <w:p w14:paraId="1B681ECD" w14:textId="77777777" w:rsidR="00CF32C1" w:rsidRPr="007A2244" w:rsidRDefault="00CF32C1" w:rsidP="00D94031">
      <w:pPr>
        <w:spacing w:line="0" w:lineRule="atLeast"/>
        <w:jc w:val="left"/>
        <w:rPr>
          <w:rFonts w:ascii="ＭＳ ゴシック" w:eastAsia="ＭＳ ゴシック" w:hAnsi="ＭＳ ゴシック" w:cs="MS-UIGothic"/>
          <w:kern w:val="0"/>
          <w:sz w:val="22"/>
        </w:rPr>
      </w:pPr>
    </w:p>
    <w:p w14:paraId="04726522" w14:textId="77777777" w:rsidR="00CF32C1" w:rsidRPr="007A2244" w:rsidRDefault="00CF32C1" w:rsidP="00D94031">
      <w:pPr>
        <w:spacing w:line="0" w:lineRule="atLeast"/>
        <w:jc w:val="left"/>
        <w:rPr>
          <w:rFonts w:ascii="ＭＳ ゴシック" w:eastAsia="ＭＳ ゴシック" w:hAnsi="ＭＳ ゴシック" w:cs="MS-UIGothic"/>
          <w:kern w:val="0"/>
          <w:sz w:val="22"/>
        </w:rPr>
      </w:pPr>
    </w:p>
    <w:p w14:paraId="339E87D8" w14:textId="77777777" w:rsidR="00CF32C1" w:rsidRPr="007A2244" w:rsidRDefault="00CF32C1" w:rsidP="00D94031">
      <w:pPr>
        <w:spacing w:line="0" w:lineRule="atLeast"/>
        <w:jc w:val="left"/>
        <w:rPr>
          <w:rFonts w:ascii="ＭＳ ゴシック" w:eastAsia="ＭＳ ゴシック" w:hAnsi="ＭＳ ゴシック" w:cs="MS-UIGothic"/>
          <w:kern w:val="0"/>
          <w:sz w:val="22"/>
        </w:rPr>
      </w:pPr>
    </w:p>
    <w:p w14:paraId="63CE2FAD" w14:textId="77777777" w:rsidR="00CF32C1" w:rsidRPr="007A2244" w:rsidRDefault="00CF32C1" w:rsidP="00D94031">
      <w:pPr>
        <w:spacing w:line="0" w:lineRule="atLeast"/>
        <w:jc w:val="left"/>
        <w:rPr>
          <w:rFonts w:ascii="ＭＳ ゴシック" w:eastAsia="ＭＳ ゴシック" w:hAnsi="ＭＳ ゴシック" w:cs="MS-UIGothic"/>
          <w:kern w:val="0"/>
          <w:sz w:val="22"/>
        </w:rPr>
      </w:pPr>
    </w:p>
    <w:p w14:paraId="7807E140" w14:textId="77777777" w:rsidR="00CF32C1" w:rsidRPr="007A2244" w:rsidRDefault="00CF32C1" w:rsidP="00D94031">
      <w:pPr>
        <w:spacing w:line="0" w:lineRule="atLeast"/>
        <w:jc w:val="left"/>
        <w:rPr>
          <w:rFonts w:ascii="ＭＳ ゴシック" w:eastAsia="ＭＳ ゴシック" w:hAnsi="ＭＳ ゴシック" w:cs="MS-UIGothic"/>
          <w:kern w:val="0"/>
          <w:sz w:val="22"/>
        </w:rPr>
      </w:pPr>
    </w:p>
    <w:p w14:paraId="6159598C" w14:textId="77777777" w:rsidR="00CF32C1" w:rsidRPr="007A2244" w:rsidRDefault="00CF32C1" w:rsidP="00D94031">
      <w:pPr>
        <w:spacing w:line="0" w:lineRule="atLeast"/>
        <w:jc w:val="left"/>
        <w:rPr>
          <w:rFonts w:ascii="ＭＳ ゴシック" w:eastAsia="ＭＳ ゴシック" w:hAnsi="ＭＳ ゴシック" w:cs="MS-UIGothic"/>
          <w:kern w:val="0"/>
          <w:sz w:val="22"/>
        </w:rPr>
      </w:pPr>
    </w:p>
    <w:p w14:paraId="3BCD2F18" w14:textId="77777777" w:rsidR="00CF32C1" w:rsidRPr="007A2244" w:rsidRDefault="00CF32C1" w:rsidP="00D94031">
      <w:pPr>
        <w:spacing w:line="0" w:lineRule="atLeast"/>
        <w:jc w:val="left"/>
        <w:rPr>
          <w:rFonts w:ascii="ＭＳ ゴシック" w:eastAsia="ＭＳ ゴシック" w:hAnsi="ＭＳ ゴシック" w:cs="MS-UIGothic"/>
          <w:kern w:val="0"/>
          <w:sz w:val="22"/>
        </w:rPr>
      </w:pPr>
    </w:p>
    <w:p w14:paraId="49948063" w14:textId="77777777" w:rsidR="00CF32C1" w:rsidRPr="007A2244" w:rsidRDefault="00CF32C1" w:rsidP="00D94031">
      <w:pPr>
        <w:spacing w:line="0" w:lineRule="atLeast"/>
        <w:jc w:val="left"/>
        <w:rPr>
          <w:rFonts w:ascii="ＭＳ ゴシック" w:eastAsia="ＭＳ ゴシック" w:hAnsi="ＭＳ ゴシック" w:cs="MS-UIGothic"/>
          <w:kern w:val="0"/>
          <w:sz w:val="22"/>
        </w:rPr>
      </w:pPr>
    </w:p>
    <w:p w14:paraId="610E398B" w14:textId="77777777" w:rsidR="00CF32C1" w:rsidRPr="007A2244" w:rsidRDefault="00CF32C1" w:rsidP="00D94031">
      <w:pPr>
        <w:spacing w:line="0" w:lineRule="atLeast"/>
        <w:jc w:val="left"/>
        <w:rPr>
          <w:rFonts w:ascii="ＭＳ ゴシック" w:eastAsia="ＭＳ ゴシック" w:hAnsi="ＭＳ ゴシック" w:cs="MS-UIGothic"/>
          <w:kern w:val="0"/>
          <w:sz w:val="22"/>
        </w:rPr>
      </w:pPr>
    </w:p>
    <w:p w14:paraId="79C272B1" w14:textId="77777777" w:rsidR="00CF32C1" w:rsidRPr="007A2244" w:rsidRDefault="00CF32C1" w:rsidP="00D94031">
      <w:pPr>
        <w:spacing w:line="0" w:lineRule="atLeast"/>
        <w:jc w:val="left"/>
        <w:rPr>
          <w:rFonts w:ascii="ＭＳ ゴシック" w:eastAsia="ＭＳ ゴシック" w:hAnsi="ＭＳ ゴシック" w:cs="MS-UIGothic"/>
          <w:kern w:val="0"/>
          <w:sz w:val="22"/>
        </w:rPr>
      </w:pPr>
    </w:p>
    <w:p w14:paraId="33B6F167" w14:textId="77777777" w:rsidR="00CF32C1" w:rsidRPr="007A2244" w:rsidRDefault="00CF32C1" w:rsidP="00D94031">
      <w:pPr>
        <w:spacing w:line="0" w:lineRule="atLeast"/>
        <w:jc w:val="left"/>
        <w:rPr>
          <w:rFonts w:ascii="ＭＳ ゴシック" w:eastAsia="ＭＳ ゴシック" w:hAnsi="ＭＳ ゴシック" w:cs="MS-UIGothic"/>
          <w:kern w:val="0"/>
          <w:sz w:val="22"/>
        </w:rPr>
      </w:pPr>
    </w:p>
    <w:p w14:paraId="0C57D510" w14:textId="77777777" w:rsidR="00CF32C1" w:rsidRPr="007A2244" w:rsidRDefault="00CF32C1" w:rsidP="00D94031">
      <w:pPr>
        <w:spacing w:line="0" w:lineRule="atLeast"/>
        <w:jc w:val="left"/>
        <w:rPr>
          <w:rFonts w:ascii="ＭＳ ゴシック" w:eastAsia="ＭＳ ゴシック" w:hAnsi="ＭＳ ゴシック" w:cs="MS-UIGothic"/>
          <w:kern w:val="0"/>
          <w:sz w:val="22"/>
        </w:rPr>
      </w:pPr>
    </w:p>
    <w:p w14:paraId="209575B8" w14:textId="77777777" w:rsidR="00CF32C1" w:rsidRPr="007A2244" w:rsidRDefault="00CF32C1" w:rsidP="00D94031">
      <w:pPr>
        <w:spacing w:line="0" w:lineRule="atLeast"/>
        <w:jc w:val="left"/>
        <w:rPr>
          <w:rFonts w:ascii="ＭＳ ゴシック" w:eastAsia="ＭＳ ゴシック" w:hAnsi="ＭＳ ゴシック" w:cs="MS-UIGothic"/>
          <w:kern w:val="0"/>
          <w:sz w:val="22"/>
        </w:rPr>
      </w:pPr>
    </w:p>
    <w:p w14:paraId="20D1E272" w14:textId="77777777" w:rsidR="00CF32C1" w:rsidRPr="007A2244" w:rsidRDefault="00CF32C1" w:rsidP="00D94031">
      <w:pPr>
        <w:spacing w:line="0" w:lineRule="atLeast"/>
        <w:jc w:val="left"/>
        <w:rPr>
          <w:rFonts w:ascii="ＭＳ ゴシック" w:eastAsia="ＭＳ ゴシック" w:hAnsi="ＭＳ ゴシック" w:cs="MS-UIGothic"/>
          <w:kern w:val="0"/>
          <w:sz w:val="22"/>
        </w:rPr>
      </w:pPr>
    </w:p>
    <w:p w14:paraId="2EE8F7A5" w14:textId="77777777" w:rsidR="00CF32C1" w:rsidRPr="007A2244" w:rsidRDefault="00CF32C1" w:rsidP="00D94031">
      <w:pPr>
        <w:spacing w:line="0" w:lineRule="atLeast"/>
        <w:jc w:val="left"/>
        <w:rPr>
          <w:rFonts w:ascii="ＭＳ ゴシック" w:eastAsia="ＭＳ ゴシック" w:hAnsi="ＭＳ ゴシック" w:cs="MS-UIGothic"/>
          <w:kern w:val="0"/>
          <w:sz w:val="22"/>
        </w:rPr>
      </w:pPr>
    </w:p>
    <w:p w14:paraId="3A7152AD" w14:textId="77777777" w:rsidR="00CF32C1" w:rsidRPr="007A2244" w:rsidRDefault="00CF32C1" w:rsidP="00D94031">
      <w:pPr>
        <w:spacing w:line="0" w:lineRule="atLeast"/>
        <w:jc w:val="left"/>
        <w:rPr>
          <w:rFonts w:ascii="ＭＳ ゴシック" w:eastAsia="ＭＳ ゴシック" w:hAnsi="ＭＳ ゴシック" w:cs="MS-UIGothic"/>
          <w:kern w:val="0"/>
          <w:sz w:val="22"/>
        </w:rPr>
      </w:pPr>
    </w:p>
    <w:p w14:paraId="287D999B" w14:textId="77777777" w:rsidR="00CF32C1" w:rsidRPr="007A2244" w:rsidRDefault="00CF32C1" w:rsidP="00D94031">
      <w:pPr>
        <w:spacing w:line="0" w:lineRule="atLeast"/>
        <w:jc w:val="left"/>
        <w:rPr>
          <w:rFonts w:ascii="ＭＳ ゴシック" w:eastAsia="ＭＳ ゴシック" w:hAnsi="ＭＳ ゴシック" w:cs="MS-UIGothic"/>
          <w:kern w:val="0"/>
          <w:sz w:val="22"/>
        </w:rPr>
      </w:pPr>
    </w:p>
    <w:p w14:paraId="757A9237" w14:textId="77777777" w:rsidR="00CF32C1" w:rsidRPr="007A2244" w:rsidRDefault="00CF32C1" w:rsidP="00D94031">
      <w:pPr>
        <w:spacing w:line="0" w:lineRule="atLeast"/>
        <w:jc w:val="left"/>
        <w:rPr>
          <w:rFonts w:ascii="ＭＳ ゴシック" w:eastAsia="ＭＳ ゴシック" w:hAnsi="ＭＳ ゴシック" w:cs="MS-UIGothic"/>
          <w:kern w:val="0"/>
          <w:sz w:val="22"/>
        </w:rPr>
      </w:pPr>
    </w:p>
    <w:p w14:paraId="7A48500C" w14:textId="77777777" w:rsidR="00CF32C1" w:rsidRPr="007A2244" w:rsidRDefault="00CF32C1" w:rsidP="00D94031">
      <w:pPr>
        <w:spacing w:line="0" w:lineRule="atLeast"/>
        <w:jc w:val="left"/>
        <w:rPr>
          <w:rFonts w:ascii="ＭＳ ゴシック" w:eastAsia="ＭＳ ゴシック" w:hAnsi="ＭＳ ゴシック" w:cs="MS-UIGothic"/>
          <w:kern w:val="0"/>
          <w:sz w:val="22"/>
        </w:rPr>
      </w:pPr>
    </w:p>
    <w:p w14:paraId="4333D72B" w14:textId="77777777" w:rsidR="00CF32C1" w:rsidRPr="007A2244" w:rsidRDefault="00CF32C1" w:rsidP="00D94031">
      <w:pPr>
        <w:spacing w:line="0" w:lineRule="atLeast"/>
        <w:jc w:val="left"/>
        <w:rPr>
          <w:rFonts w:ascii="ＭＳ ゴシック" w:eastAsia="ＭＳ ゴシック" w:hAnsi="ＭＳ ゴシック" w:cs="MS-UIGothic"/>
          <w:kern w:val="0"/>
          <w:sz w:val="22"/>
        </w:rPr>
      </w:pPr>
    </w:p>
    <w:p w14:paraId="36D25B5F" w14:textId="77777777" w:rsidR="00EE3FFF" w:rsidRPr="007A2244" w:rsidRDefault="00EE3FFF" w:rsidP="00D94031">
      <w:pPr>
        <w:spacing w:line="0" w:lineRule="atLeast"/>
        <w:jc w:val="left"/>
        <w:rPr>
          <w:rFonts w:ascii="ＭＳ ゴシック" w:eastAsia="ＭＳ ゴシック" w:hAnsi="ＭＳ ゴシック" w:cs="MS-UIGothic"/>
          <w:kern w:val="0"/>
          <w:sz w:val="20"/>
          <w:szCs w:val="20"/>
        </w:rPr>
      </w:pPr>
      <w:r w:rsidRPr="007A2244">
        <w:rPr>
          <w:rFonts w:ascii="ＭＳ ゴシック" w:eastAsia="ＭＳ ゴシック" w:hAnsi="ＭＳ ゴシック" w:cs="MS-UIGothic" w:hint="eastAsia"/>
          <w:kern w:val="0"/>
          <w:sz w:val="20"/>
          <w:szCs w:val="20"/>
        </w:rPr>
        <w:t>３</w:t>
      </w:r>
      <w:r w:rsidR="000F35E4" w:rsidRPr="007A2244">
        <w:rPr>
          <w:rFonts w:ascii="ＭＳ ゴシック" w:eastAsia="ＭＳ ゴシック" w:hAnsi="ＭＳ ゴシック" w:cs="MS-UIGothic" w:hint="eastAsia"/>
          <w:kern w:val="0"/>
          <w:sz w:val="20"/>
          <w:szCs w:val="20"/>
        </w:rPr>
        <w:t xml:space="preserve">　</w:t>
      </w:r>
      <w:r w:rsidRPr="007A2244">
        <w:rPr>
          <w:rFonts w:ascii="ＭＳ ゴシック" w:eastAsia="ＭＳ ゴシック" w:hAnsi="ＭＳ ゴシック" w:cs="MS-UIGothic" w:hint="eastAsia"/>
          <w:kern w:val="0"/>
          <w:sz w:val="20"/>
          <w:szCs w:val="20"/>
        </w:rPr>
        <w:t>根拠法令等</w:t>
      </w:r>
    </w:p>
    <w:tbl>
      <w:tblPr>
        <w:tblStyle w:val="a3"/>
        <w:tblpPr w:leftFromText="142" w:rightFromText="142" w:vertAnchor="text" w:horzAnchor="margin" w:tblpXSpec="center" w:tblpY="432"/>
        <w:tblW w:w="10349" w:type="dxa"/>
        <w:tblLook w:val="04A0" w:firstRow="1" w:lastRow="0" w:firstColumn="1" w:lastColumn="0" w:noHBand="0" w:noVBand="1"/>
      </w:tblPr>
      <w:tblGrid>
        <w:gridCol w:w="2411"/>
        <w:gridCol w:w="7938"/>
      </w:tblGrid>
      <w:tr w:rsidR="00F13986" w:rsidRPr="007A2244" w14:paraId="5B790DE5" w14:textId="77777777" w:rsidTr="00F13986">
        <w:tc>
          <w:tcPr>
            <w:tcW w:w="2411" w:type="dxa"/>
          </w:tcPr>
          <w:p w14:paraId="3F0821AE" w14:textId="77777777" w:rsidR="00F13986" w:rsidRPr="007A2244" w:rsidRDefault="00F13986" w:rsidP="00D94031">
            <w:pPr>
              <w:spacing w:line="0" w:lineRule="atLeast"/>
              <w:jc w:val="center"/>
              <w:rPr>
                <w:rFonts w:ascii="ＭＳ ゴシック" w:eastAsia="ＭＳ ゴシック" w:hAnsi="ＭＳ ゴシック"/>
                <w:sz w:val="20"/>
                <w:szCs w:val="20"/>
              </w:rPr>
            </w:pPr>
            <w:r w:rsidRPr="007A2244">
              <w:rPr>
                <w:rFonts w:ascii="ＭＳ ゴシック" w:eastAsia="ＭＳ ゴシック" w:hAnsi="ＭＳ ゴシック" w:hint="eastAsia"/>
                <w:sz w:val="20"/>
                <w:szCs w:val="20"/>
              </w:rPr>
              <w:t>条例</w:t>
            </w:r>
          </w:p>
        </w:tc>
        <w:tc>
          <w:tcPr>
            <w:tcW w:w="7938" w:type="dxa"/>
          </w:tcPr>
          <w:p w14:paraId="3600E5B4" w14:textId="77777777" w:rsidR="00F13986" w:rsidRPr="007A2244" w:rsidRDefault="00F13986" w:rsidP="00D94031">
            <w:pPr>
              <w:spacing w:line="0" w:lineRule="atLeast"/>
              <w:jc w:val="left"/>
              <w:rPr>
                <w:rFonts w:ascii="ＭＳ ゴシック" w:eastAsia="ＭＳ ゴシック" w:hAnsi="ＭＳ ゴシック"/>
                <w:sz w:val="20"/>
                <w:szCs w:val="20"/>
              </w:rPr>
            </w:pPr>
            <w:r w:rsidRPr="007A2244">
              <w:rPr>
                <w:rFonts w:ascii="ＭＳ ゴシック" w:eastAsia="ＭＳ ゴシック" w:hAnsi="ＭＳ ゴシック" w:hint="eastAsia"/>
                <w:sz w:val="20"/>
                <w:szCs w:val="20"/>
              </w:rPr>
              <w:t>松本市指定地域密着型サービスの事業の人員、設備及び運営等に関する基準を定める条例（平成24年松本市条例第47号）</w:t>
            </w:r>
          </w:p>
        </w:tc>
      </w:tr>
      <w:tr w:rsidR="00F13986" w:rsidRPr="007A2244" w14:paraId="14EDD2EA" w14:textId="77777777" w:rsidTr="00F13986">
        <w:tc>
          <w:tcPr>
            <w:tcW w:w="2411" w:type="dxa"/>
          </w:tcPr>
          <w:p w14:paraId="4E16EC6C" w14:textId="77777777" w:rsidR="00F13986" w:rsidRPr="007A2244" w:rsidRDefault="00F13986" w:rsidP="00D94031">
            <w:pPr>
              <w:spacing w:line="0" w:lineRule="atLeast"/>
              <w:jc w:val="center"/>
              <w:rPr>
                <w:rFonts w:ascii="ＭＳ ゴシック" w:eastAsia="ＭＳ ゴシック" w:hAnsi="ＭＳ ゴシック"/>
                <w:sz w:val="20"/>
                <w:szCs w:val="20"/>
              </w:rPr>
            </w:pPr>
            <w:r w:rsidRPr="007A2244">
              <w:rPr>
                <w:rFonts w:ascii="ＭＳ ゴシック" w:eastAsia="ＭＳ ゴシック" w:hAnsi="ＭＳ ゴシック" w:hint="eastAsia"/>
                <w:sz w:val="20"/>
                <w:szCs w:val="20"/>
              </w:rPr>
              <w:t>予防条例</w:t>
            </w:r>
          </w:p>
        </w:tc>
        <w:tc>
          <w:tcPr>
            <w:tcW w:w="7938" w:type="dxa"/>
          </w:tcPr>
          <w:p w14:paraId="6078CA18" w14:textId="77777777" w:rsidR="00F13986" w:rsidRPr="007A2244" w:rsidRDefault="00F13986" w:rsidP="00D94031">
            <w:pPr>
              <w:spacing w:line="0" w:lineRule="atLeast"/>
              <w:jc w:val="left"/>
              <w:rPr>
                <w:rFonts w:ascii="ＭＳ ゴシック" w:eastAsia="ＭＳ ゴシック" w:hAnsi="ＭＳ ゴシック"/>
                <w:sz w:val="20"/>
                <w:szCs w:val="20"/>
              </w:rPr>
            </w:pPr>
            <w:r w:rsidRPr="007A2244">
              <w:rPr>
                <w:rFonts w:ascii="ＭＳ ゴシック" w:eastAsia="ＭＳ ゴシック" w:hAnsi="ＭＳ ゴシック" w:hint="eastAsia"/>
                <w:sz w:val="20"/>
                <w:szCs w:val="20"/>
              </w:rPr>
              <w:t>松本市指定地域密着型介護予防サービスの事業の人員、設備及び運営並びに指定地域密着型介護予防サービスに係る介護予防のための効果的な支援の方法等に関する基準を定める条例（平成</w:t>
            </w:r>
            <w:r w:rsidRPr="007A2244">
              <w:rPr>
                <w:rFonts w:ascii="ＭＳ ゴシック" w:eastAsia="ＭＳ ゴシック" w:hAnsi="ＭＳ ゴシック"/>
                <w:sz w:val="20"/>
                <w:szCs w:val="20"/>
              </w:rPr>
              <w:t>24</w:t>
            </w:r>
            <w:r w:rsidRPr="007A2244">
              <w:rPr>
                <w:rFonts w:ascii="ＭＳ ゴシック" w:eastAsia="ＭＳ ゴシック" w:hAnsi="ＭＳ ゴシック" w:hint="eastAsia"/>
                <w:sz w:val="20"/>
                <w:szCs w:val="20"/>
              </w:rPr>
              <w:t>年松本市条例第48号）</w:t>
            </w:r>
          </w:p>
        </w:tc>
      </w:tr>
      <w:tr w:rsidR="00F13986" w:rsidRPr="007A2244" w14:paraId="2A3035F0" w14:textId="77777777" w:rsidTr="00F13986">
        <w:tc>
          <w:tcPr>
            <w:tcW w:w="2411" w:type="dxa"/>
          </w:tcPr>
          <w:p w14:paraId="02C10678" w14:textId="77777777" w:rsidR="00F13986" w:rsidRPr="007A2244" w:rsidRDefault="00F13986" w:rsidP="00D94031">
            <w:pPr>
              <w:spacing w:line="0" w:lineRule="atLeast"/>
              <w:jc w:val="center"/>
              <w:rPr>
                <w:rFonts w:ascii="ＭＳ ゴシック" w:eastAsia="ＭＳ ゴシック" w:hAnsi="ＭＳ ゴシック"/>
                <w:sz w:val="20"/>
                <w:szCs w:val="20"/>
              </w:rPr>
            </w:pPr>
            <w:r w:rsidRPr="007A2244">
              <w:rPr>
                <w:rFonts w:ascii="ＭＳ ゴシック" w:eastAsia="ＭＳ ゴシック" w:hAnsi="ＭＳ ゴシック" w:hint="eastAsia"/>
                <w:sz w:val="20"/>
                <w:szCs w:val="20"/>
              </w:rPr>
              <w:t>法</w:t>
            </w:r>
          </w:p>
        </w:tc>
        <w:tc>
          <w:tcPr>
            <w:tcW w:w="7938" w:type="dxa"/>
          </w:tcPr>
          <w:p w14:paraId="4221EA8F" w14:textId="77777777" w:rsidR="00F13986" w:rsidRPr="007A2244" w:rsidRDefault="00F13986" w:rsidP="00D94031">
            <w:pPr>
              <w:spacing w:line="0" w:lineRule="atLeast"/>
              <w:jc w:val="left"/>
              <w:rPr>
                <w:rFonts w:ascii="ＭＳ ゴシック" w:eastAsia="ＭＳ ゴシック" w:hAnsi="ＭＳ ゴシック"/>
                <w:sz w:val="20"/>
                <w:szCs w:val="20"/>
                <w:lang w:eastAsia="zh-CN"/>
              </w:rPr>
            </w:pPr>
            <w:r w:rsidRPr="007A2244">
              <w:rPr>
                <w:rFonts w:ascii="ＭＳ ゴシック" w:eastAsia="ＭＳ ゴシック" w:hAnsi="ＭＳ ゴシック" w:hint="eastAsia"/>
                <w:sz w:val="20"/>
                <w:szCs w:val="20"/>
                <w:lang w:eastAsia="zh-CN"/>
              </w:rPr>
              <w:t>介護保険法（平成9年法律第123号）</w:t>
            </w:r>
          </w:p>
        </w:tc>
      </w:tr>
      <w:tr w:rsidR="00F13986" w:rsidRPr="007A2244" w14:paraId="00B47340" w14:textId="77777777" w:rsidTr="00F13986">
        <w:tc>
          <w:tcPr>
            <w:tcW w:w="2411" w:type="dxa"/>
          </w:tcPr>
          <w:p w14:paraId="1691F555" w14:textId="77777777" w:rsidR="00F13986" w:rsidRPr="007A2244" w:rsidRDefault="00F13986" w:rsidP="00D94031">
            <w:pPr>
              <w:spacing w:line="0" w:lineRule="atLeast"/>
              <w:jc w:val="center"/>
              <w:rPr>
                <w:rFonts w:ascii="ＭＳ ゴシック" w:eastAsia="ＭＳ ゴシック" w:hAnsi="ＭＳ ゴシック"/>
                <w:sz w:val="20"/>
                <w:szCs w:val="20"/>
                <w:lang w:eastAsia="zh-CN"/>
              </w:rPr>
            </w:pPr>
            <w:r w:rsidRPr="007A2244">
              <w:rPr>
                <w:rFonts w:ascii="ＭＳ ゴシック" w:eastAsia="ＭＳ ゴシック" w:hAnsi="ＭＳ ゴシック" w:hint="eastAsia"/>
                <w:sz w:val="20"/>
                <w:szCs w:val="20"/>
              </w:rPr>
              <w:t>施行令</w:t>
            </w:r>
          </w:p>
        </w:tc>
        <w:tc>
          <w:tcPr>
            <w:tcW w:w="7938" w:type="dxa"/>
          </w:tcPr>
          <w:p w14:paraId="787D79BE" w14:textId="77777777" w:rsidR="00F13986" w:rsidRPr="007A2244" w:rsidRDefault="00F13986" w:rsidP="00D94031">
            <w:pPr>
              <w:spacing w:line="0" w:lineRule="atLeast"/>
              <w:jc w:val="left"/>
              <w:rPr>
                <w:rFonts w:ascii="ＭＳ ゴシック" w:eastAsia="ＭＳ ゴシック" w:hAnsi="ＭＳ ゴシック"/>
                <w:sz w:val="20"/>
                <w:szCs w:val="20"/>
                <w:lang w:eastAsia="zh-CN"/>
              </w:rPr>
            </w:pPr>
            <w:r w:rsidRPr="007A2244">
              <w:rPr>
                <w:rFonts w:ascii="ＭＳ ゴシック" w:eastAsia="ＭＳ ゴシック" w:hAnsi="ＭＳ ゴシック" w:hint="eastAsia"/>
                <w:sz w:val="20"/>
                <w:szCs w:val="20"/>
                <w:lang w:eastAsia="zh-CN"/>
              </w:rPr>
              <w:t>介護保険法施行令（平成10年政令第412号）</w:t>
            </w:r>
          </w:p>
        </w:tc>
      </w:tr>
      <w:tr w:rsidR="00F13986" w:rsidRPr="007A2244" w14:paraId="1B248F9B" w14:textId="77777777" w:rsidTr="00F13986">
        <w:tc>
          <w:tcPr>
            <w:tcW w:w="2411" w:type="dxa"/>
          </w:tcPr>
          <w:p w14:paraId="25B6103B" w14:textId="77777777" w:rsidR="00F13986" w:rsidRPr="007A2244" w:rsidRDefault="00F13986" w:rsidP="00D94031">
            <w:pPr>
              <w:spacing w:line="0" w:lineRule="atLeast"/>
              <w:jc w:val="center"/>
              <w:rPr>
                <w:rFonts w:ascii="ＭＳ ゴシック" w:eastAsia="ＭＳ ゴシック" w:hAnsi="ＭＳ ゴシック"/>
                <w:sz w:val="20"/>
                <w:szCs w:val="20"/>
                <w:lang w:eastAsia="zh-CN"/>
              </w:rPr>
            </w:pPr>
            <w:r w:rsidRPr="007A2244">
              <w:rPr>
                <w:rFonts w:ascii="ＭＳ ゴシック" w:eastAsia="ＭＳ ゴシック" w:hAnsi="ＭＳ ゴシック" w:hint="eastAsia"/>
                <w:sz w:val="20"/>
                <w:szCs w:val="20"/>
              </w:rPr>
              <w:t>施行規則</w:t>
            </w:r>
          </w:p>
        </w:tc>
        <w:tc>
          <w:tcPr>
            <w:tcW w:w="7938" w:type="dxa"/>
          </w:tcPr>
          <w:p w14:paraId="549960D4" w14:textId="77777777" w:rsidR="00F13986" w:rsidRPr="007A2244" w:rsidRDefault="00F13986" w:rsidP="00D94031">
            <w:pPr>
              <w:spacing w:line="0" w:lineRule="atLeast"/>
              <w:jc w:val="left"/>
              <w:rPr>
                <w:rFonts w:ascii="ＭＳ ゴシック" w:eastAsia="ＭＳ ゴシック" w:hAnsi="ＭＳ ゴシック"/>
                <w:sz w:val="20"/>
                <w:szCs w:val="20"/>
                <w:lang w:eastAsia="zh-CN"/>
              </w:rPr>
            </w:pPr>
            <w:r w:rsidRPr="007A2244">
              <w:rPr>
                <w:rFonts w:ascii="ＭＳ ゴシック" w:eastAsia="ＭＳ ゴシック" w:hAnsi="ＭＳ ゴシック" w:hint="eastAsia"/>
                <w:sz w:val="20"/>
                <w:szCs w:val="20"/>
                <w:lang w:eastAsia="zh-CN"/>
              </w:rPr>
              <w:t>介護保険法施行規則（平成11年厚生省令第36号）</w:t>
            </w:r>
          </w:p>
        </w:tc>
      </w:tr>
      <w:tr w:rsidR="007A2244" w:rsidRPr="007A2244" w14:paraId="0BC30825" w14:textId="77777777" w:rsidTr="0026136D">
        <w:tc>
          <w:tcPr>
            <w:tcW w:w="2411" w:type="dxa"/>
            <w:vAlign w:val="center"/>
          </w:tcPr>
          <w:p w14:paraId="64A5DC5D" w14:textId="77777777" w:rsidR="007A2244" w:rsidRPr="007A2244" w:rsidRDefault="007A2244" w:rsidP="007A2244">
            <w:pPr>
              <w:widowControl/>
              <w:autoSpaceDE w:val="0"/>
              <w:autoSpaceDN w:val="0"/>
              <w:spacing w:line="0" w:lineRule="atLeast"/>
              <w:jc w:val="center"/>
              <w:rPr>
                <w:rFonts w:ascii="ＭＳ ゴシック" w:eastAsia="ＭＳ ゴシック" w:hAnsi="ＭＳ ゴシック"/>
                <w:sz w:val="20"/>
                <w:szCs w:val="20"/>
              </w:rPr>
            </w:pPr>
            <w:r w:rsidRPr="007A2244">
              <w:rPr>
                <w:rFonts w:ascii="ＭＳ ゴシック" w:eastAsia="ＭＳ ゴシック" w:hAnsi="ＭＳ ゴシック" w:hint="eastAsia"/>
                <w:sz w:val="20"/>
                <w:szCs w:val="20"/>
              </w:rPr>
              <w:t>平18厚令34</w:t>
            </w:r>
          </w:p>
        </w:tc>
        <w:tc>
          <w:tcPr>
            <w:tcW w:w="7938" w:type="dxa"/>
            <w:vAlign w:val="center"/>
          </w:tcPr>
          <w:p w14:paraId="4A03B852" w14:textId="77777777" w:rsidR="007A2244" w:rsidRPr="007A2244" w:rsidRDefault="007A2244" w:rsidP="007A2244">
            <w:pPr>
              <w:widowControl/>
              <w:autoSpaceDE w:val="0"/>
              <w:autoSpaceDN w:val="0"/>
              <w:spacing w:line="0" w:lineRule="atLeast"/>
              <w:rPr>
                <w:rFonts w:ascii="ＭＳ ゴシック" w:eastAsia="ＭＳ ゴシック" w:hAnsi="ＭＳ ゴシック"/>
                <w:sz w:val="20"/>
                <w:szCs w:val="20"/>
              </w:rPr>
            </w:pPr>
            <w:r w:rsidRPr="007A2244">
              <w:rPr>
                <w:rFonts w:ascii="ＭＳ ゴシック" w:eastAsia="ＭＳ ゴシック" w:hAnsi="ＭＳ ゴシック" w:hint="eastAsia"/>
                <w:sz w:val="20"/>
                <w:szCs w:val="20"/>
              </w:rPr>
              <w:t>指定地域密着型サービスの事業の人員、設備及び運営に関する基準（平成18年3月14日厚生省令第34号）</w:t>
            </w:r>
          </w:p>
        </w:tc>
      </w:tr>
      <w:tr w:rsidR="00F13986" w:rsidRPr="007A2244" w14:paraId="7E0D3F9A" w14:textId="77777777" w:rsidTr="00F13986">
        <w:tc>
          <w:tcPr>
            <w:tcW w:w="2411" w:type="dxa"/>
          </w:tcPr>
          <w:p w14:paraId="541C2B90" w14:textId="77777777" w:rsidR="00F13986" w:rsidRPr="007A2244" w:rsidRDefault="00F13986" w:rsidP="00D94031">
            <w:pPr>
              <w:spacing w:line="0" w:lineRule="atLeast"/>
              <w:jc w:val="center"/>
              <w:rPr>
                <w:rFonts w:ascii="ＭＳ ゴシック" w:eastAsia="ＭＳ ゴシック" w:hAnsi="ＭＳ ゴシック"/>
                <w:sz w:val="20"/>
                <w:szCs w:val="20"/>
                <w:lang w:eastAsia="zh-CN"/>
              </w:rPr>
            </w:pPr>
            <w:r w:rsidRPr="007A2244">
              <w:rPr>
                <w:rFonts w:ascii="ＭＳ ゴシック" w:eastAsia="ＭＳ ゴシック" w:hAnsi="ＭＳ ゴシック" w:hint="eastAsia"/>
                <w:sz w:val="20"/>
                <w:szCs w:val="20"/>
              </w:rPr>
              <w:t>平18-0331004号</w:t>
            </w:r>
          </w:p>
        </w:tc>
        <w:tc>
          <w:tcPr>
            <w:tcW w:w="7938" w:type="dxa"/>
          </w:tcPr>
          <w:p w14:paraId="57C00F06" w14:textId="77777777" w:rsidR="00F13986" w:rsidRPr="007A2244" w:rsidRDefault="00F13986" w:rsidP="00D94031">
            <w:pPr>
              <w:spacing w:line="0" w:lineRule="atLeast"/>
              <w:jc w:val="left"/>
              <w:rPr>
                <w:rFonts w:ascii="ＭＳ ゴシック" w:eastAsia="ＭＳ ゴシック" w:hAnsi="ＭＳ ゴシック"/>
                <w:sz w:val="20"/>
                <w:szCs w:val="20"/>
              </w:rPr>
            </w:pPr>
            <w:r w:rsidRPr="007A2244">
              <w:rPr>
                <w:rFonts w:ascii="ＭＳ ゴシック" w:eastAsia="ＭＳ ゴシック" w:hAnsi="ＭＳ ゴシック" w:hint="eastAsia"/>
                <w:sz w:val="20"/>
                <w:szCs w:val="20"/>
              </w:rPr>
              <w:t>指定地域密着型サービス及び指定地域密着型介護予防サービスに関する基準について（平成18年3月31日老計発第0331004号・老振発第0331004号・老老初第0331004号）</w:t>
            </w:r>
          </w:p>
        </w:tc>
      </w:tr>
      <w:tr w:rsidR="00F13986" w:rsidRPr="007A2244" w14:paraId="0F848482" w14:textId="77777777" w:rsidTr="00F13986">
        <w:tc>
          <w:tcPr>
            <w:tcW w:w="2411" w:type="dxa"/>
          </w:tcPr>
          <w:p w14:paraId="5D4E02C3" w14:textId="77777777" w:rsidR="00F13986" w:rsidRPr="007A2244" w:rsidRDefault="00F13986" w:rsidP="00D94031">
            <w:pPr>
              <w:spacing w:line="0" w:lineRule="atLeast"/>
              <w:jc w:val="center"/>
              <w:rPr>
                <w:rFonts w:ascii="ＭＳ ゴシック" w:eastAsia="ＭＳ ゴシック" w:hAnsi="ＭＳ ゴシック"/>
                <w:sz w:val="20"/>
                <w:szCs w:val="20"/>
              </w:rPr>
            </w:pPr>
            <w:r w:rsidRPr="007A2244">
              <w:rPr>
                <w:rFonts w:ascii="ＭＳ ゴシック" w:eastAsia="ＭＳ ゴシック" w:hAnsi="ＭＳ ゴシック" w:hint="eastAsia"/>
                <w:sz w:val="20"/>
                <w:szCs w:val="20"/>
              </w:rPr>
              <w:t>厚労省告示第126号</w:t>
            </w:r>
          </w:p>
        </w:tc>
        <w:tc>
          <w:tcPr>
            <w:tcW w:w="7938" w:type="dxa"/>
          </w:tcPr>
          <w:p w14:paraId="14CCCA95" w14:textId="77777777" w:rsidR="00F13986" w:rsidRPr="007A2244" w:rsidRDefault="00F13986" w:rsidP="00D94031">
            <w:pPr>
              <w:spacing w:line="0" w:lineRule="atLeast"/>
              <w:jc w:val="left"/>
              <w:rPr>
                <w:rFonts w:ascii="ＭＳ ゴシック" w:eastAsia="ＭＳ ゴシック" w:hAnsi="ＭＳ ゴシック"/>
                <w:sz w:val="20"/>
                <w:szCs w:val="20"/>
              </w:rPr>
            </w:pPr>
            <w:r w:rsidRPr="007A2244">
              <w:rPr>
                <w:rFonts w:ascii="ＭＳ ゴシック" w:eastAsia="ＭＳ ゴシック" w:hAnsi="ＭＳ ゴシック" w:hint="eastAsia"/>
                <w:sz w:val="20"/>
                <w:szCs w:val="20"/>
              </w:rPr>
              <w:t>指定地域密着型サービスに要する費用の額の算定に関する基準（平成18年3月14日厚生労働省令告示第126号）</w:t>
            </w:r>
          </w:p>
        </w:tc>
      </w:tr>
      <w:tr w:rsidR="00F13986" w:rsidRPr="007A2244" w14:paraId="0509DC6D" w14:textId="77777777" w:rsidTr="00F13986">
        <w:tc>
          <w:tcPr>
            <w:tcW w:w="2411" w:type="dxa"/>
          </w:tcPr>
          <w:p w14:paraId="69DC228D" w14:textId="77777777" w:rsidR="00F13986" w:rsidRPr="007A2244" w:rsidRDefault="00F13986" w:rsidP="00D94031">
            <w:pPr>
              <w:spacing w:line="0" w:lineRule="atLeast"/>
              <w:jc w:val="center"/>
              <w:rPr>
                <w:rFonts w:ascii="ＭＳ ゴシック" w:eastAsia="ＭＳ ゴシック" w:hAnsi="ＭＳ ゴシック"/>
                <w:sz w:val="20"/>
                <w:szCs w:val="20"/>
              </w:rPr>
            </w:pPr>
            <w:r w:rsidRPr="007A2244">
              <w:rPr>
                <w:rFonts w:ascii="ＭＳ ゴシック" w:eastAsia="ＭＳ ゴシック" w:hAnsi="ＭＳ ゴシック" w:hint="eastAsia"/>
                <w:sz w:val="20"/>
                <w:szCs w:val="20"/>
              </w:rPr>
              <w:t>平27厚労告95</w:t>
            </w:r>
          </w:p>
        </w:tc>
        <w:tc>
          <w:tcPr>
            <w:tcW w:w="7938" w:type="dxa"/>
          </w:tcPr>
          <w:p w14:paraId="3D266552" w14:textId="77777777" w:rsidR="00F13986" w:rsidRPr="007A2244" w:rsidRDefault="00F13986" w:rsidP="00D94031">
            <w:pPr>
              <w:spacing w:line="0" w:lineRule="atLeast"/>
              <w:jc w:val="left"/>
              <w:rPr>
                <w:rFonts w:ascii="ＭＳ ゴシック" w:eastAsia="ＭＳ ゴシック" w:hAnsi="ＭＳ ゴシック"/>
                <w:sz w:val="20"/>
                <w:szCs w:val="20"/>
              </w:rPr>
            </w:pPr>
            <w:r w:rsidRPr="007A2244">
              <w:rPr>
                <w:rFonts w:ascii="ＭＳ ゴシック" w:eastAsia="ＭＳ ゴシック" w:hAnsi="ＭＳ ゴシック" w:hint="eastAsia"/>
                <w:sz w:val="20"/>
                <w:szCs w:val="20"/>
              </w:rPr>
              <w:t>厚生労働大臣が定める基準（平成27年厚生労働省告示第95号）</w:t>
            </w:r>
          </w:p>
        </w:tc>
      </w:tr>
      <w:tr w:rsidR="00F13986" w:rsidRPr="007A2244" w14:paraId="412FBFD5" w14:textId="77777777" w:rsidTr="00F13986">
        <w:tc>
          <w:tcPr>
            <w:tcW w:w="2411" w:type="dxa"/>
          </w:tcPr>
          <w:p w14:paraId="6659E8B5" w14:textId="77777777" w:rsidR="00F13986" w:rsidRPr="007A2244" w:rsidRDefault="00F13986" w:rsidP="00D94031">
            <w:pPr>
              <w:spacing w:line="0" w:lineRule="atLeast"/>
              <w:jc w:val="center"/>
              <w:rPr>
                <w:rFonts w:ascii="ＭＳ ゴシック" w:eastAsia="ＭＳ ゴシック" w:hAnsi="ＭＳ ゴシック"/>
                <w:sz w:val="20"/>
                <w:szCs w:val="20"/>
              </w:rPr>
            </w:pPr>
            <w:r w:rsidRPr="007A2244">
              <w:rPr>
                <w:rFonts w:ascii="ＭＳ ゴシック" w:eastAsia="ＭＳ ゴシック" w:hAnsi="ＭＳ ゴシック" w:hint="eastAsia"/>
                <w:sz w:val="20"/>
                <w:szCs w:val="20"/>
              </w:rPr>
              <w:t>研修通知</w:t>
            </w:r>
          </w:p>
        </w:tc>
        <w:tc>
          <w:tcPr>
            <w:tcW w:w="7938" w:type="dxa"/>
          </w:tcPr>
          <w:p w14:paraId="224160EA" w14:textId="77777777" w:rsidR="00F13986" w:rsidRPr="007A2244" w:rsidRDefault="00F13986" w:rsidP="00D94031">
            <w:pPr>
              <w:spacing w:line="0" w:lineRule="atLeast"/>
              <w:jc w:val="left"/>
              <w:rPr>
                <w:rFonts w:ascii="ＭＳ ゴシック" w:eastAsia="ＭＳ ゴシック" w:hAnsi="ＭＳ ゴシック"/>
                <w:sz w:val="20"/>
                <w:szCs w:val="20"/>
              </w:rPr>
            </w:pPr>
            <w:r w:rsidRPr="007A2244">
              <w:rPr>
                <w:rFonts w:ascii="ＭＳ ゴシック" w:eastAsia="ＭＳ ゴシック" w:hAnsi="ＭＳ ゴシック" w:hint="eastAsia"/>
                <w:sz w:val="20"/>
                <w:szCs w:val="20"/>
              </w:rPr>
              <w:t>「指定地域密着型サービス及び指定地域密着型介護予防サービスに関する基準について」に規定する研修について</w:t>
            </w:r>
            <w:r w:rsidRPr="007A2244">
              <w:rPr>
                <w:rFonts w:ascii="ＭＳ ゴシック" w:eastAsia="ＭＳ ゴシック" w:hAnsi="ＭＳ ゴシック"/>
                <w:sz w:val="20"/>
                <w:szCs w:val="20"/>
              </w:rPr>
              <w:t>(</w:t>
            </w:r>
            <w:r w:rsidRPr="007A2244">
              <w:rPr>
                <w:rFonts w:ascii="ＭＳ ゴシック" w:eastAsia="ＭＳ ゴシック" w:hAnsi="ＭＳ ゴシック" w:hint="eastAsia"/>
                <w:sz w:val="20"/>
                <w:szCs w:val="20"/>
              </w:rPr>
              <w:t>平成</w:t>
            </w:r>
            <w:r w:rsidRPr="007A2244">
              <w:rPr>
                <w:rFonts w:ascii="ＭＳ ゴシック" w:eastAsia="ＭＳ ゴシック" w:hAnsi="ＭＳ ゴシック"/>
                <w:sz w:val="20"/>
                <w:szCs w:val="20"/>
              </w:rPr>
              <w:t>18</w:t>
            </w:r>
            <w:r w:rsidRPr="007A2244">
              <w:rPr>
                <w:rFonts w:ascii="ＭＳ ゴシック" w:eastAsia="ＭＳ ゴシック" w:hAnsi="ＭＳ ゴシック" w:hint="eastAsia"/>
                <w:sz w:val="20"/>
                <w:szCs w:val="20"/>
              </w:rPr>
              <w:t>年</w:t>
            </w:r>
            <w:r w:rsidRPr="007A2244">
              <w:rPr>
                <w:rFonts w:ascii="ＭＳ ゴシック" w:eastAsia="ＭＳ ゴシック" w:hAnsi="ＭＳ ゴシック"/>
                <w:sz w:val="20"/>
                <w:szCs w:val="20"/>
              </w:rPr>
              <w:t>3</w:t>
            </w:r>
            <w:r w:rsidRPr="007A2244">
              <w:rPr>
                <w:rFonts w:ascii="ＭＳ ゴシック" w:eastAsia="ＭＳ ゴシック" w:hAnsi="ＭＳ ゴシック" w:hint="eastAsia"/>
                <w:sz w:val="20"/>
                <w:szCs w:val="20"/>
              </w:rPr>
              <w:t>月</w:t>
            </w:r>
            <w:r w:rsidRPr="007A2244">
              <w:rPr>
                <w:rFonts w:ascii="ＭＳ ゴシック" w:eastAsia="ＭＳ ゴシック" w:hAnsi="ＭＳ ゴシック"/>
                <w:sz w:val="20"/>
                <w:szCs w:val="20"/>
              </w:rPr>
              <w:t>31</w:t>
            </w:r>
            <w:r w:rsidRPr="007A2244">
              <w:rPr>
                <w:rFonts w:ascii="ＭＳ ゴシック" w:eastAsia="ＭＳ ゴシック" w:hAnsi="ＭＳ ゴシック" w:hint="eastAsia"/>
                <w:sz w:val="20"/>
                <w:szCs w:val="20"/>
              </w:rPr>
              <w:t>日老計発第</w:t>
            </w:r>
            <w:r w:rsidRPr="007A2244">
              <w:rPr>
                <w:rFonts w:ascii="ＭＳ ゴシック" w:eastAsia="ＭＳ ゴシック" w:hAnsi="ＭＳ ゴシック"/>
                <w:sz w:val="20"/>
                <w:szCs w:val="20"/>
              </w:rPr>
              <w:t>0331006</w:t>
            </w:r>
            <w:r w:rsidRPr="007A2244">
              <w:rPr>
                <w:rFonts w:ascii="ＭＳ ゴシック" w:eastAsia="ＭＳ ゴシック" w:hAnsi="ＭＳ ゴシック" w:hint="eastAsia"/>
                <w:sz w:val="20"/>
                <w:szCs w:val="20"/>
              </w:rPr>
              <w:t>号･老振発第</w:t>
            </w:r>
            <w:r w:rsidRPr="007A2244">
              <w:rPr>
                <w:rFonts w:ascii="ＭＳ ゴシック" w:eastAsia="ＭＳ ゴシック" w:hAnsi="ＭＳ ゴシック"/>
                <w:sz w:val="20"/>
                <w:szCs w:val="20"/>
              </w:rPr>
              <w:t>0331006</w:t>
            </w:r>
            <w:r w:rsidRPr="007A2244">
              <w:rPr>
                <w:rFonts w:ascii="ＭＳ ゴシック" w:eastAsia="ＭＳ ゴシック" w:hAnsi="ＭＳ ゴシック" w:hint="eastAsia"/>
                <w:sz w:val="20"/>
                <w:szCs w:val="20"/>
              </w:rPr>
              <w:t>号・老老発第</w:t>
            </w:r>
            <w:r w:rsidRPr="007A2244">
              <w:rPr>
                <w:rFonts w:ascii="ＭＳ ゴシック" w:eastAsia="ＭＳ ゴシック" w:hAnsi="ＭＳ ゴシック"/>
                <w:sz w:val="20"/>
                <w:szCs w:val="20"/>
              </w:rPr>
              <w:t>0331006</w:t>
            </w:r>
            <w:r w:rsidRPr="007A2244">
              <w:rPr>
                <w:rFonts w:ascii="ＭＳ ゴシック" w:eastAsia="ＭＳ ゴシック" w:hAnsi="ＭＳ ゴシック" w:hint="eastAsia"/>
                <w:sz w:val="20"/>
                <w:szCs w:val="20"/>
              </w:rPr>
              <w:t>号</w:t>
            </w:r>
            <w:r w:rsidRPr="007A2244">
              <w:rPr>
                <w:rFonts w:ascii="ＭＳ ゴシック" w:eastAsia="ＭＳ ゴシック" w:hAnsi="ＭＳ ゴシック"/>
                <w:sz w:val="20"/>
                <w:szCs w:val="20"/>
              </w:rPr>
              <w:t>)</w:t>
            </w:r>
          </w:p>
        </w:tc>
      </w:tr>
    </w:tbl>
    <w:p w14:paraId="5FDF2B83" w14:textId="77777777" w:rsidR="00E40472" w:rsidRPr="007A2244" w:rsidRDefault="00EE3FFF" w:rsidP="00D94031">
      <w:pPr>
        <w:spacing w:line="0" w:lineRule="atLeast"/>
        <w:jc w:val="left"/>
        <w:rPr>
          <w:rFonts w:ascii="ＭＳ ゴシック" w:eastAsia="ＭＳ ゴシック" w:hAnsi="ＭＳ ゴシック" w:cs="MS-UIGothic"/>
          <w:kern w:val="0"/>
          <w:sz w:val="20"/>
          <w:szCs w:val="20"/>
        </w:rPr>
      </w:pPr>
      <w:r w:rsidRPr="007A2244">
        <w:rPr>
          <w:rFonts w:ascii="ＭＳ ゴシック" w:eastAsia="ＭＳ ゴシック" w:hAnsi="ＭＳ ゴシック" w:cs="MS-UIGothic" w:hint="eastAsia"/>
          <w:kern w:val="0"/>
          <w:sz w:val="20"/>
          <w:szCs w:val="20"/>
        </w:rPr>
        <w:t>「根拠法令」の欄は、次を参照してください。</w:t>
      </w:r>
    </w:p>
    <w:p w14:paraId="0F953854" w14:textId="77777777" w:rsidR="00E80991" w:rsidRPr="007A2244" w:rsidRDefault="00E80991" w:rsidP="00D94031">
      <w:pPr>
        <w:spacing w:line="0" w:lineRule="atLeast"/>
        <w:rPr>
          <w:rFonts w:ascii="ＭＳ ゴシック" w:eastAsia="ＭＳ ゴシック" w:hAnsi="ＭＳ ゴシック"/>
          <w:sz w:val="20"/>
          <w:szCs w:val="20"/>
        </w:rPr>
      </w:pPr>
    </w:p>
    <w:p w14:paraId="6A9EAC08" w14:textId="77777777" w:rsidR="00E80991" w:rsidRPr="007A2244" w:rsidRDefault="00E80991" w:rsidP="00D94031">
      <w:pPr>
        <w:spacing w:line="0" w:lineRule="atLeast"/>
        <w:jc w:val="center"/>
        <w:rPr>
          <w:rFonts w:ascii="ＭＳ ゴシック" w:eastAsia="ＭＳ ゴシック" w:hAnsi="ＭＳ ゴシック"/>
          <w:sz w:val="20"/>
          <w:szCs w:val="20"/>
        </w:rPr>
      </w:pPr>
    </w:p>
    <w:p w14:paraId="643A8D9D" w14:textId="77777777" w:rsidR="00D601FE" w:rsidRPr="007A2244" w:rsidRDefault="00D601FE" w:rsidP="00D601FE">
      <w:pPr>
        <w:spacing w:line="0" w:lineRule="atLeast"/>
        <w:jc w:val="left"/>
        <w:rPr>
          <w:rFonts w:ascii="ＭＳ ゴシック" w:eastAsia="ＭＳ ゴシック" w:hAnsi="ＭＳ ゴシック"/>
          <w:sz w:val="20"/>
          <w:szCs w:val="20"/>
        </w:rPr>
      </w:pPr>
      <w:r w:rsidRPr="007A2244">
        <w:rPr>
          <w:rFonts w:ascii="ＭＳ ゴシック" w:eastAsia="ＭＳ ゴシック" w:hAnsi="ＭＳ ゴシック"/>
          <w:sz w:val="20"/>
          <w:szCs w:val="20"/>
        </w:rPr>
        <w:t>4　提出先・問合せ</w:t>
      </w:r>
    </w:p>
    <w:tbl>
      <w:tblPr>
        <w:tblStyle w:val="a3"/>
        <w:tblpPr w:leftFromText="142" w:rightFromText="142" w:vertAnchor="text" w:horzAnchor="page" w:tblpX="2172" w:tblpY="196"/>
        <w:tblW w:w="0" w:type="auto"/>
        <w:tblLook w:val="04A0" w:firstRow="1" w:lastRow="0" w:firstColumn="1" w:lastColumn="0" w:noHBand="0" w:noVBand="1"/>
      </w:tblPr>
      <w:tblGrid>
        <w:gridCol w:w="6946"/>
      </w:tblGrid>
      <w:tr w:rsidR="00D601FE" w:rsidRPr="007A2244" w14:paraId="064CBA21" w14:textId="77777777" w:rsidTr="00F332F6">
        <w:trPr>
          <w:trHeight w:val="1115"/>
        </w:trPr>
        <w:tc>
          <w:tcPr>
            <w:tcW w:w="6946" w:type="dxa"/>
          </w:tcPr>
          <w:p w14:paraId="3557B0A7" w14:textId="77777777" w:rsidR="00D601FE" w:rsidRPr="007A2244" w:rsidRDefault="00D601FE" w:rsidP="00F332F6">
            <w:pPr>
              <w:adjustRightInd w:val="0"/>
              <w:spacing w:line="0" w:lineRule="atLeast"/>
              <w:ind w:left="274" w:hanging="274"/>
              <w:contextualSpacing/>
              <w:jc w:val="center"/>
              <w:rPr>
                <w:rFonts w:ascii="ＭＳ ゴシック" w:eastAsia="ＭＳ ゴシック" w:hAnsi="ＭＳ ゴシック"/>
                <w:b/>
                <w:sz w:val="36"/>
                <w:szCs w:val="36"/>
                <w:lang w:eastAsia="zh-CN"/>
              </w:rPr>
            </w:pPr>
            <w:r w:rsidRPr="007A2244">
              <w:rPr>
                <w:rFonts w:ascii="ＭＳ ゴシック" w:eastAsia="ＭＳ ゴシック" w:hAnsi="ＭＳ ゴシック" w:hint="eastAsia"/>
                <w:b/>
                <w:sz w:val="36"/>
                <w:szCs w:val="36"/>
                <w:lang w:eastAsia="zh-CN"/>
              </w:rPr>
              <w:t>松本市 健康福祉部　福祉</w:t>
            </w:r>
            <w:r w:rsidRPr="007A2244">
              <w:rPr>
                <w:rFonts w:ascii="ＭＳ ゴシック" w:eastAsia="ＭＳ ゴシック" w:hAnsi="ＭＳ ゴシック" w:hint="eastAsia"/>
                <w:b/>
                <w:sz w:val="36"/>
                <w:szCs w:val="36"/>
              </w:rPr>
              <w:t>政策</w:t>
            </w:r>
            <w:r w:rsidRPr="007A2244">
              <w:rPr>
                <w:rFonts w:ascii="ＭＳ ゴシック" w:eastAsia="ＭＳ ゴシック" w:hAnsi="ＭＳ ゴシック" w:hint="eastAsia"/>
                <w:b/>
                <w:sz w:val="36"/>
                <w:szCs w:val="36"/>
                <w:lang w:eastAsia="zh-CN"/>
              </w:rPr>
              <w:t>課</w:t>
            </w:r>
          </w:p>
          <w:p w14:paraId="0020D0BC" w14:textId="77777777" w:rsidR="00D601FE" w:rsidRPr="007A2244" w:rsidRDefault="00D601FE" w:rsidP="00F332F6">
            <w:pPr>
              <w:adjustRightInd w:val="0"/>
              <w:spacing w:line="0" w:lineRule="atLeast"/>
              <w:ind w:left="213" w:hanging="213"/>
              <w:contextualSpacing/>
              <w:jc w:val="center"/>
              <w:rPr>
                <w:rFonts w:ascii="ＭＳ ゴシック" w:eastAsia="ＭＳ ゴシック" w:hAnsi="ＭＳ ゴシック"/>
                <w:b/>
                <w:sz w:val="28"/>
                <w:szCs w:val="28"/>
              </w:rPr>
            </w:pPr>
            <w:r w:rsidRPr="007A2244">
              <w:rPr>
                <w:rFonts w:ascii="ＭＳ ゴシック" w:eastAsia="ＭＳ ゴシック" w:hAnsi="ＭＳ ゴシック" w:hint="eastAsia"/>
                <w:b/>
                <w:sz w:val="28"/>
                <w:szCs w:val="28"/>
              </w:rPr>
              <w:t>〒390-8620　松本市丸の内３番７号</w:t>
            </w:r>
          </w:p>
          <w:p w14:paraId="05F47C84" w14:textId="77777777" w:rsidR="00D601FE" w:rsidRPr="007A2244" w:rsidRDefault="00D601FE" w:rsidP="00F332F6">
            <w:pPr>
              <w:adjustRightInd w:val="0"/>
              <w:spacing w:line="0" w:lineRule="atLeast"/>
              <w:ind w:left="213" w:hanging="213"/>
              <w:contextualSpacing/>
              <w:jc w:val="center"/>
              <w:rPr>
                <w:rFonts w:ascii="ＭＳ ゴシック" w:eastAsia="ＭＳ ゴシック" w:hAnsi="ＭＳ ゴシック"/>
                <w:b/>
                <w:sz w:val="28"/>
                <w:szCs w:val="28"/>
              </w:rPr>
            </w:pPr>
            <w:r w:rsidRPr="007A2244">
              <w:rPr>
                <w:rFonts w:ascii="ＭＳ ゴシック" w:eastAsia="ＭＳ ゴシック" w:hAnsi="ＭＳ ゴシック" w:hint="eastAsia"/>
                <w:b/>
                <w:sz w:val="28"/>
                <w:szCs w:val="28"/>
              </w:rPr>
              <w:t>松本市役所　東庁舎２F</w:t>
            </w:r>
          </w:p>
          <w:p w14:paraId="0F597A9F" w14:textId="77777777" w:rsidR="00D601FE" w:rsidRPr="007A2244" w:rsidRDefault="00D601FE" w:rsidP="00F332F6">
            <w:pPr>
              <w:adjustRightInd w:val="0"/>
              <w:spacing w:line="0" w:lineRule="atLeast"/>
              <w:ind w:left="213" w:hanging="213"/>
              <w:contextualSpacing/>
              <w:jc w:val="center"/>
              <w:rPr>
                <w:rFonts w:ascii="ＭＳ ゴシック" w:eastAsia="ＭＳ ゴシック" w:hAnsi="ＭＳ ゴシック"/>
                <w:b/>
                <w:sz w:val="28"/>
                <w:szCs w:val="28"/>
              </w:rPr>
            </w:pPr>
            <w:r w:rsidRPr="007A2244">
              <w:rPr>
                <w:rFonts w:ascii="ＭＳ ゴシック" w:eastAsia="ＭＳ ゴシック" w:hAnsi="ＭＳ ゴシック" w:hint="eastAsia"/>
                <w:b/>
                <w:sz w:val="28"/>
                <w:szCs w:val="28"/>
              </w:rPr>
              <w:t>TEL：0263(34)3287　FAX：0263(34)3204</w:t>
            </w:r>
          </w:p>
          <w:p w14:paraId="76C1DD1E" w14:textId="77777777" w:rsidR="00D601FE" w:rsidRPr="007A2244" w:rsidRDefault="00D601FE" w:rsidP="00F332F6">
            <w:pPr>
              <w:spacing w:line="0" w:lineRule="atLeast"/>
              <w:ind w:left="213" w:hanging="213"/>
              <w:jc w:val="center"/>
              <w:rPr>
                <w:rFonts w:ascii="ＭＳ ゴシック" w:eastAsia="ＭＳ ゴシック" w:hAnsi="ＭＳ ゴシック"/>
                <w:sz w:val="30"/>
                <w:szCs w:val="30"/>
              </w:rPr>
            </w:pPr>
            <w:r w:rsidRPr="007A2244">
              <w:rPr>
                <w:rFonts w:ascii="ＭＳ ゴシック" w:eastAsia="ＭＳ ゴシック" w:hAnsi="ＭＳ ゴシック" w:hint="eastAsia"/>
                <w:b/>
                <w:snapToGrid w:val="0"/>
                <w:sz w:val="28"/>
                <w:szCs w:val="28"/>
              </w:rPr>
              <w:t>e-mail：fukushikansa@city.matsumoto.lg.jp</w:t>
            </w:r>
          </w:p>
        </w:tc>
      </w:tr>
    </w:tbl>
    <w:p w14:paraId="488D4759" w14:textId="77777777" w:rsidR="00E80991" w:rsidRPr="007A2244" w:rsidRDefault="00E80991" w:rsidP="00D94031">
      <w:pPr>
        <w:spacing w:line="0" w:lineRule="atLeast"/>
        <w:jc w:val="center"/>
        <w:rPr>
          <w:rFonts w:ascii="ＭＳ ゴシック" w:eastAsia="ＭＳ ゴシック" w:hAnsi="ＭＳ ゴシック"/>
          <w:sz w:val="20"/>
          <w:szCs w:val="20"/>
        </w:rPr>
      </w:pPr>
    </w:p>
    <w:p w14:paraId="6EF7067C" w14:textId="77777777" w:rsidR="00E80991" w:rsidRPr="007A2244" w:rsidRDefault="00E80991" w:rsidP="00D94031">
      <w:pPr>
        <w:spacing w:line="0" w:lineRule="atLeast"/>
        <w:rPr>
          <w:rFonts w:ascii="ＭＳ ゴシック" w:eastAsia="ＭＳ ゴシック" w:hAnsi="ＭＳ ゴシック"/>
          <w:sz w:val="20"/>
          <w:szCs w:val="20"/>
        </w:rPr>
      </w:pPr>
    </w:p>
    <w:p w14:paraId="15C0A522" w14:textId="77777777" w:rsidR="00D601FE" w:rsidRPr="007A2244" w:rsidRDefault="00D601FE" w:rsidP="00D94031">
      <w:pPr>
        <w:spacing w:line="0" w:lineRule="atLeast"/>
        <w:jc w:val="center"/>
        <w:rPr>
          <w:rFonts w:ascii="ＭＳ ゴシック" w:eastAsia="ＭＳ ゴシック" w:hAnsi="ＭＳ ゴシック"/>
          <w:sz w:val="20"/>
          <w:szCs w:val="20"/>
        </w:rPr>
      </w:pPr>
    </w:p>
    <w:p w14:paraId="1A8BB3FD" w14:textId="77777777" w:rsidR="00D601FE" w:rsidRPr="007A2244" w:rsidRDefault="00D601FE" w:rsidP="00D94031">
      <w:pPr>
        <w:spacing w:line="0" w:lineRule="atLeast"/>
        <w:jc w:val="center"/>
        <w:rPr>
          <w:rFonts w:ascii="ＭＳ ゴシック" w:eastAsia="ＭＳ ゴシック" w:hAnsi="ＭＳ ゴシック"/>
          <w:sz w:val="20"/>
          <w:szCs w:val="20"/>
        </w:rPr>
      </w:pPr>
    </w:p>
    <w:p w14:paraId="7C84B1F2" w14:textId="77777777" w:rsidR="00D601FE" w:rsidRPr="007A2244" w:rsidRDefault="00D601FE" w:rsidP="00D94031">
      <w:pPr>
        <w:spacing w:line="0" w:lineRule="atLeast"/>
        <w:jc w:val="center"/>
        <w:rPr>
          <w:rFonts w:ascii="ＭＳ ゴシック" w:eastAsia="ＭＳ ゴシック" w:hAnsi="ＭＳ ゴシック"/>
          <w:sz w:val="20"/>
          <w:szCs w:val="20"/>
        </w:rPr>
      </w:pPr>
    </w:p>
    <w:p w14:paraId="09AB843B" w14:textId="77777777" w:rsidR="00D601FE" w:rsidRPr="007A2244" w:rsidRDefault="00D601FE" w:rsidP="00D94031">
      <w:pPr>
        <w:spacing w:line="0" w:lineRule="atLeast"/>
        <w:jc w:val="center"/>
        <w:rPr>
          <w:rFonts w:ascii="ＭＳ ゴシック" w:eastAsia="ＭＳ ゴシック" w:hAnsi="ＭＳ ゴシック"/>
          <w:sz w:val="20"/>
          <w:szCs w:val="20"/>
        </w:rPr>
      </w:pPr>
    </w:p>
    <w:p w14:paraId="13FC93E4" w14:textId="77777777" w:rsidR="00D601FE" w:rsidRPr="007A2244" w:rsidRDefault="00D601FE" w:rsidP="00D94031">
      <w:pPr>
        <w:spacing w:line="0" w:lineRule="atLeast"/>
        <w:jc w:val="center"/>
        <w:rPr>
          <w:rFonts w:ascii="ＭＳ ゴシック" w:eastAsia="ＭＳ ゴシック" w:hAnsi="ＭＳ ゴシック"/>
          <w:sz w:val="20"/>
          <w:szCs w:val="20"/>
        </w:rPr>
      </w:pPr>
    </w:p>
    <w:p w14:paraId="5BC25E1B" w14:textId="77777777" w:rsidR="00D601FE" w:rsidRPr="007A2244" w:rsidRDefault="00D601FE" w:rsidP="00D94031">
      <w:pPr>
        <w:spacing w:line="0" w:lineRule="atLeast"/>
        <w:jc w:val="center"/>
        <w:rPr>
          <w:rFonts w:ascii="ＭＳ ゴシック" w:eastAsia="ＭＳ ゴシック" w:hAnsi="ＭＳ ゴシック"/>
          <w:sz w:val="20"/>
          <w:szCs w:val="20"/>
        </w:rPr>
      </w:pPr>
    </w:p>
    <w:p w14:paraId="4AA10833" w14:textId="77777777" w:rsidR="00D601FE" w:rsidRPr="007A2244" w:rsidRDefault="00D601FE" w:rsidP="00D94031">
      <w:pPr>
        <w:spacing w:line="0" w:lineRule="atLeast"/>
        <w:jc w:val="center"/>
        <w:rPr>
          <w:rFonts w:ascii="ＭＳ ゴシック" w:eastAsia="ＭＳ ゴシック" w:hAnsi="ＭＳ ゴシック"/>
          <w:sz w:val="20"/>
          <w:szCs w:val="20"/>
        </w:rPr>
      </w:pPr>
    </w:p>
    <w:p w14:paraId="1EC476EE" w14:textId="77777777" w:rsidR="00D601FE" w:rsidRPr="007A2244" w:rsidRDefault="00D601FE" w:rsidP="00D94031">
      <w:pPr>
        <w:spacing w:line="0" w:lineRule="atLeast"/>
        <w:jc w:val="center"/>
        <w:rPr>
          <w:rFonts w:ascii="ＭＳ ゴシック" w:eastAsia="ＭＳ ゴシック" w:hAnsi="ＭＳ ゴシック"/>
          <w:sz w:val="20"/>
          <w:szCs w:val="20"/>
        </w:rPr>
      </w:pPr>
    </w:p>
    <w:p w14:paraId="7213393D" w14:textId="77777777" w:rsidR="00D601FE" w:rsidRPr="007A2244" w:rsidRDefault="00D601FE" w:rsidP="00D94031">
      <w:pPr>
        <w:spacing w:line="0" w:lineRule="atLeast"/>
        <w:jc w:val="center"/>
        <w:rPr>
          <w:rFonts w:ascii="ＭＳ ゴシック" w:eastAsia="ＭＳ ゴシック" w:hAnsi="ＭＳ ゴシック"/>
          <w:sz w:val="20"/>
          <w:szCs w:val="20"/>
        </w:rPr>
      </w:pPr>
    </w:p>
    <w:p w14:paraId="6687BC83" w14:textId="77777777" w:rsidR="00D601FE" w:rsidRPr="007A2244" w:rsidRDefault="00D601FE" w:rsidP="00D94031">
      <w:pPr>
        <w:spacing w:line="0" w:lineRule="atLeast"/>
        <w:jc w:val="center"/>
        <w:rPr>
          <w:rFonts w:ascii="ＭＳ ゴシック" w:eastAsia="ＭＳ ゴシック" w:hAnsi="ＭＳ ゴシック"/>
          <w:sz w:val="20"/>
          <w:szCs w:val="20"/>
        </w:rPr>
      </w:pPr>
    </w:p>
    <w:p w14:paraId="0057E867" w14:textId="77777777" w:rsidR="00D601FE" w:rsidRPr="007A2244" w:rsidRDefault="00D601FE" w:rsidP="00D94031">
      <w:pPr>
        <w:spacing w:line="0" w:lineRule="atLeast"/>
        <w:jc w:val="center"/>
        <w:rPr>
          <w:rFonts w:ascii="ＭＳ ゴシック" w:eastAsia="ＭＳ ゴシック" w:hAnsi="ＭＳ ゴシック"/>
          <w:sz w:val="20"/>
          <w:szCs w:val="20"/>
        </w:rPr>
      </w:pPr>
    </w:p>
    <w:p w14:paraId="477B5FBB" w14:textId="77777777" w:rsidR="00D601FE" w:rsidRPr="007A2244" w:rsidRDefault="00D601FE" w:rsidP="00D94031">
      <w:pPr>
        <w:spacing w:line="0" w:lineRule="atLeast"/>
        <w:jc w:val="center"/>
        <w:rPr>
          <w:rFonts w:ascii="ＭＳ ゴシック" w:eastAsia="ＭＳ ゴシック" w:hAnsi="ＭＳ ゴシック"/>
          <w:sz w:val="20"/>
          <w:szCs w:val="20"/>
        </w:rPr>
      </w:pPr>
    </w:p>
    <w:p w14:paraId="63145822" w14:textId="77777777" w:rsidR="00D601FE" w:rsidRPr="007A2244" w:rsidRDefault="00D601FE" w:rsidP="00D94031">
      <w:pPr>
        <w:spacing w:line="0" w:lineRule="atLeast"/>
        <w:jc w:val="center"/>
        <w:rPr>
          <w:rFonts w:ascii="ＭＳ ゴシック" w:eastAsia="ＭＳ ゴシック" w:hAnsi="ＭＳ ゴシック"/>
          <w:sz w:val="20"/>
          <w:szCs w:val="20"/>
        </w:rPr>
      </w:pPr>
    </w:p>
    <w:p w14:paraId="1E85F85B" w14:textId="77777777" w:rsidR="00D601FE" w:rsidRPr="007A2244" w:rsidRDefault="00D601FE" w:rsidP="00D94031">
      <w:pPr>
        <w:spacing w:line="0" w:lineRule="atLeast"/>
        <w:jc w:val="center"/>
        <w:rPr>
          <w:rFonts w:ascii="ＭＳ ゴシック" w:eastAsia="ＭＳ ゴシック" w:hAnsi="ＭＳ ゴシック"/>
          <w:sz w:val="20"/>
          <w:szCs w:val="20"/>
        </w:rPr>
      </w:pPr>
    </w:p>
    <w:p w14:paraId="14957308" w14:textId="77777777" w:rsidR="00D601FE" w:rsidRPr="007A2244" w:rsidRDefault="00D601FE" w:rsidP="00D94031">
      <w:pPr>
        <w:spacing w:line="0" w:lineRule="atLeast"/>
        <w:jc w:val="center"/>
        <w:rPr>
          <w:rFonts w:ascii="ＭＳ ゴシック" w:eastAsia="ＭＳ ゴシック" w:hAnsi="ＭＳ ゴシック"/>
          <w:sz w:val="20"/>
          <w:szCs w:val="20"/>
        </w:rPr>
      </w:pPr>
    </w:p>
    <w:p w14:paraId="446AC7AF" w14:textId="77777777" w:rsidR="00D601FE" w:rsidRPr="007A2244" w:rsidRDefault="00D601FE" w:rsidP="00D94031">
      <w:pPr>
        <w:spacing w:line="0" w:lineRule="atLeast"/>
        <w:jc w:val="center"/>
        <w:rPr>
          <w:rFonts w:ascii="ＭＳ ゴシック" w:eastAsia="ＭＳ ゴシック" w:hAnsi="ＭＳ ゴシック"/>
          <w:sz w:val="20"/>
          <w:szCs w:val="20"/>
        </w:rPr>
      </w:pPr>
    </w:p>
    <w:p w14:paraId="4F7B4CE1" w14:textId="77777777" w:rsidR="00D601FE" w:rsidRPr="007A2244" w:rsidRDefault="00D601FE" w:rsidP="00D94031">
      <w:pPr>
        <w:spacing w:line="0" w:lineRule="atLeast"/>
        <w:jc w:val="center"/>
        <w:rPr>
          <w:rFonts w:ascii="ＭＳ ゴシック" w:eastAsia="ＭＳ ゴシック" w:hAnsi="ＭＳ ゴシック"/>
          <w:sz w:val="20"/>
          <w:szCs w:val="20"/>
        </w:rPr>
      </w:pPr>
    </w:p>
    <w:p w14:paraId="48413871" w14:textId="77777777" w:rsidR="00D601FE" w:rsidRPr="007A2244" w:rsidRDefault="00D601FE" w:rsidP="00D94031">
      <w:pPr>
        <w:spacing w:line="0" w:lineRule="atLeast"/>
        <w:jc w:val="center"/>
        <w:rPr>
          <w:rFonts w:ascii="ＭＳ ゴシック" w:eastAsia="ＭＳ ゴシック" w:hAnsi="ＭＳ ゴシック"/>
          <w:sz w:val="20"/>
          <w:szCs w:val="20"/>
        </w:rPr>
      </w:pPr>
    </w:p>
    <w:p w14:paraId="091F25B0" w14:textId="77777777" w:rsidR="00D601FE" w:rsidRPr="007A2244" w:rsidRDefault="00D601FE" w:rsidP="00D94031">
      <w:pPr>
        <w:spacing w:line="0" w:lineRule="atLeast"/>
        <w:jc w:val="center"/>
        <w:rPr>
          <w:rFonts w:ascii="ＭＳ ゴシック" w:eastAsia="ＭＳ ゴシック" w:hAnsi="ＭＳ ゴシック"/>
          <w:sz w:val="20"/>
          <w:szCs w:val="20"/>
        </w:rPr>
      </w:pPr>
    </w:p>
    <w:p w14:paraId="0AF5943A" w14:textId="77777777" w:rsidR="00D601FE" w:rsidRPr="007A2244" w:rsidRDefault="00D601FE" w:rsidP="00D94031">
      <w:pPr>
        <w:spacing w:line="0" w:lineRule="atLeast"/>
        <w:jc w:val="center"/>
        <w:rPr>
          <w:rFonts w:ascii="ＭＳ ゴシック" w:eastAsia="ＭＳ ゴシック" w:hAnsi="ＭＳ ゴシック"/>
          <w:sz w:val="20"/>
          <w:szCs w:val="20"/>
        </w:rPr>
      </w:pPr>
    </w:p>
    <w:p w14:paraId="0A442CE5" w14:textId="77777777" w:rsidR="00D601FE" w:rsidRPr="007A2244" w:rsidRDefault="00D601FE" w:rsidP="00D94031">
      <w:pPr>
        <w:spacing w:line="0" w:lineRule="atLeast"/>
        <w:jc w:val="center"/>
        <w:rPr>
          <w:rFonts w:ascii="ＭＳ ゴシック" w:eastAsia="ＭＳ ゴシック" w:hAnsi="ＭＳ ゴシック"/>
          <w:sz w:val="20"/>
          <w:szCs w:val="20"/>
        </w:rPr>
      </w:pPr>
    </w:p>
    <w:p w14:paraId="747B0D07" w14:textId="77777777" w:rsidR="00D601FE" w:rsidRPr="007A2244" w:rsidRDefault="00D601FE" w:rsidP="00D94031">
      <w:pPr>
        <w:spacing w:line="0" w:lineRule="atLeast"/>
        <w:jc w:val="center"/>
        <w:rPr>
          <w:rFonts w:ascii="ＭＳ ゴシック" w:eastAsia="ＭＳ ゴシック" w:hAnsi="ＭＳ ゴシック"/>
          <w:sz w:val="20"/>
          <w:szCs w:val="20"/>
        </w:rPr>
      </w:pPr>
    </w:p>
    <w:p w14:paraId="2FAFBC75" w14:textId="77777777" w:rsidR="00D601FE" w:rsidRPr="007A2244" w:rsidRDefault="00D601FE" w:rsidP="00D94031">
      <w:pPr>
        <w:spacing w:line="0" w:lineRule="atLeast"/>
        <w:jc w:val="center"/>
        <w:rPr>
          <w:rFonts w:ascii="ＭＳ ゴシック" w:eastAsia="ＭＳ ゴシック" w:hAnsi="ＭＳ ゴシック"/>
          <w:sz w:val="20"/>
          <w:szCs w:val="20"/>
        </w:rPr>
      </w:pPr>
    </w:p>
    <w:p w14:paraId="03DD922D" w14:textId="77777777" w:rsidR="00D601FE" w:rsidRPr="007A2244" w:rsidRDefault="00D601FE" w:rsidP="00D94031">
      <w:pPr>
        <w:spacing w:line="0" w:lineRule="atLeast"/>
        <w:jc w:val="center"/>
        <w:rPr>
          <w:rFonts w:ascii="ＭＳ ゴシック" w:eastAsia="ＭＳ ゴシック" w:hAnsi="ＭＳ ゴシック"/>
          <w:sz w:val="20"/>
          <w:szCs w:val="20"/>
        </w:rPr>
      </w:pPr>
    </w:p>
    <w:p w14:paraId="663D6844" w14:textId="77777777" w:rsidR="00D601FE" w:rsidRPr="007A2244" w:rsidRDefault="00D601FE" w:rsidP="00D94031">
      <w:pPr>
        <w:spacing w:line="0" w:lineRule="atLeast"/>
        <w:jc w:val="center"/>
        <w:rPr>
          <w:rFonts w:ascii="ＭＳ ゴシック" w:eastAsia="ＭＳ ゴシック" w:hAnsi="ＭＳ ゴシック"/>
          <w:sz w:val="20"/>
          <w:szCs w:val="20"/>
        </w:rPr>
      </w:pPr>
    </w:p>
    <w:p w14:paraId="5CD5E114" w14:textId="77777777" w:rsidR="00E80991" w:rsidRPr="007A2244" w:rsidRDefault="00E80991" w:rsidP="00D94031">
      <w:pPr>
        <w:spacing w:line="0" w:lineRule="atLeast"/>
        <w:jc w:val="center"/>
        <w:rPr>
          <w:rFonts w:ascii="ＭＳ ゴシック" w:eastAsia="ＭＳ ゴシック" w:hAnsi="ＭＳ ゴシック"/>
          <w:sz w:val="20"/>
          <w:szCs w:val="20"/>
        </w:rPr>
      </w:pPr>
      <w:r w:rsidRPr="007A2244">
        <w:rPr>
          <w:rFonts w:ascii="ＭＳ ゴシック" w:eastAsia="ＭＳ ゴシック" w:hAnsi="ＭＳ ゴシック" w:hint="eastAsia"/>
          <w:sz w:val="20"/>
          <w:szCs w:val="20"/>
        </w:rPr>
        <w:lastRenderedPageBreak/>
        <w:t>介護サービス事業者自主点検表</w:t>
      </w:r>
      <w:r w:rsidRPr="007A2244">
        <w:rPr>
          <w:rFonts w:ascii="ＭＳ ゴシック" w:eastAsia="ＭＳ ゴシック" w:hAnsi="ＭＳ ゴシック"/>
          <w:sz w:val="20"/>
          <w:szCs w:val="20"/>
        </w:rPr>
        <w:t xml:space="preserve"> 目 次</w:t>
      </w:r>
    </w:p>
    <w:tbl>
      <w:tblPr>
        <w:tblStyle w:val="a3"/>
        <w:tblW w:w="8364" w:type="dxa"/>
        <w:tblInd w:w="566" w:type="dxa"/>
        <w:tblLook w:val="04A0" w:firstRow="1" w:lastRow="0" w:firstColumn="1" w:lastColumn="0" w:noHBand="0" w:noVBand="1"/>
      </w:tblPr>
      <w:tblGrid>
        <w:gridCol w:w="1135"/>
        <w:gridCol w:w="6095"/>
        <w:gridCol w:w="1134"/>
      </w:tblGrid>
      <w:tr w:rsidR="000F35E4" w:rsidRPr="007A2244" w14:paraId="18EC6748" w14:textId="77777777" w:rsidTr="004E6C7B">
        <w:tc>
          <w:tcPr>
            <w:tcW w:w="1135" w:type="dxa"/>
            <w:shd w:val="clear" w:color="auto" w:fill="DEEAF6" w:themeFill="accent1" w:themeFillTint="33"/>
          </w:tcPr>
          <w:p w14:paraId="14289715" w14:textId="77777777" w:rsidR="000F35E4" w:rsidRPr="007A2244" w:rsidRDefault="000F35E4" w:rsidP="00D94031">
            <w:pPr>
              <w:spacing w:line="0" w:lineRule="atLeast"/>
              <w:jc w:val="center"/>
              <w:rPr>
                <w:rFonts w:ascii="ＭＳ ゴシック" w:eastAsia="ＭＳ ゴシック" w:hAnsi="ＭＳ ゴシック"/>
                <w:sz w:val="20"/>
                <w:szCs w:val="20"/>
              </w:rPr>
            </w:pPr>
            <w:r w:rsidRPr="007A2244">
              <w:rPr>
                <w:rFonts w:ascii="ＭＳ ゴシック" w:eastAsia="ＭＳ ゴシック" w:hAnsi="ＭＳ ゴシック" w:hint="eastAsia"/>
                <w:sz w:val="20"/>
                <w:szCs w:val="20"/>
              </w:rPr>
              <w:t>項目</w:t>
            </w:r>
          </w:p>
        </w:tc>
        <w:tc>
          <w:tcPr>
            <w:tcW w:w="6095" w:type="dxa"/>
            <w:shd w:val="clear" w:color="auto" w:fill="DEEAF6" w:themeFill="accent1" w:themeFillTint="33"/>
          </w:tcPr>
          <w:p w14:paraId="7438B9CC" w14:textId="77777777" w:rsidR="000F35E4" w:rsidRPr="007A2244" w:rsidRDefault="000F35E4" w:rsidP="00622C34">
            <w:pPr>
              <w:spacing w:line="0" w:lineRule="atLeast"/>
              <w:jc w:val="center"/>
              <w:rPr>
                <w:rFonts w:ascii="ＭＳ ゴシック" w:eastAsia="ＭＳ ゴシック" w:hAnsi="ＭＳ ゴシック"/>
                <w:sz w:val="20"/>
                <w:szCs w:val="20"/>
              </w:rPr>
            </w:pPr>
            <w:r w:rsidRPr="007A2244">
              <w:rPr>
                <w:rFonts w:ascii="ＭＳ ゴシック" w:eastAsia="ＭＳ ゴシック" w:hAnsi="ＭＳ ゴシック" w:hint="eastAsia"/>
                <w:sz w:val="20"/>
                <w:szCs w:val="20"/>
              </w:rPr>
              <w:t>内容</w:t>
            </w:r>
          </w:p>
        </w:tc>
        <w:tc>
          <w:tcPr>
            <w:tcW w:w="1134" w:type="dxa"/>
            <w:shd w:val="clear" w:color="auto" w:fill="DEEAF6" w:themeFill="accent1" w:themeFillTint="33"/>
          </w:tcPr>
          <w:p w14:paraId="3F3CB7A7" w14:textId="77777777" w:rsidR="00F14104" w:rsidRPr="007A2244" w:rsidRDefault="00F14104" w:rsidP="00D94031">
            <w:pPr>
              <w:spacing w:line="0" w:lineRule="atLeast"/>
              <w:jc w:val="center"/>
              <w:rPr>
                <w:rFonts w:ascii="ＭＳ ゴシック" w:eastAsia="ＭＳ ゴシック" w:hAnsi="ＭＳ ゴシック"/>
                <w:sz w:val="20"/>
                <w:szCs w:val="20"/>
              </w:rPr>
            </w:pPr>
            <w:r w:rsidRPr="007A2244">
              <w:rPr>
                <w:rFonts w:ascii="ＭＳ ゴシック" w:eastAsia="ＭＳ ゴシック" w:hAnsi="ＭＳ ゴシック" w:hint="eastAsia"/>
                <w:sz w:val="20"/>
                <w:szCs w:val="20"/>
              </w:rPr>
              <w:t>担当者</w:t>
            </w:r>
          </w:p>
          <w:p w14:paraId="175E54EB" w14:textId="77777777" w:rsidR="000F35E4" w:rsidRPr="007A2244" w:rsidRDefault="000F35E4" w:rsidP="00D94031">
            <w:pPr>
              <w:spacing w:line="0" w:lineRule="atLeast"/>
              <w:jc w:val="center"/>
              <w:rPr>
                <w:rFonts w:ascii="ＭＳ ゴシック" w:eastAsia="ＭＳ ゴシック" w:hAnsi="ＭＳ ゴシック"/>
                <w:sz w:val="20"/>
                <w:szCs w:val="20"/>
              </w:rPr>
            </w:pPr>
            <w:r w:rsidRPr="007A2244">
              <w:rPr>
                <w:rFonts w:ascii="ＭＳ ゴシック" w:eastAsia="ＭＳ ゴシック" w:hAnsi="ＭＳ ゴシック" w:hint="eastAsia"/>
                <w:sz w:val="20"/>
                <w:szCs w:val="20"/>
              </w:rPr>
              <w:t>確認欄</w:t>
            </w:r>
          </w:p>
        </w:tc>
      </w:tr>
      <w:tr w:rsidR="00EE7110" w:rsidRPr="007A2244" w14:paraId="4524495C" w14:textId="77777777" w:rsidTr="004E6C7B">
        <w:tc>
          <w:tcPr>
            <w:tcW w:w="1135" w:type="dxa"/>
            <w:shd w:val="clear" w:color="auto" w:fill="DEEAF6" w:themeFill="accent1" w:themeFillTint="33"/>
          </w:tcPr>
          <w:p w14:paraId="4042F991" w14:textId="77777777" w:rsidR="00EE7110" w:rsidRPr="007A2244" w:rsidRDefault="00EE7110" w:rsidP="00D94031">
            <w:pPr>
              <w:spacing w:line="0" w:lineRule="atLeast"/>
              <w:jc w:val="center"/>
              <w:rPr>
                <w:rFonts w:ascii="ＭＳ ゴシック" w:eastAsia="ＭＳ ゴシック" w:hAnsi="ＭＳ ゴシック"/>
                <w:sz w:val="20"/>
                <w:szCs w:val="20"/>
              </w:rPr>
            </w:pPr>
            <w:r w:rsidRPr="007A2244">
              <w:rPr>
                <w:rFonts w:ascii="ＭＳ ゴシック" w:eastAsia="ＭＳ ゴシック" w:hAnsi="ＭＳ ゴシック" w:hint="eastAsia"/>
                <w:sz w:val="20"/>
                <w:szCs w:val="20"/>
              </w:rPr>
              <w:t>第1</w:t>
            </w:r>
          </w:p>
        </w:tc>
        <w:tc>
          <w:tcPr>
            <w:tcW w:w="7229" w:type="dxa"/>
            <w:gridSpan w:val="2"/>
            <w:shd w:val="clear" w:color="auto" w:fill="DEEAF6" w:themeFill="accent1" w:themeFillTint="33"/>
          </w:tcPr>
          <w:p w14:paraId="646D034B" w14:textId="77777777" w:rsidR="00EE7110" w:rsidRPr="007A2244" w:rsidRDefault="00EE7110" w:rsidP="00D601FE">
            <w:pPr>
              <w:spacing w:line="0" w:lineRule="atLeast"/>
              <w:jc w:val="left"/>
              <w:rPr>
                <w:rFonts w:ascii="ＭＳ ゴシック" w:eastAsia="ＭＳ ゴシック" w:hAnsi="ＭＳ ゴシック"/>
                <w:sz w:val="20"/>
                <w:szCs w:val="20"/>
              </w:rPr>
            </w:pPr>
            <w:r w:rsidRPr="007A2244">
              <w:rPr>
                <w:rFonts w:ascii="ＭＳ ゴシック" w:eastAsia="ＭＳ ゴシック" w:hAnsi="ＭＳ ゴシック" w:hint="eastAsia"/>
                <w:sz w:val="20"/>
                <w:szCs w:val="20"/>
              </w:rPr>
              <w:t>基本方針（共通）</w:t>
            </w:r>
          </w:p>
        </w:tc>
      </w:tr>
      <w:tr w:rsidR="000F35E4" w:rsidRPr="007A2244" w14:paraId="6BDB02F9" w14:textId="77777777" w:rsidTr="004E6C7B">
        <w:tc>
          <w:tcPr>
            <w:tcW w:w="1135" w:type="dxa"/>
          </w:tcPr>
          <w:p w14:paraId="1C1F2498" w14:textId="77777777" w:rsidR="000F35E4" w:rsidRPr="007A2244" w:rsidRDefault="000F35E4" w:rsidP="00D94031">
            <w:pPr>
              <w:spacing w:line="0" w:lineRule="atLeast"/>
              <w:jc w:val="center"/>
              <w:rPr>
                <w:rFonts w:ascii="ＭＳ ゴシック" w:eastAsia="ＭＳ ゴシック" w:hAnsi="ＭＳ ゴシック"/>
                <w:sz w:val="20"/>
                <w:szCs w:val="20"/>
              </w:rPr>
            </w:pPr>
            <w:r w:rsidRPr="007A2244">
              <w:rPr>
                <w:rFonts w:ascii="ＭＳ ゴシック" w:eastAsia="ＭＳ ゴシック" w:hAnsi="ＭＳ ゴシック" w:hint="eastAsia"/>
                <w:sz w:val="20"/>
                <w:szCs w:val="20"/>
              </w:rPr>
              <w:t>1</w:t>
            </w:r>
          </w:p>
        </w:tc>
        <w:tc>
          <w:tcPr>
            <w:tcW w:w="6095" w:type="dxa"/>
          </w:tcPr>
          <w:p w14:paraId="71CB8A59" w14:textId="77777777" w:rsidR="000F35E4" w:rsidRPr="007A2244" w:rsidRDefault="000F35E4" w:rsidP="00D601FE">
            <w:pPr>
              <w:spacing w:line="0" w:lineRule="atLeast"/>
              <w:jc w:val="left"/>
              <w:rPr>
                <w:rFonts w:ascii="ＭＳ ゴシック" w:eastAsia="ＭＳ ゴシック" w:hAnsi="ＭＳ ゴシック"/>
                <w:sz w:val="20"/>
                <w:szCs w:val="20"/>
              </w:rPr>
            </w:pPr>
            <w:r w:rsidRPr="007A2244">
              <w:rPr>
                <w:rFonts w:ascii="ＭＳ ゴシック" w:eastAsia="ＭＳ ゴシック" w:hAnsi="ＭＳ ゴシック" w:hint="eastAsia"/>
                <w:sz w:val="20"/>
                <w:szCs w:val="20"/>
              </w:rPr>
              <w:t>一般原則</w:t>
            </w:r>
          </w:p>
        </w:tc>
        <w:tc>
          <w:tcPr>
            <w:tcW w:w="1134" w:type="dxa"/>
          </w:tcPr>
          <w:p w14:paraId="28875BD7" w14:textId="77777777" w:rsidR="000F35E4" w:rsidRPr="007A2244" w:rsidRDefault="000F35E4" w:rsidP="00D94031">
            <w:pPr>
              <w:spacing w:line="0" w:lineRule="atLeast"/>
              <w:jc w:val="center"/>
              <w:rPr>
                <w:rFonts w:ascii="ＭＳ ゴシック" w:eastAsia="ＭＳ ゴシック" w:hAnsi="ＭＳ ゴシック"/>
                <w:sz w:val="20"/>
                <w:szCs w:val="20"/>
              </w:rPr>
            </w:pPr>
          </w:p>
        </w:tc>
      </w:tr>
      <w:tr w:rsidR="000F35E4" w:rsidRPr="007A2244" w14:paraId="20F7E274" w14:textId="77777777" w:rsidTr="004E6C7B">
        <w:tc>
          <w:tcPr>
            <w:tcW w:w="1135" w:type="dxa"/>
          </w:tcPr>
          <w:p w14:paraId="4C0DE951" w14:textId="77777777" w:rsidR="000F35E4" w:rsidRPr="007A2244" w:rsidRDefault="000F35E4" w:rsidP="00D94031">
            <w:pPr>
              <w:spacing w:line="0" w:lineRule="atLeast"/>
              <w:jc w:val="center"/>
              <w:rPr>
                <w:rFonts w:ascii="ＭＳ ゴシック" w:eastAsia="ＭＳ ゴシック" w:hAnsi="ＭＳ ゴシック"/>
                <w:sz w:val="20"/>
                <w:szCs w:val="20"/>
              </w:rPr>
            </w:pPr>
            <w:r w:rsidRPr="007A2244">
              <w:rPr>
                <w:rFonts w:ascii="ＭＳ ゴシック" w:eastAsia="ＭＳ ゴシック" w:hAnsi="ＭＳ ゴシック" w:hint="eastAsia"/>
                <w:sz w:val="20"/>
                <w:szCs w:val="20"/>
              </w:rPr>
              <w:t>2</w:t>
            </w:r>
          </w:p>
        </w:tc>
        <w:tc>
          <w:tcPr>
            <w:tcW w:w="6095" w:type="dxa"/>
          </w:tcPr>
          <w:p w14:paraId="4CBCA0C4" w14:textId="77777777" w:rsidR="000F35E4" w:rsidRPr="007A2244" w:rsidRDefault="000F35E4" w:rsidP="00D601FE">
            <w:pPr>
              <w:spacing w:line="0" w:lineRule="atLeast"/>
              <w:jc w:val="left"/>
              <w:rPr>
                <w:rFonts w:ascii="ＭＳ ゴシック" w:eastAsia="ＭＳ ゴシック" w:hAnsi="ＭＳ ゴシック"/>
                <w:sz w:val="20"/>
                <w:szCs w:val="20"/>
              </w:rPr>
            </w:pPr>
            <w:r w:rsidRPr="007A2244">
              <w:rPr>
                <w:rFonts w:ascii="ＭＳ ゴシック" w:eastAsia="ＭＳ ゴシック" w:hAnsi="ＭＳ ゴシック" w:hint="eastAsia"/>
                <w:sz w:val="20"/>
                <w:szCs w:val="20"/>
              </w:rPr>
              <w:t>認知症対応型通所介護の基本方針</w:t>
            </w:r>
          </w:p>
        </w:tc>
        <w:tc>
          <w:tcPr>
            <w:tcW w:w="1134" w:type="dxa"/>
          </w:tcPr>
          <w:p w14:paraId="7B705EF5" w14:textId="77777777" w:rsidR="000F35E4" w:rsidRPr="007A2244" w:rsidRDefault="000F35E4" w:rsidP="00D94031">
            <w:pPr>
              <w:spacing w:line="0" w:lineRule="atLeast"/>
              <w:jc w:val="center"/>
              <w:rPr>
                <w:rFonts w:ascii="ＭＳ ゴシック" w:eastAsia="ＭＳ ゴシック" w:hAnsi="ＭＳ ゴシック"/>
                <w:sz w:val="20"/>
                <w:szCs w:val="20"/>
              </w:rPr>
            </w:pPr>
          </w:p>
        </w:tc>
      </w:tr>
      <w:tr w:rsidR="000F35E4" w:rsidRPr="007A2244" w14:paraId="51176E13" w14:textId="77777777" w:rsidTr="004E6C7B">
        <w:tc>
          <w:tcPr>
            <w:tcW w:w="1135" w:type="dxa"/>
          </w:tcPr>
          <w:p w14:paraId="60B742F2" w14:textId="77777777" w:rsidR="000F35E4" w:rsidRPr="007A2244" w:rsidRDefault="000F35E4" w:rsidP="00D94031">
            <w:pPr>
              <w:spacing w:line="0" w:lineRule="atLeast"/>
              <w:jc w:val="center"/>
              <w:rPr>
                <w:rFonts w:ascii="ＭＳ ゴシック" w:eastAsia="ＭＳ ゴシック" w:hAnsi="ＭＳ ゴシック"/>
                <w:sz w:val="20"/>
                <w:szCs w:val="20"/>
              </w:rPr>
            </w:pPr>
            <w:r w:rsidRPr="007A2244">
              <w:rPr>
                <w:rFonts w:ascii="ＭＳ ゴシック" w:eastAsia="ＭＳ ゴシック" w:hAnsi="ＭＳ ゴシック" w:hint="eastAsia"/>
                <w:sz w:val="20"/>
                <w:szCs w:val="20"/>
              </w:rPr>
              <w:t>3</w:t>
            </w:r>
          </w:p>
        </w:tc>
        <w:tc>
          <w:tcPr>
            <w:tcW w:w="6095" w:type="dxa"/>
          </w:tcPr>
          <w:p w14:paraId="719030B4" w14:textId="77777777" w:rsidR="000F35E4" w:rsidRPr="007A2244" w:rsidRDefault="000F35E4" w:rsidP="00D601FE">
            <w:pPr>
              <w:spacing w:line="0" w:lineRule="atLeast"/>
              <w:jc w:val="left"/>
              <w:rPr>
                <w:rFonts w:ascii="ＭＳ ゴシック" w:eastAsia="ＭＳ ゴシック" w:hAnsi="ＭＳ ゴシック"/>
                <w:sz w:val="20"/>
                <w:szCs w:val="20"/>
              </w:rPr>
            </w:pPr>
            <w:r w:rsidRPr="007A2244">
              <w:rPr>
                <w:rFonts w:ascii="ＭＳ ゴシック" w:eastAsia="ＭＳ ゴシック" w:hAnsi="ＭＳ ゴシック" w:hint="eastAsia"/>
                <w:sz w:val="20"/>
                <w:szCs w:val="20"/>
              </w:rPr>
              <w:t>介護予防認知症対応型通所介護の基本方針</w:t>
            </w:r>
          </w:p>
        </w:tc>
        <w:tc>
          <w:tcPr>
            <w:tcW w:w="1134" w:type="dxa"/>
          </w:tcPr>
          <w:p w14:paraId="43A94DB8" w14:textId="77777777" w:rsidR="000F35E4" w:rsidRPr="007A2244" w:rsidRDefault="000F35E4" w:rsidP="00D94031">
            <w:pPr>
              <w:spacing w:line="0" w:lineRule="atLeast"/>
              <w:jc w:val="center"/>
              <w:rPr>
                <w:rFonts w:ascii="ＭＳ ゴシック" w:eastAsia="ＭＳ ゴシック" w:hAnsi="ＭＳ ゴシック"/>
                <w:sz w:val="20"/>
                <w:szCs w:val="20"/>
              </w:rPr>
            </w:pPr>
          </w:p>
        </w:tc>
      </w:tr>
      <w:tr w:rsidR="00DC7C47" w:rsidRPr="007A2244" w14:paraId="27B306BB" w14:textId="77777777" w:rsidTr="004E6C7B">
        <w:tc>
          <w:tcPr>
            <w:tcW w:w="1135" w:type="dxa"/>
            <w:shd w:val="clear" w:color="auto" w:fill="DEEAF6" w:themeFill="accent1" w:themeFillTint="33"/>
          </w:tcPr>
          <w:p w14:paraId="0AE6ADC4" w14:textId="77777777" w:rsidR="00DC7C47" w:rsidRPr="007A2244" w:rsidRDefault="00DC7C47" w:rsidP="00D94031">
            <w:pPr>
              <w:spacing w:line="0" w:lineRule="atLeast"/>
              <w:jc w:val="center"/>
              <w:rPr>
                <w:rFonts w:ascii="ＭＳ ゴシック" w:eastAsia="ＭＳ ゴシック" w:hAnsi="ＭＳ ゴシック"/>
                <w:sz w:val="20"/>
                <w:szCs w:val="20"/>
              </w:rPr>
            </w:pPr>
            <w:r w:rsidRPr="007A2244">
              <w:rPr>
                <w:rFonts w:ascii="ＭＳ ゴシック" w:eastAsia="ＭＳ ゴシック" w:hAnsi="ＭＳ ゴシック" w:hint="eastAsia"/>
                <w:sz w:val="20"/>
                <w:szCs w:val="20"/>
              </w:rPr>
              <w:t>第2</w:t>
            </w:r>
          </w:p>
        </w:tc>
        <w:tc>
          <w:tcPr>
            <w:tcW w:w="7229" w:type="dxa"/>
            <w:gridSpan w:val="2"/>
            <w:shd w:val="clear" w:color="auto" w:fill="DEEAF6" w:themeFill="accent1" w:themeFillTint="33"/>
          </w:tcPr>
          <w:p w14:paraId="4EA4EA08" w14:textId="77777777" w:rsidR="00DC7C47" w:rsidRPr="007A2244" w:rsidRDefault="00DC7C47" w:rsidP="00D601FE">
            <w:pPr>
              <w:spacing w:line="0" w:lineRule="atLeast"/>
              <w:jc w:val="left"/>
              <w:rPr>
                <w:rFonts w:ascii="ＭＳ ゴシック" w:eastAsia="ＭＳ ゴシック" w:hAnsi="ＭＳ ゴシック"/>
                <w:sz w:val="20"/>
                <w:szCs w:val="20"/>
              </w:rPr>
            </w:pPr>
            <w:r w:rsidRPr="007A2244">
              <w:rPr>
                <w:rFonts w:ascii="ＭＳ ゴシック" w:eastAsia="ＭＳ ゴシック" w:hAnsi="ＭＳ ゴシック" w:hint="eastAsia"/>
                <w:sz w:val="20"/>
                <w:szCs w:val="20"/>
              </w:rPr>
              <w:t>人員に関する基準</w:t>
            </w:r>
          </w:p>
        </w:tc>
      </w:tr>
      <w:tr w:rsidR="000F35E4" w:rsidRPr="007A2244" w14:paraId="6E982D25" w14:textId="77777777" w:rsidTr="004E6C7B">
        <w:tc>
          <w:tcPr>
            <w:tcW w:w="1135" w:type="dxa"/>
          </w:tcPr>
          <w:p w14:paraId="1A15F4E6" w14:textId="77777777" w:rsidR="000F35E4" w:rsidRPr="007A2244" w:rsidRDefault="000F35E4" w:rsidP="00D94031">
            <w:pPr>
              <w:spacing w:line="0" w:lineRule="atLeast"/>
              <w:jc w:val="center"/>
              <w:rPr>
                <w:rFonts w:ascii="ＭＳ ゴシック" w:eastAsia="ＭＳ ゴシック" w:hAnsi="ＭＳ ゴシック"/>
                <w:sz w:val="20"/>
                <w:szCs w:val="20"/>
              </w:rPr>
            </w:pPr>
            <w:r w:rsidRPr="007A2244">
              <w:rPr>
                <w:rFonts w:ascii="ＭＳ ゴシック" w:eastAsia="ＭＳ ゴシック" w:hAnsi="ＭＳ ゴシック" w:hint="eastAsia"/>
                <w:sz w:val="20"/>
                <w:szCs w:val="20"/>
              </w:rPr>
              <w:t>4-1</w:t>
            </w:r>
          </w:p>
        </w:tc>
        <w:tc>
          <w:tcPr>
            <w:tcW w:w="6095" w:type="dxa"/>
          </w:tcPr>
          <w:p w14:paraId="5760E189" w14:textId="77777777" w:rsidR="000F35E4" w:rsidRPr="007A2244" w:rsidRDefault="000F35E4" w:rsidP="00D601FE">
            <w:pPr>
              <w:spacing w:line="0" w:lineRule="atLeast"/>
              <w:jc w:val="left"/>
              <w:rPr>
                <w:rFonts w:ascii="ＭＳ ゴシック" w:eastAsia="ＭＳ ゴシック" w:hAnsi="ＭＳ ゴシック"/>
                <w:sz w:val="20"/>
                <w:szCs w:val="20"/>
              </w:rPr>
            </w:pPr>
            <w:r w:rsidRPr="007A2244">
              <w:rPr>
                <w:rFonts w:ascii="ＭＳ ゴシック" w:eastAsia="ＭＳ ゴシック" w:hAnsi="ＭＳ ゴシック" w:hint="eastAsia"/>
                <w:sz w:val="20"/>
                <w:szCs w:val="20"/>
              </w:rPr>
              <w:t>従業者の員数等（単独型・併設型）</w:t>
            </w:r>
          </w:p>
        </w:tc>
        <w:tc>
          <w:tcPr>
            <w:tcW w:w="1134" w:type="dxa"/>
          </w:tcPr>
          <w:p w14:paraId="3AB937A3" w14:textId="77777777" w:rsidR="000F35E4" w:rsidRPr="007A2244" w:rsidRDefault="000F35E4" w:rsidP="00D94031">
            <w:pPr>
              <w:spacing w:line="0" w:lineRule="atLeast"/>
              <w:jc w:val="center"/>
              <w:rPr>
                <w:rFonts w:ascii="ＭＳ ゴシック" w:eastAsia="ＭＳ ゴシック" w:hAnsi="ＭＳ ゴシック"/>
                <w:sz w:val="20"/>
                <w:szCs w:val="20"/>
              </w:rPr>
            </w:pPr>
          </w:p>
        </w:tc>
      </w:tr>
      <w:tr w:rsidR="000F35E4" w:rsidRPr="007A2244" w14:paraId="7AF19037" w14:textId="77777777" w:rsidTr="004E6C7B">
        <w:tc>
          <w:tcPr>
            <w:tcW w:w="1135" w:type="dxa"/>
          </w:tcPr>
          <w:p w14:paraId="5F08E8D7" w14:textId="77777777" w:rsidR="000F35E4" w:rsidRPr="007A2244" w:rsidRDefault="000F35E4" w:rsidP="00D94031">
            <w:pPr>
              <w:spacing w:line="0" w:lineRule="atLeast"/>
              <w:jc w:val="center"/>
              <w:rPr>
                <w:rFonts w:ascii="ＭＳ ゴシック" w:eastAsia="ＭＳ ゴシック" w:hAnsi="ＭＳ ゴシック"/>
                <w:sz w:val="20"/>
                <w:szCs w:val="20"/>
              </w:rPr>
            </w:pPr>
            <w:r w:rsidRPr="007A2244">
              <w:rPr>
                <w:rFonts w:ascii="ＭＳ ゴシック" w:eastAsia="ＭＳ ゴシック" w:hAnsi="ＭＳ ゴシック" w:hint="eastAsia"/>
                <w:sz w:val="20"/>
                <w:szCs w:val="20"/>
              </w:rPr>
              <w:t>4-2</w:t>
            </w:r>
          </w:p>
        </w:tc>
        <w:tc>
          <w:tcPr>
            <w:tcW w:w="6095" w:type="dxa"/>
          </w:tcPr>
          <w:p w14:paraId="73D95871" w14:textId="77777777" w:rsidR="000F35E4" w:rsidRPr="007A2244" w:rsidRDefault="000F35E4" w:rsidP="00D601FE">
            <w:pPr>
              <w:spacing w:line="0" w:lineRule="atLeast"/>
              <w:jc w:val="left"/>
              <w:rPr>
                <w:rFonts w:ascii="ＭＳ ゴシック" w:eastAsia="ＭＳ ゴシック" w:hAnsi="ＭＳ ゴシック"/>
                <w:sz w:val="20"/>
                <w:szCs w:val="20"/>
              </w:rPr>
            </w:pPr>
            <w:r w:rsidRPr="007A2244">
              <w:rPr>
                <w:rFonts w:ascii="ＭＳ ゴシック" w:eastAsia="ＭＳ ゴシック" w:hAnsi="ＭＳ ゴシック" w:hint="eastAsia"/>
                <w:sz w:val="20"/>
                <w:szCs w:val="20"/>
              </w:rPr>
              <w:t>従業者の員数等（共用型）</w:t>
            </w:r>
          </w:p>
        </w:tc>
        <w:tc>
          <w:tcPr>
            <w:tcW w:w="1134" w:type="dxa"/>
          </w:tcPr>
          <w:p w14:paraId="7422ED2B" w14:textId="77777777" w:rsidR="000F35E4" w:rsidRPr="007A2244" w:rsidRDefault="000F35E4" w:rsidP="00D94031">
            <w:pPr>
              <w:spacing w:line="0" w:lineRule="atLeast"/>
              <w:jc w:val="center"/>
              <w:rPr>
                <w:rFonts w:ascii="ＭＳ ゴシック" w:eastAsia="ＭＳ ゴシック" w:hAnsi="ＭＳ ゴシック"/>
                <w:sz w:val="20"/>
                <w:szCs w:val="20"/>
              </w:rPr>
            </w:pPr>
          </w:p>
        </w:tc>
      </w:tr>
      <w:tr w:rsidR="000F35E4" w:rsidRPr="007A2244" w14:paraId="0910D6A0" w14:textId="77777777" w:rsidTr="004E6C7B">
        <w:tc>
          <w:tcPr>
            <w:tcW w:w="1135" w:type="dxa"/>
          </w:tcPr>
          <w:p w14:paraId="20368917" w14:textId="77777777" w:rsidR="000F35E4" w:rsidRPr="007A2244" w:rsidRDefault="000F35E4" w:rsidP="00D94031">
            <w:pPr>
              <w:spacing w:line="0" w:lineRule="atLeast"/>
              <w:jc w:val="center"/>
              <w:rPr>
                <w:rFonts w:ascii="ＭＳ ゴシック" w:eastAsia="ＭＳ ゴシック" w:hAnsi="ＭＳ ゴシック"/>
                <w:sz w:val="20"/>
                <w:szCs w:val="20"/>
              </w:rPr>
            </w:pPr>
            <w:r w:rsidRPr="007A2244">
              <w:rPr>
                <w:rFonts w:ascii="ＭＳ ゴシック" w:eastAsia="ＭＳ ゴシック" w:hAnsi="ＭＳ ゴシック" w:hint="eastAsia"/>
                <w:sz w:val="20"/>
                <w:szCs w:val="20"/>
              </w:rPr>
              <w:t>5-1</w:t>
            </w:r>
          </w:p>
        </w:tc>
        <w:tc>
          <w:tcPr>
            <w:tcW w:w="6095" w:type="dxa"/>
          </w:tcPr>
          <w:p w14:paraId="6735FB9D" w14:textId="77777777" w:rsidR="000F35E4" w:rsidRPr="007A2244" w:rsidRDefault="000F35E4" w:rsidP="00D601FE">
            <w:pPr>
              <w:spacing w:line="0" w:lineRule="atLeast"/>
              <w:jc w:val="left"/>
              <w:rPr>
                <w:rFonts w:ascii="ＭＳ ゴシック" w:eastAsia="ＭＳ ゴシック" w:hAnsi="ＭＳ ゴシック"/>
                <w:sz w:val="20"/>
                <w:szCs w:val="20"/>
              </w:rPr>
            </w:pPr>
            <w:r w:rsidRPr="007A2244">
              <w:rPr>
                <w:rFonts w:ascii="ＭＳ ゴシック" w:eastAsia="ＭＳ ゴシック" w:hAnsi="ＭＳ ゴシック" w:hint="eastAsia"/>
                <w:sz w:val="20"/>
                <w:szCs w:val="20"/>
              </w:rPr>
              <w:t>管理者（単独型・併設型）</w:t>
            </w:r>
          </w:p>
        </w:tc>
        <w:tc>
          <w:tcPr>
            <w:tcW w:w="1134" w:type="dxa"/>
          </w:tcPr>
          <w:p w14:paraId="1D02A216" w14:textId="77777777" w:rsidR="000F35E4" w:rsidRPr="007A2244" w:rsidRDefault="000F35E4" w:rsidP="00D94031">
            <w:pPr>
              <w:spacing w:line="0" w:lineRule="atLeast"/>
              <w:jc w:val="center"/>
              <w:rPr>
                <w:rFonts w:ascii="ＭＳ ゴシック" w:eastAsia="ＭＳ ゴシック" w:hAnsi="ＭＳ ゴシック"/>
                <w:sz w:val="20"/>
                <w:szCs w:val="20"/>
              </w:rPr>
            </w:pPr>
          </w:p>
        </w:tc>
      </w:tr>
      <w:tr w:rsidR="000F35E4" w:rsidRPr="007A2244" w14:paraId="7DB529A4" w14:textId="77777777" w:rsidTr="004E6C7B">
        <w:tc>
          <w:tcPr>
            <w:tcW w:w="1135" w:type="dxa"/>
          </w:tcPr>
          <w:p w14:paraId="6606672E" w14:textId="77777777" w:rsidR="000F35E4" w:rsidRPr="007A2244" w:rsidRDefault="000F35E4" w:rsidP="00D94031">
            <w:pPr>
              <w:spacing w:line="0" w:lineRule="atLeast"/>
              <w:jc w:val="center"/>
              <w:rPr>
                <w:rFonts w:ascii="ＭＳ ゴシック" w:eastAsia="ＭＳ ゴシック" w:hAnsi="ＭＳ ゴシック"/>
                <w:sz w:val="20"/>
                <w:szCs w:val="20"/>
              </w:rPr>
            </w:pPr>
            <w:r w:rsidRPr="007A2244">
              <w:rPr>
                <w:rFonts w:ascii="ＭＳ ゴシック" w:eastAsia="ＭＳ ゴシック" w:hAnsi="ＭＳ ゴシック" w:hint="eastAsia"/>
                <w:sz w:val="20"/>
                <w:szCs w:val="20"/>
              </w:rPr>
              <w:t>5-2</w:t>
            </w:r>
          </w:p>
        </w:tc>
        <w:tc>
          <w:tcPr>
            <w:tcW w:w="6095" w:type="dxa"/>
          </w:tcPr>
          <w:p w14:paraId="1EB12C40" w14:textId="77777777" w:rsidR="000F35E4" w:rsidRPr="007A2244" w:rsidRDefault="000F35E4" w:rsidP="00D601FE">
            <w:pPr>
              <w:spacing w:line="0" w:lineRule="atLeast"/>
              <w:jc w:val="left"/>
              <w:rPr>
                <w:rFonts w:ascii="ＭＳ ゴシック" w:eastAsia="ＭＳ ゴシック" w:hAnsi="ＭＳ ゴシック"/>
                <w:sz w:val="20"/>
                <w:szCs w:val="20"/>
              </w:rPr>
            </w:pPr>
            <w:r w:rsidRPr="007A2244">
              <w:rPr>
                <w:rFonts w:ascii="ＭＳ ゴシック" w:eastAsia="ＭＳ ゴシック" w:hAnsi="ＭＳ ゴシック" w:hint="eastAsia"/>
                <w:sz w:val="20"/>
                <w:szCs w:val="20"/>
              </w:rPr>
              <w:t>管理者（共用型）</w:t>
            </w:r>
          </w:p>
        </w:tc>
        <w:tc>
          <w:tcPr>
            <w:tcW w:w="1134" w:type="dxa"/>
          </w:tcPr>
          <w:p w14:paraId="0DFB533E" w14:textId="77777777" w:rsidR="000F35E4" w:rsidRPr="007A2244" w:rsidRDefault="000F35E4" w:rsidP="00D94031">
            <w:pPr>
              <w:spacing w:line="0" w:lineRule="atLeast"/>
              <w:jc w:val="center"/>
              <w:rPr>
                <w:rFonts w:ascii="ＭＳ ゴシック" w:eastAsia="ＭＳ ゴシック" w:hAnsi="ＭＳ ゴシック"/>
                <w:sz w:val="20"/>
                <w:szCs w:val="20"/>
              </w:rPr>
            </w:pPr>
          </w:p>
        </w:tc>
      </w:tr>
      <w:tr w:rsidR="000F35E4" w:rsidRPr="007A2244" w14:paraId="5E0EAC93" w14:textId="77777777" w:rsidTr="004E6C7B">
        <w:tc>
          <w:tcPr>
            <w:tcW w:w="1135" w:type="dxa"/>
          </w:tcPr>
          <w:p w14:paraId="2A0B7AA8" w14:textId="77777777" w:rsidR="000F35E4" w:rsidRPr="007A2244" w:rsidRDefault="000F35E4" w:rsidP="00D94031">
            <w:pPr>
              <w:spacing w:line="0" w:lineRule="atLeast"/>
              <w:jc w:val="center"/>
              <w:rPr>
                <w:rFonts w:ascii="ＭＳ ゴシック" w:eastAsia="ＭＳ ゴシック" w:hAnsi="ＭＳ ゴシック"/>
                <w:sz w:val="20"/>
                <w:szCs w:val="20"/>
              </w:rPr>
            </w:pPr>
            <w:r w:rsidRPr="007A2244">
              <w:rPr>
                <w:rFonts w:ascii="ＭＳ ゴシック" w:eastAsia="ＭＳ ゴシック" w:hAnsi="ＭＳ ゴシック" w:hint="eastAsia"/>
                <w:sz w:val="20"/>
                <w:szCs w:val="20"/>
              </w:rPr>
              <w:t>6</w:t>
            </w:r>
          </w:p>
        </w:tc>
        <w:tc>
          <w:tcPr>
            <w:tcW w:w="6095" w:type="dxa"/>
          </w:tcPr>
          <w:p w14:paraId="156D3F19" w14:textId="77777777" w:rsidR="000F35E4" w:rsidRPr="007A2244" w:rsidRDefault="000F35E4" w:rsidP="00D601FE">
            <w:pPr>
              <w:spacing w:line="0" w:lineRule="atLeast"/>
              <w:jc w:val="left"/>
              <w:rPr>
                <w:rFonts w:ascii="ＭＳ ゴシック" w:eastAsia="ＭＳ ゴシック" w:hAnsi="ＭＳ ゴシック"/>
                <w:sz w:val="20"/>
                <w:szCs w:val="20"/>
              </w:rPr>
            </w:pPr>
            <w:r w:rsidRPr="007A2244">
              <w:rPr>
                <w:rFonts w:ascii="ＭＳ ゴシック" w:eastAsia="ＭＳ ゴシック" w:hAnsi="ＭＳ ゴシック" w:hint="eastAsia"/>
                <w:sz w:val="20"/>
                <w:szCs w:val="20"/>
              </w:rPr>
              <w:t>勤務体制の確保等（共通）</w:t>
            </w:r>
          </w:p>
        </w:tc>
        <w:tc>
          <w:tcPr>
            <w:tcW w:w="1134" w:type="dxa"/>
          </w:tcPr>
          <w:p w14:paraId="1B1A612D" w14:textId="77777777" w:rsidR="000F35E4" w:rsidRPr="007A2244" w:rsidRDefault="000F35E4" w:rsidP="00D94031">
            <w:pPr>
              <w:spacing w:line="0" w:lineRule="atLeast"/>
              <w:jc w:val="center"/>
              <w:rPr>
                <w:rFonts w:ascii="ＭＳ ゴシック" w:eastAsia="ＭＳ ゴシック" w:hAnsi="ＭＳ ゴシック"/>
                <w:sz w:val="20"/>
                <w:szCs w:val="20"/>
              </w:rPr>
            </w:pPr>
          </w:p>
        </w:tc>
      </w:tr>
      <w:tr w:rsidR="000F35E4" w:rsidRPr="007A2244" w14:paraId="17B190C3" w14:textId="77777777" w:rsidTr="004E6C7B">
        <w:tc>
          <w:tcPr>
            <w:tcW w:w="1135" w:type="dxa"/>
          </w:tcPr>
          <w:p w14:paraId="73FF6A33" w14:textId="77777777" w:rsidR="000F35E4" w:rsidRPr="007A2244" w:rsidRDefault="000F35E4" w:rsidP="00D94031">
            <w:pPr>
              <w:spacing w:line="0" w:lineRule="atLeast"/>
              <w:jc w:val="center"/>
              <w:rPr>
                <w:rFonts w:ascii="ＭＳ ゴシック" w:eastAsia="ＭＳ ゴシック" w:hAnsi="ＭＳ ゴシック"/>
                <w:sz w:val="20"/>
                <w:szCs w:val="20"/>
              </w:rPr>
            </w:pPr>
            <w:r w:rsidRPr="007A2244">
              <w:rPr>
                <w:rFonts w:ascii="ＭＳ ゴシック" w:eastAsia="ＭＳ ゴシック" w:hAnsi="ＭＳ ゴシック" w:hint="eastAsia"/>
                <w:sz w:val="20"/>
                <w:szCs w:val="20"/>
              </w:rPr>
              <w:t>7-1</w:t>
            </w:r>
          </w:p>
        </w:tc>
        <w:tc>
          <w:tcPr>
            <w:tcW w:w="6095" w:type="dxa"/>
          </w:tcPr>
          <w:p w14:paraId="289A2ED3" w14:textId="77777777" w:rsidR="000F35E4" w:rsidRPr="007A2244" w:rsidRDefault="000F35E4" w:rsidP="00D601FE">
            <w:pPr>
              <w:spacing w:line="0" w:lineRule="atLeast"/>
              <w:jc w:val="left"/>
              <w:rPr>
                <w:rFonts w:ascii="ＭＳ ゴシック" w:eastAsia="ＭＳ ゴシック" w:hAnsi="ＭＳ ゴシック"/>
                <w:sz w:val="20"/>
                <w:szCs w:val="20"/>
              </w:rPr>
            </w:pPr>
            <w:r w:rsidRPr="007A2244">
              <w:rPr>
                <w:rFonts w:ascii="ＭＳ ゴシック" w:eastAsia="ＭＳ ゴシック" w:hAnsi="ＭＳ ゴシック" w:hint="eastAsia"/>
                <w:sz w:val="20"/>
                <w:szCs w:val="20"/>
              </w:rPr>
              <w:t>定員の遵守（単独型・併設型）</w:t>
            </w:r>
          </w:p>
        </w:tc>
        <w:tc>
          <w:tcPr>
            <w:tcW w:w="1134" w:type="dxa"/>
          </w:tcPr>
          <w:p w14:paraId="3E0317B7" w14:textId="77777777" w:rsidR="000F35E4" w:rsidRPr="007A2244" w:rsidRDefault="000F35E4" w:rsidP="00D94031">
            <w:pPr>
              <w:spacing w:line="0" w:lineRule="atLeast"/>
              <w:jc w:val="center"/>
              <w:rPr>
                <w:rFonts w:ascii="ＭＳ ゴシック" w:eastAsia="ＭＳ ゴシック" w:hAnsi="ＭＳ ゴシック"/>
                <w:sz w:val="20"/>
                <w:szCs w:val="20"/>
              </w:rPr>
            </w:pPr>
          </w:p>
        </w:tc>
      </w:tr>
      <w:tr w:rsidR="000F35E4" w:rsidRPr="007A2244" w14:paraId="3AA71419" w14:textId="77777777" w:rsidTr="004E6C7B">
        <w:tc>
          <w:tcPr>
            <w:tcW w:w="1135" w:type="dxa"/>
          </w:tcPr>
          <w:p w14:paraId="120B550C" w14:textId="77777777" w:rsidR="000F35E4" w:rsidRPr="007A2244" w:rsidRDefault="000F35E4" w:rsidP="00D94031">
            <w:pPr>
              <w:spacing w:line="0" w:lineRule="atLeast"/>
              <w:jc w:val="center"/>
              <w:rPr>
                <w:rFonts w:ascii="ＭＳ ゴシック" w:eastAsia="ＭＳ ゴシック" w:hAnsi="ＭＳ ゴシック"/>
                <w:sz w:val="20"/>
                <w:szCs w:val="20"/>
              </w:rPr>
            </w:pPr>
            <w:r w:rsidRPr="007A2244">
              <w:rPr>
                <w:rFonts w:ascii="ＭＳ ゴシック" w:eastAsia="ＭＳ ゴシック" w:hAnsi="ＭＳ ゴシック" w:hint="eastAsia"/>
                <w:sz w:val="20"/>
                <w:szCs w:val="20"/>
              </w:rPr>
              <w:t>7-2</w:t>
            </w:r>
          </w:p>
        </w:tc>
        <w:tc>
          <w:tcPr>
            <w:tcW w:w="6095" w:type="dxa"/>
          </w:tcPr>
          <w:p w14:paraId="57CA566B" w14:textId="77777777" w:rsidR="000F35E4" w:rsidRPr="007A2244" w:rsidRDefault="000F35E4" w:rsidP="00D601FE">
            <w:pPr>
              <w:spacing w:line="0" w:lineRule="atLeast"/>
              <w:jc w:val="left"/>
              <w:rPr>
                <w:rFonts w:ascii="ＭＳ ゴシック" w:eastAsia="ＭＳ ゴシック" w:hAnsi="ＭＳ ゴシック"/>
                <w:sz w:val="20"/>
                <w:szCs w:val="20"/>
              </w:rPr>
            </w:pPr>
            <w:r w:rsidRPr="007A2244">
              <w:rPr>
                <w:rFonts w:ascii="ＭＳ ゴシック" w:eastAsia="ＭＳ ゴシック" w:hAnsi="ＭＳ ゴシック" w:hint="eastAsia"/>
                <w:sz w:val="20"/>
                <w:szCs w:val="20"/>
              </w:rPr>
              <w:t>定員の遵守（共用型）</w:t>
            </w:r>
          </w:p>
        </w:tc>
        <w:tc>
          <w:tcPr>
            <w:tcW w:w="1134" w:type="dxa"/>
          </w:tcPr>
          <w:p w14:paraId="08623565" w14:textId="77777777" w:rsidR="000F35E4" w:rsidRPr="007A2244" w:rsidRDefault="000F35E4" w:rsidP="00D94031">
            <w:pPr>
              <w:spacing w:line="0" w:lineRule="atLeast"/>
              <w:jc w:val="center"/>
              <w:rPr>
                <w:rFonts w:ascii="ＭＳ ゴシック" w:eastAsia="ＭＳ ゴシック" w:hAnsi="ＭＳ ゴシック"/>
                <w:sz w:val="20"/>
                <w:szCs w:val="20"/>
              </w:rPr>
            </w:pPr>
          </w:p>
        </w:tc>
      </w:tr>
      <w:tr w:rsidR="00DC7C47" w:rsidRPr="007A2244" w14:paraId="1AC26F21" w14:textId="77777777" w:rsidTr="004E6C7B">
        <w:tc>
          <w:tcPr>
            <w:tcW w:w="1135" w:type="dxa"/>
            <w:shd w:val="clear" w:color="auto" w:fill="DEEAF6" w:themeFill="accent1" w:themeFillTint="33"/>
          </w:tcPr>
          <w:p w14:paraId="36BAC399" w14:textId="77777777" w:rsidR="00DC7C47" w:rsidRPr="007A2244" w:rsidRDefault="00DC7C47" w:rsidP="00D94031">
            <w:pPr>
              <w:spacing w:line="0" w:lineRule="atLeast"/>
              <w:jc w:val="center"/>
              <w:rPr>
                <w:rFonts w:ascii="ＭＳ ゴシック" w:eastAsia="ＭＳ ゴシック" w:hAnsi="ＭＳ ゴシック"/>
                <w:sz w:val="20"/>
                <w:szCs w:val="20"/>
              </w:rPr>
            </w:pPr>
            <w:r w:rsidRPr="007A2244">
              <w:rPr>
                <w:rFonts w:ascii="ＭＳ ゴシック" w:eastAsia="ＭＳ ゴシック" w:hAnsi="ＭＳ ゴシック" w:hint="eastAsia"/>
                <w:sz w:val="20"/>
                <w:szCs w:val="20"/>
              </w:rPr>
              <w:t>第3</w:t>
            </w:r>
          </w:p>
        </w:tc>
        <w:tc>
          <w:tcPr>
            <w:tcW w:w="7229" w:type="dxa"/>
            <w:gridSpan w:val="2"/>
            <w:shd w:val="clear" w:color="auto" w:fill="DEEAF6" w:themeFill="accent1" w:themeFillTint="33"/>
          </w:tcPr>
          <w:p w14:paraId="35EE871F" w14:textId="77777777" w:rsidR="00DC7C47" w:rsidRPr="007A2244" w:rsidRDefault="00DC7C47" w:rsidP="00D601FE">
            <w:pPr>
              <w:spacing w:line="0" w:lineRule="atLeast"/>
              <w:jc w:val="left"/>
              <w:rPr>
                <w:rFonts w:ascii="ＭＳ ゴシック" w:eastAsia="ＭＳ ゴシック" w:hAnsi="ＭＳ ゴシック"/>
                <w:sz w:val="20"/>
                <w:szCs w:val="20"/>
              </w:rPr>
            </w:pPr>
            <w:r w:rsidRPr="007A2244">
              <w:rPr>
                <w:rFonts w:ascii="ＭＳ ゴシック" w:eastAsia="ＭＳ ゴシック" w:hAnsi="ＭＳ ゴシック" w:hint="eastAsia"/>
                <w:sz w:val="20"/>
                <w:szCs w:val="20"/>
              </w:rPr>
              <w:t>設備に関する基準（単独型・併設型）</w:t>
            </w:r>
          </w:p>
        </w:tc>
      </w:tr>
      <w:tr w:rsidR="000F35E4" w:rsidRPr="007A2244" w14:paraId="2CC8A716" w14:textId="77777777" w:rsidTr="004E6C7B">
        <w:tc>
          <w:tcPr>
            <w:tcW w:w="1135" w:type="dxa"/>
          </w:tcPr>
          <w:p w14:paraId="302E07AD" w14:textId="77777777" w:rsidR="000F35E4" w:rsidRPr="007A2244" w:rsidRDefault="000F35E4" w:rsidP="00D94031">
            <w:pPr>
              <w:spacing w:line="0" w:lineRule="atLeast"/>
              <w:jc w:val="center"/>
              <w:rPr>
                <w:rFonts w:ascii="ＭＳ ゴシック" w:eastAsia="ＭＳ ゴシック" w:hAnsi="ＭＳ ゴシック"/>
                <w:sz w:val="20"/>
                <w:szCs w:val="20"/>
              </w:rPr>
            </w:pPr>
            <w:r w:rsidRPr="007A2244">
              <w:rPr>
                <w:rFonts w:ascii="ＭＳ ゴシック" w:eastAsia="ＭＳ ゴシック" w:hAnsi="ＭＳ ゴシック" w:hint="eastAsia"/>
                <w:sz w:val="20"/>
                <w:szCs w:val="20"/>
              </w:rPr>
              <w:t>8</w:t>
            </w:r>
          </w:p>
        </w:tc>
        <w:tc>
          <w:tcPr>
            <w:tcW w:w="6095" w:type="dxa"/>
          </w:tcPr>
          <w:p w14:paraId="70E944A6" w14:textId="77777777" w:rsidR="000F35E4" w:rsidRPr="007A2244" w:rsidRDefault="000F35E4" w:rsidP="00D601FE">
            <w:pPr>
              <w:spacing w:line="0" w:lineRule="atLeast"/>
              <w:jc w:val="left"/>
              <w:rPr>
                <w:rFonts w:ascii="ＭＳ ゴシック" w:eastAsia="ＭＳ ゴシック" w:hAnsi="ＭＳ ゴシック"/>
                <w:sz w:val="20"/>
                <w:szCs w:val="20"/>
              </w:rPr>
            </w:pPr>
            <w:r w:rsidRPr="007A2244">
              <w:rPr>
                <w:rFonts w:ascii="ＭＳ ゴシック" w:eastAsia="ＭＳ ゴシック" w:hAnsi="ＭＳ ゴシック" w:hint="eastAsia"/>
                <w:sz w:val="20"/>
                <w:szCs w:val="20"/>
              </w:rPr>
              <w:t>設備及び備品等</w:t>
            </w:r>
          </w:p>
        </w:tc>
        <w:tc>
          <w:tcPr>
            <w:tcW w:w="1134" w:type="dxa"/>
          </w:tcPr>
          <w:p w14:paraId="3FFB751D" w14:textId="77777777" w:rsidR="000F35E4" w:rsidRPr="007A2244" w:rsidRDefault="000F35E4" w:rsidP="00D94031">
            <w:pPr>
              <w:spacing w:line="0" w:lineRule="atLeast"/>
              <w:jc w:val="center"/>
              <w:rPr>
                <w:rFonts w:ascii="ＭＳ ゴシック" w:eastAsia="ＭＳ ゴシック" w:hAnsi="ＭＳ ゴシック"/>
                <w:sz w:val="20"/>
                <w:szCs w:val="20"/>
              </w:rPr>
            </w:pPr>
          </w:p>
        </w:tc>
      </w:tr>
      <w:tr w:rsidR="000F35E4" w:rsidRPr="007A2244" w14:paraId="4D50678F" w14:textId="77777777" w:rsidTr="004E6C7B">
        <w:tc>
          <w:tcPr>
            <w:tcW w:w="1135" w:type="dxa"/>
          </w:tcPr>
          <w:p w14:paraId="28BED0C2" w14:textId="77777777" w:rsidR="000F35E4" w:rsidRPr="007A2244" w:rsidRDefault="000F35E4" w:rsidP="00D94031">
            <w:pPr>
              <w:spacing w:line="0" w:lineRule="atLeast"/>
              <w:jc w:val="center"/>
              <w:rPr>
                <w:rFonts w:ascii="ＭＳ ゴシック" w:eastAsia="ＭＳ ゴシック" w:hAnsi="ＭＳ ゴシック"/>
                <w:sz w:val="20"/>
                <w:szCs w:val="20"/>
              </w:rPr>
            </w:pPr>
            <w:r w:rsidRPr="007A2244">
              <w:rPr>
                <w:rFonts w:ascii="ＭＳ ゴシック" w:eastAsia="ＭＳ ゴシック" w:hAnsi="ＭＳ ゴシック" w:hint="eastAsia"/>
                <w:sz w:val="20"/>
                <w:szCs w:val="20"/>
              </w:rPr>
              <w:t>9</w:t>
            </w:r>
          </w:p>
        </w:tc>
        <w:tc>
          <w:tcPr>
            <w:tcW w:w="6095" w:type="dxa"/>
          </w:tcPr>
          <w:p w14:paraId="3B5B6D2E" w14:textId="77777777" w:rsidR="000F35E4" w:rsidRPr="007A2244" w:rsidRDefault="000F35E4" w:rsidP="00D601FE">
            <w:pPr>
              <w:spacing w:line="0" w:lineRule="atLeast"/>
              <w:jc w:val="left"/>
              <w:rPr>
                <w:rFonts w:ascii="ＭＳ ゴシック" w:eastAsia="ＭＳ ゴシック" w:hAnsi="ＭＳ ゴシック"/>
                <w:sz w:val="20"/>
                <w:szCs w:val="20"/>
              </w:rPr>
            </w:pPr>
            <w:r w:rsidRPr="007A2244">
              <w:rPr>
                <w:rFonts w:ascii="ＭＳ ゴシック" w:eastAsia="ＭＳ ゴシック" w:hAnsi="ＭＳ ゴシック" w:hint="eastAsia"/>
                <w:sz w:val="20"/>
                <w:szCs w:val="20"/>
              </w:rPr>
              <w:t>指定介護予防認知症対応型通所介護の設備基準</w:t>
            </w:r>
          </w:p>
        </w:tc>
        <w:tc>
          <w:tcPr>
            <w:tcW w:w="1134" w:type="dxa"/>
          </w:tcPr>
          <w:p w14:paraId="3D785B39" w14:textId="77777777" w:rsidR="000F35E4" w:rsidRPr="007A2244" w:rsidRDefault="000F35E4" w:rsidP="00D94031">
            <w:pPr>
              <w:spacing w:line="0" w:lineRule="atLeast"/>
              <w:jc w:val="center"/>
              <w:rPr>
                <w:rFonts w:ascii="ＭＳ ゴシック" w:eastAsia="ＭＳ ゴシック" w:hAnsi="ＭＳ ゴシック"/>
                <w:sz w:val="20"/>
                <w:szCs w:val="20"/>
              </w:rPr>
            </w:pPr>
          </w:p>
        </w:tc>
      </w:tr>
      <w:tr w:rsidR="00DC7C47" w:rsidRPr="007A2244" w14:paraId="6FB6BCE4" w14:textId="77777777" w:rsidTr="004E6C7B">
        <w:tc>
          <w:tcPr>
            <w:tcW w:w="1135" w:type="dxa"/>
            <w:shd w:val="clear" w:color="auto" w:fill="DEEAF6" w:themeFill="accent1" w:themeFillTint="33"/>
          </w:tcPr>
          <w:p w14:paraId="20A1A83A" w14:textId="77777777" w:rsidR="00DC7C47" w:rsidRPr="007A2244" w:rsidRDefault="00DC7C47" w:rsidP="00D94031">
            <w:pPr>
              <w:spacing w:line="0" w:lineRule="atLeast"/>
              <w:jc w:val="center"/>
              <w:rPr>
                <w:rFonts w:ascii="ＭＳ ゴシック" w:eastAsia="ＭＳ ゴシック" w:hAnsi="ＭＳ ゴシック"/>
                <w:sz w:val="20"/>
                <w:szCs w:val="20"/>
              </w:rPr>
            </w:pPr>
            <w:r w:rsidRPr="007A2244">
              <w:rPr>
                <w:rFonts w:ascii="ＭＳ ゴシック" w:eastAsia="ＭＳ ゴシック" w:hAnsi="ＭＳ ゴシック" w:hint="eastAsia"/>
                <w:sz w:val="20"/>
                <w:szCs w:val="20"/>
              </w:rPr>
              <w:t>第4</w:t>
            </w:r>
          </w:p>
        </w:tc>
        <w:tc>
          <w:tcPr>
            <w:tcW w:w="7229" w:type="dxa"/>
            <w:gridSpan w:val="2"/>
            <w:shd w:val="clear" w:color="auto" w:fill="DEEAF6" w:themeFill="accent1" w:themeFillTint="33"/>
          </w:tcPr>
          <w:p w14:paraId="74BF7349" w14:textId="77777777" w:rsidR="00DC7C47" w:rsidRPr="007A2244" w:rsidRDefault="00DC7C47" w:rsidP="00D601FE">
            <w:pPr>
              <w:spacing w:line="0" w:lineRule="atLeast"/>
              <w:jc w:val="left"/>
              <w:rPr>
                <w:rFonts w:ascii="ＭＳ ゴシック" w:eastAsia="ＭＳ ゴシック" w:hAnsi="ＭＳ ゴシック"/>
                <w:sz w:val="20"/>
                <w:szCs w:val="20"/>
              </w:rPr>
            </w:pPr>
            <w:r w:rsidRPr="007A2244">
              <w:rPr>
                <w:rFonts w:ascii="ＭＳ ゴシック" w:eastAsia="ＭＳ ゴシック" w:hAnsi="ＭＳ ゴシック" w:hint="eastAsia"/>
                <w:sz w:val="20"/>
                <w:szCs w:val="20"/>
              </w:rPr>
              <w:t>運営に関する基準（共通）</w:t>
            </w:r>
          </w:p>
        </w:tc>
      </w:tr>
      <w:tr w:rsidR="000F35E4" w:rsidRPr="007A2244" w14:paraId="3BAC3216" w14:textId="77777777" w:rsidTr="004E6C7B">
        <w:tc>
          <w:tcPr>
            <w:tcW w:w="1135" w:type="dxa"/>
          </w:tcPr>
          <w:p w14:paraId="50795CF4" w14:textId="77777777" w:rsidR="000F35E4" w:rsidRPr="007A2244" w:rsidRDefault="000F35E4" w:rsidP="00D94031">
            <w:pPr>
              <w:spacing w:line="0" w:lineRule="atLeast"/>
              <w:jc w:val="center"/>
              <w:rPr>
                <w:rFonts w:ascii="ＭＳ ゴシック" w:eastAsia="ＭＳ ゴシック" w:hAnsi="ＭＳ ゴシック"/>
                <w:sz w:val="20"/>
                <w:szCs w:val="20"/>
              </w:rPr>
            </w:pPr>
            <w:r w:rsidRPr="007A2244">
              <w:rPr>
                <w:rFonts w:ascii="ＭＳ ゴシック" w:eastAsia="ＭＳ ゴシック" w:hAnsi="ＭＳ ゴシック" w:hint="eastAsia"/>
                <w:sz w:val="20"/>
                <w:szCs w:val="20"/>
              </w:rPr>
              <w:t>10</w:t>
            </w:r>
          </w:p>
        </w:tc>
        <w:tc>
          <w:tcPr>
            <w:tcW w:w="6095" w:type="dxa"/>
          </w:tcPr>
          <w:p w14:paraId="5AEFECA8" w14:textId="77777777" w:rsidR="000F35E4" w:rsidRPr="007A2244" w:rsidRDefault="000F35E4" w:rsidP="00D601FE">
            <w:pPr>
              <w:spacing w:line="0" w:lineRule="atLeast"/>
              <w:jc w:val="left"/>
              <w:rPr>
                <w:rFonts w:ascii="ＭＳ ゴシック" w:eastAsia="ＭＳ ゴシック" w:hAnsi="ＭＳ ゴシック"/>
                <w:sz w:val="20"/>
                <w:szCs w:val="20"/>
              </w:rPr>
            </w:pPr>
            <w:r w:rsidRPr="007A2244">
              <w:rPr>
                <w:rFonts w:ascii="ＭＳ ゴシック" w:eastAsia="ＭＳ ゴシック" w:hAnsi="ＭＳ ゴシック" w:hint="eastAsia"/>
                <w:sz w:val="20"/>
                <w:szCs w:val="20"/>
              </w:rPr>
              <w:t>内容及び手続の説明及び同意</w:t>
            </w:r>
          </w:p>
        </w:tc>
        <w:tc>
          <w:tcPr>
            <w:tcW w:w="1134" w:type="dxa"/>
          </w:tcPr>
          <w:p w14:paraId="4156D813" w14:textId="77777777" w:rsidR="000F35E4" w:rsidRPr="007A2244" w:rsidRDefault="000F35E4" w:rsidP="00D94031">
            <w:pPr>
              <w:spacing w:line="0" w:lineRule="atLeast"/>
              <w:jc w:val="center"/>
              <w:rPr>
                <w:rFonts w:ascii="ＭＳ ゴシック" w:eastAsia="ＭＳ ゴシック" w:hAnsi="ＭＳ ゴシック"/>
                <w:sz w:val="20"/>
                <w:szCs w:val="20"/>
              </w:rPr>
            </w:pPr>
          </w:p>
        </w:tc>
      </w:tr>
      <w:tr w:rsidR="000F35E4" w:rsidRPr="007A2244" w14:paraId="2D6817FA" w14:textId="77777777" w:rsidTr="004E6C7B">
        <w:tc>
          <w:tcPr>
            <w:tcW w:w="1135" w:type="dxa"/>
          </w:tcPr>
          <w:p w14:paraId="580A4005" w14:textId="77777777" w:rsidR="000F35E4" w:rsidRPr="007A2244" w:rsidRDefault="000F35E4" w:rsidP="00D94031">
            <w:pPr>
              <w:spacing w:line="0" w:lineRule="atLeast"/>
              <w:jc w:val="center"/>
              <w:rPr>
                <w:rFonts w:ascii="ＭＳ ゴシック" w:eastAsia="ＭＳ ゴシック" w:hAnsi="ＭＳ ゴシック"/>
                <w:sz w:val="20"/>
                <w:szCs w:val="20"/>
              </w:rPr>
            </w:pPr>
            <w:r w:rsidRPr="007A2244">
              <w:rPr>
                <w:rFonts w:ascii="ＭＳ ゴシック" w:eastAsia="ＭＳ ゴシック" w:hAnsi="ＭＳ ゴシック" w:hint="eastAsia"/>
                <w:sz w:val="20"/>
                <w:szCs w:val="20"/>
              </w:rPr>
              <w:t>11</w:t>
            </w:r>
          </w:p>
        </w:tc>
        <w:tc>
          <w:tcPr>
            <w:tcW w:w="6095" w:type="dxa"/>
          </w:tcPr>
          <w:p w14:paraId="1C46EB57" w14:textId="77777777" w:rsidR="000F35E4" w:rsidRPr="007A2244" w:rsidRDefault="000F35E4" w:rsidP="00D601FE">
            <w:pPr>
              <w:spacing w:line="0" w:lineRule="atLeast"/>
              <w:jc w:val="left"/>
              <w:rPr>
                <w:rFonts w:ascii="ＭＳ ゴシック" w:eastAsia="ＭＳ ゴシック" w:hAnsi="ＭＳ ゴシック"/>
                <w:sz w:val="20"/>
                <w:szCs w:val="20"/>
              </w:rPr>
            </w:pPr>
            <w:r w:rsidRPr="007A2244">
              <w:rPr>
                <w:rFonts w:ascii="ＭＳ ゴシック" w:eastAsia="ＭＳ ゴシック" w:hAnsi="ＭＳ ゴシック" w:hint="eastAsia"/>
                <w:sz w:val="20"/>
                <w:szCs w:val="20"/>
              </w:rPr>
              <w:t>提供拒否の禁止</w:t>
            </w:r>
          </w:p>
        </w:tc>
        <w:tc>
          <w:tcPr>
            <w:tcW w:w="1134" w:type="dxa"/>
          </w:tcPr>
          <w:p w14:paraId="67BF352E" w14:textId="77777777" w:rsidR="000F35E4" w:rsidRPr="007A2244" w:rsidRDefault="000F35E4" w:rsidP="00D94031">
            <w:pPr>
              <w:spacing w:line="0" w:lineRule="atLeast"/>
              <w:jc w:val="center"/>
              <w:rPr>
                <w:rFonts w:ascii="ＭＳ ゴシック" w:eastAsia="ＭＳ ゴシック" w:hAnsi="ＭＳ ゴシック"/>
                <w:sz w:val="20"/>
                <w:szCs w:val="20"/>
              </w:rPr>
            </w:pPr>
          </w:p>
        </w:tc>
      </w:tr>
      <w:tr w:rsidR="000F35E4" w:rsidRPr="007A2244" w14:paraId="6AFFEE1A" w14:textId="77777777" w:rsidTr="004E6C7B">
        <w:tc>
          <w:tcPr>
            <w:tcW w:w="1135" w:type="dxa"/>
          </w:tcPr>
          <w:p w14:paraId="0D6CABBD" w14:textId="77777777" w:rsidR="000F35E4" w:rsidRPr="007A2244" w:rsidRDefault="000F35E4" w:rsidP="00D94031">
            <w:pPr>
              <w:spacing w:line="0" w:lineRule="atLeast"/>
              <w:jc w:val="center"/>
              <w:rPr>
                <w:rFonts w:ascii="ＭＳ ゴシック" w:eastAsia="ＭＳ ゴシック" w:hAnsi="ＭＳ ゴシック"/>
                <w:sz w:val="20"/>
                <w:szCs w:val="20"/>
              </w:rPr>
            </w:pPr>
            <w:r w:rsidRPr="007A2244">
              <w:rPr>
                <w:rFonts w:ascii="ＭＳ ゴシック" w:eastAsia="ＭＳ ゴシック" w:hAnsi="ＭＳ ゴシック" w:hint="eastAsia"/>
                <w:sz w:val="20"/>
                <w:szCs w:val="20"/>
              </w:rPr>
              <w:t>12</w:t>
            </w:r>
          </w:p>
        </w:tc>
        <w:tc>
          <w:tcPr>
            <w:tcW w:w="6095" w:type="dxa"/>
          </w:tcPr>
          <w:p w14:paraId="1D0523F1" w14:textId="77777777" w:rsidR="000F35E4" w:rsidRPr="007A2244" w:rsidRDefault="000F35E4" w:rsidP="00D601FE">
            <w:pPr>
              <w:spacing w:line="0" w:lineRule="atLeast"/>
              <w:jc w:val="left"/>
              <w:rPr>
                <w:rFonts w:ascii="ＭＳ ゴシック" w:eastAsia="ＭＳ ゴシック" w:hAnsi="ＭＳ ゴシック"/>
                <w:sz w:val="20"/>
                <w:szCs w:val="20"/>
              </w:rPr>
            </w:pPr>
            <w:r w:rsidRPr="007A2244">
              <w:rPr>
                <w:rFonts w:ascii="ＭＳ ゴシック" w:eastAsia="ＭＳ ゴシック" w:hAnsi="ＭＳ ゴシック" w:hint="eastAsia"/>
                <w:sz w:val="20"/>
                <w:szCs w:val="20"/>
              </w:rPr>
              <w:t>サービス提供困難時の対応</w:t>
            </w:r>
          </w:p>
        </w:tc>
        <w:tc>
          <w:tcPr>
            <w:tcW w:w="1134" w:type="dxa"/>
          </w:tcPr>
          <w:p w14:paraId="69408374" w14:textId="77777777" w:rsidR="000F35E4" w:rsidRPr="007A2244" w:rsidRDefault="000F35E4" w:rsidP="00D94031">
            <w:pPr>
              <w:spacing w:line="0" w:lineRule="atLeast"/>
              <w:jc w:val="center"/>
              <w:rPr>
                <w:rFonts w:ascii="ＭＳ ゴシック" w:eastAsia="ＭＳ ゴシック" w:hAnsi="ＭＳ ゴシック"/>
                <w:sz w:val="20"/>
                <w:szCs w:val="20"/>
              </w:rPr>
            </w:pPr>
          </w:p>
        </w:tc>
      </w:tr>
      <w:tr w:rsidR="000F35E4" w:rsidRPr="007A2244" w14:paraId="2D65F624" w14:textId="77777777" w:rsidTr="004E6C7B">
        <w:tc>
          <w:tcPr>
            <w:tcW w:w="1135" w:type="dxa"/>
          </w:tcPr>
          <w:p w14:paraId="775E4A09" w14:textId="77777777" w:rsidR="000F35E4" w:rsidRPr="007A2244" w:rsidRDefault="000F35E4" w:rsidP="00D94031">
            <w:pPr>
              <w:spacing w:line="0" w:lineRule="atLeast"/>
              <w:jc w:val="center"/>
              <w:rPr>
                <w:rFonts w:ascii="ＭＳ ゴシック" w:eastAsia="ＭＳ ゴシック" w:hAnsi="ＭＳ ゴシック"/>
                <w:sz w:val="20"/>
                <w:szCs w:val="20"/>
              </w:rPr>
            </w:pPr>
            <w:r w:rsidRPr="007A2244">
              <w:rPr>
                <w:rFonts w:ascii="ＭＳ ゴシック" w:eastAsia="ＭＳ ゴシック" w:hAnsi="ＭＳ ゴシック" w:hint="eastAsia"/>
                <w:sz w:val="20"/>
                <w:szCs w:val="20"/>
              </w:rPr>
              <w:t>13</w:t>
            </w:r>
          </w:p>
        </w:tc>
        <w:tc>
          <w:tcPr>
            <w:tcW w:w="6095" w:type="dxa"/>
          </w:tcPr>
          <w:p w14:paraId="774B3F5D" w14:textId="77777777" w:rsidR="000F35E4" w:rsidRPr="007A2244" w:rsidRDefault="000F35E4" w:rsidP="00D601FE">
            <w:pPr>
              <w:spacing w:line="0" w:lineRule="atLeast"/>
              <w:jc w:val="left"/>
              <w:rPr>
                <w:rFonts w:ascii="ＭＳ ゴシック" w:eastAsia="ＭＳ ゴシック" w:hAnsi="ＭＳ ゴシック"/>
                <w:sz w:val="20"/>
                <w:szCs w:val="20"/>
              </w:rPr>
            </w:pPr>
            <w:r w:rsidRPr="007A2244">
              <w:rPr>
                <w:rFonts w:ascii="ＭＳ ゴシック" w:eastAsia="ＭＳ ゴシック" w:hAnsi="ＭＳ ゴシック" w:hint="eastAsia"/>
                <w:sz w:val="20"/>
                <w:szCs w:val="20"/>
              </w:rPr>
              <w:t>受給資格等の確認</w:t>
            </w:r>
          </w:p>
        </w:tc>
        <w:tc>
          <w:tcPr>
            <w:tcW w:w="1134" w:type="dxa"/>
          </w:tcPr>
          <w:p w14:paraId="1CCADBFB" w14:textId="77777777" w:rsidR="000F35E4" w:rsidRPr="007A2244" w:rsidRDefault="000F35E4" w:rsidP="00D94031">
            <w:pPr>
              <w:spacing w:line="0" w:lineRule="atLeast"/>
              <w:jc w:val="center"/>
              <w:rPr>
                <w:rFonts w:ascii="ＭＳ ゴシック" w:eastAsia="ＭＳ ゴシック" w:hAnsi="ＭＳ ゴシック"/>
                <w:sz w:val="20"/>
                <w:szCs w:val="20"/>
              </w:rPr>
            </w:pPr>
          </w:p>
        </w:tc>
      </w:tr>
      <w:tr w:rsidR="000F35E4" w:rsidRPr="007A2244" w14:paraId="1399495F" w14:textId="77777777" w:rsidTr="004E6C7B">
        <w:tc>
          <w:tcPr>
            <w:tcW w:w="1135" w:type="dxa"/>
          </w:tcPr>
          <w:p w14:paraId="3BA08145" w14:textId="77777777" w:rsidR="000F35E4" w:rsidRPr="007A2244" w:rsidRDefault="000F35E4" w:rsidP="00D94031">
            <w:pPr>
              <w:spacing w:line="0" w:lineRule="atLeast"/>
              <w:jc w:val="center"/>
              <w:rPr>
                <w:rFonts w:ascii="ＭＳ ゴシック" w:eastAsia="ＭＳ ゴシック" w:hAnsi="ＭＳ ゴシック"/>
                <w:sz w:val="20"/>
                <w:szCs w:val="20"/>
              </w:rPr>
            </w:pPr>
            <w:r w:rsidRPr="007A2244">
              <w:rPr>
                <w:rFonts w:ascii="ＭＳ ゴシック" w:eastAsia="ＭＳ ゴシック" w:hAnsi="ＭＳ ゴシック" w:hint="eastAsia"/>
                <w:sz w:val="20"/>
                <w:szCs w:val="20"/>
              </w:rPr>
              <w:t>14</w:t>
            </w:r>
          </w:p>
        </w:tc>
        <w:tc>
          <w:tcPr>
            <w:tcW w:w="6095" w:type="dxa"/>
          </w:tcPr>
          <w:p w14:paraId="178C04C4" w14:textId="77777777" w:rsidR="000F35E4" w:rsidRPr="007A2244" w:rsidRDefault="000F35E4" w:rsidP="00D601FE">
            <w:pPr>
              <w:spacing w:line="0" w:lineRule="atLeast"/>
              <w:jc w:val="left"/>
              <w:rPr>
                <w:rFonts w:ascii="ＭＳ ゴシック" w:eastAsia="ＭＳ ゴシック" w:hAnsi="ＭＳ ゴシック"/>
                <w:sz w:val="20"/>
                <w:szCs w:val="20"/>
              </w:rPr>
            </w:pPr>
            <w:r w:rsidRPr="007A2244">
              <w:rPr>
                <w:rFonts w:ascii="ＭＳ ゴシック" w:eastAsia="ＭＳ ゴシック" w:hAnsi="ＭＳ ゴシック" w:hint="eastAsia"/>
                <w:sz w:val="20"/>
                <w:szCs w:val="20"/>
              </w:rPr>
              <w:t>要介護認定等の申請に係る援助</w:t>
            </w:r>
          </w:p>
        </w:tc>
        <w:tc>
          <w:tcPr>
            <w:tcW w:w="1134" w:type="dxa"/>
          </w:tcPr>
          <w:p w14:paraId="719F9EBA" w14:textId="77777777" w:rsidR="000F35E4" w:rsidRPr="007A2244" w:rsidRDefault="000F35E4" w:rsidP="00D94031">
            <w:pPr>
              <w:spacing w:line="0" w:lineRule="atLeast"/>
              <w:jc w:val="center"/>
              <w:rPr>
                <w:rFonts w:ascii="ＭＳ ゴシック" w:eastAsia="ＭＳ ゴシック" w:hAnsi="ＭＳ ゴシック"/>
                <w:sz w:val="20"/>
                <w:szCs w:val="20"/>
              </w:rPr>
            </w:pPr>
          </w:p>
        </w:tc>
      </w:tr>
      <w:tr w:rsidR="000F35E4" w:rsidRPr="007A2244" w14:paraId="38C36114" w14:textId="77777777" w:rsidTr="004E6C7B">
        <w:tc>
          <w:tcPr>
            <w:tcW w:w="1135" w:type="dxa"/>
          </w:tcPr>
          <w:p w14:paraId="7AA08877" w14:textId="77777777" w:rsidR="000F35E4" w:rsidRPr="007A2244" w:rsidRDefault="000F35E4" w:rsidP="00D94031">
            <w:pPr>
              <w:spacing w:line="0" w:lineRule="atLeast"/>
              <w:jc w:val="center"/>
              <w:rPr>
                <w:rFonts w:ascii="ＭＳ ゴシック" w:eastAsia="ＭＳ ゴシック" w:hAnsi="ＭＳ ゴシック"/>
                <w:sz w:val="20"/>
                <w:szCs w:val="20"/>
              </w:rPr>
            </w:pPr>
            <w:r w:rsidRPr="007A2244">
              <w:rPr>
                <w:rFonts w:ascii="ＭＳ ゴシック" w:eastAsia="ＭＳ ゴシック" w:hAnsi="ＭＳ ゴシック" w:hint="eastAsia"/>
                <w:sz w:val="20"/>
                <w:szCs w:val="20"/>
              </w:rPr>
              <w:t>15</w:t>
            </w:r>
          </w:p>
        </w:tc>
        <w:tc>
          <w:tcPr>
            <w:tcW w:w="6095" w:type="dxa"/>
          </w:tcPr>
          <w:p w14:paraId="7BA03DF4" w14:textId="77777777" w:rsidR="000F35E4" w:rsidRPr="007A2244" w:rsidRDefault="000F35E4" w:rsidP="00D601FE">
            <w:pPr>
              <w:spacing w:line="0" w:lineRule="atLeast"/>
              <w:jc w:val="left"/>
              <w:rPr>
                <w:rFonts w:ascii="ＭＳ ゴシック" w:eastAsia="ＭＳ ゴシック" w:hAnsi="ＭＳ ゴシック"/>
                <w:sz w:val="20"/>
                <w:szCs w:val="20"/>
              </w:rPr>
            </w:pPr>
            <w:r w:rsidRPr="007A2244">
              <w:rPr>
                <w:rFonts w:ascii="ＭＳ ゴシック" w:eastAsia="ＭＳ ゴシック" w:hAnsi="ＭＳ ゴシック" w:hint="eastAsia"/>
                <w:sz w:val="20"/>
                <w:szCs w:val="20"/>
              </w:rPr>
              <w:t>心身の状況等の把握</w:t>
            </w:r>
          </w:p>
        </w:tc>
        <w:tc>
          <w:tcPr>
            <w:tcW w:w="1134" w:type="dxa"/>
          </w:tcPr>
          <w:p w14:paraId="4D75BC3D" w14:textId="77777777" w:rsidR="000F35E4" w:rsidRPr="007A2244" w:rsidRDefault="000F35E4" w:rsidP="00D94031">
            <w:pPr>
              <w:spacing w:line="0" w:lineRule="atLeast"/>
              <w:jc w:val="center"/>
              <w:rPr>
                <w:rFonts w:ascii="ＭＳ ゴシック" w:eastAsia="ＭＳ ゴシック" w:hAnsi="ＭＳ ゴシック"/>
                <w:sz w:val="20"/>
                <w:szCs w:val="20"/>
              </w:rPr>
            </w:pPr>
          </w:p>
        </w:tc>
      </w:tr>
      <w:tr w:rsidR="000F35E4" w:rsidRPr="007A2244" w14:paraId="440CD659" w14:textId="77777777" w:rsidTr="004E6C7B">
        <w:tc>
          <w:tcPr>
            <w:tcW w:w="1135" w:type="dxa"/>
          </w:tcPr>
          <w:p w14:paraId="3A700BD7" w14:textId="77777777" w:rsidR="000F35E4" w:rsidRPr="007A2244" w:rsidRDefault="000F35E4" w:rsidP="00D94031">
            <w:pPr>
              <w:spacing w:line="0" w:lineRule="atLeast"/>
              <w:jc w:val="center"/>
              <w:rPr>
                <w:rFonts w:ascii="ＭＳ ゴシック" w:eastAsia="ＭＳ ゴシック" w:hAnsi="ＭＳ ゴシック"/>
                <w:sz w:val="20"/>
                <w:szCs w:val="20"/>
              </w:rPr>
            </w:pPr>
            <w:r w:rsidRPr="007A2244">
              <w:rPr>
                <w:rFonts w:ascii="ＭＳ ゴシック" w:eastAsia="ＭＳ ゴシック" w:hAnsi="ＭＳ ゴシック" w:hint="eastAsia"/>
                <w:sz w:val="20"/>
                <w:szCs w:val="20"/>
              </w:rPr>
              <w:t>16</w:t>
            </w:r>
          </w:p>
        </w:tc>
        <w:tc>
          <w:tcPr>
            <w:tcW w:w="6095" w:type="dxa"/>
          </w:tcPr>
          <w:p w14:paraId="77830D32" w14:textId="77777777" w:rsidR="000F35E4" w:rsidRPr="007A2244" w:rsidRDefault="000F35E4" w:rsidP="00D601FE">
            <w:pPr>
              <w:spacing w:line="0" w:lineRule="atLeast"/>
              <w:jc w:val="left"/>
              <w:rPr>
                <w:rFonts w:ascii="ＭＳ ゴシック" w:eastAsia="ＭＳ ゴシック" w:hAnsi="ＭＳ ゴシック"/>
                <w:sz w:val="20"/>
                <w:szCs w:val="20"/>
              </w:rPr>
            </w:pPr>
            <w:r w:rsidRPr="007A2244">
              <w:rPr>
                <w:rFonts w:ascii="ＭＳ ゴシック" w:eastAsia="ＭＳ ゴシック" w:hAnsi="ＭＳ ゴシック" w:hint="eastAsia"/>
                <w:sz w:val="20"/>
                <w:szCs w:val="20"/>
              </w:rPr>
              <w:t>居宅介護支援事業者等との連携</w:t>
            </w:r>
          </w:p>
        </w:tc>
        <w:tc>
          <w:tcPr>
            <w:tcW w:w="1134" w:type="dxa"/>
          </w:tcPr>
          <w:p w14:paraId="799E2C0D" w14:textId="77777777" w:rsidR="000F35E4" w:rsidRPr="007A2244" w:rsidRDefault="000F35E4" w:rsidP="00D94031">
            <w:pPr>
              <w:spacing w:line="0" w:lineRule="atLeast"/>
              <w:jc w:val="center"/>
              <w:rPr>
                <w:rFonts w:ascii="ＭＳ ゴシック" w:eastAsia="ＭＳ ゴシック" w:hAnsi="ＭＳ ゴシック"/>
                <w:sz w:val="20"/>
                <w:szCs w:val="20"/>
              </w:rPr>
            </w:pPr>
          </w:p>
        </w:tc>
      </w:tr>
      <w:tr w:rsidR="000F35E4" w:rsidRPr="007A2244" w14:paraId="745D185B" w14:textId="77777777" w:rsidTr="004E6C7B">
        <w:tc>
          <w:tcPr>
            <w:tcW w:w="1135" w:type="dxa"/>
          </w:tcPr>
          <w:p w14:paraId="3B87F644" w14:textId="77777777" w:rsidR="000F35E4" w:rsidRPr="007A2244" w:rsidRDefault="000F35E4" w:rsidP="00D94031">
            <w:pPr>
              <w:spacing w:line="0" w:lineRule="atLeast"/>
              <w:jc w:val="center"/>
              <w:rPr>
                <w:rFonts w:ascii="ＭＳ ゴシック" w:eastAsia="ＭＳ ゴシック" w:hAnsi="ＭＳ ゴシック"/>
                <w:sz w:val="20"/>
                <w:szCs w:val="20"/>
              </w:rPr>
            </w:pPr>
            <w:r w:rsidRPr="007A2244">
              <w:rPr>
                <w:rFonts w:ascii="ＭＳ ゴシック" w:eastAsia="ＭＳ ゴシック" w:hAnsi="ＭＳ ゴシック" w:hint="eastAsia"/>
                <w:sz w:val="20"/>
                <w:szCs w:val="20"/>
              </w:rPr>
              <w:t>17</w:t>
            </w:r>
          </w:p>
        </w:tc>
        <w:tc>
          <w:tcPr>
            <w:tcW w:w="6095" w:type="dxa"/>
          </w:tcPr>
          <w:p w14:paraId="69FF51B0" w14:textId="77777777" w:rsidR="000F35E4" w:rsidRPr="007A2244" w:rsidRDefault="000F35E4" w:rsidP="00D601FE">
            <w:pPr>
              <w:spacing w:line="0" w:lineRule="atLeast"/>
              <w:jc w:val="left"/>
              <w:rPr>
                <w:rFonts w:ascii="ＭＳ ゴシック" w:eastAsia="ＭＳ ゴシック" w:hAnsi="ＭＳ ゴシック"/>
                <w:sz w:val="20"/>
                <w:szCs w:val="20"/>
              </w:rPr>
            </w:pPr>
            <w:r w:rsidRPr="007A2244">
              <w:rPr>
                <w:rFonts w:ascii="ＭＳ ゴシック" w:eastAsia="ＭＳ ゴシック" w:hAnsi="ＭＳ ゴシック" w:hint="eastAsia"/>
                <w:sz w:val="20"/>
                <w:szCs w:val="20"/>
              </w:rPr>
              <w:t>法定代理受領サービスの提供を受けるための援助</w:t>
            </w:r>
          </w:p>
        </w:tc>
        <w:tc>
          <w:tcPr>
            <w:tcW w:w="1134" w:type="dxa"/>
          </w:tcPr>
          <w:p w14:paraId="02EDB59E" w14:textId="77777777" w:rsidR="000F35E4" w:rsidRPr="007A2244" w:rsidRDefault="000F35E4" w:rsidP="00D94031">
            <w:pPr>
              <w:spacing w:line="0" w:lineRule="atLeast"/>
              <w:jc w:val="center"/>
              <w:rPr>
                <w:rFonts w:ascii="ＭＳ ゴシック" w:eastAsia="ＭＳ ゴシック" w:hAnsi="ＭＳ ゴシック"/>
                <w:sz w:val="20"/>
                <w:szCs w:val="20"/>
              </w:rPr>
            </w:pPr>
          </w:p>
        </w:tc>
      </w:tr>
      <w:tr w:rsidR="000F35E4" w:rsidRPr="007A2244" w14:paraId="39A43B25" w14:textId="77777777" w:rsidTr="004E6C7B">
        <w:tc>
          <w:tcPr>
            <w:tcW w:w="1135" w:type="dxa"/>
          </w:tcPr>
          <w:p w14:paraId="327C507A" w14:textId="77777777" w:rsidR="000F35E4" w:rsidRPr="007A2244" w:rsidRDefault="000F35E4" w:rsidP="00D94031">
            <w:pPr>
              <w:spacing w:line="0" w:lineRule="atLeast"/>
              <w:jc w:val="center"/>
              <w:rPr>
                <w:rFonts w:ascii="ＭＳ ゴシック" w:eastAsia="ＭＳ ゴシック" w:hAnsi="ＭＳ ゴシック"/>
                <w:sz w:val="20"/>
                <w:szCs w:val="20"/>
              </w:rPr>
            </w:pPr>
            <w:r w:rsidRPr="007A2244">
              <w:rPr>
                <w:rFonts w:ascii="ＭＳ ゴシック" w:eastAsia="ＭＳ ゴシック" w:hAnsi="ＭＳ ゴシック" w:hint="eastAsia"/>
                <w:sz w:val="20"/>
                <w:szCs w:val="20"/>
              </w:rPr>
              <w:t>18</w:t>
            </w:r>
          </w:p>
        </w:tc>
        <w:tc>
          <w:tcPr>
            <w:tcW w:w="6095" w:type="dxa"/>
          </w:tcPr>
          <w:p w14:paraId="662814A3" w14:textId="77777777" w:rsidR="000F35E4" w:rsidRPr="007A2244" w:rsidRDefault="000F35E4" w:rsidP="00D601FE">
            <w:pPr>
              <w:spacing w:line="0" w:lineRule="atLeast"/>
              <w:jc w:val="left"/>
              <w:rPr>
                <w:rFonts w:ascii="ＭＳ ゴシック" w:eastAsia="ＭＳ ゴシック" w:hAnsi="ＭＳ ゴシック"/>
                <w:sz w:val="20"/>
                <w:szCs w:val="20"/>
              </w:rPr>
            </w:pPr>
            <w:r w:rsidRPr="007A2244">
              <w:rPr>
                <w:rFonts w:ascii="ＭＳ ゴシック" w:eastAsia="ＭＳ ゴシック" w:hAnsi="ＭＳ ゴシック" w:hint="eastAsia"/>
                <w:sz w:val="20"/>
                <w:szCs w:val="20"/>
              </w:rPr>
              <w:t>居宅サービス計画に沿ったサービスの提供</w:t>
            </w:r>
          </w:p>
        </w:tc>
        <w:tc>
          <w:tcPr>
            <w:tcW w:w="1134" w:type="dxa"/>
          </w:tcPr>
          <w:p w14:paraId="2AAC9386" w14:textId="77777777" w:rsidR="000F35E4" w:rsidRPr="007A2244" w:rsidRDefault="000F35E4" w:rsidP="00D94031">
            <w:pPr>
              <w:spacing w:line="0" w:lineRule="atLeast"/>
              <w:jc w:val="center"/>
              <w:rPr>
                <w:rFonts w:ascii="ＭＳ ゴシック" w:eastAsia="ＭＳ ゴシック" w:hAnsi="ＭＳ ゴシック"/>
                <w:sz w:val="20"/>
                <w:szCs w:val="20"/>
              </w:rPr>
            </w:pPr>
          </w:p>
        </w:tc>
      </w:tr>
      <w:tr w:rsidR="000F35E4" w:rsidRPr="007A2244" w14:paraId="1BE16144" w14:textId="77777777" w:rsidTr="004E6C7B">
        <w:tc>
          <w:tcPr>
            <w:tcW w:w="1135" w:type="dxa"/>
          </w:tcPr>
          <w:p w14:paraId="6C7DCE82" w14:textId="77777777" w:rsidR="000F35E4" w:rsidRPr="007A2244" w:rsidRDefault="000F35E4" w:rsidP="00D94031">
            <w:pPr>
              <w:spacing w:line="0" w:lineRule="atLeast"/>
              <w:jc w:val="center"/>
              <w:rPr>
                <w:rFonts w:ascii="ＭＳ ゴシック" w:eastAsia="ＭＳ ゴシック" w:hAnsi="ＭＳ ゴシック"/>
                <w:sz w:val="20"/>
                <w:szCs w:val="20"/>
              </w:rPr>
            </w:pPr>
            <w:r w:rsidRPr="007A2244">
              <w:rPr>
                <w:rFonts w:ascii="ＭＳ ゴシック" w:eastAsia="ＭＳ ゴシック" w:hAnsi="ＭＳ ゴシック" w:hint="eastAsia"/>
                <w:sz w:val="20"/>
                <w:szCs w:val="20"/>
              </w:rPr>
              <w:t>19</w:t>
            </w:r>
          </w:p>
        </w:tc>
        <w:tc>
          <w:tcPr>
            <w:tcW w:w="6095" w:type="dxa"/>
          </w:tcPr>
          <w:p w14:paraId="316849CA" w14:textId="77777777" w:rsidR="000F35E4" w:rsidRPr="007A2244" w:rsidRDefault="000F35E4" w:rsidP="00D601FE">
            <w:pPr>
              <w:spacing w:line="0" w:lineRule="atLeast"/>
              <w:jc w:val="left"/>
              <w:rPr>
                <w:rFonts w:ascii="ＭＳ ゴシック" w:eastAsia="ＭＳ ゴシック" w:hAnsi="ＭＳ ゴシック"/>
                <w:sz w:val="20"/>
                <w:szCs w:val="20"/>
              </w:rPr>
            </w:pPr>
            <w:r w:rsidRPr="007A2244">
              <w:rPr>
                <w:rFonts w:ascii="ＭＳ ゴシック" w:eastAsia="ＭＳ ゴシック" w:hAnsi="ＭＳ ゴシック" w:hint="eastAsia"/>
                <w:sz w:val="20"/>
                <w:szCs w:val="20"/>
              </w:rPr>
              <w:t>居宅サービス計画等の変更の援助</w:t>
            </w:r>
          </w:p>
        </w:tc>
        <w:tc>
          <w:tcPr>
            <w:tcW w:w="1134" w:type="dxa"/>
          </w:tcPr>
          <w:p w14:paraId="08E387E7" w14:textId="77777777" w:rsidR="000F35E4" w:rsidRPr="007A2244" w:rsidRDefault="000F35E4" w:rsidP="00D94031">
            <w:pPr>
              <w:spacing w:line="0" w:lineRule="atLeast"/>
              <w:jc w:val="center"/>
              <w:rPr>
                <w:rFonts w:ascii="ＭＳ ゴシック" w:eastAsia="ＭＳ ゴシック" w:hAnsi="ＭＳ ゴシック"/>
                <w:sz w:val="20"/>
                <w:szCs w:val="20"/>
              </w:rPr>
            </w:pPr>
          </w:p>
        </w:tc>
      </w:tr>
      <w:tr w:rsidR="000F35E4" w:rsidRPr="007A2244" w14:paraId="75740F24" w14:textId="77777777" w:rsidTr="004E6C7B">
        <w:tc>
          <w:tcPr>
            <w:tcW w:w="1135" w:type="dxa"/>
          </w:tcPr>
          <w:p w14:paraId="305D37F5" w14:textId="77777777" w:rsidR="000F35E4" w:rsidRPr="007A2244" w:rsidRDefault="000F35E4" w:rsidP="00D94031">
            <w:pPr>
              <w:spacing w:line="0" w:lineRule="atLeast"/>
              <w:jc w:val="center"/>
              <w:rPr>
                <w:rFonts w:ascii="ＭＳ ゴシック" w:eastAsia="ＭＳ ゴシック" w:hAnsi="ＭＳ ゴシック"/>
                <w:sz w:val="20"/>
                <w:szCs w:val="20"/>
              </w:rPr>
            </w:pPr>
            <w:r w:rsidRPr="007A2244">
              <w:rPr>
                <w:rFonts w:ascii="ＭＳ ゴシック" w:eastAsia="ＭＳ ゴシック" w:hAnsi="ＭＳ ゴシック" w:hint="eastAsia"/>
                <w:sz w:val="20"/>
                <w:szCs w:val="20"/>
              </w:rPr>
              <w:t>20</w:t>
            </w:r>
          </w:p>
        </w:tc>
        <w:tc>
          <w:tcPr>
            <w:tcW w:w="6095" w:type="dxa"/>
          </w:tcPr>
          <w:p w14:paraId="03388C12" w14:textId="77777777" w:rsidR="000F35E4" w:rsidRPr="007A2244" w:rsidRDefault="000F35E4" w:rsidP="00D601FE">
            <w:pPr>
              <w:spacing w:line="0" w:lineRule="atLeast"/>
              <w:jc w:val="left"/>
              <w:rPr>
                <w:rFonts w:ascii="ＭＳ ゴシック" w:eastAsia="ＭＳ ゴシック" w:hAnsi="ＭＳ ゴシック"/>
                <w:sz w:val="20"/>
                <w:szCs w:val="20"/>
              </w:rPr>
            </w:pPr>
            <w:r w:rsidRPr="007A2244">
              <w:rPr>
                <w:rFonts w:ascii="ＭＳ ゴシック" w:eastAsia="ＭＳ ゴシック" w:hAnsi="ＭＳ ゴシック" w:hint="eastAsia"/>
                <w:sz w:val="20"/>
                <w:szCs w:val="20"/>
              </w:rPr>
              <w:t>サービス提供の記録</w:t>
            </w:r>
          </w:p>
        </w:tc>
        <w:tc>
          <w:tcPr>
            <w:tcW w:w="1134" w:type="dxa"/>
          </w:tcPr>
          <w:p w14:paraId="2B624EC1" w14:textId="77777777" w:rsidR="000F35E4" w:rsidRPr="007A2244" w:rsidRDefault="000F35E4" w:rsidP="00D94031">
            <w:pPr>
              <w:spacing w:line="0" w:lineRule="atLeast"/>
              <w:jc w:val="center"/>
              <w:rPr>
                <w:rFonts w:ascii="ＭＳ ゴシック" w:eastAsia="ＭＳ ゴシック" w:hAnsi="ＭＳ ゴシック"/>
                <w:sz w:val="20"/>
                <w:szCs w:val="20"/>
              </w:rPr>
            </w:pPr>
          </w:p>
        </w:tc>
      </w:tr>
      <w:tr w:rsidR="000F35E4" w:rsidRPr="007A2244" w14:paraId="777F7E4B" w14:textId="77777777" w:rsidTr="004E6C7B">
        <w:tc>
          <w:tcPr>
            <w:tcW w:w="1135" w:type="dxa"/>
          </w:tcPr>
          <w:p w14:paraId="0075BE6F" w14:textId="77777777" w:rsidR="000F35E4" w:rsidRPr="007A2244" w:rsidRDefault="000F35E4" w:rsidP="00D94031">
            <w:pPr>
              <w:spacing w:line="0" w:lineRule="atLeast"/>
              <w:jc w:val="center"/>
              <w:rPr>
                <w:rFonts w:ascii="ＭＳ ゴシック" w:eastAsia="ＭＳ ゴシック" w:hAnsi="ＭＳ ゴシック"/>
                <w:sz w:val="20"/>
                <w:szCs w:val="20"/>
              </w:rPr>
            </w:pPr>
            <w:r w:rsidRPr="007A2244">
              <w:rPr>
                <w:rFonts w:ascii="ＭＳ ゴシック" w:eastAsia="ＭＳ ゴシック" w:hAnsi="ＭＳ ゴシック" w:hint="eastAsia"/>
                <w:sz w:val="20"/>
                <w:szCs w:val="20"/>
              </w:rPr>
              <w:t>21</w:t>
            </w:r>
          </w:p>
        </w:tc>
        <w:tc>
          <w:tcPr>
            <w:tcW w:w="6095" w:type="dxa"/>
          </w:tcPr>
          <w:p w14:paraId="40176098" w14:textId="77777777" w:rsidR="000F35E4" w:rsidRPr="007A2244" w:rsidRDefault="000F35E4" w:rsidP="00D601FE">
            <w:pPr>
              <w:spacing w:line="0" w:lineRule="atLeast"/>
              <w:jc w:val="left"/>
              <w:rPr>
                <w:rFonts w:ascii="ＭＳ ゴシック" w:eastAsia="ＭＳ ゴシック" w:hAnsi="ＭＳ ゴシック"/>
                <w:sz w:val="20"/>
                <w:szCs w:val="20"/>
              </w:rPr>
            </w:pPr>
            <w:r w:rsidRPr="007A2244">
              <w:rPr>
                <w:rFonts w:ascii="ＭＳ ゴシック" w:eastAsia="ＭＳ ゴシック" w:hAnsi="ＭＳ ゴシック" w:hint="eastAsia"/>
                <w:sz w:val="20"/>
                <w:szCs w:val="20"/>
              </w:rPr>
              <w:t>利用料等の受領</w:t>
            </w:r>
          </w:p>
        </w:tc>
        <w:tc>
          <w:tcPr>
            <w:tcW w:w="1134" w:type="dxa"/>
          </w:tcPr>
          <w:p w14:paraId="5BE190DE" w14:textId="77777777" w:rsidR="000F35E4" w:rsidRPr="007A2244" w:rsidRDefault="000F35E4" w:rsidP="00D94031">
            <w:pPr>
              <w:spacing w:line="0" w:lineRule="atLeast"/>
              <w:jc w:val="center"/>
              <w:rPr>
                <w:rFonts w:ascii="ＭＳ ゴシック" w:eastAsia="ＭＳ ゴシック" w:hAnsi="ＭＳ ゴシック"/>
                <w:sz w:val="20"/>
                <w:szCs w:val="20"/>
              </w:rPr>
            </w:pPr>
          </w:p>
        </w:tc>
      </w:tr>
      <w:tr w:rsidR="000F35E4" w:rsidRPr="007A2244" w14:paraId="1FCC9A5F" w14:textId="77777777" w:rsidTr="004E6C7B">
        <w:tc>
          <w:tcPr>
            <w:tcW w:w="1135" w:type="dxa"/>
          </w:tcPr>
          <w:p w14:paraId="711D07CB" w14:textId="77777777" w:rsidR="000F35E4" w:rsidRPr="007A2244" w:rsidRDefault="000F35E4" w:rsidP="00D94031">
            <w:pPr>
              <w:spacing w:line="0" w:lineRule="atLeast"/>
              <w:jc w:val="center"/>
              <w:rPr>
                <w:rFonts w:ascii="ＭＳ ゴシック" w:eastAsia="ＭＳ ゴシック" w:hAnsi="ＭＳ ゴシック"/>
                <w:sz w:val="20"/>
                <w:szCs w:val="20"/>
              </w:rPr>
            </w:pPr>
            <w:r w:rsidRPr="007A2244">
              <w:rPr>
                <w:rFonts w:ascii="ＭＳ ゴシック" w:eastAsia="ＭＳ ゴシック" w:hAnsi="ＭＳ ゴシック" w:hint="eastAsia"/>
                <w:sz w:val="20"/>
                <w:szCs w:val="20"/>
              </w:rPr>
              <w:t>22</w:t>
            </w:r>
          </w:p>
        </w:tc>
        <w:tc>
          <w:tcPr>
            <w:tcW w:w="6095" w:type="dxa"/>
          </w:tcPr>
          <w:p w14:paraId="01C0DD07" w14:textId="77777777" w:rsidR="000F35E4" w:rsidRPr="007A2244" w:rsidRDefault="000F35E4" w:rsidP="00D601FE">
            <w:pPr>
              <w:spacing w:line="0" w:lineRule="atLeast"/>
              <w:jc w:val="left"/>
              <w:rPr>
                <w:rFonts w:ascii="ＭＳ ゴシック" w:eastAsia="ＭＳ ゴシック" w:hAnsi="ＭＳ ゴシック"/>
                <w:sz w:val="20"/>
                <w:szCs w:val="20"/>
              </w:rPr>
            </w:pPr>
            <w:r w:rsidRPr="007A2244">
              <w:rPr>
                <w:rFonts w:ascii="ＭＳ ゴシック" w:eastAsia="ＭＳ ゴシック" w:hAnsi="ＭＳ ゴシック" w:hint="eastAsia"/>
                <w:sz w:val="20"/>
                <w:szCs w:val="20"/>
              </w:rPr>
              <w:t>保険請求のための証明書の交付</w:t>
            </w:r>
          </w:p>
        </w:tc>
        <w:tc>
          <w:tcPr>
            <w:tcW w:w="1134" w:type="dxa"/>
          </w:tcPr>
          <w:p w14:paraId="5EEC06C5" w14:textId="77777777" w:rsidR="000F35E4" w:rsidRPr="007A2244" w:rsidRDefault="000F35E4" w:rsidP="00D94031">
            <w:pPr>
              <w:spacing w:line="0" w:lineRule="atLeast"/>
              <w:jc w:val="center"/>
              <w:rPr>
                <w:rFonts w:ascii="ＭＳ ゴシック" w:eastAsia="ＭＳ ゴシック" w:hAnsi="ＭＳ ゴシック"/>
                <w:sz w:val="20"/>
                <w:szCs w:val="20"/>
              </w:rPr>
            </w:pPr>
          </w:p>
        </w:tc>
      </w:tr>
      <w:tr w:rsidR="000F35E4" w:rsidRPr="007A2244" w14:paraId="736E51B0" w14:textId="77777777" w:rsidTr="004E6C7B">
        <w:tc>
          <w:tcPr>
            <w:tcW w:w="1135" w:type="dxa"/>
          </w:tcPr>
          <w:p w14:paraId="074B0116" w14:textId="77777777" w:rsidR="000F35E4" w:rsidRPr="007A2244" w:rsidRDefault="000F35E4" w:rsidP="00D94031">
            <w:pPr>
              <w:spacing w:line="0" w:lineRule="atLeast"/>
              <w:jc w:val="center"/>
              <w:rPr>
                <w:rFonts w:ascii="ＭＳ ゴシック" w:eastAsia="ＭＳ ゴシック" w:hAnsi="ＭＳ ゴシック"/>
                <w:sz w:val="20"/>
                <w:szCs w:val="20"/>
              </w:rPr>
            </w:pPr>
            <w:r w:rsidRPr="007A2244">
              <w:rPr>
                <w:rFonts w:ascii="ＭＳ ゴシック" w:eastAsia="ＭＳ ゴシック" w:hAnsi="ＭＳ ゴシック" w:hint="eastAsia"/>
                <w:sz w:val="20"/>
                <w:szCs w:val="20"/>
              </w:rPr>
              <w:t>23</w:t>
            </w:r>
          </w:p>
        </w:tc>
        <w:tc>
          <w:tcPr>
            <w:tcW w:w="6095" w:type="dxa"/>
          </w:tcPr>
          <w:p w14:paraId="637562E9" w14:textId="77777777" w:rsidR="000F35E4" w:rsidRPr="007A2244" w:rsidRDefault="000F35E4" w:rsidP="00D601FE">
            <w:pPr>
              <w:spacing w:line="0" w:lineRule="atLeast"/>
              <w:jc w:val="left"/>
              <w:rPr>
                <w:rFonts w:ascii="ＭＳ ゴシック" w:eastAsia="ＭＳ ゴシック" w:hAnsi="ＭＳ ゴシック"/>
                <w:sz w:val="20"/>
                <w:szCs w:val="20"/>
              </w:rPr>
            </w:pPr>
            <w:r w:rsidRPr="007A2244">
              <w:rPr>
                <w:rFonts w:ascii="ＭＳ ゴシック" w:eastAsia="ＭＳ ゴシック" w:hAnsi="ＭＳ ゴシック" w:hint="eastAsia"/>
                <w:sz w:val="20"/>
                <w:szCs w:val="20"/>
              </w:rPr>
              <w:t>指定認知症対応型通所介護の基本的取扱方針</w:t>
            </w:r>
          </w:p>
        </w:tc>
        <w:tc>
          <w:tcPr>
            <w:tcW w:w="1134" w:type="dxa"/>
          </w:tcPr>
          <w:p w14:paraId="29606E25" w14:textId="77777777" w:rsidR="000F35E4" w:rsidRPr="007A2244" w:rsidRDefault="000F35E4" w:rsidP="00D94031">
            <w:pPr>
              <w:spacing w:line="0" w:lineRule="atLeast"/>
              <w:jc w:val="center"/>
              <w:rPr>
                <w:rFonts w:ascii="ＭＳ ゴシック" w:eastAsia="ＭＳ ゴシック" w:hAnsi="ＭＳ ゴシック"/>
                <w:sz w:val="20"/>
                <w:szCs w:val="20"/>
              </w:rPr>
            </w:pPr>
          </w:p>
        </w:tc>
      </w:tr>
      <w:tr w:rsidR="000F35E4" w:rsidRPr="007A2244" w14:paraId="1D47F108" w14:textId="77777777" w:rsidTr="004E6C7B">
        <w:tc>
          <w:tcPr>
            <w:tcW w:w="1135" w:type="dxa"/>
          </w:tcPr>
          <w:p w14:paraId="6A40BB61" w14:textId="77777777" w:rsidR="000F35E4" w:rsidRPr="007A2244" w:rsidRDefault="000F35E4" w:rsidP="00D94031">
            <w:pPr>
              <w:spacing w:line="0" w:lineRule="atLeast"/>
              <w:jc w:val="center"/>
              <w:rPr>
                <w:rFonts w:ascii="ＭＳ ゴシック" w:eastAsia="ＭＳ ゴシック" w:hAnsi="ＭＳ ゴシック"/>
                <w:sz w:val="20"/>
                <w:szCs w:val="20"/>
              </w:rPr>
            </w:pPr>
            <w:r w:rsidRPr="007A2244">
              <w:rPr>
                <w:rFonts w:ascii="ＭＳ ゴシック" w:eastAsia="ＭＳ ゴシック" w:hAnsi="ＭＳ ゴシック" w:hint="eastAsia"/>
                <w:sz w:val="20"/>
                <w:szCs w:val="20"/>
              </w:rPr>
              <w:t>24</w:t>
            </w:r>
          </w:p>
        </w:tc>
        <w:tc>
          <w:tcPr>
            <w:tcW w:w="6095" w:type="dxa"/>
          </w:tcPr>
          <w:p w14:paraId="50616E8D" w14:textId="77777777" w:rsidR="000F35E4" w:rsidRPr="007A2244" w:rsidRDefault="000F35E4" w:rsidP="00D601FE">
            <w:pPr>
              <w:spacing w:line="0" w:lineRule="atLeast"/>
              <w:jc w:val="left"/>
              <w:rPr>
                <w:rFonts w:ascii="ＭＳ ゴシック" w:eastAsia="ＭＳ ゴシック" w:hAnsi="ＭＳ ゴシック"/>
                <w:sz w:val="20"/>
                <w:szCs w:val="20"/>
              </w:rPr>
            </w:pPr>
            <w:r w:rsidRPr="007A2244">
              <w:rPr>
                <w:rFonts w:ascii="ＭＳ ゴシック" w:eastAsia="ＭＳ ゴシック" w:hAnsi="ＭＳ ゴシック" w:hint="eastAsia"/>
                <w:sz w:val="20"/>
                <w:szCs w:val="20"/>
              </w:rPr>
              <w:t>指定認知症対応型通所介護の具体的取扱方針</w:t>
            </w:r>
          </w:p>
        </w:tc>
        <w:tc>
          <w:tcPr>
            <w:tcW w:w="1134" w:type="dxa"/>
          </w:tcPr>
          <w:p w14:paraId="44DAE9CB" w14:textId="77777777" w:rsidR="000F35E4" w:rsidRPr="007A2244" w:rsidRDefault="000F35E4" w:rsidP="00D94031">
            <w:pPr>
              <w:spacing w:line="0" w:lineRule="atLeast"/>
              <w:jc w:val="center"/>
              <w:rPr>
                <w:rFonts w:ascii="ＭＳ ゴシック" w:eastAsia="ＭＳ ゴシック" w:hAnsi="ＭＳ ゴシック"/>
                <w:sz w:val="20"/>
                <w:szCs w:val="20"/>
              </w:rPr>
            </w:pPr>
          </w:p>
        </w:tc>
      </w:tr>
      <w:tr w:rsidR="000F35E4" w:rsidRPr="007A2244" w14:paraId="5F3866D6" w14:textId="77777777" w:rsidTr="004E6C7B">
        <w:tc>
          <w:tcPr>
            <w:tcW w:w="1135" w:type="dxa"/>
          </w:tcPr>
          <w:p w14:paraId="6BF6830A" w14:textId="77777777" w:rsidR="000F35E4" w:rsidRPr="007A2244" w:rsidRDefault="000F35E4" w:rsidP="00D94031">
            <w:pPr>
              <w:spacing w:line="0" w:lineRule="atLeast"/>
              <w:jc w:val="center"/>
              <w:rPr>
                <w:rFonts w:ascii="ＭＳ ゴシック" w:eastAsia="ＭＳ ゴシック" w:hAnsi="ＭＳ ゴシック"/>
                <w:sz w:val="20"/>
                <w:szCs w:val="20"/>
              </w:rPr>
            </w:pPr>
            <w:r w:rsidRPr="007A2244">
              <w:rPr>
                <w:rFonts w:ascii="ＭＳ ゴシック" w:eastAsia="ＭＳ ゴシック" w:hAnsi="ＭＳ ゴシック" w:hint="eastAsia"/>
                <w:sz w:val="20"/>
                <w:szCs w:val="20"/>
              </w:rPr>
              <w:t>25</w:t>
            </w:r>
          </w:p>
        </w:tc>
        <w:tc>
          <w:tcPr>
            <w:tcW w:w="6095" w:type="dxa"/>
          </w:tcPr>
          <w:p w14:paraId="6B0E0D3E" w14:textId="77777777" w:rsidR="000F35E4" w:rsidRPr="007A2244" w:rsidRDefault="000F35E4" w:rsidP="00D601FE">
            <w:pPr>
              <w:spacing w:line="0" w:lineRule="atLeast"/>
              <w:jc w:val="left"/>
              <w:rPr>
                <w:rFonts w:ascii="ＭＳ ゴシック" w:eastAsia="ＭＳ ゴシック" w:hAnsi="ＭＳ ゴシック"/>
                <w:sz w:val="20"/>
                <w:szCs w:val="20"/>
              </w:rPr>
            </w:pPr>
            <w:r w:rsidRPr="007A2244">
              <w:rPr>
                <w:rFonts w:ascii="ＭＳ ゴシック" w:eastAsia="ＭＳ ゴシック" w:hAnsi="ＭＳ ゴシック" w:hint="eastAsia"/>
                <w:sz w:val="20"/>
                <w:szCs w:val="20"/>
              </w:rPr>
              <w:t>認知症対応型通所介護計画の作成</w:t>
            </w:r>
          </w:p>
        </w:tc>
        <w:tc>
          <w:tcPr>
            <w:tcW w:w="1134" w:type="dxa"/>
          </w:tcPr>
          <w:p w14:paraId="151EF20C" w14:textId="77777777" w:rsidR="000F35E4" w:rsidRPr="007A2244" w:rsidRDefault="000F35E4" w:rsidP="00D94031">
            <w:pPr>
              <w:spacing w:line="0" w:lineRule="atLeast"/>
              <w:jc w:val="center"/>
              <w:rPr>
                <w:rFonts w:ascii="ＭＳ ゴシック" w:eastAsia="ＭＳ ゴシック" w:hAnsi="ＭＳ ゴシック"/>
                <w:sz w:val="20"/>
                <w:szCs w:val="20"/>
              </w:rPr>
            </w:pPr>
          </w:p>
        </w:tc>
      </w:tr>
      <w:tr w:rsidR="000F35E4" w:rsidRPr="007A2244" w14:paraId="3C9629A6" w14:textId="77777777" w:rsidTr="004E6C7B">
        <w:tc>
          <w:tcPr>
            <w:tcW w:w="1135" w:type="dxa"/>
          </w:tcPr>
          <w:p w14:paraId="11CE0D97" w14:textId="77777777" w:rsidR="000F35E4" w:rsidRPr="007A2244" w:rsidRDefault="000F35E4" w:rsidP="00D94031">
            <w:pPr>
              <w:spacing w:line="0" w:lineRule="atLeast"/>
              <w:jc w:val="center"/>
              <w:rPr>
                <w:rFonts w:ascii="ＭＳ ゴシック" w:eastAsia="ＭＳ ゴシック" w:hAnsi="ＭＳ ゴシック"/>
                <w:sz w:val="20"/>
                <w:szCs w:val="20"/>
              </w:rPr>
            </w:pPr>
            <w:r w:rsidRPr="007A2244">
              <w:rPr>
                <w:rFonts w:ascii="ＭＳ ゴシック" w:eastAsia="ＭＳ ゴシック" w:hAnsi="ＭＳ ゴシック" w:hint="eastAsia"/>
                <w:sz w:val="20"/>
                <w:szCs w:val="20"/>
              </w:rPr>
              <w:t>26</w:t>
            </w:r>
          </w:p>
        </w:tc>
        <w:tc>
          <w:tcPr>
            <w:tcW w:w="6095" w:type="dxa"/>
          </w:tcPr>
          <w:p w14:paraId="28EC1846" w14:textId="77777777" w:rsidR="000F35E4" w:rsidRPr="007A2244" w:rsidRDefault="000F35E4" w:rsidP="00D601FE">
            <w:pPr>
              <w:spacing w:line="0" w:lineRule="atLeast"/>
              <w:jc w:val="left"/>
              <w:rPr>
                <w:rFonts w:ascii="ＭＳ ゴシック" w:eastAsia="ＭＳ ゴシック" w:hAnsi="ＭＳ ゴシック"/>
                <w:sz w:val="20"/>
                <w:szCs w:val="20"/>
              </w:rPr>
            </w:pPr>
            <w:r w:rsidRPr="007A2244">
              <w:rPr>
                <w:rFonts w:ascii="ＭＳ ゴシック" w:eastAsia="ＭＳ ゴシック" w:hAnsi="ＭＳ ゴシック" w:hint="eastAsia"/>
                <w:sz w:val="20"/>
                <w:szCs w:val="20"/>
              </w:rPr>
              <w:t>利用者に関する市への通知</w:t>
            </w:r>
          </w:p>
        </w:tc>
        <w:tc>
          <w:tcPr>
            <w:tcW w:w="1134" w:type="dxa"/>
          </w:tcPr>
          <w:p w14:paraId="046BF4AC" w14:textId="77777777" w:rsidR="000F35E4" w:rsidRPr="007A2244" w:rsidRDefault="000F35E4" w:rsidP="00D94031">
            <w:pPr>
              <w:spacing w:line="0" w:lineRule="atLeast"/>
              <w:jc w:val="center"/>
              <w:rPr>
                <w:rFonts w:ascii="ＭＳ ゴシック" w:eastAsia="ＭＳ ゴシック" w:hAnsi="ＭＳ ゴシック"/>
                <w:sz w:val="20"/>
                <w:szCs w:val="20"/>
              </w:rPr>
            </w:pPr>
          </w:p>
        </w:tc>
      </w:tr>
      <w:tr w:rsidR="000F35E4" w:rsidRPr="007A2244" w14:paraId="50B3FC19" w14:textId="77777777" w:rsidTr="004E6C7B">
        <w:tc>
          <w:tcPr>
            <w:tcW w:w="1135" w:type="dxa"/>
          </w:tcPr>
          <w:p w14:paraId="67C8A3DD" w14:textId="77777777" w:rsidR="000F35E4" w:rsidRPr="007A2244" w:rsidRDefault="000F35E4" w:rsidP="00D94031">
            <w:pPr>
              <w:spacing w:line="0" w:lineRule="atLeast"/>
              <w:jc w:val="center"/>
              <w:rPr>
                <w:rFonts w:ascii="ＭＳ ゴシック" w:eastAsia="ＭＳ ゴシック" w:hAnsi="ＭＳ ゴシック"/>
                <w:sz w:val="20"/>
                <w:szCs w:val="20"/>
              </w:rPr>
            </w:pPr>
            <w:r w:rsidRPr="007A2244">
              <w:rPr>
                <w:rFonts w:ascii="ＭＳ ゴシック" w:eastAsia="ＭＳ ゴシック" w:hAnsi="ＭＳ ゴシック" w:hint="eastAsia"/>
                <w:sz w:val="20"/>
                <w:szCs w:val="20"/>
              </w:rPr>
              <w:t>27</w:t>
            </w:r>
          </w:p>
        </w:tc>
        <w:tc>
          <w:tcPr>
            <w:tcW w:w="6095" w:type="dxa"/>
          </w:tcPr>
          <w:p w14:paraId="174337F8" w14:textId="77777777" w:rsidR="000F35E4" w:rsidRPr="007A2244" w:rsidRDefault="000F35E4" w:rsidP="00D601FE">
            <w:pPr>
              <w:spacing w:line="0" w:lineRule="atLeast"/>
              <w:jc w:val="left"/>
              <w:rPr>
                <w:rFonts w:ascii="ＭＳ ゴシック" w:eastAsia="ＭＳ ゴシック" w:hAnsi="ＭＳ ゴシック"/>
                <w:sz w:val="20"/>
                <w:szCs w:val="20"/>
              </w:rPr>
            </w:pPr>
            <w:r w:rsidRPr="007A2244">
              <w:rPr>
                <w:rFonts w:ascii="ＭＳ ゴシック" w:eastAsia="ＭＳ ゴシック" w:hAnsi="ＭＳ ゴシック" w:hint="eastAsia"/>
                <w:sz w:val="20"/>
                <w:szCs w:val="20"/>
              </w:rPr>
              <w:t>緊急時等の対応</w:t>
            </w:r>
          </w:p>
        </w:tc>
        <w:tc>
          <w:tcPr>
            <w:tcW w:w="1134" w:type="dxa"/>
          </w:tcPr>
          <w:p w14:paraId="08C6E10A" w14:textId="77777777" w:rsidR="000F35E4" w:rsidRPr="007A2244" w:rsidRDefault="000F35E4" w:rsidP="00D94031">
            <w:pPr>
              <w:spacing w:line="0" w:lineRule="atLeast"/>
              <w:jc w:val="center"/>
              <w:rPr>
                <w:rFonts w:ascii="ＭＳ ゴシック" w:eastAsia="ＭＳ ゴシック" w:hAnsi="ＭＳ ゴシック"/>
                <w:sz w:val="20"/>
                <w:szCs w:val="20"/>
              </w:rPr>
            </w:pPr>
          </w:p>
        </w:tc>
      </w:tr>
      <w:tr w:rsidR="000F35E4" w:rsidRPr="007A2244" w14:paraId="3EDD3499" w14:textId="77777777" w:rsidTr="004E6C7B">
        <w:tc>
          <w:tcPr>
            <w:tcW w:w="1135" w:type="dxa"/>
          </w:tcPr>
          <w:p w14:paraId="23DB1F27" w14:textId="77777777" w:rsidR="000F35E4" w:rsidRPr="007A2244" w:rsidRDefault="000F35E4" w:rsidP="00D94031">
            <w:pPr>
              <w:spacing w:line="0" w:lineRule="atLeast"/>
              <w:jc w:val="center"/>
              <w:rPr>
                <w:rFonts w:ascii="ＭＳ ゴシック" w:eastAsia="ＭＳ ゴシック" w:hAnsi="ＭＳ ゴシック"/>
                <w:sz w:val="20"/>
                <w:szCs w:val="20"/>
              </w:rPr>
            </w:pPr>
            <w:r w:rsidRPr="007A2244">
              <w:rPr>
                <w:rFonts w:ascii="ＭＳ ゴシック" w:eastAsia="ＭＳ ゴシック" w:hAnsi="ＭＳ ゴシック" w:hint="eastAsia"/>
                <w:sz w:val="20"/>
                <w:szCs w:val="20"/>
              </w:rPr>
              <w:t>28</w:t>
            </w:r>
          </w:p>
        </w:tc>
        <w:tc>
          <w:tcPr>
            <w:tcW w:w="6095" w:type="dxa"/>
          </w:tcPr>
          <w:p w14:paraId="2846ED5E" w14:textId="77777777" w:rsidR="000F35E4" w:rsidRPr="007A2244" w:rsidRDefault="000F35E4" w:rsidP="00D601FE">
            <w:pPr>
              <w:spacing w:line="0" w:lineRule="atLeast"/>
              <w:jc w:val="left"/>
              <w:rPr>
                <w:rFonts w:ascii="ＭＳ ゴシック" w:eastAsia="ＭＳ ゴシック" w:hAnsi="ＭＳ ゴシック"/>
                <w:sz w:val="20"/>
                <w:szCs w:val="20"/>
              </w:rPr>
            </w:pPr>
            <w:r w:rsidRPr="007A2244">
              <w:rPr>
                <w:rFonts w:ascii="ＭＳ ゴシック" w:eastAsia="ＭＳ ゴシック" w:hAnsi="ＭＳ ゴシック" w:hint="eastAsia"/>
                <w:sz w:val="20"/>
                <w:szCs w:val="20"/>
              </w:rPr>
              <w:t>管理者の責務</w:t>
            </w:r>
          </w:p>
        </w:tc>
        <w:tc>
          <w:tcPr>
            <w:tcW w:w="1134" w:type="dxa"/>
          </w:tcPr>
          <w:p w14:paraId="440CEC97" w14:textId="77777777" w:rsidR="000F35E4" w:rsidRPr="007A2244" w:rsidRDefault="000F35E4" w:rsidP="00D94031">
            <w:pPr>
              <w:spacing w:line="0" w:lineRule="atLeast"/>
              <w:jc w:val="center"/>
              <w:rPr>
                <w:rFonts w:ascii="ＭＳ ゴシック" w:eastAsia="ＭＳ ゴシック" w:hAnsi="ＭＳ ゴシック"/>
                <w:sz w:val="20"/>
                <w:szCs w:val="20"/>
              </w:rPr>
            </w:pPr>
          </w:p>
        </w:tc>
      </w:tr>
      <w:tr w:rsidR="000F35E4" w:rsidRPr="007A2244" w14:paraId="199805B0" w14:textId="77777777" w:rsidTr="004E6C7B">
        <w:tc>
          <w:tcPr>
            <w:tcW w:w="1135" w:type="dxa"/>
          </w:tcPr>
          <w:p w14:paraId="47379FF5" w14:textId="77777777" w:rsidR="000F35E4" w:rsidRPr="007A2244" w:rsidRDefault="000F35E4" w:rsidP="00D94031">
            <w:pPr>
              <w:spacing w:line="0" w:lineRule="atLeast"/>
              <w:jc w:val="center"/>
              <w:rPr>
                <w:rFonts w:ascii="ＭＳ ゴシック" w:eastAsia="ＭＳ ゴシック" w:hAnsi="ＭＳ ゴシック"/>
                <w:sz w:val="20"/>
                <w:szCs w:val="20"/>
              </w:rPr>
            </w:pPr>
            <w:r w:rsidRPr="007A2244">
              <w:rPr>
                <w:rFonts w:ascii="ＭＳ ゴシック" w:eastAsia="ＭＳ ゴシック" w:hAnsi="ＭＳ ゴシック" w:hint="eastAsia"/>
                <w:sz w:val="20"/>
                <w:szCs w:val="20"/>
              </w:rPr>
              <w:t>29</w:t>
            </w:r>
          </w:p>
        </w:tc>
        <w:tc>
          <w:tcPr>
            <w:tcW w:w="6095" w:type="dxa"/>
          </w:tcPr>
          <w:p w14:paraId="3C0053B2" w14:textId="77777777" w:rsidR="000F35E4" w:rsidRPr="007A2244" w:rsidRDefault="000F35E4" w:rsidP="00D601FE">
            <w:pPr>
              <w:spacing w:line="0" w:lineRule="atLeast"/>
              <w:jc w:val="left"/>
              <w:rPr>
                <w:rFonts w:ascii="ＭＳ ゴシック" w:eastAsia="ＭＳ ゴシック" w:hAnsi="ＭＳ ゴシック"/>
                <w:sz w:val="20"/>
                <w:szCs w:val="20"/>
              </w:rPr>
            </w:pPr>
            <w:r w:rsidRPr="007A2244">
              <w:rPr>
                <w:rFonts w:ascii="ＭＳ ゴシック" w:eastAsia="ＭＳ ゴシック" w:hAnsi="ＭＳ ゴシック" w:hint="eastAsia"/>
                <w:sz w:val="20"/>
                <w:szCs w:val="20"/>
              </w:rPr>
              <w:t>運営規定</w:t>
            </w:r>
          </w:p>
        </w:tc>
        <w:tc>
          <w:tcPr>
            <w:tcW w:w="1134" w:type="dxa"/>
          </w:tcPr>
          <w:p w14:paraId="73979765" w14:textId="77777777" w:rsidR="000F35E4" w:rsidRPr="007A2244" w:rsidRDefault="000F35E4" w:rsidP="00D94031">
            <w:pPr>
              <w:spacing w:line="0" w:lineRule="atLeast"/>
              <w:jc w:val="center"/>
              <w:rPr>
                <w:rFonts w:ascii="ＭＳ ゴシック" w:eastAsia="ＭＳ ゴシック" w:hAnsi="ＭＳ ゴシック"/>
                <w:sz w:val="20"/>
                <w:szCs w:val="20"/>
              </w:rPr>
            </w:pPr>
          </w:p>
        </w:tc>
      </w:tr>
      <w:tr w:rsidR="00B87497" w:rsidRPr="007A2244" w14:paraId="085B47FA" w14:textId="77777777" w:rsidTr="004E6C7B">
        <w:tc>
          <w:tcPr>
            <w:tcW w:w="1135" w:type="dxa"/>
          </w:tcPr>
          <w:p w14:paraId="781EFE7C" w14:textId="77777777" w:rsidR="00B87497" w:rsidRPr="007A2244" w:rsidRDefault="00B87497" w:rsidP="00D94031">
            <w:pPr>
              <w:spacing w:line="0" w:lineRule="atLeast"/>
              <w:jc w:val="center"/>
              <w:rPr>
                <w:rFonts w:ascii="ＭＳ ゴシック" w:eastAsia="ＭＳ ゴシック" w:hAnsi="ＭＳ ゴシック"/>
                <w:sz w:val="20"/>
                <w:szCs w:val="20"/>
              </w:rPr>
            </w:pPr>
            <w:r w:rsidRPr="007A2244">
              <w:rPr>
                <w:rFonts w:ascii="ＭＳ ゴシック" w:eastAsia="ＭＳ ゴシック" w:hAnsi="ＭＳ ゴシック" w:hint="eastAsia"/>
                <w:sz w:val="20"/>
                <w:szCs w:val="20"/>
              </w:rPr>
              <w:t>３０</w:t>
            </w:r>
          </w:p>
        </w:tc>
        <w:tc>
          <w:tcPr>
            <w:tcW w:w="6095" w:type="dxa"/>
          </w:tcPr>
          <w:p w14:paraId="5815DB2C" w14:textId="77777777" w:rsidR="00B87497" w:rsidRPr="007A2244" w:rsidRDefault="00B87497" w:rsidP="00D601FE">
            <w:pPr>
              <w:spacing w:line="0" w:lineRule="atLeast"/>
              <w:jc w:val="left"/>
              <w:rPr>
                <w:rFonts w:ascii="ＭＳ ゴシック" w:eastAsia="ＭＳ ゴシック" w:hAnsi="ＭＳ ゴシック"/>
                <w:sz w:val="20"/>
                <w:szCs w:val="20"/>
              </w:rPr>
            </w:pPr>
            <w:r w:rsidRPr="007A2244">
              <w:rPr>
                <w:rFonts w:ascii="ＭＳ ゴシック" w:eastAsia="ＭＳ ゴシック" w:hAnsi="ＭＳ ゴシック" w:hint="eastAsia"/>
                <w:sz w:val="20"/>
                <w:szCs w:val="20"/>
              </w:rPr>
              <w:t>業務継続計画の策定等</w:t>
            </w:r>
          </w:p>
        </w:tc>
        <w:tc>
          <w:tcPr>
            <w:tcW w:w="1134" w:type="dxa"/>
          </w:tcPr>
          <w:p w14:paraId="59861833" w14:textId="77777777" w:rsidR="00B87497" w:rsidRPr="007A2244" w:rsidRDefault="00B87497" w:rsidP="00D94031">
            <w:pPr>
              <w:spacing w:line="0" w:lineRule="atLeast"/>
              <w:jc w:val="center"/>
              <w:rPr>
                <w:rFonts w:ascii="ＭＳ ゴシック" w:eastAsia="ＭＳ ゴシック" w:hAnsi="ＭＳ ゴシック"/>
                <w:sz w:val="20"/>
                <w:szCs w:val="20"/>
              </w:rPr>
            </w:pPr>
          </w:p>
        </w:tc>
      </w:tr>
      <w:tr w:rsidR="000F35E4" w:rsidRPr="007A2244" w14:paraId="06113728" w14:textId="77777777" w:rsidTr="004E6C7B">
        <w:tc>
          <w:tcPr>
            <w:tcW w:w="1135" w:type="dxa"/>
          </w:tcPr>
          <w:p w14:paraId="30E5076E" w14:textId="77777777" w:rsidR="000F35E4" w:rsidRPr="007A2244" w:rsidRDefault="004E6C7B" w:rsidP="00D94031">
            <w:pPr>
              <w:spacing w:line="0" w:lineRule="atLeast"/>
              <w:jc w:val="center"/>
              <w:rPr>
                <w:rFonts w:ascii="ＭＳ ゴシック" w:eastAsia="ＭＳ ゴシック" w:hAnsi="ＭＳ ゴシック"/>
                <w:sz w:val="20"/>
                <w:szCs w:val="20"/>
              </w:rPr>
            </w:pPr>
            <w:r w:rsidRPr="007A2244">
              <w:rPr>
                <w:rFonts w:ascii="ＭＳ ゴシック" w:eastAsia="ＭＳ ゴシック" w:hAnsi="ＭＳ ゴシック" w:hint="eastAsia"/>
                <w:sz w:val="20"/>
                <w:szCs w:val="20"/>
              </w:rPr>
              <w:t>3１</w:t>
            </w:r>
          </w:p>
        </w:tc>
        <w:tc>
          <w:tcPr>
            <w:tcW w:w="6095" w:type="dxa"/>
          </w:tcPr>
          <w:p w14:paraId="5D5AD6FC" w14:textId="77777777" w:rsidR="000F35E4" w:rsidRPr="007A2244" w:rsidRDefault="000F35E4" w:rsidP="00D601FE">
            <w:pPr>
              <w:spacing w:line="0" w:lineRule="atLeast"/>
              <w:jc w:val="left"/>
              <w:rPr>
                <w:rFonts w:ascii="ＭＳ ゴシック" w:eastAsia="ＭＳ ゴシック" w:hAnsi="ＭＳ ゴシック"/>
                <w:sz w:val="20"/>
                <w:szCs w:val="20"/>
              </w:rPr>
            </w:pPr>
            <w:r w:rsidRPr="007A2244">
              <w:rPr>
                <w:rFonts w:ascii="ＭＳ ゴシック" w:eastAsia="ＭＳ ゴシック" w:hAnsi="ＭＳ ゴシック" w:hint="eastAsia"/>
                <w:sz w:val="20"/>
                <w:szCs w:val="20"/>
              </w:rPr>
              <w:t>非常災害対策</w:t>
            </w:r>
          </w:p>
        </w:tc>
        <w:tc>
          <w:tcPr>
            <w:tcW w:w="1134" w:type="dxa"/>
          </w:tcPr>
          <w:p w14:paraId="00F65B17" w14:textId="77777777" w:rsidR="000F35E4" w:rsidRPr="007A2244" w:rsidRDefault="000F35E4" w:rsidP="00D94031">
            <w:pPr>
              <w:spacing w:line="0" w:lineRule="atLeast"/>
              <w:jc w:val="center"/>
              <w:rPr>
                <w:rFonts w:ascii="ＭＳ ゴシック" w:eastAsia="ＭＳ ゴシック" w:hAnsi="ＭＳ ゴシック"/>
                <w:sz w:val="20"/>
                <w:szCs w:val="20"/>
              </w:rPr>
            </w:pPr>
          </w:p>
        </w:tc>
      </w:tr>
      <w:tr w:rsidR="000F35E4" w:rsidRPr="007A2244" w14:paraId="63913596" w14:textId="77777777" w:rsidTr="004E6C7B">
        <w:tc>
          <w:tcPr>
            <w:tcW w:w="1135" w:type="dxa"/>
          </w:tcPr>
          <w:p w14:paraId="5D7DBD0B" w14:textId="77777777" w:rsidR="000F35E4" w:rsidRPr="007A2244" w:rsidRDefault="004E6C7B" w:rsidP="00D94031">
            <w:pPr>
              <w:spacing w:line="0" w:lineRule="atLeast"/>
              <w:jc w:val="center"/>
              <w:rPr>
                <w:rFonts w:ascii="ＭＳ ゴシック" w:eastAsia="ＭＳ ゴシック" w:hAnsi="ＭＳ ゴシック"/>
                <w:sz w:val="20"/>
                <w:szCs w:val="20"/>
              </w:rPr>
            </w:pPr>
            <w:r w:rsidRPr="007A2244">
              <w:rPr>
                <w:rFonts w:ascii="ＭＳ ゴシック" w:eastAsia="ＭＳ ゴシック" w:hAnsi="ＭＳ ゴシック" w:hint="eastAsia"/>
                <w:sz w:val="20"/>
                <w:szCs w:val="20"/>
              </w:rPr>
              <w:t>3２</w:t>
            </w:r>
          </w:p>
        </w:tc>
        <w:tc>
          <w:tcPr>
            <w:tcW w:w="6095" w:type="dxa"/>
          </w:tcPr>
          <w:p w14:paraId="3BCA2738" w14:textId="77777777" w:rsidR="000F35E4" w:rsidRPr="007A2244" w:rsidRDefault="000F35E4" w:rsidP="00D601FE">
            <w:pPr>
              <w:spacing w:line="0" w:lineRule="atLeast"/>
              <w:jc w:val="left"/>
              <w:rPr>
                <w:rFonts w:ascii="ＭＳ ゴシック" w:eastAsia="ＭＳ ゴシック" w:hAnsi="ＭＳ ゴシック"/>
                <w:sz w:val="20"/>
                <w:szCs w:val="20"/>
              </w:rPr>
            </w:pPr>
            <w:r w:rsidRPr="007A2244">
              <w:rPr>
                <w:rFonts w:ascii="ＭＳ ゴシック" w:eastAsia="ＭＳ ゴシック" w:hAnsi="ＭＳ ゴシック" w:hint="eastAsia"/>
                <w:sz w:val="20"/>
                <w:szCs w:val="20"/>
              </w:rPr>
              <w:t>衛生管理等</w:t>
            </w:r>
          </w:p>
        </w:tc>
        <w:tc>
          <w:tcPr>
            <w:tcW w:w="1134" w:type="dxa"/>
          </w:tcPr>
          <w:p w14:paraId="554F703A" w14:textId="77777777" w:rsidR="000F35E4" w:rsidRPr="007A2244" w:rsidRDefault="000F35E4" w:rsidP="00D94031">
            <w:pPr>
              <w:spacing w:line="0" w:lineRule="atLeast"/>
              <w:jc w:val="center"/>
              <w:rPr>
                <w:rFonts w:ascii="ＭＳ ゴシック" w:eastAsia="ＭＳ ゴシック" w:hAnsi="ＭＳ ゴシック"/>
                <w:sz w:val="20"/>
                <w:szCs w:val="20"/>
              </w:rPr>
            </w:pPr>
          </w:p>
        </w:tc>
      </w:tr>
      <w:tr w:rsidR="000F35E4" w:rsidRPr="007A2244" w14:paraId="2B9D6AB9" w14:textId="77777777" w:rsidTr="004E6C7B">
        <w:tc>
          <w:tcPr>
            <w:tcW w:w="1135" w:type="dxa"/>
          </w:tcPr>
          <w:p w14:paraId="54C1B77F" w14:textId="77777777" w:rsidR="000F35E4" w:rsidRPr="007A2244" w:rsidRDefault="004E6C7B" w:rsidP="00D94031">
            <w:pPr>
              <w:spacing w:line="0" w:lineRule="atLeast"/>
              <w:jc w:val="center"/>
              <w:rPr>
                <w:rFonts w:ascii="ＭＳ ゴシック" w:eastAsia="ＭＳ ゴシック" w:hAnsi="ＭＳ ゴシック"/>
                <w:sz w:val="20"/>
                <w:szCs w:val="20"/>
              </w:rPr>
            </w:pPr>
            <w:r w:rsidRPr="007A2244">
              <w:rPr>
                <w:rFonts w:ascii="ＭＳ ゴシック" w:eastAsia="ＭＳ ゴシック" w:hAnsi="ＭＳ ゴシック" w:hint="eastAsia"/>
                <w:sz w:val="20"/>
                <w:szCs w:val="20"/>
              </w:rPr>
              <w:t>3３</w:t>
            </w:r>
          </w:p>
        </w:tc>
        <w:tc>
          <w:tcPr>
            <w:tcW w:w="6095" w:type="dxa"/>
          </w:tcPr>
          <w:p w14:paraId="26A97494" w14:textId="77777777" w:rsidR="000F35E4" w:rsidRPr="007A2244" w:rsidRDefault="000F35E4" w:rsidP="00D601FE">
            <w:pPr>
              <w:spacing w:line="0" w:lineRule="atLeast"/>
              <w:jc w:val="left"/>
              <w:rPr>
                <w:rFonts w:ascii="ＭＳ ゴシック" w:eastAsia="ＭＳ ゴシック" w:hAnsi="ＭＳ ゴシック"/>
                <w:sz w:val="20"/>
                <w:szCs w:val="20"/>
              </w:rPr>
            </w:pPr>
            <w:r w:rsidRPr="007A2244">
              <w:rPr>
                <w:rFonts w:ascii="ＭＳ ゴシック" w:eastAsia="ＭＳ ゴシック" w:hAnsi="ＭＳ ゴシック" w:hint="eastAsia"/>
                <w:sz w:val="20"/>
                <w:szCs w:val="20"/>
              </w:rPr>
              <w:t>掲示</w:t>
            </w:r>
          </w:p>
        </w:tc>
        <w:tc>
          <w:tcPr>
            <w:tcW w:w="1134" w:type="dxa"/>
          </w:tcPr>
          <w:p w14:paraId="4DEA2BC1" w14:textId="77777777" w:rsidR="000F35E4" w:rsidRPr="007A2244" w:rsidRDefault="000F35E4" w:rsidP="00D94031">
            <w:pPr>
              <w:spacing w:line="0" w:lineRule="atLeast"/>
              <w:jc w:val="center"/>
              <w:rPr>
                <w:rFonts w:ascii="ＭＳ ゴシック" w:eastAsia="ＭＳ ゴシック" w:hAnsi="ＭＳ ゴシック"/>
                <w:sz w:val="20"/>
                <w:szCs w:val="20"/>
              </w:rPr>
            </w:pPr>
          </w:p>
        </w:tc>
      </w:tr>
      <w:tr w:rsidR="000F35E4" w:rsidRPr="007A2244" w14:paraId="0652AD51" w14:textId="77777777" w:rsidTr="004E6C7B">
        <w:tc>
          <w:tcPr>
            <w:tcW w:w="1135" w:type="dxa"/>
          </w:tcPr>
          <w:p w14:paraId="51140C5B" w14:textId="77777777" w:rsidR="000F35E4" w:rsidRPr="007A2244" w:rsidRDefault="004E6C7B" w:rsidP="00D94031">
            <w:pPr>
              <w:spacing w:line="0" w:lineRule="atLeast"/>
              <w:jc w:val="center"/>
              <w:rPr>
                <w:rFonts w:ascii="ＭＳ ゴシック" w:eastAsia="ＭＳ ゴシック" w:hAnsi="ＭＳ ゴシック"/>
                <w:sz w:val="20"/>
                <w:szCs w:val="20"/>
              </w:rPr>
            </w:pPr>
            <w:r w:rsidRPr="007A2244">
              <w:rPr>
                <w:rFonts w:ascii="ＭＳ ゴシック" w:eastAsia="ＭＳ ゴシック" w:hAnsi="ＭＳ ゴシック" w:hint="eastAsia"/>
                <w:sz w:val="20"/>
                <w:szCs w:val="20"/>
              </w:rPr>
              <w:t>3４</w:t>
            </w:r>
          </w:p>
        </w:tc>
        <w:tc>
          <w:tcPr>
            <w:tcW w:w="6095" w:type="dxa"/>
          </w:tcPr>
          <w:p w14:paraId="092ACE09" w14:textId="77777777" w:rsidR="000F35E4" w:rsidRPr="007A2244" w:rsidRDefault="000F35E4" w:rsidP="00D601FE">
            <w:pPr>
              <w:spacing w:line="0" w:lineRule="atLeast"/>
              <w:jc w:val="left"/>
              <w:rPr>
                <w:rFonts w:ascii="ＭＳ ゴシック" w:eastAsia="ＭＳ ゴシック" w:hAnsi="ＭＳ ゴシック"/>
                <w:sz w:val="20"/>
                <w:szCs w:val="20"/>
              </w:rPr>
            </w:pPr>
            <w:r w:rsidRPr="007A2244">
              <w:rPr>
                <w:rFonts w:ascii="ＭＳ ゴシック" w:eastAsia="ＭＳ ゴシック" w:hAnsi="ＭＳ ゴシック" w:hint="eastAsia"/>
                <w:sz w:val="20"/>
                <w:szCs w:val="20"/>
              </w:rPr>
              <w:t>秘密保持等</w:t>
            </w:r>
          </w:p>
        </w:tc>
        <w:tc>
          <w:tcPr>
            <w:tcW w:w="1134" w:type="dxa"/>
          </w:tcPr>
          <w:p w14:paraId="4A2EF3FA" w14:textId="77777777" w:rsidR="000F35E4" w:rsidRPr="007A2244" w:rsidRDefault="000F35E4" w:rsidP="00D94031">
            <w:pPr>
              <w:spacing w:line="0" w:lineRule="atLeast"/>
              <w:jc w:val="center"/>
              <w:rPr>
                <w:rFonts w:ascii="ＭＳ ゴシック" w:eastAsia="ＭＳ ゴシック" w:hAnsi="ＭＳ ゴシック"/>
                <w:sz w:val="20"/>
                <w:szCs w:val="20"/>
              </w:rPr>
            </w:pPr>
          </w:p>
        </w:tc>
      </w:tr>
      <w:tr w:rsidR="000F35E4" w:rsidRPr="007A2244" w14:paraId="21FA4050" w14:textId="77777777" w:rsidTr="004E6C7B">
        <w:tc>
          <w:tcPr>
            <w:tcW w:w="1135" w:type="dxa"/>
          </w:tcPr>
          <w:p w14:paraId="2CCFBAB1" w14:textId="77777777" w:rsidR="000F35E4" w:rsidRPr="007A2244" w:rsidRDefault="004E6C7B" w:rsidP="00D94031">
            <w:pPr>
              <w:spacing w:line="0" w:lineRule="atLeast"/>
              <w:jc w:val="center"/>
              <w:rPr>
                <w:rFonts w:ascii="ＭＳ ゴシック" w:eastAsia="ＭＳ ゴシック" w:hAnsi="ＭＳ ゴシック"/>
                <w:sz w:val="20"/>
                <w:szCs w:val="20"/>
              </w:rPr>
            </w:pPr>
            <w:r w:rsidRPr="007A2244">
              <w:rPr>
                <w:rFonts w:ascii="ＭＳ ゴシック" w:eastAsia="ＭＳ ゴシック" w:hAnsi="ＭＳ ゴシック" w:hint="eastAsia"/>
                <w:sz w:val="20"/>
                <w:szCs w:val="20"/>
              </w:rPr>
              <w:t>3５</w:t>
            </w:r>
          </w:p>
        </w:tc>
        <w:tc>
          <w:tcPr>
            <w:tcW w:w="6095" w:type="dxa"/>
          </w:tcPr>
          <w:p w14:paraId="3839EFF8" w14:textId="77777777" w:rsidR="000F35E4" w:rsidRPr="007A2244" w:rsidRDefault="000F35E4" w:rsidP="00D601FE">
            <w:pPr>
              <w:spacing w:line="0" w:lineRule="atLeast"/>
              <w:jc w:val="left"/>
              <w:rPr>
                <w:rFonts w:ascii="ＭＳ ゴシック" w:eastAsia="ＭＳ ゴシック" w:hAnsi="ＭＳ ゴシック"/>
                <w:sz w:val="20"/>
                <w:szCs w:val="20"/>
              </w:rPr>
            </w:pPr>
            <w:r w:rsidRPr="007A2244">
              <w:rPr>
                <w:rFonts w:ascii="ＭＳ ゴシック" w:eastAsia="ＭＳ ゴシック" w:hAnsi="ＭＳ ゴシック" w:hint="eastAsia"/>
                <w:sz w:val="20"/>
                <w:szCs w:val="20"/>
              </w:rPr>
              <w:t>広告</w:t>
            </w:r>
          </w:p>
        </w:tc>
        <w:tc>
          <w:tcPr>
            <w:tcW w:w="1134" w:type="dxa"/>
          </w:tcPr>
          <w:p w14:paraId="21B7C481" w14:textId="77777777" w:rsidR="000F35E4" w:rsidRPr="007A2244" w:rsidRDefault="000F35E4" w:rsidP="00D94031">
            <w:pPr>
              <w:spacing w:line="0" w:lineRule="atLeast"/>
              <w:jc w:val="center"/>
              <w:rPr>
                <w:rFonts w:ascii="ＭＳ ゴシック" w:eastAsia="ＭＳ ゴシック" w:hAnsi="ＭＳ ゴシック"/>
                <w:sz w:val="20"/>
                <w:szCs w:val="20"/>
              </w:rPr>
            </w:pPr>
          </w:p>
        </w:tc>
      </w:tr>
      <w:tr w:rsidR="000F35E4" w:rsidRPr="007A2244" w14:paraId="49932948" w14:textId="77777777" w:rsidTr="004E6C7B">
        <w:tc>
          <w:tcPr>
            <w:tcW w:w="1135" w:type="dxa"/>
          </w:tcPr>
          <w:p w14:paraId="1882006D" w14:textId="77777777" w:rsidR="004E6C7B" w:rsidRPr="007A2244" w:rsidRDefault="004E6C7B" w:rsidP="004E6C7B">
            <w:pPr>
              <w:spacing w:line="0" w:lineRule="atLeast"/>
              <w:jc w:val="center"/>
              <w:rPr>
                <w:rFonts w:ascii="ＭＳ ゴシック" w:eastAsia="ＭＳ ゴシック" w:hAnsi="ＭＳ ゴシック"/>
                <w:sz w:val="20"/>
                <w:szCs w:val="20"/>
              </w:rPr>
            </w:pPr>
            <w:r w:rsidRPr="007A2244">
              <w:rPr>
                <w:rFonts w:ascii="ＭＳ ゴシック" w:eastAsia="ＭＳ ゴシック" w:hAnsi="ＭＳ ゴシック" w:hint="eastAsia"/>
                <w:sz w:val="20"/>
                <w:szCs w:val="20"/>
              </w:rPr>
              <w:t>3６</w:t>
            </w:r>
          </w:p>
        </w:tc>
        <w:tc>
          <w:tcPr>
            <w:tcW w:w="6095" w:type="dxa"/>
          </w:tcPr>
          <w:p w14:paraId="4E571463" w14:textId="77777777" w:rsidR="000F35E4" w:rsidRPr="007A2244" w:rsidRDefault="000F35E4" w:rsidP="00D601FE">
            <w:pPr>
              <w:spacing w:line="0" w:lineRule="atLeast"/>
              <w:jc w:val="left"/>
              <w:rPr>
                <w:rFonts w:ascii="ＭＳ ゴシック" w:eastAsia="ＭＳ ゴシック" w:hAnsi="ＭＳ ゴシック"/>
                <w:sz w:val="20"/>
                <w:szCs w:val="20"/>
              </w:rPr>
            </w:pPr>
            <w:r w:rsidRPr="007A2244">
              <w:rPr>
                <w:rFonts w:ascii="ＭＳ ゴシック" w:eastAsia="ＭＳ ゴシック" w:hAnsi="ＭＳ ゴシック" w:hint="eastAsia"/>
                <w:sz w:val="20"/>
                <w:szCs w:val="20"/>
              </w:rPr>
              <w:t>居宅介護支援事業者に対する利益供与の禁止</w:t>
            </w:r>
          </w:p>
        </w:tc>
        <w:tc>
          <w:tcPr>
            <w:tcW w:w="1134" w:type="dxa"/>
          </w:tcPr>
          <w:p w14:paraId="7DB5FC0B" w14:textId="77777777" w:rsidR="000F35E4" w:rsidRPr="007A2244" w:rsidRDefault="000F35E4" w:rsidP="00D94031">
            <w:pPr>
              <w:spacing w:line="0" w:lineRule="atLeast"/>
              <w:jc w:val="center"/>
              <w:rPr>
                <w:rFonts w:ascii="ＭＳ ゴシック" w:eastAsia="ＭＳ ゴシック" w:hAnsi="ＭＳ ゴシック"/>
                <w:sz w:val="20"/>
                <w:szCs w:val="20"/>
              </w:rPr>
            </w:pPr>
          </w:p>
        </w:tc>
      </w:tr>
      <w:tr w:rsidR="000F35E4" w:rsidRPr="007A2244" w14:paraId="7DCEB27F" w14:textId="77777777" w:rsidTr="004E6C7B">
        <w:tc>
          <w:tcPr>
            <w:tcW w:w="1135" w:type="dxa"/>
          </w:tcPr>
          <w:p w14:paraId="2DA38F97" w14:textId="77777777" w:rsidR="000F35E4" w:rsidRPr="007A2244" w:rsidRDefault="004E6C7B" w:rsidP="00D94031">
            <w:pPr>
              <w:spacing w:line="0" w:lineRule="atLeast"/>
              <w:jc w:val="center"/>
              <w:rPr>
                <w:rFonts w:ascii="ＭＳ ゴシック" w:eastAsia="ＭＳ ゴシック" w:hAnsi="ＭＳ ゴシック"/>
                <w:sz w:val="20"/>
                <w:szCs w:val="20"/>
              </w:rPr>
            </w:pPr>
            <w:r w:rsidRPr="007A2244">
              <w:rPr>
                <w:rFonts w:ascii="ＭＳ ゴシック" w:eastAsia="ＭＳ ゴシック" w:hAnsi="ＭＳ ゴシック" w:hint="eastAsia"/>
                <w:sz w:val="20"/>
                <w:szCs w:val="20"/>
              </w:rPr>
              <w:t>3７</w:t>
            </w:r>
          </w:p>
        </w:tc>
        <w:tc>
          <w:tcPr>
            <w:tcW w:w="6095" w:type="dxa"/>
          </w:tcPr>
          <w:p w14:paraId="76C864ED" w14:textId="77777777" w:rsidR="000F35E4" w:rsidRPr="007A2244" w:rsidRDefault="000F35E4" w:rsidP="00D601FE">
            <w:pPr>
              <w:spacing w:line="0" w:lineRule="atLeast"/>
              <w:jc w:val="left"/>
              <w:rPr>
                <w:rFonts w:ascii="ＭＳ ゴシック" w:eastAsia="ＭＳ ゴシック" w:hAnsi="ＭＳ ゴシック"/>
                <w:sz w:val="20"/>
                <w:szCs w:val="20"/>
              </w:rPr>
            </w:pPr>
            <w:r w:rsidRPr="007A2244">
              <w:rPr>
                <w:rFonts w:ascii="ＭＳ ゴシック" w:eastAsia="ＭＳ ゴシック" w:hAnsi="ＭＳ ゴシック" w:hint="eastAsia"/>
                <w:sz w:val="20"/>
                <w:szCs w:val="20"/>
              </w:rPr>
              <w:t>苦情処理</w:t>
            </w:r>
          </w:p>
        </w:tc>
        <w:tc>
          <w:tcPr>
            <w:tcW w:w="1134" w:type="dxa"/>
          </w:tcPr>
          <w:p w14:paraId="00D4C679" w14:textId="77777777" w:rsidR="000F35E4" w:rsidRPr="007A2244" w:rsidRDefault="000F35E4" w:rsidP="00D94031">
            <w:pPr>
              <w:spacing w:line="0" w:lineRule="atLeast"/>
              <w:jc w:val="center"/>
              <w:rPr>
                <w:rFonts w:ascii="ＭＳ ゴシック" w:eastAsia="ＭＳ ゴシック" w:hAnsi="ＭＳ ゴシック"/>
                <w:sz w:val="20"/>
                <w:szCs w:val="20"/>
              </w:rPr>
            </w:pPr>
          </w:p>
        </w:tc>
      </w:tr>
      <w:tr w:rsidR="000F35E4" w:rsidRPr="007A2244" w14:paraId="1083F6F6" w14:textId="77777777" w:rsidTr="004E6C7B">
        <w:tc>
          <w:tcPr>
            <w:tcW w:w="1135" w:type="dxa"/>
          </w:tcPr>
          <w:p w14:paraId="7DA2A839" w14:textId="77777777" w:rsidR="000F35E4" w:rsidRPr="007A2244" w:rsidRDefault="004E6C7B" w:rsidP="00D94031">
            <w:pPr>
              <w:spacing w:line="0" w:lineRule="atLeast"/>
              <w:jc w:val="center"/>
              <w:rPr>
                <w:rFonts w:ascii="ＭＳ ゴシック" w:eastAsia="ＭＳ ゴシック" w:hAnsi="ＭＳ ゴシック"/>
                <w:sz w:val="20"/>
                <w:szCs w:val="20"/>
              </w:rPr>
            </w:pPr>
            <w:r w:rsidRPr="007A2244">
              <w:rPr>
                <w:rFonts w:ascii="ＭＳ ゴシック" w:eastAsia="ＭＳ ゴシック" w:hAnsi="ＭＳ ゴシック" w:hint="eastAsia"/>
                <w:sz w:val="20"/>
                <w:szCs w:val="20"/>
              </w:rPr>
              <w:t>3８</w:t>
            </w:r>
          </w:p>
        </w:tc>
        <w:tc>
          <w:tcPr>
            <w:tcW w:w="6095" w:type="dxa"/>
          </w:tcPr>
          <w:p w14:paraId="641C8246" w14:textId="77777777" w:rsidR="000F35E4" w:rsidRPr="007A2244" w:rsidRDefault="000F35E4" w:rsidP="00D601FE">
            <w:pPr>
              <w:spacing w:line="0" w:lineRule="atLeast"/>
              <w:jc w:val="left"/>
              <w:rPr>
                <w:rFonts w:ascii="ＭＳ ゴシック" w:eastAsia="ＭＳ ゴシック" w:hAnsi="ＭＳ ゴシック"/>
                <w:sz w:val="20"/>
                <w:szCs w:val="20"/>
              </w:rPr>
            </w:pPr>
            <w:r w:rsidRPr="007A2244">
              <w:rPr>
                <w:rFonts w:ascii="ＭＳ ゴシック" w:eastAsia="ＭＳ ゴシック" w:hAnsi="ＭＳ ゴシック" w:hint="eastAsia"/>
                <w:sz w:val="20"/>
                <w:szCs w:val="20"/>
              </w:rPr>
              <w:t>地域との連携等</w:t>
            </w:r>
          </w:p>
        </w:tc>
        <w:tc>
          <w:tcPr>
            <w:tcW w:w="1134" w:type="dxa"/>
          </w:tcPr>
          <w:p w14:paraId="34BEA31A" w14:textId="77777777" w:rsidR="000F35E4" w:rsidRPr="007A2244" w:rsidRDefault="000F35E4" w:rsidP="00D94031">
            <w:pPr>
              <w:spacing w:line="0" w:lineRule="atLeast"/>
              <w:jc w:val="center"/>
              <w:rPr>
                <w:rFonts w:ascii="ＭＳ ゴシック" w:eastAsia="ＭＳ ゴシック" w:hAnsi="ＭＳ ゴシック"/>
                <w:sz w:val="20"/>
                <w:szCs w:val="20"/>
              </w:rPr>
            </w:pPr>
          </w:p>
        </w:tc>
      </w:tr>
      <w:tr w:rsidR="000F35E4" w:rsidRPr="007A2244" w14:paraId="356F519E" w14:textId="77777777" w:rsidTr="004E6C7B">
        <w:tc>
          <w:tcPr>
            <w:tcW w:w="1135" w:type="dxa"/>
          </w:tcPr>
          <w:p w14:paraId="31A5FF07" w14:textId="77777777" w:rsidR="000F35E4" w:rsidRPr="007A2244" w:rsidRDefault="004E6C7B" w:rsidP="00D94031">
            <w:pPr>
              <w:spacing w:line="0" w:lineRule="atLeast"/>
              <w:jc w:val="center"/>
              <w:rPr>
                <w:rFonts w:ascii="ＭＳ ゴシック" w:eastAsia="ＭＳ ゴシック" w:hAnsi="ＭＳ ゴシック"/>
                <w:sz w:val="20"/>
                <w:szCs w:val="20"/>
              </w:rPr>
            </w:pPr>
            <w:r w:rsidRPr="007A2244">
              <w:rPr>
                <w:rFonts w:ascii="ＭＳ ゴシック" w:eastAsia="ＭＳ ゴシック" w:hAnsi="ＭＳ ゴシック" w:hint="eastAsia"/>
                <w:sz w:val="20"/>
                <w:szCs w:val="20"/>
              </w:rPr>
              <w:t>3９</w:t>
            </w:r>
          </w:p>
        </w:tc>
        <w:tc>
          <w:tcPr>
            <w:tcW w:w="6095" w:type="dxa"/>
          </w:tcPr>
          <w:p w14:paraId="48358A35" w14:textId="77777777" w:rsidR="000F35E4" w:rsidRPr="007A2244" w:rsidRDefault="000F35E4" w:rsidP="00D601FE">
            <w:pPr>
              <w:spacing w:line="0" w:lineRule="atLeast"/>
              <w:jc w:val="left"/>
              <w:rPr>
                <w:rFonts w:ascii="ＭＳ ゴシック" w:eastAsia="ＭＳ ゴシック" w:hAnsi="ＭＳ ゴシック"/>
                <w:sz w:val="20"/>
                <w:szCs w:val="20"/>
              </w:rPr>
            </w:pPr>
            <w:r w:rsidRPr="007A2244">
              <w:rPr>
                <w:rFonts w:ascii="ＭＳ ゴシック" w:eastAsia="ＭＳ ゴシック" w:hAnsi="ＭＳ ゴシック" w:hint="eastAsia"/>
                <w:sz w:val="20"/>
                <w:szCs w:val="20"/>
              </w:rPr>
              <w:t>事故発生時の対応</w:t>
            </w:r>
          </w:p>
        </w:tc>
        <w:tc>
          <w:tcPr>
            <w:tcW w:w="1134" w:type="dxa"/>
          </w:tcPr>
          <w:p w14:paraId="4903E4DA" w14:textId="77777777" w:rsidR="000F35E4" w:rsidRPr="007A2244" w:rsidRDefault="000F35E4" w:rsidP="00D94031">
            <w:pPr>
              <w:spacing w:line="0" w:lineRule="atLeast"/>
              <w:jc w:val="center"/>
              <w:rPr>
                <w:rFonts w:ascii="ＭＳ ゴシック" w:eastAsia="ＭＳ ゴシック" w:hAnsi="ＭＳ ゴシック"/>
                <w:sz w:val="20"/>
                <w:szCs w:val="20"/>
              </w:rPr>
            </w:pPr>
          </w:p>
        </w:tc>
      </w:tr>
      <w:tr w:rsidR="004E6C7B" w:rsidRPr="007A2244" w14:paraId="7A7B5496" w14:textId="77777777" w:rsidTr="004E6C7B">
        <w:tc>
          <w:tcPr>
            <w:tcW w:w="1135" w:type="dxa"/>
          </w:tcPr>
          <w:p w14:paraId="0A9AECC0" w14:textId="77777777" w:rsidR="004E6C7B" w:rsidRPr="007A2244" w:rsidRDefault="004E6C7B" w:rsidP="00D94031">
            <w:pPr>
              <w:spacing w:line="0" w:lineRule="atLeast"/>
              <w:jc w:val="center"/>
              <w:rPr>
                <w:rFonts w:ascii="ＭＳ ゴシック" w:eastAsia="ＭＳ ゴシック" w:hAnsi="ＭＳ ゴシック"/>
                <w:sz w:val="20"/>
                <w:szCs w:val="20"/>
              </w:rPr>
            </w:pPr>
            <w:r w:rsidRPr="007A2244">
              <w:rPr>
                <w:rFonts w:ascii="ＭＳ ゴシック" w:eastAsia="ＭＳ ゴシック" w:hAnsi="ＭＳ ゴシック" w:hint="eastAsia"/>
                <w:sz w:val="20"/>
                <w:szCs w:val="20"/>
              </w:rPr>
              <w:t>４０</w:t>
            </w:r>
          </w:p>
        </w:tc>
        <w:tc>
          <w:tcPr>
            <w:tcW w:w="6095" w:type="dxa"/>
          </w:tcPr>
          <w:p w14:paraId="747926C3" w14:textId="77777777" w:rsidR="004E6C7B" w:rsidRPr="007A2244" w:rsidRDefault="004E6C7B" w:rsidP="00D601FE">
            <w:pPr>
              <w:spacing w:line="0" w:lineRule="atLeast"/>
              <w:jc w:val="left"/>
              <w:rPr>
                <w:rFonts w:ascii="ＭＳ ゴシック" w:eastAsia="ＭＳ ゴシック" w:hAnsi="ＭＳ ゴシック"/>
                <w:sz w:val="20"/>
                <w:szCs w:val="20"/>
              </w:rPr>
            </w:pPr>
            <w:r w:rsidRPr="007A2244">
              <w:rPr>
                <w:rFonts w:ascii="ＭＳ ゴシック" w:eastAsia="ＭＳ ゴシック" w:hAnsi="ＭＳ ゴシック" w:hint="eastAsia"/>
                <w:sz w:val="20"/>
                <w:szCs w:val="20"/>
              </w:rPr>
              <w:t>虐待の防止</w:t>
            </w:r>
          </w:p>
        </w:tc>
        <w:tc>
          <w:tcPr>
            <w:tcW w:w="1134" w:type="dxa"/>
          </w:tcPr>
          <w:p w14:paraId="66D0FCB3" w14:textId="77777777" w:rsidR="004E6C7B" w:rsidRPr="007A2244" w:rsidRDefault="004E6C7B" w:rsidP="00D94031">
            <w:pPr>
              <w:spacing w:line="0" w:lineRule="atLeast"/>
              <w:jc w:val="center"/>
              <w:rPr>
                <w:rFonts w:ascii="ＭＳ ゴシック" w:eastAsia="ＭＳ ゴシック" w:hAnsi="ＭＳ ゴシック"/>
                <w:sz w:val="20"/>
                <w:szCs w:val="20"/>
              </w:rPr>
            </w:pPr>
          </w:p>
        </w:tc>
      </w:tr>
      <w:tr w:rsidR="000F35E4" w:rsidRPr="007A2244" w14:paraId="22065478" w14:textId="77777777" w:rsidTr="004E6C7B">
        <w:tc>
          <w:tcPr>
            <w:tcW w:w="1135" w:type="dxa"/>
          </w:tcPr>
          <w:p w14:paraId="6868FE78" w14:textId="77777777" w:rsidR="000F35E4" w:rsidRPr="007A2244" w:rsidRDefault="004E6C7B" w:rsidP="00D94031">
            <w:pPr>
              <w:spacing w:line="0" w:lineRule="atLeast"/>
              <w:jc w:val="center"/>
              <w:rPr>
                <w:rFonts w:ascii="ＭＳ ゴシック" w:eastAsia="ＭＳ ゴシック" w:hAnsi="ＭＳ ゴシック"/>
                <w:sz w:val="20"/>
                <w:szCs w:val="20"/>
              </w:rPr>
            </w:pPr>
            <w:r w:rsidRPr="007A2244">
              <w:rPr>
                <w:rFonts w:ascii="ＭＳ ゴシック" w:eastAsia="ＭＳ ゴシック" w:hAnsi="ＭＳ ゴシック" w:hint="eastAsia"/>
                <w:sz w:val="20"/>
                <w:szCs w:val="20"/>
              </w:rPr>
              <w:t>４１</w:t>
            </w:r>
          </w:p>
        </w:tc>
        <w:tc>
          <w:tcPr>
            <w:tcW w:w="6095" w:type="dxa"/>
          </w:tcPr>
          <w:p w14:paraId="1EF724BA" w14:textId="77777777" w:rsidR="000F35E4" w:rsidRPr="007A2244" w:rsidRDefault="000F35E4" w:rsidP="00D601FE">
            <w:pPr>
              <w:spacing w:line="0" w:lineRule="atLeast"/>
              <w:jc w:val="left"/>
              <w:rPr>
                <w:rFonts w:ascii="ＭＳ ゴシック" w:eastAsia="ＭＳ ゴシック" w:hAnsi="ＭＳ ゴシック"/>
                <w:sz w:val="20"/>
                <w:szCs w:val="20"/>
              </w:rPr>
            </w:pPr>
            <w:r w:rsidRPr="007A2244">
              <w:rPr>
                <w:rFonts w:ascii="ＭＳ ゴシック" w:eastAsia="ＭＳ ゴシック" w:hAnsi="ＭＳ ゴシック" w:hint="eastAsia"/>
                <w:sz w:val="20"/>
                <w:szCs w:val="20"/>
              </w:rPr>
              <w:t>会計の区分</w:t>
            </w:r>
          </w:p>
        </w:tc>
        <w:tc>
          <w:tcPr>
            <w:tcW w:w="1134" w:type="dxa"/>
          </w:tcPr>
          <w:p w14:paraId="0A48B2F7" w14:textId="77777777" w:rsidR="000F35E4" w:rsidRPr="007A2244" w:rsidRDefault="000F35E4" w:rsidP="00D94031">
            <w:pPr>
              <w:spacing w:line="0" w:lineRule="atLeast"/>
              <w:jc w:val="center"/>
              <w:rPr>
                <w:rFonts w:ascii="ＭＳ ゴシック" w:eastAsia="ＭＳ ゴシック" w:hAnsi="ＭＳ ゴシック"/>
                <w:sz w:val="20"/>
                <w:szCs w:val="20"/>
              </w:rPr>
            </w:pPr>
          </w:p>
        </w:tc>
      </w:tr>
      <w:tr w:rsidR="000F35E4" w:rsidRPr="007A2244" w14:paraId="4AF6F93D" w14:textId="77777777" w:rsidTr="004E6C7B">
        <w:tc>
          <w:tcPr>
            <w:tcW w:w="1135" w:type="dxa"/>
          </w:tcPr>
          <w:p w14:paraId="67E355E9" w14:textId="77777777" w:rsidR="000F35E4" w:rsidRPr="007A2244" w:rsidRDefault="00820090" w:rsidP="00D94031">
            <w:pPr>
              <w:spacing w:line="0" w:lineRule="atLeast"/>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lastRenderedPageBreak/>
              <w:t>４</w:t>
            </w:r>
            <w:r w:rsidR="004E6C7B" w:rsidRPr="007A2244">
              <w:rPr>
                <w:rFonts w:ascii="ＭＳ ゴシック" w:eastAsia="ＭＳ ゴシック" w:hAnsi="ＭＳ ゴシック" w:hint="eastAsia"/>
                <w:sz w:val="20"/>
                <w:szCs w:val="20"/>
              </w:rPr>
              <w:t>２</w:t>
            </w:r>
          </w:p>
        </w:tc>
        <w:tc>
          <w:tcPr>
            <w:tcW w:w="6095" w:type="dxa"/>
          </w:tcPr>
          <w:p w14:paraId="1763AF14" w14:textId="77777777" w:rsidR="000F35E4" w:rsidRPr="007A2244" w:rsidRDefault="000F35E4" w:rsidP="00D601FE">
            <w:pPr>
              <w:spacing w:line="0" w:lineRule="atLeast"/>
              <w:jc w:val="left"/>
              <w:rPr>
                <w:rFonts w:ascii="ＭＳ ゴシック" w:eastAsia="ＭＳ ゴシック" w:hAnsi="ＭＳ ゴシック"/>
                <w:sz w:val="20"/>
                <w:szCs w:val="20"/>
              </w:rPr>
            </w:pPr>
            <w:r w:rsidRPr="007A2244">
              <w:rPr>
                <w:rFonts w:ascii="ＭＳ ゴシック" w:eastAsia="ＭＳ ゴシック" w:hAnsi="ＭＳ ゴシック" w:hint="eastAsia"/>
                <w:sz w:val="20"/>
                <w:szCs w:val="20"/>
              </w:rPr>
              <w:t>記録の整備</w:t>
            </w:r>
          </w:p>
        </w:tc>
        <w:tc>
          <w:tcPr>
            <w:tcW w:w="1134" w:type="dxa"/>
          </w:tcPr>
          <w:p w14:paraId="6640472A" w14:textId="77777777" w:rsidR="000F35E4" w:rsidRPr="007A2244" w:rsidRDefault="000F35E4" w:rsidP="00D94031">
            <w:pPr>
              <w:spacing w:line="0" w:lineRule="atLeast"/>
              <w:jc w:val="center"/>
              <w:rPr>
                <w:rFonts w:ascii="ＭＳ ゴシック" w:eastAsia="ＭＳ ゴシック" w:hAnsi="ＭＳ ゴシック"/>
                <w:sz w:val="20"/>
                <w:szCs w:val="20"/>
              </w:rPr>
            </w:pPr>
          </w:p>
        </w:tc>
      </w:tr>
      <w:tr w:rsidR="004E6C7B" w:rsidRPr="007A2244" w14:paraId="3ED1E4FF" w14:textId="77777777" w:rsidTr="004E6C7B">
        <w:tc>
          <w:tcPr>
            <w:tcW w:w="1135" w:type="dxa"/>
          </w:tcPr>
          <w:p w14:paraId="7FC470F9" w14:textId="77777777" w:rsidR="004E6C7B" w:rsidRPr="007A2244" w:rsidRDefault="004E6C7B" w:rsidP="00D94031">
            <w:pPr>
              <w:spacing w:line="0" w:lineRule="atLeast"/>
              <w:jc w:val="center"/>
              <w:rPr>
                <w:rFonts w:ascii="ＭＳ ゴシック" w:eastAsia="ＭＳ ゴシック" w:hAnsi="ＭＳ ゴシック"/>
                <w:sz w:val="20"/>
                <w:szCs w:val="20"/>
              </w:rPr>
            </w:pPr>
            <w:r w:rsidRPr="007A2244">
              <w:rPr>
                <w:rFonts w:ascii="ＭＳ ゴシック" w:eastAsia="ＭＳ ゴシック" w:hAnsi="ＭＳ ゴシック" w:hint="eastAsia"/>
                <w:sz w:val="20"/>
                <w:szCs w:val="20"/>
              </w:rPr>
              <w:t>４３</w:t>
            </w:r>
          </w:p>
        </w:tc>
        <w:tc>
          <w:tcPr>
            <w:tcW w:w="6095" w:type="dxa"/>
          </w:tcPr>
          <w:p w14:paraId="2E2EFC2A" w14:textId="77777777" w:rsidR="004E6C7B" w:rsidRPr="007A2244" w:rsidRDefault="004E6C7B" w:rsidP="00D601FE">
            <w:pPr>
              <w:spacing w:line="0" w:lineRule="atLeast"/>
              <w:jc w:val="left"/>
              <w:rPr>
                <w:rFonts w:ascii="ＭＳ ゴシック" w:eastAsia="ＭＳ ゴシック" w:hAnsi="ＭＳ ゴシック"/>
                <w:sz w:val="20"/>
                <w:szCs w:val="20"/>
              </w:rPr>
            </w:pPr>
            <w:r w:rsidRPr="007A2244">
              <w:rPr>
                <w:rFonts w:ascii="ＭＳ ゴシック" w:eastAsia="ＭＳ ゴシック" w:hAnsi="ＭＳ ゴシック" w:hint="eastAsia"/>
                <w:sz w:val="20"/>
                <w:szCs w:val="20"/>
              </w:rPr>
              <w:t>電磁的記録等</w:t>
            </w:r>
          </w:p>
        </w:tc>
        <w:tc>
          <w:tcPr>
            <w:tcW w:w="1134" w:type="dxa"/>
          </w:tcPr>
          <w:p w14:paraId="5B8CACE6" w14:textId="77777777" w:rsidR="004E6C7B" w:rsidRPr="007A2244" w:rsidRDefault="004E6C7B" w:rsidP="00D94031">
            <w:pPr>
              <w:spacing w:line="0" w:lineRule="atLeast"/>
              <w:jc w:val="center"/>
              <w:rPr>
                <w:rFonts w:ascii="ＭＳ ゴシック" w:eastAsia="ＭＳ ゴシック" w:hAnsi="ＭＳ ゴシック"/>
                <w:sz w:val="20"/>
                <w:szCs w:val="20"/>
              </w:rPr>
            </w:pPr>
          </w:p>
        </w:tc>
      </w:tr>
      <w:tr w:rsidR="000F35E4" w:rsidRPr="007A2244" w14:paraId="5249A276" w14:textId="77777777" w:rsidTr="004E6C7B">
        <w:tc>
          <w:tcPr>
            <w:tcW w:w="1135" w:type="dxa"/>
          </w:tcPr>
          <w:p w14:paraId="154AE4A1" w14:textId="77777777" w:rsidR="000F35E4" w:rsidRPr="007A2244" w:rsidRDefault="00820090" w:rsidP="00D94031">
            <w:pPr>
              <w:spacing w:line="0" w:lineRule="atLeast"/>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４</w:t>
            </w:r>
            <w:r w:rsidR="004E6C7B" w:rsidRPr="007A2244">
              <w:rPr>
                <w:rFonts w:ascii="ＭＳ ゴシック" w:eastAsia="ＭＳ ゴシック" w:hAnsi="ＭＳ ゴシック" w:hint="eastAsia"/>
                <w:sz w:val="20"/>
                <w:szCs w:val="20"/>
              </w:rPr>
              <w:t>４</w:t>
            </w:r>
          </w:p>
        </w:tc>
        <w:tc>
          <w:tcPr>
            <w:tcW w:w="6095" w:type="dxa"/>
          </w:tcPr>
          <w:p w14:paraId="7531ADBB" w14:textId="77777777" w:rsidR="000F35E4" w:rsidRPr="007A2244" w:rsidRDefault="000F35E4" w:rsidP="00D601FE">
            <w:pPr>
              <w:spacing w:line="0" w:lineRule="atLeast"/>
              <w:jc w:val="left"/>
              <w:rPr>
                <w:rFonts w:ascii="ＭＳ ゴシック" w:eastAsia="ＭＳ ゴシック" w:hAnsi="ＭＳ ゴシック"/>
                <w:sz w:val="20"/>
                <w:szCs w:val="20"/>
              </w:rPr>
            </w:pPr>
            <w:r w:rsidRPr="007A2244">
              <w:rPr>
                <w:rFonts w:ascii="ＭＳ ゴシック" w:eastAsia="ＭＳ ゴシック" w:hAnsi="ＭＳ ゴシック" w:hint="eastAsia"/>
                <w:sz w:val="20"/>
                <w:szCs w:val="20"/>
              </w:rPr>
              <w:t>介護職員等による喀痰吸引等について</w:t>
            </w:r>
          </w:p>
        </w:tc>
        <w:tc>
          <w:tcPr>
            <w:tcW w:w="1134" w:type="dxa"/>
          </w:tcPr>
          <w:p w14:paraId="0DE2D673" w14:textId="77777777" w:rsidR="000F35E4" w:rsidRPr="007A2244" w:rsidRDefault="000F35E4" w:rsidP="00D94031">
            <w:pPr>
              <w:spacing w:line="0" w:lineRule="atLeast"/>
              <w:jc w:val="center"/>
              <w:rPr>
                <w:rFonts w:ascii="ＭＳ ゴシック" w:eastAsia="ＭＳ ゴシック" w:hAnsi="ＭＳ ゴシック"/>
                <w:sz w:val="20"/>
                <w:szCs w:val="20"/>
              </w:rPr>
            </w:pPr>
          </w:p>
        </w:tc>
      </w:tr>
      <w:tr w:rsidR="000F35E4" w:rsidRPr="007A2244" w14:paraId="1959A281" w14:textId="77777777" w:rsidTr="004E6C7B">
        <w:tc>
          <w:tcPr>
            <w:tcW w:w="1135" w:type="dxa"/>
            <w:shd w:val="clear" w:color="auto" w:fill="DEEAF6" w:themeFill="accent1" w:themeFillTint="33"/>
          </w:tcPr>
          <w:p w14:paraId="6DEA7AE8" w14:textId="77777777" w:rsidR="000F35E4" w:rsidRPr="007A2244" w:rsidRDefault="000F35E4" w:rsidP="00D94031">
            <w:pPr>
              <w:spacing w:line="0" w:lineRule="atLeast"/>
              <w:jc w:val="center"/>
              <w:rPr>
                <w:rFonts w:ascii="ＭＳ ゴシック" w:eastAsia="ＭＳ ゴシック" w:hAnsi="ＭＳ ゴシック"/>
                <w:sz w:val="20"/>
                <w:szCs w:val="20"/>
              </w:rPr>
            </w:pPr>
            <w:r w:rsidRPr="007A2244">
              <w:rPr>
                <w:rFonts w:ascii="ＭＳ ゴシック" w:eastAsia="ＭＳ ゴシック" w:hAnsi="ＭＳ ゴシック" w:hint="eastAsia"/>
                <w:sz w:val="20"/>
                <w:szCs w:val="20"/>
              </w:rPr>
              <w:t>第5</w:t>
            </w:r>
          </w:p>
        </w:tc>
        <w:tc>
          <w:tcPr>
            <w:tcW w:w="6095" w:type="dxa"/>
            <w:shd w:val="clear" w:color="auto" w:fill="DEEAF6" w:themeFill="accent1" w:themeFillTint="33"/>
          </w:tcPr>
          <w:p w14:paraId="577A01A7" w14:textId="77777777" w:rsidR="000F35E4" w:rsidRPr="007A2244" w:rsidRDefault="004E6C7B" w:rsidP="00D601FE">
            <w:pPr>
              <w:spacing w:line="0" w:lineRule="atLeast"/>
              <w:jc w:val="left"/>
              <w:rPr>
                <w:rFonts w:ascii="ＭＳ ゴシック" w:eastAsia="ＭＳ ゴシック" w:hAnsi="ＭＳ ゴシック"/>
                <w:sz w:val="20"/>
                <w:szCs w:val="20"/>
              </w:rPr>
            </w:pPr>
            <w:r w:rsidRPr="007A2244">
              <w:rPr>
                <w:rFonts w:ascii="ＭＳ ゴシック" w:eastAsia="ＭＳ ゴシック" w:hAnsi="ＭＳ ゴシック" w:hint="eastAsia"/>
                <w:sz w:val="20"/>
                <w:szCs w:val="20"/>
              </w:rPr>
              <w:t>介護予防のための効果的な支援の方法に関する基準（共通）</w:t>
            </w:r>
          </w:p>
        </w:tc>
        <w:tc>
          <w:tcPr>
            <w:tcW w:w="1134" w:type="dxa"/>
            <w:shd w:val="clear" w:color="auto" w:fill="DEEAF6" w:themeFill="accent1" w:themeFillTint="33"/>
          </w:tcPr>
          <w:p w14:paraId="7E9E48BE" w14:textId="77777777" w:rsidR="000F35E4" w:rsidRPr="007A2244" w:rsidRDefault="000F35E4" w:rsidP="00D94031">
            <w:pPr>
              <w:spacing w:line="0" w:lineRule="atLeast"/>
              <w:jc w:val="center"/>
              <w:rPr>
                <w:rFonts w:ascii="ＭＳ ゴシック" w:eastAsia="ＭＳ ゴシック" w:hAnsi="ＭＳ ゴシック"/>
                <w:sz w:val="20"/>
                <w:szCs w:val="20"/>
              </w:rPr>
            </w:pPr>
          </w:p>
        </w:tc>
      </w:tr>
      <w:tr w:rsidR="004E6C7B" w:rsidRPr="007A2244" w14:paraId="074D9253" w14:textId="77777777" w:rsidTr="004E6C7B">
        <w:tc>
          <w:tcPr>
            <w:tcW w:w="1135" w:type="dxa"/>
            <w:shd w:val="clear" w:color="auto" w:fill="auto"/>
          </w:tcPr>
          <w:p w14:paraId="1EBBDD8C" w14:textId="77777777" w:rsidR="004E6C7B" w:rsidRPr="007A2244" w:rsidRDefault="002C220A" w:rsidP="00D94031">
            <w:pPr>
              <w:spacing w:line="0" w:lineRule="atLeast"/>
              <w:jc w:val="center"/>
              <w:rPr>
                <w:rFonts w:ascii="ＭＳ ゴシック" w:eastAsia="ＭＳ ゴシック" w:hAnsi="ＭＳ ゴシック"/>
                <w:sz w:val="20"/>
                <w:szCs w:val="20"/>
              </w:rPr>
            </w:pPr>
            <w:r w:rsidRPr="007A2244">
              <w:rPr>
                <w:rFonts w:ascii="ＭＳ ゴシック" w:eastAsia="ＭＳ ゴシック" w:hAnsi="ＭＳ ゴシック" w:hint="eastAsia"/>
                <w:sz w:val="20"/>
                <w:szCs w:val="20"/>
              </w:rPr>
              <w:t>４５</w:t>
            </w:r>
          </w:p>
        </w:tc>
        <w:tc>
          <w:tcPr>
            <w:tcW w:w="6095" w:type="dxa"/>
            <w:shd w:val="clear" w:color="auto" w:fill="auto"/>
          </w:tcPr>
          <w:p w14:paraId="282EFD8E" w14:textId="77777777" w:rsidR="004E6C7B" w:rsidRPr="007A2244" w:rsidRDefault="002C220A" w:rsidP="00D601FE">
            <w:pPr>
              <w:spacing w:line="0" w:lineRule="atLeast"/>
              <w:jc w:val="left"/>
              <w:rPr>
                <w:rFonts w:ascii="ＭＳ ゴシック" w:eastAsia="ＭＳ ゴシック" w:hAnsi="ＭＳ ゴシック"/>
                <w:sz w:val="20"/>
                <w:szCs w:val="20"/>
              </w:rPr>
            </w:pPr>
            <w:r w:rsidRPr="007A2244">
              <w:rPr>
                <w:rFonts w:ascii="ＭＳ ゴシック" w:eastAsia="ＭＳ ゴシック" w:hAnsi="ＭＳ ゴシック" w:hint="eastAsia"/>
                <w:sz w:val="20"/>
                <w:szCs w:val="20"/>
              </w:rPr>
              <w:t>介護予防認知症対応型通所介護の基本取扱方針</w:t>
            </w:r>
          </w:p>
        </w:tc>
        <w:tc>
          <w:tcPr>
            <w:tcW w:w="1134" w:type="dxa"/>
            <w:shd w:val="clear" w:color="auto" w:fill="auto"/>
          </w:tcPr>
          <w:p w14:paraId="2DC2052E" w14:textId="77777777" w:rsidR="004E6C7B" w:rsidRPr="007A2244" w:rsidRDefault="004E6C7B" w:rsidP="00D94031">
            <w:pPr>
              <w:spacing w:line="0" w:lineRule="atLeast"/>
              <w:jc w:val="center"/>
              <w:rPr>
                <w:rFonts w:ascii="ＭＳ ゴシック" w:eastAsia="ＭＳ ゴシック" w:hAnsi="ＭＳ ゴシック"/>
                <w:sz w:val="20"/>
                <w:szCs w:val="20"/>
              </w:rPr>
            </w:pPr>
          </w:p>
        </w:tc>
      </w:tr>
      <w:tr w:rsidR="002C220A" w:rsidRPr="007A2244" w14:paraId="30C75C77" w14:textId="77777777" w:rsidTr="004E6C7B">
        <w:tc>
          <w:tcPr>
            <w:tcW w:w="1135" w:type="dxa"/>
            <w:shd w:val="clear" w:color="auto" w:fill="auto"/>
          </w:tcPr>
          <w:p w14:paraId="45F3411C" w14:textId="77777777" w:rsidR="002C220A" w:rsidRPr="007A2244" w:rsidRDefault="002C220A" w:rsidP="00D94031">
            <w:pPr>
              <w:spacing w:line="0" w:lineRule="atLeast"/>
              <w:jc w:val="center"/>
              <w:rPr>
                <w:rFonts w:ascii="ＭＳ ゴシック" w:eastAsia="ＭＳ ゴシック" w:hAnsi="ＭＳ ゴシック"/>
                <w:sz w:val="20"/>
                <w:szCs w:val="20"/>
              </w:rPr>
            </w:pPr>
            <w:r w:rsidRPr="007A2244">
              <w:rPr>
                <w:rFonts w:ascii="ＭＳ ゴシック" w:eastAsia="ＭＳ ゴシック" w:hAnsi="ＭＳ ゴシック" w:hint="eastAsia"/>
                <w:sz w:val="20"/>
                <w:szCs w:val="20"/>
              </w:rPr>
              <w:t>４６</w:t>
            </w:r>
          </w:p>
        </w:tc>
        <w:tc>
          <w:tcPr>
            <w:tcW w:w="6095" w:type="dxa"/>
            <w:shd w:val="clear" w:color="auto" w:fill="auto"/>
          </w:tcPr>
          <w:p w14:paraId="2015A98A" w14:textId="77777777" w:rsidR="002C220A" w:rsidRPr="007A2244" w:rsidRDefault="002C220A" w:rsidP="00D601FE">
            <w:pPr>
              <w:spacing w:line="0" w:lineRule="atLeast"/>
              <w:jc w:val="left"/>
              <w:rPr>
                <w:rFonts w:ascii="ＭＳ ゴシック" w:eastAsia="ＭＳ ゴシック" w:hAnsi="ＭＳ ゴシック"/>
                <w:sz w:val="20"/>
                <w:szCs w:val="20"/>
              </w:rPr>
            </w:pPr>
            <w:r w:rsidRPr="007A2244">
              <w:rPr>
                <w:rFonts w:ascii="ＭＳ ゴシック" w:eastAsia="ＭＳ ゴシック" w:hAnsi="ＭＳ ゴシック" w:hint="eastAsia"/>
                <w:sz w:val="20"/>
                <w:szCs w:val="20"/>
              </w:rPr>
              <w:t>介護予防認知症対応型通所介護の具体的取扱方針</w:t>
            </w:r>
          </w:p>
        </w:tc>
        <w:tc>
          <w:tcPr>
            <w:tcW w:w="1134" w:type="dxa"/>
            <w:shd w:val="clear" w:color="auto" w:fill="auto"/>
          </w:tcPr>
          <w:p w14:paraId="7A15C8DA" w14:textId="77777777" w:rsidR="002C220A" w:rsidRPr="007A2244" w:rsidRDefault="002C220A" w:rsidP="00D94031">
            <w:pPr>
              <w:spacing w:line="0" w:lineRule="atLeast"/>
              <w:jc w:val="center"/>
              <w:rPr>
                <w:rFonts w:ascii="ＭＳ ゴシック" w:eastAsia="ＭＳ ゴシック" w:hAnsi="ＭＳ ゴシック"/>
                <w:sz w:val="20"/>
                <w:szCs w:val="20"/>
              </w:rPr>
            </w:pPr>
          </w:p>
        </w:tc>
      </w:tr>
      <w:tr w:rsidR="002C220A" w:rsidRPr="007A2244" w14:paraId="7768FA5C" w14:textId="77777777" w:rsidTr="004E6C7B">
        <w:tc>
          <w:tcPr>
            <w:tcW w:w="1135" w:type="dxa"/>
            <w:shd w:val="clear" w:color="auto" w:fill="DEEAF6" w:themeFill="accent1" w:themeFillTint="33"/>
          </w:tcPr>
          <w:p w14:paraId="6B331213" w14:textId="77777777" w:rsidR="002C220A" w:rsidRPr="007A2244" w:rsidRDefault="00D601FE" w:rsidP="00D94031">
            <w:pPr>
              <w:spacing w:line="0" w:lineRule="atLeast"/>
              <w:jc w:val="center"/>
              <w:rPr>
                <w:rFonts w:ascii="ＭＳ ゴシック" w:eastAsia="ＭＳ ゴシック" w:hAnsi="ＭＳ ゴシック"/>
                <w:sz w:val="20"/>
                <w:szCs w:val="20"/>
              </w:rPr>
            </w:pPr>
            <w:r w:rsidRPr="007A2244">
              <w:rPr>
                <w:rFonts w:ascii="ＭＳ ゴシック" w:eastAsia="ＭＳ ゴシック" w:hAnsi="ＭＳ ゴシック" w:hint="eastAsia"/>
                <w:sz w:val="20"/>
                <w:szCs w:val="20"/>
              </w:rPr>
              <w:t>第6</w:t>
            </w:r>
          </w:p>
        </w:tc>
        <w:tc>
          <w:tcPr>
            <w:tcW w:w="6095" w:type="dxa"/>
            <w:shd w:val="clear" w:color="auto" w:fill="DEEAF6" w:themeFill="accent1" w:themeFillTint="33"/>
          </w:tcPr>
          <w:p w14:paraId="214962BB" w14:textId="77777777" w:rsidR="002C220A" w:rsidRPr="007A2244" w:rsidRDefault="00D601FE" w:rsidP="00D601FE">
            <w:pPr>
              <w:spacing w:line="0" w:lineRule="atLeast"/>
              <w:jc w:val="left"/>
              <w:rPr>
                <w:rFonts w:ascii="ＭＳ ゴシック" w:eastAsia="ＭＳ ゴシック" w:hAnsi="ＭＳ ゴシック"/>
                <w:sz w:val="20"/>
                <w:szCs w:val="20"/>
              </w:rPr>
            </w:pPr>
            <w:r w:rsidRPr="007A2244">
              <w:rPr>
                <w:rFonts w:ascii="ＭＳ ゴシック" w:eastAsia="ＭＳ ゴシック" w:hAnsi="ＭＳ ゴシック" w:hint="eastAsia"/>
                <w:sz w:val="20"/>
                <w:szCs w:val="20"/>
              </w:rPr>
              <w:t>変更の届出等（共通）</w:t>
            </w:r>
          </w:p>
        </w:tc>
        <w:tc>
          <w:tcPr>
            <w:tcW w:w="1134" w:type="dxa"/>
            <w:shd w:val="clear" w:color="auto" w:fill="DEEAF6" w:themeFill="accent1" w:themeFillTint="33"/>
          </w:tcPr>
          <w:p w14:paraId="175D7548" w14:textId="77777777" w:rsidR="002C220A" w:rsidRPr="007A2244" w:rsidRDefault="002C220A" w:rsidP="00D94031">
            <w:pPr>
              <w:spacing w:line="0" w:lineRule="atLeast"/>
              <w:jc w:val="center"/>
              <w:rPr>
                <w:rFonts w:ascii="ＭＳ ゴシック" w:eastAsia="ＭＳ ゴシック" w:hAnsi="ＭＳ ゴシック"/>
                <w:sz w:val="20"/>
                <w:szCs w:val="20"/>
              </w:rPr>
            </w:pPr>
          </w:p>
        </w:tc>
      </w:tr>
      <w:tr w:rsidR="002C220A" w:rsidRPr="007A2244" w14:paraId="2535D4D1" w14:textId="77777777" w:rsidTr="002C220A">
        <w:tc>
          <w:tcPr>
            <w:tcW w:w="1135" w:type="dxa"/>
            <w:shd w:val="clear" w:color="auto" w:fill="auto"/>
          </w:tcPr>
          <w:p w14:paraId="115985E6" w14:textId="77777777" w:rsidR="002C220A" w:rsidRPr="007A2244" w:rsidRDefault="00D601FE" w:rsidP="00D94031">
            <w:pPr>
              <w:spacing w:line="0" w:lineRule="atLeast"/>
              <w:jc w:val="center"/>
              <w:rPr>
                <w:rFonts w:ascii="ＭＳ ゴシック" w:eastAsia="ＭＳ ゴシック" w:hAnsi="ＭＳ ゴシック"/>
                <w:sz w:val="20"/>
                <w:szCs w:val="20"/>
              </w:rPr>
            </w:pPr>
            <w:r w:rsidRPr="007A2244">
              <w:rPr>
                <w:rFonts w:ascii="ＭＳ ゴシック" w:eastAsia="ＭＳ ゴシック" w:hAnsi="ＭＳ ゴシック" w:hint="eastAsia"/>
                <w:sz w:val="20"/>
                <w:szCs w:val="20"/>
              </w:rPr>
              <w:t>４７</w:t>
            </w:r>
          </w:p>
        </w:tc>
        <w:tc>
          <w:tcPr>
            <w:tcW w:w="6095" w:type="dxa"/>
            <w:shd w:val="clear" w:color="auto" w:fill="auto"/>
          </w:tcPr>
          <w:p w14:paraId="32728061" w14:textId="77777777" w:rsidR="002C220A" w:rsidRPr="007A2244" w:rsidRDefault="00D601FE" w:rsidP="00D601FE">
            <w:pPr>
              <w:spacing w:line="0" w:lineRule="atLeast"/>
              <w:jc w:val="left"/>
              <w:rPr>
                <w:rFonts w:ascii="ＭＳ ゴシック" w:eastAsia="ＭＳ ゴシック" w:hAnsi="ＭＳ ゴシック"/>
                <w:sz w:val="20"/>
                <w:szCs w:val="20"/>
              </w:rPr>
            </w:pPr>
            <w:r w:rsidRPr="007A2244">
              <w:rPr>
                <w:rFonts w:ascii="ＭＳ ゴシック" w:eastAsia="ＭＳ ゴシック" w:hAnsi="ＭＳ ゴシック" w:hint="eastAsia"/>
                <w:sz w:val="20"/>
                <w:szCs w:val="20"/>
              </w:rPr>
              <w:t>変更の届出等</w:t>
            </w:r>
          </w:p>
        </w:tc>
        <w:tc>
          <w:tcPr>
            <w:tcW w:w="1134" w:type="dxa"/>
            <w:shd w:val="clear" w:color="auto" w:fill="auto"/>
          </w:tcPr>
          <w:p w14:paraId="6DB3C913" w14:textId="77777777" w:rsidR="002C220A" w:rsidRPr="007A2244" w:rsidRDefault="002C220A" w:rsidP="00D94031">
            <w:pPr>
              <w:spacing w:line="0" w:lineRule="atLeast"/>
              <w:jc w:val="center"/>
              <w:rPr>
                <w:rFonts w:ascii="ＭＳ ゴシック" w:eastAsia="ＭＳ ゴシック" w:hAnsi="ＭＳ ゴシック"/>
                <w:sz w:val="20"/>
                <w:szCs w:val="20"/>
              </w:rPr>
            </w:pPr>
          </w:p>
        </w:tc>
      </w:tr>
      <w:tr w:rsidR="004E6C7B" w:rsidRPr="007A2244" w14:paraId="53EF7E30" w14:textId="77777777" w:rsidTr="004E6C7B">
        <w:tc>
          <w:tcPr>
            <w:tcW w:w="1135" w:type="dxa"/>
            <w:shd w:val="clear" w:color="auto" w:fill="DEEAF6" w:themeFill="accent1" w:themeFillTint="33"/>
          </w:tcPr>
          <w:p w14:paraId="1D321398" w14:textId="77777777" w:rsidR="004E6C7B" w:rsidRPr="007A2244" w:rsidRDefault="00D601FE" w:rsidP="00D94031">
            <w:pPr>
              <w:spacing w:line="0" w:lineRule="atLeast"/>
              <w:jc w:val="center"/>
              <w:rPr>
                <w:rFonts w:ascii="ＭＳ ゴシック" w:eastAsia="ＭＳ ゴシック" w:hAnsi="ＭＳ ゴシック"/>
                <w:sz w:val="20"/>
                <w:szCs w:val="20"/>
              </w:rPr>
            </w:pPr>
            <w:r w:rsidRPr="007A2244">
              <w:rPr>
                <w:rFonts w:ascii="ＭＳ ゴシック" w:eastAsia="ＭＳ ゴシック" w:hAnsi="ＭＳ ゴシック" w:hint="eastAsia"/>
                <w:sz w:val="20"/>
                <w:szCs w:val="20"/>
              </w:rPr>
              <w:t>第7</w:t>
            </w:r>
          </w:p>
        </w:tc>
        <w:tc>
          <w:tcPr>
            <w:tcW w:w="6095" w:type="dxa"/>
            <w:shd w:val="clear" w:color="auto" w:fill="DEEAF6" w:themeFill="accent1" w:themeFillTint="33"/>
          </w:tcPr>
          <w:p w14:paraId="25267481" w14:textId="77777777" w:rsidR="004E6C7B" w:rsidRPr="007A2244" w:rsidRDefault="00D601FE" w:rsidP="00D601FE">
            <w:pPr>
              <w:spacing w:line="0" w:lineRule="atLeast"/>
              <w:jc w:val="left"/>
              <w:rPr>
                <w:rFonts w:ascii="ＭＳ ゴシック" w:eastAsia="ＭＳ ゴシック" w:hAnsi="ＭＳ ゴシック"/>
                <w:sz w:val="20"/>
                <w:szCs w:val="20"/>
              </w:rPr>
            </w:pPr>
            <w:r w:rsidRPr="007A2244">
              <w:rPr>
                <w:rFonts w:ascii="ＭＳ ゴシック" w:eastAsia="ＭＳ ゴシック" w:hAnsi="ＭＳ ゴシック" w:hint="eastAsia"/>
                <w:sz w:val="20"/>
                <w:szCs w:val="20"/>
              </w:rPr>
              <w:t>業務管理体制の整備（共通）</w:t>
            </w:r>
          </w:p>
        </w:tc>
        <w:tc>
          <w:tcPr>
            <w:tcW w:w="1134" w:type="dxa"/>
            <w:shd w:val="clear" w:color="auto" w:fill="DEEAF6" w:themeFill="accent1" w:themeFillTint="33"/>
          </w:tcPr>
          <w:p w14:paraId="4F503AE0" w14:textId="77777777" w:rsidR="004E6C7B" w:rsidRPr="007A2244" w:rsidRDefault="004E6C7B" w:rsidP="00D94031">
            <w:pPr>
              <w:spacing w:line="0" w:lineRule="atLeast"/>
              <w:jc w:val="center"/>
              <w:rPr>
                <w:rFonts w:ascii="ＭＳ ゴシック" w:eastAsia="ＭＳ ゴシック" w:hAnsi="ＭＳ ゴシック"/>
                <w:sz w:val="20"/>
                <w:szCs w:val="20"/>
              </w:rPr>
            </w:pPr>
          </w:p>
        </w:tc>
      </w:tr>
      <w:tr w:rsidR="000F35E4" w:rsidRPr="007A2244" w14:paraId="42C59966" w14:textId="77777777" w:rsidTr="004E6C7B">
        <w:tc>
          <w:tcPr>
            <w:tcW w:w="1135" w:type="dxa"/>
          </w:tcPr>
          <w:p w14:paraId="25C8D6F9" w14:textId="77777777" w:rsidR="000F35E4" w:rsidRPr="007A2244" w:rsidRDefault="00D601FE" w:rsidP="00D94031">
            <w:pPr>
              <w:spacing w:line="0" w:lineRule="atLeast"/>
              <w:jc w:val="center"/>
              <w:rPr>
                <w:rFonts w:ascii="ＭＳ ゴシック" w:eastAsia="ＭＳ ゴシック" w:hAnsi="ＭＳ ゴシック"/>
                <w:sz w:val="20"/>
                <w:szCs w:val="20"/>
              </w:rPr>
            </w:pPr>
            <w:r w:rsidRPr="007A2244">
              <w:rPr>
                <w:rFonts w:ascii="ＭＳ ゴシック" w:eastAsia="ＭＳ ゴシック" w:hAnsi="ＭＳ ゴシック" w:hint="eastAsia"/>
                <w:sz w:val="20"/>
                <w:szCs w:val="20"/>
              </w:rPr>
              <w:t>４８</w:t>
            </w:r>
          </w:p>
        </w:tc>
        <w:tc>
          <w:tcPr>
            <w:tcW w:w="6095" w:type="dxa"/>
          </w:tcPr>
          <w:p w14:paraId="24EBD8A3" w14:textId="77777777" w:rsidR="000F35E4" w:rsidRPr="007A2244" w:rsidRDefault="000F35E4" w:rsidP="00D601FE">
            <w:pPr>
              <w:spacing w:line="0" w:lineRule="atLeast"/>
              <w:jc w:val="left"/>
              <w:rPr>
                <w:rFonts w:ascii="ＭＳ ゴシック" w:eastAsia="ＭＳ ゴシック" w:hAnsi="ＭＳ ゴシック"/>
                <w:sz w:val="20"/>
                <w:szCs w:val="20"/>
              </w:rPr>
            </w:pPr>
            <w:r w:rsidRPr="007A2244">
              <w:rPr>
                <w:rFonts w:ascii="ＭＳ ゴシック" w:eastAsia="ＭＳ ゴシック" w:hAnsi="ＭＳ ゴシック" w:hint="eastAsia"/>
                <w:sz w:val="20"/>
                <w:szCs w:val="20"/>
              </w:rPr>
              <w:t>法令順守等の業務管理体制の整備</w:t>
            </w:r>
          </w:p>
        </w:tc>
        <w:tc>
          <w:tcPr>
            <w:tcW w:w="1134" w:type="dxa"/>
          </w:tcPr>
          <w:p w14:paraId="06E2B850" w14:textId="77777777" w:rsidR="000F35E4" w:rsidRPr="007A2244" w:rsidRDefault="000F35E4" w:rsidP="00D94031">
            <w:pPr>
              <w:spacing w:line="0" w:lineRule="atLeast"/>
              <w:jc w:val="center"/>
              <w:rPr>
                <w:rFonts w:ascii="ＭＳ ゴシック" w:eastAsia="ＭＳ ゴシック" w:hAnsi="ＭＳ ゴシック"/>
                <w:sz w:val="20"/>
                <w:szCs w:val="20"/>
              </w:rPr>
            </w:pPr>
          </w:p>
        </w:tc>
      </w:tr>
    </w:tbl>
    <w:p w14:paraId="319AAAB5" w14:textId="77777777" w:rsidR="00E80991" w:rsidRPr="007A2244" w:rsidRDefault="00E80991" w:rsidP="00D94031">
      <w:pPr>
        <w:spacing w:line="0" w:lineRule="atLeast"/>
        <w:jc w:val="center"/>
        <w:rPr>
          <w:rFonts w:ascii="ＭＳ ゴシック" w:eastAsia="ＭＳ ゴシック" w:hAnsi="ＭＳ ゴシック"/>
          <w:sz w:val="20"/>
          <w:szCs w:val="20"/>
        </w:rPr>
      </w:pPr>
    </w:p>
    <w:p w14:paraId="1593B4A1" w14:textId="77777777" w:rsidR="005E4F3F" w:rsidRPr="007A2244" w:rsidRDefault="005E4F3F" w:rsidP="00D94031">
      <w:pPr>
        <w:spacing w:line="0" w:lineRule="atLeast"/>
        <w:jc w:val="center"/>
        <w:rPr>
          <w:rFonts w:ascii="ＭＳ ゴシック" w:eastAsia="ＭＳ ゴシック" w:hAnsi="ＭＳ ゴシック"/>
          <w:sz w:val="20"/>
          <w:szCs w:val="20"/>
        </w:rPr>
      </w:pPr>
    </w:p>
    <w:p w14:paraId="5E8533EB" w14:textId="77777777" w:rsidR="005E4F3F" w:rsidRPr="007A2244" w:rsidRDefault="005E4F3F" w:rsidP="00D94031">
      <w:pPr>
        <w:spacing w:line="0" w:lineRule="atLeast"/>
        <w:jc w:val="center"/>
        <w:rPr>
          <w:rFonts w:ascii="ＭＳ ゴシック" w:eastAsia="ＭＳ ゴシック" w:hAnsi="ＭＳ ゴシック"/>
          <w:sz w:val="20"/>
          <w:szCs w:val="20"/>
        </w:rPr>
      </w:pPr>
    </w:p>
    <w:p w14:paraId="37259763" w14:textId="77777777" w:rsidR="005E4F3F" w:rsidRPr="007A2244" w:rsidRDefault="005E4F3F" w:rsidP="00D94031">
      <w:pPr>
        <w:spacing w:line="0" w:lineRule="atLeast"/>
        <w:jc w:val="center"/>
        <w:rPr>
          <w:rFonts w:ascii="ＭＳ ゴシック" w:eastAsia="ＭＳ ゴシック" w:hAnsi="ＭＳ ゴシック"/>
          <w:sz w:val="20"/>
          <w:szCs w:val="20"/>
        </w:rPr>
      </w:pPr>
    </w:p>
    <w:p w14:paraId="382D82B6" w14:textId="77777777" w:rsidR="005E4F3F" w:rsidRPr="007A2244" w:rsidRDefault="005E4F3F" w:rsidP="00D94031">
      <w:pPr>
        <w:spacing w:line="0" w:lineRule="atLeast"/>
        <w:jc w:val="center"/>
        <w:rPr>
          <w:rFonts w:ascii="ＭＳ ゴシック" w:eastAsia="ＭＳ ゴシック" w:hAnsi="ＭＳ ゴシック"/>
          <w:sz w:val="20"/>
          <w:szCs w:val="20"/>
        </w:rPr>
      </w:pPr>
    </w:p>
    <w:p w14:paraId="44FC607A" w14:textId="77777777" w:rsidR="005E4F3F" w:rsidRPr="007A2244" w:rsidRDefault="005E4F3F" w:rsidP="00D94031">
      <w:pPr>
        <w:spacing w:line="0" w:lineRule="atLeast"/>
        <w:jc w:val="center"/>
        <w:rPr>
          <w:rFonts w:ascii="ＭＳ ゴシック" w:eastAsia="ＭＳ ゴシック" w:hAnsi="ＭＳ ゴシック"/>
          <w:sz w:val="20"/>
          <w:szCs w:val="20"/>
        </w:rPr>
      </w:pPr>
    </w:p>
    <w:p w14:paraId="210DF26D" w14:textId="77777777" w:rsidR="005E4F3F" w:rsidRPr="007A2244" w:rsidRDefault="005E4F3F" w:rsidP="00D94031">
      <w:pPr>
        <w:spacing w:line="0" w:lineRule="atLeast"/>
        <w:jc w:val="center"/>
        <w:rPr>
          <w:rFonts w:ascii="ＭＳ ゴシック" w:eastAsia="ＭＳ ゴシック" w:hAnsi="ＭＳ ゴシック"/>
          <w:sz w:val="20"/>
          <w:szCs w:val="20"/>
        </w:rPr>
      </w:pPr>
    </w:p>
    <w:p w14:paraId="2F1A0BBA" w14:textId="77777777" w:rsidR="005E4F3F" w:rsidRPr="007A2244" w:rsidRDefault="005E4F3F" w:rsidP="00D94031">
      <w:pPr>
        <w:spacing w:line="0" w:lineRule="atLeast"/>
        <w:jc w:val="center"/>
        <w:rPr>
          <w:rFonts w:ascii="ＭＳ ゴシック" w:eastAsia="ＭＳ ゴシック" w:hAnsi="ＭＳ ゴシック"/>
          <w:sz w:val="20"/>
          <w:szCs w:val="20"/>
        </w:rPr>
      </w:pPr>
    </w:p>
    <w:p w14:paraId="1540A707" w14:textId="77777777" w:rsidR="005E4F3F" w:rsidRPr="007A2244" w:rsidRDefault="005E4F3F" w:rsidP="00D94031">
      <w:pPr>
        <w:spacing w:line="0" w:lineRule="atLeast"/>
        <w:jc w:val="center"/>
        <w:rPr>
          <w:rFonts w:ascii="ＭＳ ゴシック" w:eastAsia="ＭＳ ゴシック" w:hAnsi="ＭＳ ゴシック"/>
          <w:sz w:val="20"/>
          <w:szCs w:val="20"/>
        </w:rPr>
      </w:pPr>
    </w:p>
    <w:p w14:paraId="6C5483D1" w14:textId="77777777" w:rsidR="005E4F3F" w:rsidRPr="007A2244" w:rsidRDefault="005E4F3F" w:rsidP="00D94031">
      <w:pPr>
        <w:spacing w:line="0" w:lineRule="atLeast"/>
        <w:jc w:val="center"/>
        <w:rPr>
          <w:rFonts w:ascii="ＭＳ ゴシック" w:eastAsia="ＭＳ ゴシック" w:hAnsi="ＭＳ ゴシック"/>
          <w:sz w:val="20"/>
          <w:szCs w:val="20"/>
        </w:rPr>
      </w:pPr>
    </w:p>
    <w:p w14:paraId="0151E5AF" w14:textId="77777777" w:rsidR="005E4F3F" w:rsidRPr="007A2244" w:rsidRDefault="005E4F3F" w:rsidP="00D94031">
      <w:pPr>
        <w:spacing w:line="0" w:lineRule="atLeast"/>
        <w:jc w:val="center"/>
        <w:rPr>
          <w:rFonts w:ascii="ＭＳ ゴシック" w:eastAsia="ＭＳ ゴシック" w:hAnsi="ＭＳ ゴシック"/>
          <w:sz w:val="20"/>
          <w:szCs w:val="20"/>
        </w:rPr>
      </w:pPr>
    </w:p>
    <w:p w14:paraId="3DE52EAF" w14:textId="77777777" w:rsidR="005E4F3F" w:rsidRPr="007A2244" w:rsidRDefault="005E4F3F" w:rsidP="00D94031">
      <w:pPr>
        <w:spacing w:line="0" w:lineRule="atLeast"/>
        <w:jc w:val="center"/>
        <w:rPr>
          <w:rFonts w:ascii="ＭＳ ゴシック" w:eastAsia="ＭＳ ゴシック" w:hAnsi="ＭＳ ゴシック"/>
          <w:sz w:val="20"/>
          <w:szCs w:val="20"/>
        </w:rPr>
      </w:pPr>
    </w:p>
    <w:p w14:paraId="1C3CCDB0" w14:textId="77777777" w:rsidR="005E4F3F" w:rsidRPr="007A2244" w:rsidRDefault="005E4F3F" w:rsidP="00D94031">
      <w:pPr>
        <w:spacing w:line="0" w:lineRule="atLeast"/>
        <w:jc w:val="center"/>
        <w:rPr>
          <w:rFonts w:ascii="ＭＳ ゴシック" w:eastAsia="ＭＳ ゴシック" w:hAnsi="ＭＳ ゴシック"/>
          <w:sz w:val="20"/>
          <w:szCs w:val="20"/>
        </w:rPr>
      </w:pPr>
    </w:p>
    <w:p w14:paraId="63AB9D45" w14:textId="77777777" w:rsidR="005E4F3F" w:rsidRPr="007A2244" w:rsidRDefault="005E4F3F" w:rsidP="00D94031">
      <w:pPr>
        <w:spacing w:line="0" w:lineRule="atLeast"/>
        <w:jc w:val="center"/>
        <w:rPr>
          <w:rFonts w:ascii="ＭＳ ゴシック" w:eastAsia="ＭＳ ゴシック" w:hAnsi="ＭＳ ゴシック"/>
          <w:sz w:val="20"/>
          <w:szCs w:val="20"/>
        </w:rPr>
      </w:pPr>
    </w:p>
    <w:p w14:paraId="49BD5315" w14:textId="77777777" w:rsidR="005E4F3F" w:rsidRPr="007A2244" w:rsidRDefault="005E4F3F" w:rsidP="00D94031">
      <w:pPr>
        <w:spacing w:line="0" w:lineRule="atLeast"/>
        <w:jc w:val="center"/>
        <w:rPr>
          <w:rFonts w:ascii="ＭＳ ゴシック" w:eastAsia="ＭＳ ゴシック" w:hAnsi="ＭＳ ゴシック"/>
          <w:sz w:val="20"/>
          <w:szCs w:val="20"/>
        </w:rPr>
      </w:pPr>
    </w:p>
    <w:p w14:paraId="7F291F7F" w14:textId="77777777" w:rsidR="005E4F3F" w:rsidRPr="007A2244" w:rsidRDefault="005E4F3F" w:rsidP="00D94031">
      <w:pPr>
        <w:spacing w:line="0" w:lineRule="atLeast"/>
        <w:jc w:val="center"/>
        <w:rPr>
          <w:rFonts w:ascii="ＭＳ ゴシック" w:eastAsia="ＭＳ ゴシック" w:hAnsi="ＭＳ ゴシック"/>
          <w:sz w:val="20"/>
          <w:szCs w:val="20"/>
        </w:rPr>
      </w:pPr>
    </w:p>
    <w:p w14:paraId="67AA474A" w14:textId="77777777" w:rsidR="00A4015A" w:rsidRPr="007A2244" w:rsidRDefault="00A4015A" w:rsidP="00D94031">
      <w:pPr>
        <w:spacing w:line="0" w:lineRule="atLeast"/>
        <w:jc w:val="center"/>
        <w:rPr>
          <w:rFonts w:ascii="ＭＳ ゴシック" w:eastAsia="ＭＳ ゴシック" w:hAnsi="ＭＳ ゴシック"/>
          <w:sz w:val="20"/>
          <w:szCs w:val="20"/>
        </w:rPr>
      </w:pPr>
    </w:p>
    <w:p w14:paraId="0A7DE157" w14:textId="77777777" w:rsidR="00A4015A" w:rsidRPr="007A2244" w:rsidRDefault="00A4015A" w:rsidP="00D94031">
      <w:pPr>
        <w:spacing w:line="0" w:lineRule="atLeast"/>
        <w:jc w:val="center"/>
        <w:rPr>
          <w:rFonts w:ascii="ＭＳ ゴシック" w:eastAsia="ＭＳ ゴシック" w:hAnsi="ＭＳ ゴシック"/>
          <w:sz w:val="20"/>
          <w:szCs w:val="20"/>
        </w:rPr>
      </w:pPr>
    </w:p>
    <w:p w14:paraId="1A3A78F6" w14:textId="77777777" w:rsidR="00A4015A" w:rsidRPr="007A2244" w:rsidRDefault="00A4015A" w:rsidP="00D94031">
      <w:pPr>
        <w:spacing w:line="0" w:lineRule="atLeast"/>
        <w:jc w:val="center"/>
        <w:rPr>
          <w:rFonts w:ascii="ＭＳ ゴシック" w:eastAsia="ＭＳ ゴシック" w:hAnsi="ＭＳ ゴシック"/>
          <w:sz w:val="20"/>
          <w:szCs w:val="20"/>
        </w:rPr>
      </w:pPr>
    </w:p>
    <w:p w14:paraId="503F2B3D" w14:textId="77777777" w:rsidR="00A4015A" w:rsidRPr="007A2244" w:rsidRDefault="00A4015A" w:rsidP="00D94031">
      <w:pPr>
        <w:spacing w:line="0" w:lineRule="atLeast"/>
        <w:jc w:val="center"/>
        <w:rPr>
          <w:rFonts w:ascii="ＭＳ ゴシック" w:eastAsia="ＭＳ ゴシック" w:hAnsi="ＭＳ ゴシック"/>
          <w:sz w:val="20"/>
          <w:szCs w:val="20"/>
        </w:rPr>
      </w:pPr>
    </w:p>
    <w:p w14:paraId="226AB401" w14:textId="77777777" w:rsidR="00A4015A" w:rsidRPr="007A2244" w:rsidRDefault="00A4015A" w:rsidP="00D94031">
      <w:pPr>
        <w:spacing w:line="0" w:lineRule="atLeast"/>
        <w:jc w:val="center"/>
        <w:rPr>
          <w:rFonts w:ascii="ＭＳ ゴシック" w:eastAsia="ＭＳ ゴシック" w:hAnsi="ＭＳ ゴシック"/>
          <w:sz w:val="20"/>
          <w:szCs w:val="20"/>
        </w:rPr>
      </w:pPr>
    </w:p>
    <w:p w14:paraId="728852F7" w14:textId="77777777" w:rsidR="00A4015A" w:rsidRPr="007A2244" w:rsidRDefault="00A4015A" w:rsidP="00D94031">
      <w:pPr>
        <w:spacing w:line="0" w:lineRule="atLeast"/>
        <w:jc w:val="center"/>
        <w:rPr>
          <w:rFonts w:ascii="ＭＳ ゴシック" w:eastAsia="ＭＳ ゴシック" w:hAnsi="ＭＳ ゴシック"/>
          <w:sz w:val="20"/>
          <w:szCs w:val="20"/>
        </w:rPr>
      </w:pPr>
    </w:p>
    <w:p w14:paraId="72E3CE4E" w14:textId="77777777" w:rsidR="00A4015A" w:rsidRPr="007A2244" w:rsidRDefault="00A4015A" w:rsidP="00D94031">
      <w:pPr>
        <w:spacing w:line="0" w:lineRule="atLeast"/>
        <w:jc w:val="center"/>
        <w:rPr>
          <w:rFonts w:ascii="ＭＳ ゴシック" w:eastAsia="ＭＳ ゴシック" w:hAnsi="ＭＳ ゴシック"/>
          <w:sz w:val="20"/>
          <w:szCs w:val="20"/>
        </w:rPr>
      </w:pPr>
    </w:p>
    <w:p w14:paraId="286E7ADA" w14:textId="77777777" w:rsidR="00A4015A" w:rsidRPr="007A2244" w:rsidRDefault="00A4015A" w:rsidP="00D94031">
      <w:pPr>
        <w:spacing w:line="0" w:lineRule="atLeast"/>
        <w:jc w:val="center"/>
        <w:rPr>
          <w:rFonts w:ascii="ＭＳ ゴシック" w:eastAsia="ＭＳ ゴシック" w:hAnsi="ＭＳ ゴシック"/>
          <w:sz w:val="20"/>
          <w:szCs w:val="20"/>
        </w:rPr>
      </w:pPr>
    </w:p>
    <w:p w14:paraId="316BC20E" w14:textId="77777777" w:rsidR="00A4015A" w:rsidRPr="007A2244" w:rsidRDefault="00A4015A" w:rsidP="00D94031">
      <w:pPr>
        <w:spacing w:line="0" w:lineRule="atLeast"/>
        <w:jc w:val="center"/>
        <w:rPr>
          <w:rFonts w:ascii="ＭＳ ゴシック" w:eastAsia="ＭＳ ゴシック" w:hAnsi="ＭＳ ゴシック"/>
          <w:sz w:val="20"/>
          <w:szCs w:val="20"/>
        </w:rPr>
      </w:pPr>
    </w:p>
    <w:p w14:paraId="0E006A28" w14:textId="77777777" w:rsidR="00A4015A" w:rsidRPr="007A2244" w:rsidRDefault="00A4015A" w:rsidP="00D94031">
      <w:pPr>
        <w:spacing w:line="0" w:lineRule="atLeast"/>
        <w:jc w:val="center"/>
        <w:rPr>
          <w:rFonts w:ascii="ＭＳ ゴシック" w:eastAsia="ＭＳ ゴシック" w:hAnsi="ＭＳ ゴシック"/>
          <w:sz w:val="20"/>
          <w:szCs w:val="20"/>
        </w:rPr>
      </w:pPr>
    </w:p>
    <w:p w14:paraId="40F5368E" w14:textId="77777777" w:rsidR="00A4015A" w:rsidRPr="007A2244" w:rsidRDefault="00A4015A" w:rsidP="00D94031">
      <w:pPr>
        <w:spacing w:line="0" w:lineRule="atLeast"/>
        <w:jc w:val="center"/>
        <w:rPr>
          <w:rFonts w:ascii="ＭＳ ゴシック" w:eastAsia="ＭＳ ゴシック" w:hAnsi="ＭＳ ゴシック"/>
          <w:sz w:val="20"/>
          <w:szCs w:val="20"/>
        </w:rPr>
      </w:pPr>
    </w:p>
    <w:p w14:paraId="1A3ABE01" w14:textId="77777777" w:rsidR="00A4015A" w:rsidRPr="007A2244" w:rsidRDefault="00A4015A" w:rsidP="00D94031">
      <w:pPr>
        <w:spacing w:line="0" w:lineRule="atLeast"/>
        <w:jc w:val="center"/>
        <w:rPr>
          <w:rFonts w:ascii="ＭＳ ゴシック" w:eastAsia="ＭＳ ゴシック" w:hAnsi="ＭＳ ゴシック"/>
          <w:sz w:val="20"/>
          <w:szCs w:val="20"/>
        </w:rPr>
      </w:pPr>
    </w:p>
    <w:p w14:paraId="5A97ECBA" w14:textId="77777777" w:rsidR="001B3EB1" w:rsidRPr="007A2244" w:rsidRDefault="001B3EB1" w:rsidP="00D94031">
      <w:pPr>
        <w:spacing w:line="0" w:lineRule="atLeast"/>
        <w:jc w:val="center"/>
        <w:rPr>
          <w:rFonts w:ascii="ＭＳ ゴシック" w:eastAsia="ＭＳ ゴシック" w:hAnsi="ＭＳ ゴシック"/>
          <w:sz w:val="20"/>
          <w:szCs w:val="20"/>
        </w:rPr>
      </w:pPr>
    </w:p>
    <w:p w14:paraId="11617689" w14:textId="77777777" w:rsidR="001B3EB1" w:rsidRPr="007A2244" w:rsidRDefault="001B3EB1" w:rsidP="00D94031">
      <w:pPr>
        <w:spacing w:line="0" w:lineRule="atLeast"/>
        <w:jc w:val="center"/>
        <w:rPr>
          <w:rFonts w:ascii="ＭＳ ゴシック" w:eastAsia="ＭＳ ゴシック" w:hAnsi="ＭＳ ゴシック"/>
          <w:sz w:val="20"/>
          <w:szCs w:val="20"/>
        </w:rPr>
      </w:pPr>
    </w:p>
    <w:p w14:paraId="630D2CE0" w14:textId="77777777" w:rsidR="001B3EB1" w:rsidRPr="007A2244" w:rsidRDefault="001B3EB1" w:rsidP="00D94031">
      <w:pPr>
        <w:spacing w:line="0" w:lineRule="atLeast"/>
        <w:jc w:val="center"/>
        <w:rPr>
          <w:rFonts w:ascii="ＭＳ ゴシック" w:eastAsia="ＭＳ ゴシック" w:hAnsi="ＭＳ ゴシック"/>
          <w:sz w:val="20"/>
          <w:szCs w:val="20"/>
        </w:rPr>
      </w:pPr>
    </w:p>
    <w:p w14:paraId="0B7F75AE" w14:textId="77777777" w:rsidR="001B3EB1" w:rsidRPr="007A2244" w:rsidRDefault="001B3EB1" w:rsidP="00D94031">
      <w:pPr>
        <w:spacing w:line="0" w:lineRule="atLeast"/>
        <w:jc w:val="center"/>
        <w:rPr>
          <w:rFonts w:ascii="ＭＳ ゴシック" w:eastAsia="ＭＳ ゴシック" w:hAnsi="ＭＳ ゴシック"/>
          <w:sz w:val="20"/>
          <w:szCs w:val="20"/>
        </w:rPr>
      </w:pPr>
    </w:p>
    <w:p w14:paraId="33D241B2" w14:textId="77777777" w:rsidR="001B3EB1" w:rsidRPr="007A2244" w:rsidRDefault="001B3EB1" w:rsidP="00D94031">
      <w:pPr>
        <w:spacing w:line="0" w:lineRule="atLeast"/>
        <w:jc w:val="center"/>
        <w:rPr>
          <w:rFonts w:ascii="ＭＳ ゴシック" w:eastAsia="ＭＳ ゴシック" w:hAnsi="ＭＳ ゴシック"/>
          <w:sz w:val="20"/>
          <w:szCs w:val="20"/>
        </w:rPr>
      </w:pPr>
    </w:p>
    <w:p w14:paraId="242F06F5" w14:textId="77777777" w:rsidR="001B3EB1" w:rsidRPr="007A2244" w:rsidRDefault="001B3EB1" w:rsidP="00D94031">
      <w:pPr>
        <w:spacing w:line="0" w:lineRule="atLeast"/>
        <w:jc w:val="center"/>
        <w:rPr>
          <w:rFonts w:ascii="ＭＳ ゴシック" w:eastAsia="ＭＳ ゴシック" w:hAnsi="ＭＳ ゴシック"/>
          <w:sz w:val="20"/>
          <w:szCs w:val="20"/>
        </w:rPr>
      </w:pPr>
    </w:p>
    <w:p w14:paraId="3B2AAECF" w14:textId="77777777" w:rsidR="001B3EB1" w:rsidRPr="007A2244" w:rsidRDefault="001B3EB1" w:rsidP="00D94031">
      <w:pPr>
        <w:spacing w:line="0" w:lineRule="atLeast"/>
        <w:jc w:val="center"/>
        <w:rPr>
          <w:rFonts w:ascii="ＭＳ ゴシック" w:eastAsia="ＭＳ ゴシック" w:hAnsi="ＭＳ ゴシック"/>
          <w:sz w:val="20"/>
          <w:szCs w:val="20"/>
        </w:rPr>
      </w:pPr>
    </w:p>
    <w:p w14:paraId="6F8111D0" w14:textId="77777777" w:rsidR="001B3EB1" w:rsidRPr="007A2244" w:rsidRDefault="001B3EB1" w:rsidP="00D94031">
      <w:pPr>
        <w:spacing w:line="0" w:lineRule="atLeast"/>
        <w:jc w:val="center"/>
        <w:rPr>
          <w:rFonts w:ascii="ＭＳ ゴシック" w:eastAsia="ＭＳ ゴシック" w:hAnsi="ＭＳ ゴシック"/>
          <w:sz w:val="20"/>
          <w:szCs w:val="20"/>
        </w:rPr>
      </w:pPr>
    </w:p>
    <w:p w14:paraId="459557DE" w14:textId="77777777" w:rsidR="001B3EB1" w:rsidRPr="007A2244" w:rsidRDefault="001B3EB1" w:rsidP="00D94031">
      <w:pPr>
        <w:spacing w:line="0" w:lineRule="atLeast"/>
        <w:jc w:val="center"/>
        <w:rPr>
          <w:rFonts w:ascii="ＭＳ ゴシック" w:eastAsia="ＭＳ ゴシック" w:hAnsi="ＭＳ ゴシック"/>
          <w:sz w:val="20"/>
          <w:szCs w:val="20"/>
        </w:rPr>
      </w:pPr>
    </w:p>
    <w:p w14:paraId="0D58AA81" w14:textId="77777777" w:rsidR="001B3EB1" w:rsidRPr="007A2244" w:rsidRDefault="001B3EB1" w:rsidP="00D94031">
      <w:pPr>
        <w:spacing w:line="0" w:lineRule="atLeast"/>
        <w:jc w:val="center"/>
        <w:rPr>
          <w:rFonts w:ascii="ＭＳ ゴシック" w:eastAsia="ＭＳ ゴシック" w:hAnsi="ＭＳ ゴシック"/>
          <w:sz w:val="20"/>
          <w:szCs w:val="20"/>
        </w:rPr>
      </w:pPr>
    </w:p>
    <w:p w14:paraId="1D91DBF3" w14:textId="77777777" w:rsidR="001B3EB1" w:rsidRPr="007A2244" w:rsidRDefault="001B3EB1" w:rsidP="00D94031">
      <w:pPr>
        <w:spacing w:line="0" w:lineRule="atLeast"/>
        <w:jc w:val="center"/>
        <w:rPr>
          <w:rFonts w:ascii="ＭＳ ゴシック" w:eastAsia="ＭＳ ゴシック" w:hAnsi="ＭＳ ゴシック"/>
          <w:sz w:val="20"/>
          <w:szCs w:val="20"/>
        </w:rPr>
      </w:pPr>
    </w:p>
    <w:p w14:paraId="7FAFBEE2" w14:textId="77777777" w:rsidR="001B3EB1" w:rsidRPr="007A2244" w:rsidRDefault="001B3EB1" w:rsidP="00D94031">
      <w:pPr>
        <w:spacing w:line="0" w:lineRule="atLeast"/>
        <w:jc w:val="center"/>
        <w:rPr>
          <w:rFonts w:ascii="ＭＳ ゴシック" w:eastAsia="ＭＳ ゴシック" w:hAnsi="ＭＳ ゴシック"/>
          <w:sz w:val="20"/>
          <w:szCs w:val="20"/>
        </w:rPr>
      </w:pPr>
    </w:p>
    <w:p w14:paraId="143ADA7E" w14:textId="77777777" w:rsidR="001B3EB1" w:rsidRPr="007A2244" w:rsidRDefault="001B3EB1" w:rsidP="00D94031">
      <w:pPr>
        <w:spacing w:line="0" w:lineRule="atLeast"/>
        <w:jc w:val="center"/>
        <w:rPr>
          <w:rFonts w:ascii="ＭＳ ゴシック" w:eastAsia="ＭＳ ゴシック" w:hAnsi="ＭＳ ゴシック"/>
          <w:sz w:val="20"/>
          <w:szCs w:val="20"/>
        </w:rPr>
      </w:pPr>
    </w:p>
    <w:p w14:paraId="30DCC6F3" w14:textId="77777777" w:rsidR="001B3EB1" w:rsidRPr="007A2244" w:rsidRDefault="001B3EB1" w:rsidP="00D94031">
      <w:pPr>
        <w:spacing w:line="0" w:lineRule="atLeast"/>
        <w:jc w:val="center"/>
        <w:rPr>
          <w:rFonts w:ascii="ＭＳ ゴシック" w:eastAsia="ＭＳ ゴシック" w:hAnsi="ＭＳ ゴシック"/>
          <w:sz w:val="20"/>
          <w:szCs w:val="20"/>
        </w:rPr>
      </w:pPr>
    </w:p>
    <w:p w14:paraId="20C93471" w14:textId="77777777" w:rsidR="001B3EB1" w:rsidRPr="007A2244" w:rsidRDefault="001B3EB1" w:rsidP="00D94031">
      <w:pPr>
        <w:spacing w:line="0" w:lineRule="atLeast"/>
        <w:jc w:val="center"/>
        <w:rPr>
          <w:rFonts w:ascii="ＭＳ ゴシック" w:eastAsia="ＭＳ ゴシック" w:hAnsi="ＭＳ ゴシック"/>
          <w:sz w:val="20"/>
          <w:szCs w:val="20"/>
        </w:rPr>
      </w:pPr>
    </w:p>
    <w:tbl>
      <w:tblPr>
        <w:tblStyle w:val="a3"/>
        <w:tblW w:w="11146" w:type="dxa"/>
        <w:tblInd w:w="-661" w:type="dxa"/>
        <w:tblLayout w:type="fixed"/>
        <w:tblLook w:val="04A0" w:firstRow="1" w:lastRow="0" w:firstColumn="1" w:lastColumn="0" w:noHBand="0" w:noVBand="1"/>
      </w:tblPr>
      <w:tblGrid>
        <w:gridCol w:w="940"/>
        <w:gridCol w:w="6237"/>
        <w:gridCol w:w="1134"/>
        <w:gridCol w:w="1417"/>
        <w:gridCol w:w="1418"/>
      </w:tblGrid>
      <w:tr w:rsidR="00FD6469" w:rsidRPr="007A2244" w14:paraId="1F90FBDB" w14:textId="77777777" w:rsidTr="002926BE">
        <w:trPr>
          <w:trHeight w:val="416"/>
          <w:tblHeader/>
        </w:trPr>
        <w:tc>
          <w:tcPr>
            <w:tcW w:w="940" w:type="dxa"/>
            <w:shd w:val="clear" w:color="auto" w:fill="DEEAF6" w:themeFill="accent1" w:themeFillTint="33"/>
            <w:vAlign w:val="center"/>
          </w:tcPr>
          <w:p w14:paraId="61ED968F" w14:textId="77777777" w:rsidR="00FD6469" w:rsidRPr="007A2244" w:rsidRDefault="00FD6469" w:rsidP="001B3EB1">
            <w:pPr>
              <w:spacing w:line="0" w:lineRule="atLeast"/>
              <w:jc w:val="center"/>
              <w:rPr>
                <w:rFonts w:ascii="ＭＳ ゴシック" w:eastAsia="ＭＳ ゴシック" w:hAnsi="ＭＳ ゴシック"/>
                <w:sz w:val="20"/>
                <w:szCs w:val="20"/>
              </w:rPr>
            </w:pPr>
            <w:r w:rsidRPr="007A2244">
              <w:rPr>
                <w:rFonts w:ascii="ＭＳ ゴシック" w:eastAsia="ＭＳ ゴシック" w:hAnsi="ＭＳ ゴシック" w:hint="eastAsia"/>
                <w:sz w:val="20"/>
                <w:szCs w:val="20"/>
              </w:rPr>
              <w:lastRenderedPageBreak/>
              <w:t>項</w:t>
            </w:r>
            <w:r w:rsidRPr="007A2244">
              <w:rPr>
                <w:rFonts w:ascii="ＭＳ ゴシック" w:eastAsia="ＭＳ ゴシック" w:hAnsi="ＭＳ ゴシック"/>
                <w:sz w:val="20"/>
                <w:szCs w:val="20"/>
              </w:rPr>
              <w:t xml:space="preserve"> </w:t>
            </w:r>
            <w:r w:rsidRPr="007A2244">
              <w:rPr>
                <w:rFonts w:ascii="ＭＳ ゴシック" w:eastAsia="ＭＳ ゴシック" w:hAnsi="ＭＳ ゴシック" w:hint="eastAsia"/>
                <w:sz w:val="20"/>
                <w:szCs w:val="20"/>
              </w:rPr>
              <w:t>目</w:t>
            </w:r>
          </w:p>
        </w:tc>
        <w:tc>
          <w:tcPr>
            <w:tcW w:w="6237" w:type="dxa"/>
            <w:shd w:val="clear" w:color="auto" w:fill="DEEAF6" w:themeFill="accent1" w:themeFillTint="33"/>
            <w:vAlign w:val="center"/>
          </w:tcPr>
          <w:p w14:paraId="72B5DF09" w14:textId="77777777" w:rsidR="00FD6469" w:rsidRPr="007A2244" w:rsidRDefault="00FD6469" w:rsidP="001B3EB1">
            <w:pPr>
              <w:spacing w:line="0" w:lineRule="atLeast"/>
              <w:jc w:val="center"/>
              <w:rPr>
                <w:rFonts w:ascii="ＭＳ ゴシック" w:eastAsia="ＭＳ ゴシック" w:hAnsi="ＭＳ ゴシック"/>
                <w:sz w:val="20"/>
                <w:szCs w:val="20"/>
              </w:rPr>
            </w:pPr>
            <w:r w:rsidRPr="007A2244">
              <w:rPr>
                <w:rFonts w:ascii="ＭＳ ゴシック" w:eastAsia="ＭＳ ゴシック" w:hAnsi="ＭＳ ゴシック" w:hint="eastAsia"/>
                <w:sz w:val="20"/>
                <w:szCs w:val="20"/>
              </w:rPr>
              <w:t>自</w:t>
            </w:r>
            <w:r w:rsidRPr="007A2244">
              <w:rPr>
                <w:rFonts w:ascii="ＭＳ ゴシック" w:eastAsia="ＭＳ ゴシック" w:hAnsi="ＭＳ ゴシック"/>
                <w:sz w:val="20"/>
                <w:szCs w:val="20"/>
              </w:rPr>
              <w:t xml:space="preserve"> </w:t>
            </w:r>
            <w:r w:rsidRPr="007A2244">
              <w:rPr>
                <w:rFonts w:ascii="ＭＳ ゴシック" w:eastAsia="ＭＳ ゴシック" w:hAnsi="ＭＳ ゴシック" w:hint="eastAsia"/>
                <w:sz w:val="20"/>
                <w:szCs w:val="20"/>
              </w:rPr>
              <w:t>主</w:t>
            </w:r>
            <w:r w:rsidRPr="007A2244">
              <w:rPr>
                <w:rFonts w:ascii="ＭＳ ゴシック" w:eastAsia="ＭＳ ゴシック" w:hAnsi="ＭＳ ゴシック"/>
                <w:sz w:val="20"/>
                <w:szCs w:val="20"/>
              </w:rPr>
              <w:t xml:space="preserve"> </w:t>
            </w:r>
            <w:r w:rsidRPr="007A2244">
              <w:rPr>
                <w:rFonts w:ascii="ＭＳ ゴシック" w:eastAsia="ＭＳ ゴシック" w:hAnsi="ＭＳ ゴシック" w:hint="eastAsia"/>
                <w:sz w:val="20"/>
                <w:szCs w:val="20"/>
              </w:rPr>
              <w:t>点</w:t>
            </w:r>
            <w:r w:rsidRPr="007A2244">
              <w:rPr>
                <w:rFonts w:ascii="ＭＳ ゴシック" w:eastAsia="ＭＳ ゴシック" w:hAnsi="ＭＳ ゴシック"/>
                <w:sz w:val="20"/>
                <w:szCs w:val="20"/>
              </w:rPr>
              <w:t xml:space="preserve"> </w:t>
            </w:r>
            <w:r w:rsidRPr="007A2244">
              <w:rPr>
                <w:rFonts w:ascii="ＭＳ ゴシック" w:eastAsia="ＭＳ ゴシック" w:hAnsi="ＭＳ ゴシック" w:hint="eastAsia"/>
                <w:sz w:val="20"/>
                <w:szCs w:val="20"/>
              </w:rPr>
              <w:t>検</w:t>
            </w:r>
            <w:r w:rsidRPr="007A2244">
              <w:rPr>
                <w:rFonts w:ascii="ＭＳ ゴシック" w:eastAsia="ＭＳ ゴシック" w:hAnsi="ＭＳ ゴシック"/>
                <w:sz w:val="20"/>
                <w:szCs w:val="20"/>
              </w:rPr>
              <w:t xml:space="preserve"> </w:t>
            </w:r>
            <w:r w:rsidRPr="007A2244">
              <w:rPr>
                <w:rFonts w:ascii="ＭＳ ゴシック" w:eastAsia="ＭＳ ゴシック" w:hAnsi="ＭＳ ゴシック" w:hint="eastAsia"/>
                <w:sz w:val="20"/>
                <w:szCs w:val="20"/>
              </w:rPr>
              <w:t>の</w:t>
            </w:r>
            <w:r w:rsidRPr="007A2244">
              <w:rPr>
                <w:rFonts w:ascii="ＭＳ ゴシック" w:eastAsia="ＭＳ ゴシック" w:hAnsi="ＭＳ ゴシック"/>
                <w:sz w:val="20"/>
                <w:szCs w:val="20"/>
              </w:rPr>
              <w:t xml:space="preserve"> </w:t>
            </w:r>
            <w:r w:rsidRPr="007A2244">
              <w:rPr>
                <w:rFonts w:ascii="ＭＳ ゴシック" w:eastAsia="ＭＳ ゴシック" w:hAnsi="ＭＳ ゴシック" w:hint="eastAsia"/>
                <w:sz w:val="20"/>
                <w:szCs w:val="20"/>
              </w:rPr>
              <w:t>ポ</w:t>
            </w:r>
            <w:r w:rsidRPr="007A2244">
              <w:rPr>
                <w:rFonts w:ascii="ＭＳ ゴシック" w:eastAsia="ＭＳ ゴシック" w:hAnsi="ＭＳ ゴシック"/>
                <w:sz w:val="20"/>
                <w:szCs w:val="20"/>
              </w:rPr>
              <w:t xml:space="preserve"> </w:t>
            </w:r>
            <w:r w:rsidRPr="007A2244">
              <w:rPr>
                <w:rFonts w:ascii="ＭＳ ゴシック" w:eastAsia="ＭＳ ゴシック" w:hAnsi="ＭＳ ゴシック" w:hint="eastAsia"/>
                <w:sz w:val="20"/>
                <w:szCs w:val="20"/>
              </w:rPr>
              <w:t>イ</w:t>
            </w:r>
            <w:r w:rsidRPr="007A2244">
              <w:rPr>
                <w:rFonts w:ascii="ＭＳ ゴシック" w:eastAsia="ＭＳ ゴシック" w:hAnsi="ＭＳ ゴシック"/>
                <w:sz w:val="20"/>
                <w:szCs w:val="20"/>
              </w:rPr>
              <w:t xml:space="preserve"> </w:t>
            </w:r>
            <w:r w:rsidRPr="007A2244">
              <w:rPr>
                <w:rFonts w:ascii="ＭＳ ゴシック" w:eastAsia="ＭＳ ゴシック" w:hAnsi="ＭＳ ゴシック" w:hint="eastAsia"/>
                <w:sz w:val="20"/>
                <w:szCs w:val="20"/>
              </w:rPr>
              <w:t>ン</w:t>
            </w:r>
            <w:r w:rsidRPr="007A2244">
              <w:rPr>
                <w:rFonts w:ascii="ＭＳ ゴシック" w:eastAsia="ＭＳ ゴシック" w:hAnsi="ＭＳ ゴシック"/>
                <w:sz w:val="20"/>
                <w:szCs w:val="20"/>
              </w:rPr>
              <w:t xml:space="preserve"> </w:t>
            </w:r>
            <w:r w:rsidRPr="007A2244">
              <w:rPr>
                <w:rFonts w:ascii="ＭＳ ゴシック" w:eastAsia="ＭＳ ゴシック" w:hAnsi="ＭＳ ゴシック" w:hint="eastAsia"/>
                <w:sz w:val="20"/>
                <w:szCs w:val="20"/>
              </w:rPr>
              <w:t>ト</w:t>
            </w:r>
          </w:p>
        </w:tc>
        <w:tc>
          <w:tcPr>
            <w:tcW w:w="1134" w:type="dxa"/>
            <w:shd w:val="clear" w:color="auto" w:fill="DEEAF6" w:themeFill="accent1" w:themeFillTint="33"/>
            <w:vAlign w:val="center"/>
          </w:tcPr>
          <w:p w14:paraId="463A5C79" w14:textId="77777777" w:rsidR="00FD6469" w:rsidRPr="007A2244" w:rsidRDefault="00FD6469" w:rsidP="001B3EB1">
            <w:pPr>
              <w:spacing w:line="0" w:lineRule="atLeast"/>
              <w:jc w:val="center"/>
              <w:rPr>
                <w:rFonts w:ascii="ＭＳ ゴシック" w:eastAsia="ＭＳ ゴシック" w:hAnsi="ＭＳ ゴシック"/>
                <w:sz w:val="20"/>
                <w:szCs w:val="20"/>
              </w:rPr>
            </w:pPr>
            <w:r w:rsidRPr="007A2244">
              <w:rPr>
                <w:rFonts w:ascii="ＭＳ ゴシック" w:eastAsia="ＭＳ ゴシック" w:hAnsi="ＭＳ ゴシック" w:hint="eastAsia"/>
                <w:sz w:val="20"/>
                <w:szCs w:val="20"/>
              </w:rPr>
              <w:t>点</w:t>
            </w:r>
            <w:r w:rsidRPr="007A2244">
              <w:rPr>
                <w:rFonts w:ascii="ＭＳ ゴシック" w:eastAsia="ＭＳ ゴシック" w:hAnsi="ＭＳ ゴシック"/>
                <w:sz w:val="20"/>
                <w:szCs w:val="20"/>
              </w:rPr>
              <w:t xml:space="preserve"> </w:t>
            </w:r>
            <w:r w:rsidRPr="007A2244">
              <w:rPr>
                <w:rFonts w:ascii="ＭＳ ゴシック" w:eastAsia="ＭＳ ゴシック" w:hAnsi="ＭＳ ゴシック" w:hint="eastAsia"/>
                <w:sz w:val="20"/>
                <w:szCs w:val="20"/>
              </w:rPr>
              <w:t>検</w:t>
            </w:r>
          </w:p>
        </w:tc>
        <w:tc>
          <w:tcPr>
            <w:tcW w:w="1417" w:type="dxa"/>
            <w:shd w:val="clear" w:color="auto" w:fill="DEEAF6" w:themeFill="accent1" w:themeFillTint="33"/>
            <w:vAlign w:val="center"/>
          </w:tcPr>
          <w:p w14:paraId="47FA5FB4" w14:textId="77777777" w:rsidR="00FD6469" w:rsidRPr="007A2244" w:rsidRDefault="00FD6469" w:rsidP="001B3EB1">
            <w:pPr>
              <w:spacing w:line="0" w:lineRule="atLeast"/>
              <w:jc w:val="center"/>
              <w:rPr>
                <w:rFonts w:ascii="ＭＳ ゴシック" w:eastAsia="ＭＳ ゴシック" w:hAnsi="ＭＳ ゴシック"/>
                <w:sz w:val="20"/>
                <w:szCs w:val="20"/>
              </w:rPr>
            </w:pPr>
            <w:r w:rsidRPr="007A2244">
              <w:rPr>
                <w:rFonts w:ascii="ＭＳ ゴシック" w:eastAsia="ＭＳ ゴシック" w:hAnsi="ＭＳ ゴシック" w:hint="eastAsia"/>
                <w:sz w:val="20"/>
                <w:szCs w:val="20"/>
              </w:rPr>
              <w:t>根拠法令</w:t>
            </w:r>
          </w:p>
        </w:tc>
        <w:tc>
          <w:tcPr>
            <w:tcW w:w="1418" w:type="dxa"/>
            <w:shd w:val="clear" w:color="auto" w:fill="DEEAF6" w:themeFill="accent1" w:themeFillTint="33"/>
            <w:vAlign w:val="center"/>
          </w:tcPr>
          <w:p w14:paraId="6B365CBF" w14:textId="77777777" w:rsidR="00FD6469" w:rsidRPr="007A2244" w:rsidRDefault="00FD6469" w:rsidP="00FD6469">
            <w:pPr>
              <w:spacing w:line="0" w:lineRule="atLeast"/>
              <w:jc w:val="center"/>
              <w:rPr>
                <w:rFonts w:ascii="ＭＳ ゴシック" w:eastAsia="ＭＳ ゴシック" w:hAnsi="ＭＳ ゴシック"/>
                <w:sz w:val="20"/>
                <w:szCs w:val="20"/>
              </w:rPr>
            </w:pPr>
            <w:r w:rsidRPr="007A2244">
              <w:rPr>
                <w:rFonts w:ascii="ＭＳ ゴシック" w:eastAsia="ＭＳ ゴシック" w:hAnsi="ＭＳ ゴシック" w:hint="eastAsia"/>
                <w:sz w:val="20"/>
                <w:szCs w:val="20"/>
              </w:rPr>
              <w:t>確認書類</w:t>
            </w:r>
          </w:p>
        </w:tc>
      </w:tr>
      <w:tr w:rsidR="00FD6469" w:rsidRPr="007A2244" w14:paraId="20320CDD" w14:textId="77777777" w:rsidTr="002926BE">
        <w:tc>
          <w:tcPr>
            <w:tcW w:w="9728" w:type="dxa"/>
            <w:gridSpan w:val="4"/>
            <w:shd w:val="clear" w:color="auto" w:fill="DEEAF6" w:themeFill="accent1" w:themeFillTint="33"/>
          </w:tcPr>
          <w:p w14:paraId="181ACCC3" w14:textId="77777777" w:rsidR="00FD6469" w:rsidRPr="007A2244" w:rsidRDefault="00FD6469" w:rsidP="00D94031">
            <w:pPr>
              <w:spacing w:line="0" w:lineRule="atLeast"/>
              <w:jc w:val="left"/>
              <w:rPr>
                <w:rFonts w:ascii="ＭＳ ゴシック" w:eastAsia="ＭＳ ゴシック" w:hAnsi="ＭＳ ゴシック"/>
                <w:sz w:val="24"/>
                <w:szCs w:val="24"/>
              </w:rPr>
            </w:pPr>
            <w:r w:rsidRPr="007A2244">
              <w:rPr>
                <w:rFonts w:ascii="ＭＳ ゴシック" w:eastAsia="ＭＳ ゴシック" w:hAnsi="ＭＳ ゴシック" w:hint="eastAsia"/>
                <w:sz w:val="24"/>
                <w:szCs w:val="24"/>
              </w:rPr>
              <w:t>第１</w:t>
            </w:r>
            <w:r w:rsidRPr="007A2244">
              <w:rPr>
                <w:rFonts w:ascii="ＭＳ ゴシック" w:eastAsia="ＭＳ ゴシック" w:hAnsi="ＭＳ ゴシック"/>
                <w:sz w:val="24"/>
                <w:szCs w:val="24"/>
              </w:rPr>
              <w:t xml:space="preserve"> </w:t>
            </w:r>
            <w:r w:rsidRPr="007A2244">
              <w:rPr>
                <w:rFonts w:ascii="ＭＳ ゴシック" w:eastAsia="ＭＳ ゴシック" w:hAnsi="ＭＳ ゴシック" w:hint="eastAsia"/>
                <w:sz w:val="24"/>
                <w:szCs w:val="24"/>
              </w:rPr>
              <w:t>基本方針（共通）</w:t>
            </w:r>
          </w:p>
        </w:tc>
        <w:tc>
          <w:tcPr>
            <w:tcW w:w="1418" w:type="dxa"/>
            <w:shd w:val="clear" w:color="auto" w:fill="DEEAF6" w:themeFill="accent1" w:themeFillTint="33"/>
          </w:tcPr>
          <w:p w14:paraId="572E2443" w14:textId="77777777" w:rsidR="00FD6469" w:rsidRPr="007A2244" w:rsidRDefault="00FD6469" w:rsidP="00D94031">
            <w:pPr>
              <w:spacing w:line="0" w:lineRule="atLeast"/>
              <w:jc w:val="left"/>
              <w:rPr>
                <w:rFonts w:ascii="ＭＳ ゴシック" w:eastAsia="ＭＳ ゴシック" w:hAnsi="ＭＳ ゴシック"/>
                <w:sz w:val="24"/>
                <w:szCs w:val="24"/>
              </w:rPr>
            </w:pPr>
          </w:p>
        </w:tc>
      </w:tr>
      <w:tr w:rsidR="00FD6469" w:rsidRPr="007A2244" w14:paraId="0EED801D" w14:textId="77777777" w:rsidTr="002926BE">
        <w:tc>
          <w:tcPr>
            <w:tcW w:w="940" w:type="dxa"/>
            <w:vMerge w:val="restart"/>
          </w:tcPr>
          <w:p w14:paraId="3B242AB1" w14:textId="77777777" w:rsidR="00FD6469" w:rsidRPr="007A2244" w:rsidRDefault="00FD6469" w:rsidP="00D94031">
            <w:pPr>
              <w:spacing w:line="0" w:lineRule="atLeast"/>
              <w:jc w:val="left"/>
              <w:rPr>
                <w:rFonts w:ascii="ＭＳ ゴシック" w:eastAsia="ＭＳ ゴシック" w:hAnsi="ＭＳ ゴシック"/>
                <w:sz w:val="16"/>
                <w:szCs w:val="16"/>
              </w:rPr>
            </w:pPr>
            <w:r w:rsidRPr="007A2244">
              <w:rPr>
                <w:rFonts w:ascii="ＭＳ ゴシック" w:eastAsia="ＭＳ ゴシック" w:hAnsi="ＭＳ ゴシック" w:hint="eastAsia"/>
                <w:sz w:val="16"/>
                <w:szCs w:val="16"/>
              </w:rPr>
              <w:t>１</w:t>
            </w:r>
          </w:p>
          <w:p w14:paraId="758688D0" w14:textId="77777777" w:rsidR="00FD6469" w:rsidRPr="007A2244" w:rsidRDefault="00FD6469" w:rsidP="00D94031">
            <w:pPr>
              <w:spacing w:line="0" w:lineRule="atLeast"/>
              <w:jc w:val="left"/>
              <w:rPr>
                <w:rFonts w:ascii="ＭＳ ゴシック" w:eastAsia="ＭＳ ゴシック" w:hAnsi="ＭＳ ゴシック"/>
                <w:sz w:val="16"/>
                <w:szCs w:val="16"/>
              </w:rPr>
            </w:pPr>
            <w:r w:rsidRPr="007A2244">
              <w:rPr>
                <w:rFonts w:ascii="ＭＳ ゴシック" w:eastAsia="ＭＳ ゴシック" w:hAnsi="ＭＳ ゴシック" w:hint="eastAsia"/>
                <w:sz w:val="16"/>
                <w:szCs w:val="16"/>
              </w:rPr>
              <w:t>一般原則</w:t>
            </w:r>
          </w:p>
          <w:p w14:paraId="453B7C76" w14:textId="77777777" w:rsidR="00FD6469" w:rsidRPr="007A2244" w:rsidRDefault="00FD6469" w:rsidP="00D94031">
            <w:pPr>
              <w:spacing w:line="0" w:lineRule="atLeast"/>
              <w:jc w:val="center"/>
              <w:rPr>
                <w:rFonts w:ascii="ＭＳ ゴシック" w:eastAsia="ＭＳ ゴシック" w:hAnsi="ＭＳ ゴシック"/>
                <w:sz w:val="20"/>
                <w:szCs w:val="20"/>
                <w:lang w:eastAsia="zh-CN"/>
              </w:rPr>
            </w:pPr>
          </w:p>
        </w:tc>
        <w:tc>
          <w:tcPr>
            <w:tcW w:w="6237" w:type="dxa"/>
          </w:tcPr>
          <w:p w14:paraId="1622A019" w14:textId="77777777" w:rsidR="00FD6469" w:rsidRPr="007A2244" w:rsidRDefault="00FD6469" w:rsidP="00D94031">
            <w:pPr>
              <w:spacing w:line="0" w:lineRule="atLeast"/>
              <w:jc w:val="left"/>
              <w:rPr>
                <w:rFonts w:ascii="ＭＳ ゴシック" w:eastAsia="ＭＳ ゴシック" w:hAnsi="ＭＳ ゴシック"/>
                <w:sz w:val="16"/>
                <w:szCs w:val="16"/>
              </w:rPr>
            </w:pPr>
            <w:r w:rsidRPr="007A2244">
              <w:rPr>
                <w:rFonts w:ascii="ＭＳ ゴシック" w:eastAsia="ＭＳ ゴシック" w:hAnsi="ＭＳ ゴシック" w:hint="eastAsia"/>
                <w:sz w:val="16"/>
                <w:szCs w:val="16"/>
              </w:rPr>
              <w:t>①</w:t>
            </w:r>
            <w:r w:rsidRPr="007A2244">
              <w:rPr>
                <w:rFonts w:ascii="ＭＳ ゴシック" w:eastAsia="ＭＳ ゴシック" w:hAnsi="ＭＳ ゴシック"/>
                <w:sz w:val="16"/>
                <w:szCs w:val="16"/>
              </w:rPr>
              <w:t xml:space="preserve"> </w:t>
            </w:r>
            <w:r w:rsidRPr="007A2244">
              <w:rPr>
                <w:rFonts w:ascii="ＭＳ ゴシック" w:eastAsia="ＭＳ ゴシック" w:hAnsi="ＭＳ ゴシック" w:hint="eastAsia"/>
                <w:sz w:val="16"/>
                <w:szCs w:val="16"/>
              </w:rPr>
              <w:t>利用者の意思及び人格を尊重して、常に利用者の立場に立ったサービスの提供に努めていますか</w:t>
            </w:r>
          </w:p>
        </w:tc>
        <w:tc>
          <w:tcPr>
            <w:tcW w:w="1134" w:type="dxa"/>
          </w:tcPr>
          <w:p w14:paraId="4964A1C5" w14:textId="77777777" w:rsidR="00FD6469" w:rsidRPr="004E6881" w:rsidRDefault="00FD6469" w:rsidP="00D94031">
            <w:pPr>
              <w:spacing w:line="0" w:lineRule="atLeast"/>
              <w:jc w:val="center"/>
              <w:rPr>
                <w:rFonts w:ascii="ＭＳ ゴシック" w:eastAsia="ＭＳ ゴシック" w:hAnsi="ＭＳ ゴシック"/>
                <w:sz w:val="14"/>
                <w:szCs w:val="14"/>
              </w:rPr>
            </w:pPr>
            <w:r w:rsidRPr="004E6881">
              <w:rPr>
                <w:rFonts w:ascii="ＭＳ ゴシック" w:eastAsia="ＭＳ ゴシック" w:hAnsi="ＭＳ ゴシック" w:hint="eastAsia"/>
                <w:sz w:val="14"/>
                <w:szCs w:val="14"/>
              </w:rPr>
              <w:t>はい・いいえ</w:t>
            </w:r>
          </w:p>
        </w:tc>
        <w:tc>
          <w:tcPr>
            <w:tcW w:w="1417" w:type="dxa"/>
          </w:tcPr>
          <w:p w14:paraId="349ECF5E" w14:textId="77777777" w:rsidR="00FD6469" w:rsidRPr="00365BAC" w:rsidRDefault="00FD6469" w:rsidP="00FD6469">
            <w:pPr>
              <w:spacing w:line="0" w:lineRule="atLeast"/>
              <w:jc w:val="left"/>
              <w:rPr>
                <w:rFonts w:ascii="ＭＳ ゴシック" w:eastAsia="ＭＳ ゴシック" w:hAnsi="ＭＳ ゴシック"/>
                <w:color w:val="000000" w:themeColor="text1"/>
                <w:sz w:val="12"/>
                <w:szCs w:val="12"/>
              </w:rPr>
            </w:pPr>
            <w:r w:rsidRPr="00365BAC">
              <w:rPr>
                <w:rFonts w:ascii="ＭＳ ゴシック" w:eastAsia="ＭＳ ゴシック" w:hAnsi="ＭＳ ゴシック" w:hint="eastAsia"/>
                <w:color w:val="000000" w:themeColor="text1"/>
                <w:sz w:val="12"/>
                <w:szCs w:val="12"/>
              </w:rPr>
              <w:t>法第</w:t>
            </w:r>
            <w:r w:rsidRPr="00365BAC">
              <w:rPr>
                <w:rFonts w:ascii="ＭＳ ゴシック" w:eastAsia="ＭＳ ゴシック" w:hAnsi="ＭＳ ゴシック"/>
                <w:color w:val="000000" w:themeColor="text1"/>
                <w:sz w:val="12"/>
                <w:szCs w:val="12"/>
              </w:rPr>
              <w:t>78</w:t>
            </w:r>
            <w:r w:rsidRPr="00365BAC">
              <w:rPr>
                <w:rFonts w:ascii="ＭＳ ゴシック" w:eastAsia="ＭＳ ゴシック" w:hAnsi="ＭＳ ゴシック" w:hint="eastAsia"/>
                <w:color w:val="000000" w:themeColor="text1"/>
                <w:sz w:val="12"/>
                <w:szCs w:val="12"/>
              </w:rPr>
              <w:t>条の</w:t>
            </w:r>
            <w:r w:rsidRPr="00365BAC">
              <w:rPr>
                <w:rFonts w:ascii="ＭＳ ゴシック" w:eastAsia="ＭＳ ゴシック" w:hAnsi="ＭＳ ゴシック"/>
                <w:color w:val="000000" w:themeColor="text1"/>
                <w:sz w:val="12"/>
                <w:szCs w:val="12"/>
              </w:rPr>
              <w:t>3</w:t>
            </w:r>
          </w:p>
          <w:p w14:paraId="4B8629F5" w14:textId="77777777" w:rsidR="00FD6469" w:rsidRPr="00365BAC" w:rsidRDefault="00FD6469" w:rsidP="00FD6469">
            <w:pPr>
              <w:spacing w:line="0" w:lineRule="atLeast"/>
              <w:jc w:val="left"/>
              <w:rPr>
                <w:rFonts w:ascii="ＭＳ ゴシック" w:eastAsia="ＭＳ ゴシック" w:hAnsi="ＭＳ ゴシック"/>
                <w:color w:val="000000" w:themeColor="text1"/>
                <w:sz w:val="12"/>
                <w:szCs w:val="12"/>
              </w:rPr>
            </w:pPr>
            <w:r w:rsidRPr="00365BAC">
              <w:rPr>
                <w:rFonts w:ascii="ＭＳ ゴシック" w:eastAsia="ＭＳ ゴシック" w:hAnsi="ＭＳ ゴシック" w:hint="eastAsia"/>
                <w:color w:val="000000" w:themeColor="text1"/>
                <w:sz w:val="12"/>
                <w:szCs w:val="12"/>
              </w:rPr>
              <w:t>第</w:t>
            </w:r>
            <w:r w:rsidRPr="00365BAC">
              <w:rPr>
                <w:rFonts w:ascii="ＭＳ ゴシック" w:eastAsia="ＭＳ ゴシック" w:hAnsi="ＭＳ ゴシック"/>
                <w:color w:val="000000" w:themeColor="text1"/>
                <w:sz w:val="12"/>
                <w:szCs w:val="12"/>
              </w:rPr>
              <w:t>1</w:t>
            </w:r>
            <w:r w:rsidRPr="00365BAC">
              <w:rPr>
                <w:rFonts w:ascii="ＭＳ ゴシック" w:eastAsia="ＭＳ ゴシック" w:hAnsi="ＭＳ ゴシック" w:hint="eastAsia"/>
                <w:color w:val="000000" w:themeColor="text1"/>
                <w:sz w:val="12"/>
                <w:szCs w:val="12"/>
              </w:rPr>
              <w:t>項</w:t>
            </w:r>
          </w:p>
          <w:p w14:paraId="7504698D" w14:textId="77777777" w:rsidR="00FD6469" w:rsidRPr="00365BAC" w:rsidRDefault="00FD6469" w:rsidP="00FD6469">
            <w:pPr>
              <w:spacing w:line="0" w:lineRule="atLeast"/>
              <w:jc w:val="left"/>
              <w:rPr>
                <w:rFonts w:ascii="ＭＳ ゴシック" w:eastAsia="ＭＳ ゴシック" w:hAnsi="ＭＳ ゴシック"/>
                <w:color w:val="000000" w:themeColor="text1"/>
                <w:sz w:val="12"/>
                <w:szCs w:val="12"/>
              </w:rPr>
            </w:pPr>
            <w:r w:rsidRPr="00365BAC">
              <w:rPr>
                <w:rFonts w:ascii="ＭＳ ゴシック" w:eastAsia="ＭＳ ゴシック" w:hAnsi="ＭＳ ゴシック" w:hint="eastAsia"/>
                <w:color w:val="000000" w:themeColor="text1"/>
                <w:sz w:val="12"/>
                <w:szCs w:val="12"/>
              </w:rPr>
              <w:t>条例第</w:t>
            </w:r>
            <w:r w:rsidRPr="00365BAC">
              <w:rPr>
                <w:rFonts w:ascii="ＭＳ ゴシック" w:eastAsia="ＭＳ ゴシック" w:hAnsi="ＭＳ ゴシック"/>
                <w:color w:val="000000" w:themeColor="text1"/>
                <w:sz w:val="12"/>
                <w:szCs w:val="12"/>
              </w:rPr>
              <w:t>3</w:t>
            </w:r>
            <w:r w:rsidRPr="00365BAC">
              <w:rPr>
                <w:rFonts w:ascii="ＭＳ ゴシック" w:eastAsia="ＭＳ ゴシック" w:hAnsi="ＭＳ ゴシック" w:hint="eastAsia"/>
                <w:color w:val="000000" w:themeColor="text1"/>
                <w:sz w:val="12"/>
                <w:szCs w:val="12"/>
              </w:rPr>
              <w:t>条第</w:t>
            </w:r>
            <w:r w:rsidR="00F00EF4" w:rsidRPr="00365BAC">
              <w:rPr>
                <w:rFonts w:ascii="ＭＳ ゴシック" w:eastAsia="ＭＳ ゴシック" w:hAnsi="ＭＳ ゴシック" w:hint="eastAsia"/>
                <w:color w:val="000000" w:themeColor="text1"/>
                <w:sz w:val="12"/>
                <w:szCs w:val="12"/>
              </w:rPr>
              <w:t>1</w:t>
            </w:r>
            <w:r w:rsidRPr="00365BAC">
              <w:rPr>
                <w:rFonts w:ascii="ＭＳ ゴシック" w:eastAsia="ＭＳ ゴシック" w:hAnsi="ＭＳ ゴシック" w:hint="eastAsia"/>
                <w:color w:val="000000" w:themeColor="text1"/>
                <w:sz w:val="12"/>
                <w:szCs w:val="12"/>
              </w:rPr>
              <w:t>項</w:t>
            </w:r>
          </w:p>
          <w:p w14:paraId="4552465A" w14:textId="77777777" w:rsidR="00FD6469" w:rsidRPr="00365BAC" w:rsidRDefault="00FD6469" w:rsidP="00FD6469">
            <w:pPr>
              <w:spacing w:line="0" w:lineRule="atLeast"/>
              <w:jc w:val="left"/>
              <w:rPr>
                <w:rFonts w:ascii="ＭＳ ゴシック" w:eastAsia="ＭＳ ゴシック" w:hAnsi="ＭＳ ゴシック"/>
                <w:color w:val="000000" w:themeColor="text1"/>
                <w:sz w:val="12"/>
                <w:szCs w:val="12"/>
                <w:lang w:eastAsia="zh-CN"/>
              </w:rPr>
            </w:pPr>
            <w:r w:rsidRPr="00365BAC">
              <w:rPr>
                <w:rFonts w:ascii="ＭＳ ゴシック" w:eastAsia="ＭＳ ゴシック" w:hAnsi="ＭＳ ゴシック" w:hint="eastAsia"/>
                <w:color w:val="000000" w:themeColor="text1"/>
                <w:sz w:val="12"/>
                <w:szCs w:val="12"/>
                <w:lang w:eastAsia="zh-CN"/>
              </w:rPr>
              <w:t>予防条例</w:t>
            </w:r>
          </w:p>
          <w:p w14:paraId="0061B58E" w14:textId="77777777" w:rsidR="00FD6469" w:rsidRPr="00365BAC" w:rsidRDefault="00FD6469" w:rsidP="00FD6469">
            <w:pPr>
              <w:spacing w:line="0" w:lineRule="atLeast"/>
              <w:jc w:val="left"/>
              <w:rPr>
                <w:rFonts w:ascii="ＭＳ ゴシック" w:eastAsia="ＭＳ ゴシック" w:hAnsi="ＭＳ ゴシック"/>
                <w:color w:val="000000" w:themeColor="text1"/>
                <w:sz w:val="12"/>
                <w:szCs w:val="12"/>
                <w:lang w:eastAsia="zh-CN"/>
              </w:rPr>
            </w:pPr>
            <w:r w:rsidRPr="00365BAC">
              <w:rPr>
                <w:rFonts w:ascii="ＭＳ ゴシック" w:eastAsia="ＭＳ ゴシック" w:hAnsi="ＭＳ ゴシック" w:hint="eastAsia"/>
                <w:color w:val="000000" w:themeColor="text1"/>
                <w:sz w:val="12"/>
                <w:szCs w:val="12"/>
                <w:lang w:eastAsia="zh-CN"/>
              </w:rPr>
              <w:t>第</w:t>
            </w:r>
            <w:r w:rsidRPr="00365BAC">
              <w:rPr>
                <w:rFonts w:ascii="ＭＳ ゴシック" w:eastAsia="ＭＳ ゴシック" w:hAnsi="ＭＳ ゴシック"/>
                <w:color w:val="000000" w:themeColor="text1"/>
                <w:sz w:val="12"/>
                <w:szCs w:val="12"/>
                <w:lang w:eastAsia="zh-CN"/>
              </w:rPr>
              <w:t>3</w:t>
            </w:r>
            <w:r w:rsidRPr="00365BAC">
              <w:rPr>
                <w:rFonts w:ascii="ＭＳ ゴシック" w:eastAsia="ＭＳ ゴシック" w:hAnsi="ＭＳ ゴシック" w:hint="eastAsia"/>
                <w:color w:val="000000" w:themeColor="text1"/>
                <w:sz w:val="12"/>
                <w:szCs w:val="12"/>
                <w:lang w:eastAsia="zh-CN"/>
              </w:rPr>
              <w:t>条第</w:t>
            </w:r>
            <w:r w:rsidR="00F00EF4" w:rsidRPr="00365BAC">
              <w:rPr>
                <w:rFonts w:ascii="ＭＳ ゴシック" w:eastAsia="ＭＳ ゴシック" w:hAnsi="ＭＳ ゴシック" w:hint="eastAsia"/>
                <w:color w:val="000000" w:themeColor="text1"/>
                <w:sz w:val="12"/>
                <w:szCs w:val="12"/>
                <w:lang w:eastAsia="zh-CN"/>
              </w:rPr>
              <w:t>1</w:t>
            </w:r>
            <w:r w:rsidRPr="00365BAC">
              <w:rPr>
                <w:rFonts w:ascii="ＭＳ ゴシック" w:eastAsia="ＭＳ ゴシック" w:hAnsi="ＭＳ ゴシック" w:hint="eastAsia"/>
                <w:color w:val="000000" w:themeColor="text1"/>
                <w:sz w:val="12"/>
                <w:szCs w:val="12"/>
                <w:lang w:eastAsia="zh-CN"/>
              </w:rPr>
              <w:t>項</w:t>
            </w:r>
          </w:p>
        </w:tc>
        <w:tc>
          <w:tcPr>
            <w:tcW w:w="1418" w:type="dxa"/>
          </w:tcPr>
          <w:p w14:paraId="3F7EA74F" w14:textId="77777777" w:rsidR="00147F99" w:rsidRPr="007A2244" w:rsidRDefault="00147F99" w:rsidP="00147F99">
            <w:pPr>
              <w:spacing w:line="0" w:lineRule="atLeast"/>
              <w:rPr>
                <w:rFonts w:ascii="ＭＳ ゴシック" w:eastAsia="ＭＳ ゴシック" w:hAnsi="ＭＳ ゴシック"/>
                <w:sz w:val="12"/>
                <w:szCs w:val="12"/>
              </w:rPr>
            </w:pPr>
            <w:r w:rsidRPr="007A2244">
              <w:rPr>
                <w:rFonts w:ascii="ＭＳ ゴシック" w:eastAsia="ＭＳ ゴシック" w:hAnsi="ＭＳ ゴシック" w:hint="eastAsia"/>
                <w:sz w:val="12"/>
                <w:szCs w:val="12"/>
              </w:rPr>
              <w:t>・運営規程</w:t>
            </w:r>
          </w:p>
          <w:p w14:paraId="78E5474E" w14:textId="77777777" w:rsidR="00FD6469" w:rsidRPr="007A2244" w:rsidRDefault="00147F99" w:rsidP="00147F99">
            <w:pPr>
              <w:spacing w:line="0" w:lineRule="atLeast"/>
              <w:rPr>
                <w:rFonts w:ascii="ＭＳ ゴシック" w:eastAsia="ＭＳ ゴシック" w:hAnsi="ＭＳ ゴシック"/>
                <w:sz w:val="12"/>
                <w:szCs w:val="12"/>
              </w:rPr>
            </w:pPr>
            <w:r w:rsidRPr="007A2244">
              <w:rPr>
                <w:rFonts w:ascii="ＭＳ ゴシック" w:eastAsia="ＭＳ ゴシック" w:hAnsi="ＭＳ ゴシック" w:hint="eastAsia"/>
                <w:sz w:val="12"/>
                <w:szCs w:val="12"/>
              </w:rPr>
              <w:t>・重要事項説明書</w:t>
            </w:r>
          </w:p>
        </w:tc>
      </w:tr>
      <w:tr w:rsidR="00FD6469" w:rsidRPr="007A2244" w14:paraId="3F7B29D0" w14:textId="77777777" w:rsidTr="002926BE">
        <w:tc>
          <w:tcPr>
            <w:tcW w:w="940" w:type="dxa"/>
            <w:vMerge/>
          </w:tcPr>
          <w:p w14:paraId="485886EA" w14:textId="77777777" w:rsidR="00FD6469" w:rsidRPr="007A2244" w:rsidRDefault="00FD6469" w:rsidP="00D94031">
            <w:pPr>
              <w:spacing w:line="0" w:lineRule="atLeast"/>
              <w:jc w:val="center"/>
              <w:rPr>
                <w:rFonts w:ascii="ＭＳ ゴシック" w:eastAsia="ＭＳ ゴシック" w:hAnsi="ＭＳ ゴシック"/>
                <w:sz w:val="20"/>
                <w:szCs w:val="20"/>
              </w:rPr>
            </w:pPr>
          </w:p>
        </w:tc>
        <w:tc>
          <w:tcPr>
            <w:tcW w:w="6237" w:type="dxa"/>
          </w:tcPr>
          <w:p w14:paraId="073CA98F" w14:textId="77777777" w:rsidR="00FD6469" w:rsidRPr="007A2244" w:rsidRDefault="00FD6469" w:rsidP="00D94031">
            <w:pPr>
              <w:spacing w:line="0" w:lineRule="atLeast"/>
              <w:jc w:val="left"/>
              <w:rPr>
                <w:rFonts w:ascii="ＭＳ ゴシック" w:eastAsia="ＭＳ ゴシック" w:hAnsi="ＭＳ ゴシック"/>
                <w:sz w:val="16"/>
                <w:szCs w:val="16"/>
              </w:rPr>
            </w:pPr>
            <w:r w:rsidRPr="007A2244">
              <w:rPr>
                <w:rFonts w:ascii="ＭＳ ゴシック" w:eastAsia="ＭＳ ゴシック" w:hAnsi="ＭＳ ゴシック" w:hint="eastAsia"/>
                <w:sz w:val="16"/>
                <w:szCs w:val="16"/>
              </w:rPr>
              <w:t>②</w:t>
            </w:r>
            <w:r w:rsidRPr="007A2244">
              <w:rPr>
                <w:rFonts w:ascii="ＭＳ ゴシック" w:eastAsia="ＭＳ ゴシック" w:hAnsi="ＭＳ ゴシック"/>
                <w:sz w:val="16"/>
                <w:szCs w:val="16"/>
              </w:rPr>
              <w:t xml:space="preserve"> </w:t>
            </w:r>
            <w:r w:rsidRPr="007A2244">
              <w:rPr>
                <w:rFonts w:ascii="ＭＳ ゴシック" w:eastAsia="ＭＳ ゴシック" w:hAnsi="ＭＳ ゴシック" w:hint="eastAsia"/>
                <w:sz w:val="16"/>
                <w:szCs w:val="16"/>
              </w:rPr>
              <w:t>事業を運営するに当たっては、地域との結び付きを重視し、市、他の地域密着型サービス事業者（地域密着型介護予防サービス事業者）又は居宅サービス事業者（介護予防サービス事業者）その他の保健医療サービス及び福祉サービスを提供する者との連携に努めていますか。</w:t>
            </w:r>
          </w:p>
        </w:tc>
        <w:tc>
          <w:tcPr>
            <w:tcW w:w="1134" w:type="dxa"/>
          </w:tcPr>
          <w:p w14:paraId="3D4191AA" w14:textId="77777777" w:rsidR="00FD6469" w:rsidRPr="004E6881" w:rsidRDefault="00FD6469" w:rsidP="00D94031">
            <w:pPr>
              <w:spacing w:line="0" w:lineRule="atLeast"/>
              <w:jc w:val="center"/>
              <w:rPr>
                <w:rFonts w:ascii="ＭＳ ゴシック" w:eastAsia="ＭＳ ゴシック" w:hAnsi="ＭＳ ゴシック"/>
                <w:sz w:val="14"/>
                <w:szCs w:val="14"/>
              </w:rPr>
            </w:pPr>
            <w:r w:rsidRPr="004E6881">
              <w:rPr>
                <w:rFonts w:ascii="ＭＳ ゴシック" w:eastAsia="ＭＳ ゴシック" w:hAnsi="ＭＳ ゴシック" w:hint="eastAsia"/>
                <w:sz w:val="14"/>
                <w:szCs w:val="14"/>
              </w:rPr>
              <w:t>はい・いいえ</w:t>
            </w:r>
          </w:p>
        </w:tc>
        <w:tc>
          <w:tcPr>
            <w:tcW w:w="1417" w:type="dxa"/>
          </w:tcPr>
          <w:p w14:paraId="177E01E0" w14:textId="77777777" w:rsidR="00FD6469" w:rsidRPr="00365BAC" w:rsidRDefault="00FD6469" w:rsidP="00FD6469">
            <w:pPr>
              <w:spacing w:line="0" w:lineRule="atLeast"/>
              <w:jc w:val="left"/>
              <w:rPr>
                <w:rFonts w:ascii="ＭＳ ゴシック" w:eastAsia="ＭＳ ゴシック" w:hAnsi="ＭＳ ゴシック"/>
                <w:color w:val="000000" w:themeColor="text1"/>
                <w:sz w:val="12"/>
                <w:szCs w:val="12"/>
                <w:lang w:eastAsia="zh-CN"/>
              </w:rPr>
            </w:pPr>
            <w:r w:rsidRPr="00365BAC">
              <w:rPr>
                <w:rFonts w:ascii="ＭＳ ゴシック" w:eastAsia="ＭＳ ゴシック" w:hAnsi="ＭＳ ゴシック" w:hint="eastAsia"/>
                <w:color w:val="000000" w:themeColor="text1"/>
                <w:sz w:val="12"/>
                <w:szCs w:val="12"/>
                <w:lang w:eastAsia="zh-CN"/>
              </w:rPr>
              <w:t>条例第</w:t>
            </w:r>
            <w:r w:rsidRPr="00365BAC">
              <w:rPr>
                <w:rFonts w:ascii="ＭＳ ゴシック" w:eastAsia="ＭＳ ゴシック" w:hAnsi="ＭＳ ゴシック"/>
                <w:color w:val="000000" w:themeColor="text1"/>
                <w:sz w:val="12"/>
                <w:szCs w:val="12"/>
                <w:lang w:eastAsia="zh-CN"/>
              </w:rPr>
              <w:t>3</w:t>
            </w:r>
            <w:r w:rsidRPr="00365BAC">
              <w:rPr>
                <w:rFonts w:ascii="ＭＳ ゴシック" w:eastAsia="ＭＳ ゴシック" w:hAnsi="ＭＳ ゴシック" w:hint="eastAsia"/>
                <w:color w:val="000000" w:themeColor="text1"/>
                <w:sz w:val="12"/>
                <w:szCs w:val="12"/>
                <w:lang w:eastAsia="zh-CN"/>
              </w:rPr>
              <w:t>条第</w:t>
            </w:r>
            <w:r w:rsidR="00F00EF4" w:rsidRPr="00365BAC">
              <w:rPr>
                <w:rFonts w:ascii="ＭＳ ゴシック" w:eastAsia="ＭＳ ゴシック" w:hAnsi="ＭＳ ゴシック" w:hint="eastAsia"/>
                <w:color w:val="000000" w:themeColor="text1"/>
                <w:sz w:val="12"/>
                <w:szCs w:val="12"/>
                <w:lang w:eastAsia="zh-CN"/>
              </w:rPr>
              <w:t>2</w:t>
            </w:r>
            <w:r w:rsidRPr="00365BAC">
              <w:rPr>
                <w:rFonts w:ascii="ＭＳ ゴシック" w:eastAsia="ＭＳ ゴシック" w:hAnsi="ＭＳ ゴシック" w:hint="eastAsia"/>
                <w:color w:val="000000" w:themeColor="text1"/>
                <w:sz w:val="12"/>
                <w:szCs w:val="12"/>
                <w:lang w:eastAsia="zh-CN"/>
              </w:rPr>
              <w:t>項</w:t>
            </w:r>
          </w:p>
          <w:p w14:paraId="581A9D0E" w14:textId="77777777" w:rsidR="00FD6469" w:rsidRPr="00365BAC" w:rsidRDefault="00FD6469" w:rsidP="00FD6469">
            <w:pPr>
              <w:spacing w:line="0" w:lineRule="atLeast"/>
              <w:jc w:val="left"/>
              <w:rPr>
                <w:rFonts w:ascii="ＭＳ ゴシック" w:eastAsia="ＭＳ ゴシック" w:hAnsi="ＭＳ ゴシック"/>
                <w:color w:val="000000" w:themeColor="text1"/>
                <w:sz w:val="12"/>
                <w:szCs w:val="12"/>
                <w:lang w:eastAsia="zh-CN"/>
              </w:rPr>
            </w:pPr>
            <w:r w:rsidRPr="00365BAC">
              <w:rPr>
                <w:rFonts w:ascii="ＭＳ ゴシック" w:eastAsia="ＭＳ ゴシック" w:hAnsi="ＭＳ ゴシック" w:hint="eastAsia"/>
                <w:color w:val="000000" w:themeColor="text1"/>
                <w:sz w:val="12"/>
                <w:szCs w:val="12"/>
                <w:lang w:eastAsia="zh-CN"/>
              </w:rPr>
              <w:t>予防条例</w:t>
            </w:r>
          </w:p>
          <w:p w14:paraId="28BEA7E2" w14:textId="0F50E4C3" w:rsidR="00FD6469" w:rsidRPr="00365BAC" w:rsidRDefault="00FD6469" w:rsidP="00FD6469">
            <w:pPr>
              <w:spacing w:line="0" w:lineRule="atLeast"/>
              <w:jc w:val="left"/>
              <w:rPr>
                <w:rFonts w:ascii="ＭＳ ゴシック" w:eastAsia="DengXian" w:hAnsi="ＭＳ ゴシック"/>
                <w:color w:val="000000" w:themeColor="text1"/>
                <w:sz w:val="12"/>
                <w:szCs w:val="12"/>
                <w:lang w:eastAsia="zh-CN"/>
              </w:rPr>
            </w:pPr>
            <w:r w:rsidRPr="00365BAC">
              <w:rPr>
                <w:rFonts w:ascii="ＭＳ ゴシック" w:eastAsia="ＭＳ ゴシック" w:hAnsi="ＭＳ ゴシック" w:hint="eastAsia"/>
                <w:color w:val="000000" w:themeColor="text1"/>
                <w:sz w:val="12"/>
                <w:szCs w:val="12"/>
                <w:lang w:eastAsia="zh-CN"/>
              </w:rPr>
              <w:t>第</w:t>
            </w:r>
            <w:r w:rsidRPr="00365BAC">
              <w:rPr>
                <w:rFonts w:ascii="ＭＳ ゴシック" w:eastAsia="ＭＳ ゴシック" w:hAnsi="ＭＳ ゴシック"/>
                <w:color w:val="000000" w:themeColor="text1"/>
                <w:sz w:val="12"/>
                <w:szCs w:val="12"/>
                <w:lang w:eastAsia="zh-CN"/>
              </w:rPr>
              <w:t>3</w:t>
            </w:r>
            <w:r w:rsidRPr="00365BAC">
              <w:rPr>
                <w:rFonts w:ascii="ＭＳ ゴシック" w:eastAsia="ＭＳ ゴシック" w:hAnsi="ＭＳ ゴシック" w:hint="eastAsia"/>
                <w:color w:val="000000" w:themeColor="text1"/>
                <w:sz w:val="12"/>
                <w:szCs w:val="12"/>
                <w:lang w:eastAsia="zh-CN"/>
              </w:rPr>
              <w:t>条第</w:t>
            </w:r>
            <w:r w:rsidR="00F00EF4" w:rsidRPr="00365BAC">
              <w:rPr>
                <w:rFonts w:ascii="ＭＳ ゴシック" w:eastAsia="ＭＳ ゴシック" w:hAnsi="ＭＳ ゴシック" w:hint="eastAsia"/>
                <w:color w:val="000000" w:themeColor="text1"/>
                <w:sz w:val="12"/>
                <w:szCs w:val="12"/>
                <w:lang w:eastAsia="zh-CN"/>
              </w:rPr>
              <w:t>2</w:t>
            </w:r>
            <w:r w:rsidRPr="00365BAC">
              <w:rPr>
                <w:rFonts w:ascii="ＭＳ ゴシック" w:eastAsia="ＭＳ ゴシック" w:hAnsi="ＭＳ ゴシック" w:hint="eastAsia"/>
                <w:color w:val="000000" w:themeColor="text1"/>
                <w:sz w:val="12"/>
                <w:szCs w:val="12"/>
                <w:lang w:eastAsia="zh-CN"/>
              </w:rPr>
              <w:t>項</w:t>
            </w:r>
          </w:p>
        </w:tc>
        <w:tc>
          <w:tcPr>
            <w:tcW w:w="1418" w:type="dxa"/>
          </w:tcPr>
          <w:p w14:paraId="353B500F" w14:textId="77777777" w:rsidR="00FD6469" w:rsidRPr="007A2244" w:rsidRDefault="00FD6469" w:rsidP="00D94031">
            <w:pPr>
              <w:spacing w:line="0" w:lineRule="atLeast"/>
              <w:jc w:val="center"/>
              <w:rPr>
                <w:rFonts w:ascii="ＭＳ ゴシック" w:eastAsia="ＭＳ ゴシック" w:hAnsi="ＭＳ ゴシック"/>
                <w:sz w:val="16"/>
                <w:szCs w:val="16"/>
                <w:lang w:eastAsia="zh-CN"/>
              </w:rPr>
            </w:pPr>
          </w:p>
        </w:tc>
      </w:tr>
      <w:tr w:rsidR="00FD6469" w:rsidRPr="007A2244" w14:paraId="2EE0DE71" w14:textId="77777777" w:rsidTr="009A3F14">
        <w:trPr>
          <w:trHeight w:val="609"/>
        </w:trPr>
        <w:tc>
          <w:tcPr>
            <w:tcW w:w="940" w:type="dxa"/>
            <w:vMerge/>
          </w:tcPr>
          <w:p w14:paraId="72FFECA6" w14:textId="77777777" w:rsidR="00FD6469" w:rsidRPr="007A2244" w:rsidRDefault="00FD6469" w:rsidP="00D94031">
            <w:pPr>
              <w:spacing w:line="0" w:lineRule="atLeast"/>
              <w:jc w:val="center"/>
              <w:rPr>
                <w:rFonts w:ascii="ＭＳ ゴシック" w:eastAsia="ＭＳ ゴシック" w:hAnsi="ＭＳ ゴシック"/>
                <w:sz w:val="20"/>
                <w:szCs w:val="20"/>
              </w:rPr>
            </w:pPr>
          </w:p>
        </w:tc>
        <w:tc>
          <w:tcPr>
            <w:tcW w:w="6237" w:type="dxa"/>
          </w:tcPr>
          <w:p w14:paraId="5F267F35" w14:textId="77777777" w:rsidR="00FD6469" w:rsidRPr="007A2244" w:rsidRDefault="00FD6469" w:rsidP="00D94031">
            <w:pPr>
              <w:spacing w:line="0" w:lineRule="atLeast"/>
              <w:jc w:val="left"/>
              <w:rPr>
                <w:rFonts w:ascii="ＭＳ ゴシック" w:eastAsia="ＭＳ ゴシック" w:hAnsi="ＭＳ ゴシック"/>
                <w:sz w:val="16"/>
                <w:szCs w:val="16"/>
              </w:rPr>
            </w:pPr>
            <w:r w:rsidRPr="007A2244">
              <w:rPr>
                <w:rFonts w:ascii="ＭＳ ゴシック" w:eastAsia="ＭＳ ゴシック" w:hAnsi="ＭＳ ゴシック" w:hint="eastAsia"/>
                <w:sz w:val="16"/>
                <w:szCs w:val="16"/>
              </w:rPr>
              <w:t>③ 利用者の人権擁護、虐待の防止等のため、責任者を設置する等必要な体制の整備を行うとともに、その従業者に対し、研修を実施する等の措置を講じていますか。</w:t>
            </w:r>
          </w:p>
        </w:tc>
        <w:tc>
          <w:tcPr>
            <w:tcW w:w="1134" w:type="dxa"/>
          </w:tcPr>
          <w:p w14:paraId="62EB0B77" w14:textId="77777777" w:rsidR="00FD6469" w:rsidRPr="004E6881" w:rsidRDefault="00FD6469" w:rsidP="00D94031">
            <w:pPr>
              <w:spacing w:line="0" w:lineRule="atLeast"/>
              <w:jc w:val="center"/>
              <w:rPr>
                <w:rFonts w:ascii="ＭＳ ゴシック" w:eastAsia="ＭＳ ゴシック" w:hAnsi="ＭＳ ゴシック"/>
                <w:sz w:val="14"/>
                <w:szCs w:val="14"/>
              </w:rPr>
            </w:pPr>
            <w:r w:rsidRPr="004E6881">
              <w:rPr>
                <w:rFonts w:ascii="ＭＳ ゴシック" w:eastAsia="ＭＳ ゴシック" w:hAnsi="ＭＳ ゴシック" w:hint="eastAsia"/>
                <w:sz w:val="14"/>
                <w:szCs w:val="14"/>
              </w:rPr>
              <w:t>はい・いいえ</w:t>
            </w:r>
          </w:p>
        </w:tc>
        <w:tc>
          <w:tcPr>
            <w:tcW w:w="1417" w:type="dxa"/>
          </w:tcPr>
          <w:p w14:paraId="6E23ADB1" w14:textId="77777777" w:rsidR="00FD6469" w:rsidRPr="00365BAC" w:rsidRDefault="00FD6469" w:rsidP="00FD6469">
            <w:pPr>
              <w:spacing w:line="0" w:lineRule="atLeast"/>
              <w:jc w:val="left"/>
              <w:rPr>
                <w:rFonts w:ascii="ＭＳ ゴシック" w:eastAsia="ＭＳ ゴシック" w:hAnsi="ＭＳ ゴシック"/>
                <w:color w:val="000000" w:themeColor="text1"/>
                <w:sz w:val="12"/>
                <w:szCs w:val="12"/>
                <w:lang w:eastAsia="zh-CN"/>
              </w:rPr>
            </w:pPr>
            <w:r w:rsidRPr="00365BAC">
              <w:rPr>
                <w:rFonts w:ascii="ＭＳ ゴシック" w:eastAsia="ＭＳ ゴシック" w:hAnsi="ＭＳ ゴシック" w:hint="eastAsia"/>
                <w:color w:val="000000" w:themeColor="text1"/>
                <w:sz w:val="12"/>
                <w:szCs w:val="12"/>
                <w:lang w:eastAsia="zh-CN"/>
              </w:rPr>
              <w:t>条例第</w:t>
            </w:r>
            <w:r w:rsidRPr="00365BAC">
              <w:rPr>
                <w:rFonts w:ascii="ＭＳ ゴシック" w:eastAsia="ＭＳ ゴシック" w:hAnsi="ＭＳ ゴシック"/>
                <w:color w:val="000000" w:themeColor="text1"/>
                <w:sz w:val="12"/>
                <w:szCs w:val="12"/>
                <w:lang w:eastAsia="zh-CN"/>
              </w:rPr>
              <w:t>3</w:t>
            </w:r>
            <w:r w:rsidRPr="00365BAC">
              <w:rPr>
                <w:rFonts w:ascii="ＭＳ ゴシック" w:eastAsia="ＭＳ ゴシック" w:hAnsi="ＭＳ ゴシック" w:hint="eastAsia"/>
                <w:color w:val="000000" w:themeColor="text1"/>
                <w:sz w:val="12"/>
                <w:szCs w:val="12"/>
                <w:lang w:eastAsia="zh-CN"/>
              </w:rPr>
              <w:t>条第</w:t>
            </w:r>
            <w:r w:rsidR="00F00EF4" w:rsidRPr="00365BAC">
              <w:rPr>
                <w:rFonts w:ascii="ＭＳ ゴシック" w:eastAsia="ＭＳ ゴシック" w:hAnsi="ＭＳ ゴシック" w:hint="eastAsia"/>
                <w:color w:val="000000" w:themeColor="text1"/>
                <w:sz w:val="12"/>
                <w:szCs w:val="12"/>
                <w:lang w:eastAsia="zh-CN"/>
              </w:rPr>
              <w:t>3</w:t>
            </w:r>
            <w:r w:rsidRPr="00365BAC">
              <w:rPr>
                <w:rFonts w:ascii="ＭＳ ゴシック" w:eastAsia="ＭＳ ゴシック" w:hAnsi="ＭＳ ゴシック" w:hint="eastAsia"/>
                <w:color w:val="000000" w:themeColor="text1"/>
                <w:sz w:val="12"/>
                <w:szCs w:val="12"/>
                <w:lang w:eastAsia="zh-CN"/>
              </w:rPr>
              <w:t>項</w:t>
            </w:r>
          </w:p>
          <w:p w14:paraId="69CB5ADB" w14:textId="77777777" w:rsidR="00FD6469" w:rsidRPr="00365BAC" w:rsidRDefault="00FD6469" w:rsidP="00FD6469">
            <w:pPr>
              <w:spacing w:line="0" w:lineRule="atLeast"/>
              <w:jc w:val="left"/>
              <w:rPr>
                <w:rFonts w:ascii="ＭＳ ゴシック" w:eastAsia="ＭＳ ゴシック" w:hAnsi="ＭＳ ゴシック"/>
                <w:color w:val="000000" w:themeColor="text1"/>
                <w:sz w:val="12"/>
                <w:szCs w:val="12"/>
                <w:lang w:eastAsia="zh-CN"/>
              </w:rPr>
            </w:pPr>
            <w:r w:rsidRPr="00365BAC">
              <w:rPr>
                <w:rFonts w:ascii="ＭＳ ゴシック" w:eastAsia="ＭＳ ゴシック" w:hAnsi="ＭＳ ゴシック" w:hint="eastAsia"/>
                <w:color w:val="000000" w:themeColor="text1"/>
                <w:sz w:val="12"/>
                <w:szCs w:val="12"/>
                <w:lang w:eastAsia="zh-CN"/>
              </w:rPr>
              <w:t>予防条例</w:t>
            </w:r>
          </w:p>
          <w:p w14:paraId="396971A1" w14:textId="77777777" w:rsidR="00FD6469" w:rsidRPr="00365BAC" w:rsidRDefault="00FD6469" w:rsidP="00FD6469">
            <w:pPr>
              <w:spacing w:line="0" w:lineRule="atLeast"/>
              <w:jc w:val="left"/>
              <w:rPr>
                <w:rFonts w:ascii="ＭＳ ゴシック" w:eastAsia="ＭＳ ゴシック" w:hAnsi="ＭＳ ゴシック"/>
                <w:color w:val="000000" w:themeColor="text1"/>
                <w:sz w:val="12"/>
                <w:szCs w:val="12"/>
                <w:lang w:eastAsia="zh-CN"/>
              </w:rPr>
            </w:pPr>
            <w:r w:rsidRPr="00365BAC">
              <w:rPr>
                <w:rFonts w:ascii="ＭＳ ゴシック" w:eastAsia="ＭＳ ゴシック" w:hAnsi="ＭＳ ゴシック" w:hint="eastAsia"/>
                <w:color w:val="000000" w:themeColor="text1"/>
                <w:sz w:val="12"/>
                <w:szCs w:val="12"/>
                <w:lang w:eastAsia="zh-CN"/>
              </w:rPr>
              <w:t>第</w:t>
            </w:r>
            <w:r w:rsidRPr="00365BAC">
              <w:rPr>
                <w:rFonts w:ascii="ＭＳ ゴシック" w:eastAsia="ＭＳ ゴシック" w:hAnsi="ＭＳ ゴシック"/>
                <w:color w:val="000000" w:themeColor="text1"/>
                <w:sz w:val="12"/>
                <w:szCs w:val="12"/>
                <w:lang w:eastAsia="zh-CN"/>
              </w:rPr>
              <w:t>3</w:t>
            </w:r>
            <w:r w:rsidRPr="00365BAC">
              <w:rPr>
                <w:rFonts w:ascii="ＭＳ ゴシック" w:eastAsia="ＭＳ ゴシック" w:hAnsi="ＭＳ ゴシック" w:hint="eastAsia"/>
                <w:color w:val="000000" w:themeColor="text1"/>
                <w:sz w:val="12"/>
                <w:szCs w:val="12"/>
                <w:lang w:eastAsia="zh-CN"/>
              </w:rPr>
              <w:t>条第</w:t>
            </w:r>
            <w:r w:rsidR="00F00EF4" w:rsidRPr="00365BAC">
              <w:rPr>
                <w:rFonts w:ascii="ＭＳ ゴシック" w:eastAsia="ＭＳ ゴシック" w:hAnsi="ＭＳ ゴシック" w:hint="eastAsia"/>
                <w:color w:val="000000" w:themeColor="text1"/>
                <w:sz w:val="12"/>
                <w:szCs w:val="12"/>
                <w:lang w:eastAsia="zh-CN"/>
              </w:rPr>
              <w:t>3</w:t>
            </w:r>
            <w:r w:rsidRPr="00365BAC">
              <w:rPr>
                <w:rFonts w:ascii="ＭＳ ゴシック" w:eastAsia="ＭＳ ゴシック" w:hAnsi="ＭＳ ゴシック" w:hint="eastAsia"/>
                <w:color w:val="000000" w:themeColor="text1"/>
                <w:sz w:val="12"/>
                <w:szCs w:val="12"/>
                <w:lang w:eastAsia="zh-CN"/>
              </w:rPr>
              <w:t>項</w:t>
            </w:r>
          </w:p>
        </w:tc>
        <w:tc>
          <w:tcPr>
            <w:tcW w:w="1418" w:type="dxa"/>
          </w:tcPr>
          <w:p w14:paraId="1D3900D0" w14:textId="77777777" w:rsidR="00FD6469" w:rsidRPr="007A2244" w:rsidRDefault="00FD6469" w:rsidP="00D94031">
            <w:pPr>
              <w:spacing w:line="0" w:lineRule="atLeast"/>
              <w:jc w:val="center"/>
              <w:rPr>
                <w:rFonts w:ascii="ＭＳ ゴシック" w:eastAsia="ＭＳ ゴシック" w:hAnsi="ＭＳ ゴシック"/>
                <w:sz w:val="16"/>
                <w:szCs w:val="16"/>
                <w:lang w:eastAsia="zh-CN"/>
              </w:rPr>
            </w:pPr>
          </w:p>
        </w:tc>
      </w:tr>
      <w:tr w:rsidR="00C407CE" w:rsidRPr="007A2244" w14:paraId="24F2179F" w14:textId="77777777" w:rsidTr="002926BE">
        <w:trPr>
          <w:trHeight w:val="473"/>
        </w:trPr>
        <w:tc>
          <w:tcPr>
            <w:tcW w:w="940" w:type="dxa"/>
            <w:vMerge/>
          </w:tcPr>
          <w:p w14:paraId="03C25558" w14:textId="77777777" w:rsidR="00C407CE" w:rsidRPr="007A2244" w:rsidRDefault="00C407CE" w:rsidP="00D94031">
            <w:pPr>
              <w:spacing w:line="0" w:lineRule="atLeast"/>
              <w:jc w:val="center"/>
              <w:rPr>
                <w:rFonts w:ascii="ＭＳ ゴシック" w:eastAsia="ＭＳ ゴシック" w:hAnsi="ＭＳ ゴシック"/>
                <w:sz w:val="20"/>
                <w:szCs w:val="20"/>
                <w:lang w:eastAsia="zh-CN"/>
              </w:rPr>
            </w:pPr>
          </w:p>
        </w:tc>
        <w:tc>
          <w:tcPr>
            <w:tcW w:w="6237" w:type="dxa"/>
          </w:tcPr>
          <w:p w14:paraId="5150BE99" w14:textId="77777777" w:rsidR="00C407CE" w:rsidRPr="007A2244" w:rsidRDefault="00C407CE" w:rsidP="00C407CE">
            <w:pPr>
              <w:spacing w:line="0" w:lineRule="atLeast"/>
              <w:jc w:val="left"/>
              <w:rPr>
                <w:rFonts w:ascii="ＭＳ ゴシック" w:eastAsia="ＭＳ ゴシック" w:hAnsi="ＭＳ ゴシック"/>
                <w:sz w:val="16"/>
                <w:szCs w:val="16"/>
              </w:rPr>
            </w:pPr>
            <w:r w:rsidRPr="007A2244">
              <w:rPr>
                <w:rFonts w:ascii="ＭＳ ゴシック" w:eastAsia="ＭＳ ゴシック" w:hAnsi="ＭＳ ゴシック" w:hint="eastAsia"/>
                <w:sz w:val="16"/>
                <w:szCs w:val="16"/>
              </w:rPr>
              <w:t>④</w:t>
            </w:r>
            <w:r w:rsidRPr="007A2244">
              <w:rPr>
                <w:rFonts w:ascii="ＭＳ ゴシック" w:eastAsia="ＭＳ ゴシック" w:hAnsi="ＭＳ ゴシック"/>
                <w:sz w:val="16"/>
                <w:szCs w:val="16"/>
              </w:rPr>
              <w:t xml:space="preserve"> 指定地域密着型サービス事業者は、指定地域密着型サービスを提供</w:t>
            </w:r>
            <w:r w:rsidRPr="007A2244">
              <w:rPr>
                <w:rFonts w:ascii="ＭＳ ゴシック" w:eastAsia="ＭＳ ゴシック" w:hAnsi="ＭＳ ゴシック" w:hint="eastAsia"/>
                <w:sz w:val="16"/>
                <w:szCs w:val="16"/>
              </w:rPr>
              <w:t>するに当たっては、法第</w:t>
            </w:r>
            <w:r w:rsidRPr="007A2244">
              <w:rPr>
                <w:rFonts w:ascii="ＭＳ ゴシック" w:eastAsia="ＭＳ ゴシック" w:hAnsi="ＭＳ ゴシック"/>
                <w:sz w:val="16"/>
                <w:szCs w:val="16"/>
              </w:rPr>
              <w:t>118 条の2 第1 項に規定する介護保険等関連</w:t>
            </w:r>
            <w:r w:rsidRPr="007A2244">
              <w:rPr>
                <w:rFonts w:ascii="ＭＳ ゴシック" w:eastAsia="ＭＳ ゴシック" w:hAnsi="ＭＳ ゴシック" w:hint="eastAsia"/>
                <w:sz w:val="16"/>
                <w:szCs w:val="16"/>
              </w:rPr>
              <w:t>情報その他必要な情報を活用し、適切かつ有効に行うよう努めていますか。</w:t>
            </w:r>
          </w:p>
        </w:tc>
        <w:tc>
          <w:tcPr>
            <w:tcW w:w="1134" w:type="dxa"/>
          </w:tcPr>
          <w:p w14:paraId="21ACE52D" w14:textId="77777777" w:rsidR="00C407CE" w:rsidRPr="004E6881" w:rsidRDefault="00C407CE" w:rsidP="00D94031">
            <w:pPr>
              <w:spacing w:line="0" w:lineRule="atLeast"/>
              <w:jc w:val="center"/>
              <w:rPr>
                <w:rFonts w:ascii="ＭＳ ゴシック" w:eastAsia="ＭＳ ゴシック" w:hAnsi="ＭＳ ゴシック"/>
                <w:sz w:val="14"/>
                <w:szCs w:val="14"/>
              </w:rPr>
            </w:pPr>
            <w:r w:rsidRPr="004E6881">
              <w:rPr>
                <w:rFonts w:ascii="ＭＳ ゴシック" w:eastAsia="ＭＳ ゴシック" w:hAnsi="ＭＳ ゴシック" w:hint="eastAsia"/>
                <w:sz w:val="14"/>
                <w:szCs w:val="14"/>
              </w:rPr>
              <w:t>はい・いいえ</w:t>
            </w:r>
          </w:p>
        </w:tc>
        <w:tc>
          <w:tcPr>
            <w:tcW w:w="1417" w:type="dxa"/>
          </w:tcPr>
          <w:p w14:paraId="00E0B0EA" w14:textId="77777777" w:rsidR="00C407CE" w:rsidRPr="00365BAC" w:rsidRDefault="00C407CE" w:rsidP="00FD6469">
            <w:pPr>
              <w:spacing w:line="0" w:lineRule="atLeast"/>
              <w:jc w:val="left"/>
              <w:rPr>
                <w:rFonts w:ascii="ＭＳ ゴシック" w:eastAsia="ＭＳ ゴシック" w:hAnsi="ＭＳ ゴシック"/>
                <w:color w:val="000000" w:themeColor="text1"/>
                <w:sz w:val="12"/>
                <w:szCs w:val="12"/>
                <w:lang w:eastAsia="zh-CN"/>
              </w:rPr>
            </w:pPr>
            <w:r w:rsidRPr="00365BAC">
              <w:rPr>
                <w:rFonts w:ascii="ＭＳ ゴシック" w:eastAsia="ＭＳ ゴシック" w:hAnsi="ＭＳ ゴシック" w:hint="eastAsia"/>
                <w:color w:val="000000" w:themeColor="text1"/>
                <w:sz w:val="12"/>
                <w:szCs w:val="12"/>
                <w:lang w:eastAsia="zh-CN"/>
              </w:rPr>
              <w:t>条例第</w:t>
            </w:r>
            <w:r w:rsidRPr="00365BAC">
              <w:rPr>
                <w:rFonts w:ascii="ＭＳ ゴシック" w:eastAsia="ＭＳ ゴシック" w:hAnsi="ＭＳ ゴシック"/>
                <w:color w:val="000000" w:themeColor="text1"/>
                <w:sz w:val="12"/>
                <w:szCs w:val="12"/>
                <w:lang w:eastAsia="zh-CN"/>
              </w:rPr>
              <w:t>3条第</w:t>
            </w:r>
            <w:r w:rsidR="00F00EF4" w:rsidRPr="00365BAC">
              <w:rPr>
                <w:rFonts w:ascii="ＭＳ ゴシック" w:eastAsia="ＭＳ ゴシック" w:hAnsi="ＭＳ ゴシック" w:hint="eastAsia"/>
                <w:color w:val="000000" w:themeColor="text1"/>
                <w:sz w:val="12"/>
                <w:szCs w:val="12"/>
                <w:lang w:eastAsia="zh-CN"/>
              </w:rPr>
              <w:t>4</w:t>
            </w:r>
            <w:r w:rsidRPr="00365BAC">
              <w:rPr>
                <w:rFonts w:ascii="ＭＳ ゴシック" w:eastAsia="ＭＳ ゴシック" w:hAnsi="ＭＳ ゴシック"/>
                <w:color w:val="000000" w:themeColor="text1"/>
                <w:sz w:val="12"/>
                <w:szCs w:val="12"/>
                <w:lang w:eastAsia="zh-CN"/>
              </w:rPr>
              <w:t>項</w:t>
            </w:r>
          </w:p>
          <w:p w14:paraId="46EFB203" w14:textId="77777777" w:rsidR="00F00EF4" w:rsidRPr="00365BAC" w:rsidRDefault="00F00EF4" w:rsidP="00F00EF4">
            <w:pPr>
              <w:spacing w:line="0" w:lineRule="atLeast"/>
              <w:jc w:val="left"/>
              <w:rPr>
                <w:rFonts w:ascii="ＭＳ ゴシック" w:eastAsia="ＭＳ ゴシック" w:hAnsi="ＭＳ ゴシック"/>
                <w:color w:val="000000" w:themeColor="text1"/>
                <w:sz w:val="12"/>
                <w:szCs w:val="12"/>
                <w:lang w:eastAsia="zh-CN"/>
              </w:rPr>
            </w:pPr>
            <w:r w:rsidRPr="00365BAC">
              <w:rPr>
                <w:rFonts w:ascii="ＭＳ ゴシック" w:eastAsia="ＭＳ ゴシック" w:hAnsi="ＭＳ ゴシック" w:hint="eastAsia"/>
                <w:color w:val="000000" w:themeColor="text1"/>
                <w:sz w:val="12"/>
                <w:szCs w:val="12"/>
                <w:lang w:eastAsia="zh-CN"/>
              </w:rPr>
              <w:t>予防条例</w:t>
            </w:r>
          </w:p>
          <w:p w14:paraId="748CEEFC" w14:textId="77777777" w:rsidR="00F00EF4" w:rsidRPr="00365BAC" w:rsidRDefault="00F00EF4" w:rsidP="00FD6469">
            <w:pPr>
              <w:spacing w:line="0" w:lineRule="atLeast"/>
              <w:jc w:val="left"/>
              <w:rPr>
                <w:rFonts w:ascii="ＭＳ ゴシック" w:eastAsia="ＭＳ ゴシック" w:hAnsi="ＭＳ ゴシック"/>
                <w:color w:val="000000" w:themeColor="text1"/>
                <w:sz w:val="12"/>
                <w:szCs w:val="12"/>
                <w:lang w:eastAsia="zh-CN"/>
              </w:rPr>
            </w:pPr>
            <w:r w:rsidRPr="00365BAC">
              <w:rPr>
                <w:rFonts w:ascii="ＭＳ ゴシック" w:eastAsia="ＭＳ ゴシック" w:hAnsi="ＭＳ ゴシック" w:hint="eastAsia"/>
                <w:color w:val="000000" w:themeColor="text1"/>
                <w:sz w:val="12"/>
                <w:szCs w:val="12"/>
                <w:lang w:eastAsia="zh-CN"/>
              </w:rPr>
              <w:t>第</w:t>
            </w:r>
            <w:r w:rsidRPr="00365BAC">
              <w:rPr>
                <w:rFonts w:ascii="ＭＳ ゴシック" w:eastAsia="ＭＳ ゴシック" w:hAnsi="ＭＳ ゴシック"/>
                <w:color w:val="000000" w:themeColor="text1"/>
                <w:sz w:val="12"/>
                <w:szCs w:val="12"/>
                <w:lang w:eastAsia="zh-CN"/>
              </w:rPr>
              <w:t>3</w:t>
            </w:r>
            <w:r w:rsidRPr="00365BAC">
              <w:rPr>
                <w:rFonts w:ascii="ＭＳ ゴシック" w:eastAsia="ＭＳ ゴシック" w:hAnsi="ＭＳ ゴシック" w:hint="eastAsia"/>
                <w:color w:val="000000" w:themeColor="text1"/>
                <w:sz w:val="12"/>
                <w:szCs w:val="12"/>
                <w:lang w:eastAsia="zh-CN"/>
              </w:rPr>
              <w:t>条第4項</w:t>
            </w:r>
          </w:p>
        </w:tc>
        <w:tc>
          <w:tcPr>
            <w:tcW w:w="1418" w:type="dxa"/>
          </w:tcPr>
          <w:p w14:paraId="5DB9334E" w14:textId="77777777" w:rsidR="00C407CE" w:rsidRPr="007A2244" w:rsidRDefault="00C407CE" w:rsidP="00D94031">
            <w:pPr>
              <w:spacing w:line="0" w:lineRule="atLeast"/>
              <w:jc w:val="center"/>
              <w:rPr>
                <w:rFonts w:ascii="ＭＳ ゴシック" w:eastAsia="ＭＳ ゴシック" w:hAnsi="ＭＳ ゴシック"/>
                <w:sz w:val="16"/>
                <w:szCs w:val="16"/>
                <w:lang w:eastAsia="zh-CN"/>
              </w:rPr>
            </w:pPr>
          </w:p>
        </w:tc>
      </w:tr>
      <w:tr w:rsidR="00201D9B" w:rsidRPr="007A2244" w14:paraId="4C05FF3F" w14:textId="77777777" w:rsidTr="002926BE">
        <w:trPr>
          <w:trHeight w:val="914"/>
        </w:trPr>
        <w:tc>
          <w:tcPr>
            <w:tcW w:w="940" w:type="dxa"/>
            <w:vMerge/>
          </w:tcPr>
          <w:p w14:paraId="7680F1E5" w14:textId="77777777" w:rsidR="00201D9B" w:rsidRPr="007A2244" w:rsidRDefault="00201D9B" w:rsidP="00D94031">
            <w:pPr>
              <w:spacing w:line="0" w:lineRule="atLeast"/>
              <w:jc w:val="center"/>
              <w:rPr>
                <w:rFonts w:ascii="ＭＳ ゴシック" w:eastAsia="ＭＳ ゴシック" w:hAnsi="ＭＳ ゴシック"/>
                <w:sz w:val="20"/>
                <w:szCs w:val="20"/>
                <w:lang w:eastAsia="zh-CN"/>
              </w:rPr>
            </w:pPr>
          </w:p>
        </w:tc>
        <w:tc>
          <w:tcPr>
            <w:tcW w:w="7371" w:type="dxa"/>
            <w:gridSpan w:val="2"/>
          </w:tcPr>
          <w:tbl>
            <w:tblPr>
              <w:tblStyle w:val="a3"/>
              <w:tblpPr w:leftFromText="142" w:rightFromText="142" w:vertAnchor="page" w:horzAnchor="margin" w:tblpY="76"/>
              <w:tblOverlap w:val="never"/>
              <w:tblW w:w="0" w:type="auto"/>
              <w:tblLayout w:type="fixed"/>
              <w:tblLook w:val="04A0" w:firstRow="1" w:lastRow="0" w:firstColumn="1" w:lastColumn="0" w:noHBand="0" w:noVBand="1"/>
            </w:tblPr>
            <w:tblGrid>
              <w:gridCol w:w="7087"/>
            </w:tblGrid>
            <w:tr w:rsidR="00201D9B" w:rsidRPr="007A2244" w14:paraId="0C0CAAFF" w14:textId="77777777" w:rsidTr="00201D9B">
              <w:tc>
                <w:tcPr>
                  <w:tcW w:w="7087" w:type="dxa"/>
                </w:tcPr>
                <w:p w14:paraId="4BCCD4CD" w14:textId="77777777" w:rsidR="00201D9B" w:rsidRPr="007A2244" w:rsidRDefault="00201D9B" w:rsidP="00201D9B">
                  <w:pPr>
                    <w:spacing w:line="0" w:lineRule="atLeast"/>
                    <w:jc w:val="left"/>
                    <w:rPr>
                      <w:rFonts w:ascii="ＭＳ ゴシック" w:eastAsia="ＭＳ ゴシック" w:hAnsi="ＭＳ ゴシック"/>
                      <w:sz w:val="12"/>
                      <w:szCs w:val="12"/>
                    </w:rPr>
                  </w:pPr>
                  <w:r w:rsidRPr="007A2244">
                    <w:rPr>
                      <w:rFonts w:ascii="ＭＳ ゴシック" w:eastAsia="ＭＳ ゴシック" w:hAnsi="ＭＳ ゴシック" w:hint="eastAsia"/>
                      <w:sz w:val="12"/>
                      <w:szCs w:val="12"/>
                    </w:rPr>
                    <w:t>※</w:t>
                  </w:r>
                  <w:r w:rsidRPr="007A2244">
                    <w:rPr>
                      <w:rFonts w:ascii="ＭＳ ゴシック" w:eastAsia="ＭＳ ゴシック" w:hAnsi="ＭＳ ゴシック"/>
                      <w:sz w:val="12"/>
                      <w:szCs w:val="12"/>
                    </w:rPr>
                    <w:t xml:space="preserve"> 指定地域密着型サービスの提供に当たっては、法第118 条の２第１項</w:t>
                  </w:r>
                  <w:r w:rsidRPr="007A2244">
                    <w:rPr>
                      <w:rFonts w:ascii="ＭＳ ゴシック" w:eastAsia="ＭＳ ゴシック" w:hAnsi="ＭＳ ゴシック" w:hint="eastAsia"/>
                      <w:sz w:val="12"/>
                      <w:szCs w:val="12"/>
                    </w:rPr>
                    <w:t>に規定する介護保険等関連情報等を活用し、事業所単位でＰＤＣＡサイクルを構築・推進することにより、提供するサービスの質の向上に努めなければならないこととしたものである。この場合において、「科学的介護情報システム（ＬＩＦＥ：</w:t>
                  </w:r>
                  <w:r w:rsidRPr="007A2244">
                    <w:rPr>
                      <w:rFonts w:ascii="ＭＳ ゴシック" w:eastAsia="ＭＳ ゴシック" w:hAnsi="ＭＳ ゴシック"/>
                      <w:sz w:val="12"/>
                      <w:szCs w:val="12"/>
                    </w:rPr>
                    <w:t>Long-termcare Information system For Evidence）」</w:t>
                  </w:r>
                  <w:r w:rsidRPr="007A2244">
                    <w:rPr>
                      <w:rFonts w:ascii="ＭＳ ゴシック" w:eastAsia="ＭＳ ゴシック" w:hAnsi="ＭＳ ゴシック" w:hint="eastAsia"/>
                      <w:sz w:val="12"/>
                      <w:szCs w:val="12"/>
                    </w:rPr>
                    <w:t>に情報を提出し、当該情報及びフィードバック情報を活用することが望ましい（この点については、以下の他のサービス種類についても同様とする。）。</w:t>
                  </w:r>
                </w:p>
              </w:tc>
            </w:tr>
          </w:tbl>
          <w:p w14:paraId="5D08A90A" w14:textId="77777777" w:rsidR="00201D9B" w:rsidRPr="007A2244" w:rsidRDefault="00201D9B" w:rsidP="00D94031">
            <w:pPr>
              <w:spacing w:line="0" w:lineRule="atLeast"/>
              <w:jc w:val="center"/>
              <w:rPr>
                <w:rFonts w:ascii="ＭＳ ゴシック" w:eastAsia="ＭＳ ゴシック" w:hAnsi="ＭＳ ゴシック"/>
                <w:sz w:val="16"/>
                <w:szCs w:val="16"/>
              </w:rPr>
            </w:pPr>
          </w:p>
        </w:tc>
        <w:tc>
          <w:tcPr>
            <w:tcW w:w="1417" w:type="dxa"/>
          </w:tcPr>
          <w:p w14:paraId="3049CB83" w14:textId="6C629541" w:rsidR="00201D9B" w:rsidRPr="00365BAC" w:rsidRDefault="00201D9B" w:rsidP="00C407CE">
            <w:pPr>
              <w:spacing w:line="0" w:lineRule="atLeast"/>
              <w:jc w:val="left"/>
              <w:rPr>
                <w:rFonts w:ascii="ＭＳ ゴシック" w:eastAsia="ＭＳ ゴシック" w:hAnsi="ＭＳ ゴシック"/>
                <w:color w:val="000000" w:themeColor="text1"/>
                <w:sz w:val="12"/>
                <w:szCs w:val="12"/>
              </w:rPr>
            </w:pPr>
            <w:r w:rsidRPr="00365BAC">
              <w:rPr>
                <w:rFonts w:ascii="ＭＳ ゴシック" w:eastAsia="ＭＳ ゴシック" w:hAnsi="ＭＳ ゴシック" w:hint="eastAsia"/>
                <w:color w:val="000000" w:themeColor="text1"/>
                <w:sz w:val="12"/>
                <w:szCs w:val="12"/>
              </w:rPr>
              <w:t>平</w:t>
            </w:r>
            <w:r w:rsidRPr="00365BAC">
              <w:rPr>
                <w:rFonts w:ascii="ＭＳ ゴシック" w:eastAsia="ＭＳ ゴシック" w:hAnsi="ＭＳ ゴシック"/>
                <w:color w:val="000000" w:themeColor="text1"/>
                <w:sz w:val="12"/>
                <w:szCs w:val="12"/>
              </w:rPr>
              <w:t>18</w:t>
            </w:r>
            <w:r w:rsidR="001F0C3C" w:rsidRPr="00365BAC">
              <w:rPr>
                <w:rFonts w:ascii="ＭＳ ゴシック" w:eastAsia="ＭＳ ゴシック" w:hAnsi="ＭＳ ゴシック" w:hint="eastAsia"/>
                <w:color w:val="000000" w:themeColor="text1"/>
                <w:sz w:val="12"/>
                <w:szCs w:val="12"/>
              </w:rPr>
              <w:t>-</w:t>
            </w:r>
            <w:r w:rsidRPr="00365BAC">
              <w:rPr>
                <w:rFonts w:ascii="ＭＳ ゴシック" w:eastAsia="ＭＳ ゴシック" w:hAnsi="ＭＳ ゴシック"/>
                <w:color w:val="000000" w:themeColor="text1"/>
                <w:sz w:val="12"/>
                <w:szCs w:val="12"/>
              </w:rPr>
              <w:t>0331004号</w:t>
            </w:r>
          </w:p>
          <w:p w14:paraId="1A112321" w14:textId="2CA515A2" w:rsidR="00201D9B" w:rsidRPr="00365BAC" w:rsidRDefault="00201D9B" w:rsidP="00C407CE">
            <w:pPr>
              <w:spacing w:line="0" w:lineRule="atLeast"/>
              <w:jc w:val="left"/>
              <w:rPr>
                <w:rFonts w:ascii="ＭＳ ゴシック" w:eastAsia="ＭＳ ゴシック" w:hAnsi="ＭＳ ゴシック"/>
                <w:color w:val="000000" w:themeColor="text1"/>
                <w:sz w:val="12"/>
                <w:szCs w:val="12"/>
              </w:rPr>
            </w:pPr>
            <w:r w:rsidRPr="00365BAC">
              <w:rPr>
                <w:rFonts w:ascii="ＭＳ ゴシック" w:eastAsia="ＭＳ ゴシック" w:hAnsi="ＭＳ ゴシック" w:hint="eastAsia"/>
                <w:color w:val="000000" w:themeColor="text1"/>
                <w:sz w:val="12"/>
                <w:szCs w:val="12"/>
              </w:rPr>
              <w:t>第</w:t>
            </w:r>
            <w:r w:rsidRPr="00365BAC">
              <w:rPr>
                <w:rFonts w:ascii="ＭＳ ゴシック" w:eastAsia="ＭＳ ゴシック" w:hAnsi="ＭＳ ゴシック"/>
                <w:color w:val="000000" w:themeColor="text1"/>
                <w:sz w:val="12"/>
                <w:szCs w:val="12"/>
              </w:rPr>
              <w:t>3</w:t>
            </w:r>
            <w:r w:rsidR="001F0C3C" w:rsidRPr="00365BAC">
              <w:rPr>
                <w:rFonts w:ascii="ＭＳ ゴシック" w:eastAsia="ＭＳ ゴシック" w:hAnsi="ＭＳ ゴシック" w:hint="eastAsia"/>
                <w:color w:val="000000" w:themeColor="text1"/>
                <w:sz w:val="12"/>
                <w:szCs w:val="12"/>
              </w:rPr>
              <w:t>の一の</w:t>
            </w:r>
            <w:r w:rsidRPr="00365BAC">
              <w:rPr>
                <w:rFonts w:ascii="ＭＳ ゴシック" w:eastAsia="ＭＳ ゴシック" w:hAnsi="ＭＳ ゴシック"/>
                <w:color w:val="000000" w:themeColor="text1"/>
                <w:sz w:val="12"/>
                <w:szCs w:val="12"/>
              </w:rPr>
              <w:t>4</w:t>
            </w:r>
            <w:r w:rsidR="001F0C3C" w:rsidRPr="00365BAC">
              <w:rPr>
                <w:rFonts w:ascii="ＭＳ ゴシック" w:eastAsia="ＭＳ ゴシック" w:hAnsi="ＭＳ ゴシック" w:hint="eastAsia"/>
                <w:color w:val="000000" w:themeColor="text1"/>
                <w:sz w:val="12"/>
                <w:szCs w:val="12"/>
              </w:rPr>
              <w:t>の</w:t>
            </w:r>
            <w:r w:rsidRPr="00365BAC">
              <w:rPr>
                <w:rFonts w:ascii="ＭＳ ゴシック" w:eastAsia="ＭＳ ゴシック" w:hAnsi="ＭＳ ゴシック"/>
                <w:color w:val="000000" w:themeColor="text1"/>
                <w:sz w:val="12"/>
                <w:szCs w:val="12"/>
              </w:rPr>
              <w:t>(1)</w:t>
            </w:r>
          </w:p>
        </w:tc>
        <w:tc>
          <w:tcPr>
            <w:tcW w:w="1418" w:type="dxa"/>
          </w:tcPr>
          <w:p w14:paraId="1E7D67DB" w14:textId="77777777" w:rsidR="00201D9B" w:rsidRPr="007A2244" w:rsidRDefault="00201D9B" w:rsidP="00D94031">
            <w:pPr>
              <w:spacing w:line="0" w:lineRule="atLeast"/>
              <w:jc w:val="center"/>
              <w:rPr>
                <w:rFonts w:ascii="ＭＳ ゴシック" w:eastAsia="ＭＳ ゴシック" w:hAnsi="ＭＳ ゴシック"/>
                <w:sz w:val="16"/>
                <w:szCs w:val="16"/>
              </w:rPr>
            </w:pPr>
          </w:p>
        </w:tc>
      </w:tr>
      <w:tr w:rsidR="00FD6469" w:rsidRPr="007A2244" w14:paraId="2E1ADB0F" w14:textId="77777777" w:rsidTr="002926BE">
        <w:tc>
          <w:tcPr>
            <w:tcW w:w="940" w:type="dxa"/>
          </w:tcPr>
          <w:p w14:paraId="1D1DE0B1" w14:textId="77777777" w:rsidR="00FD6469" w:rsidRPr="007A2244" w:rsidRDefault="00FD6469" w:rsidP="00D94031">
            <w:pPr>
              <w:spacing w:line="0" w:lineRule="atLeast"/>
              <w:jc w:val="left"/>
              <w:rPr>
                <w:rFonts w:ascii="ＭＳ ゴシック" w:eastAsia="ＭＳ ゴシック" w:hAnsi="ＭＳ ゴシック"/>
                <w:sz w:val="16"/>
                <w:szCs w:val="16"/>
              </w:rPr>
            </w:pPr>
            <w:r w:rsidRPr="007A2244">
              <w:rPr>
                <w:rFonts w:ascii="ＭＳ ゴシック" w:eastAsia="ＭＳ ゴシック" w:hAnsi="ＭＳ ゴシック" w:hint="eastAsia"/>
                <w:sz w:val="16"/>
                <w:szCs w:val="16"/>
              </w:rPr>
              <w:t>２</w:t>
            </w:r>
          </w:p>
          <w:p w14:paraId="1E41A0BF" w14:textId="77777777" w:rsidR="00FD6469" w:rsidRPr="007A2244" w:rsidRDefault="00FD6469" w:rsidP="00D94031">
            <w:pPr>
              <w:spacing w:line="0" w:lineRule="atLeast"/>
              <w:jc w:val="left"/>
              <w:rPr>
                <w:rFonts w:ascii="ＭＳ ゴシック" w:eastAsia="ＭＳ ゴシック" w:hAnsi="ＭＳ ゴシック"/>
                <w:sz w:val="16"/>
                <w:szCs w:val="16"/>
              </w:rPr>
            </w:pPr>
            <w:r w:rsidRPr="007A2244">
              <w:rPr>
                <w:rFonts w:ascii="ＭＳ ゴシック" w:eastAsia="ＭＳ ゴシック" w:hAnsi="ＭＳ ゴシック" w:hint="eastAsia"/>
                <w:sz w:val="16"/>
                <w:szCs w:val="16"/>
              </w:rPr>
              <w:t>認知症対応型通所介護の基本方針</w:t>
            </w:r>
          </w:p>
          <w:p w14:paraId="56C08CF0" w14:textId="77777777" w:rsidR="00FD6469" w:rsidRPr="007A2244" w:rsidRDefault="00FD6469" w:rsidP="00D94031">
            <w:pPr>
              <w:spacing w:line="0" w:lineRule="atLeast"/>
              <w:jc w:val="center"/>
              <w:rPr>
                <w:rFonts w:ascii="ＭＳ ゴシック" w:eastAsia="ＭＳ ゴシック" w:hAnsi="ＭＳ ゴシック"/>
                <w:sz w:val="16"/>
                <w:szCs w:val="16"/>
              </w:rPr>
            </w:pPr>
          </w:p>
        </w:tc>
        <w:tc>
          <w:tcPr>
            <w:tcW w:w="6237" w:type="dxa"/>
          </w:tcPr>
          <w:p w14:paraId="33EBACF4" w14:textId="77777777" w:rsidR="00FD6469" w:rsidRPr="007A2244" w:rsidRDefault="00FD6469" w:rsidP="0067684A">
            <w:pPr>
              <w:spacing w:line="0" w:lineRule="atLeast"/>
              <w:ind w:firstLineChars="100" w:firstLine="160"/>
              <w:jc w:val="left"/>
              <w:rPr>
                <w:rFonts w:ascii="ＭＳ ゴシック" w:eastAsia="ＭＳ ゴシック" w:hAnsi="ＭＳ ゴシック"/>
                <w:sz w:val="16"/>
                <w:szCs w:val="16"/>
              </w:rPr>
            </w:pPr>
            <w:r w:rsidRPr="007A2244">
              <w:rPr>
                <w:rFonts w:ascii="ＭＳ ゴシック" w:eastAsia="ＭＳ ゴシック" w:hAnsi="ＭＳ ゴシック" w:hint="eastAsia"/>
                <w:sz w:val="16"/>
                <w:szCs w:val="16"/>
              </w:rPr>
              <w:t>指定認知症対応型通所介護事業は、要介護状態となった場合においても、その認知症である利用者（その者の認知症の原因となる疾患が急性の状態にある者を除く。）が可能な限りその居宅において、その有する能力に応じ自立した日常生活を営むことができるよう、生活機能の維持又は向上を目指し、必要な日常生活上の世話及び機能訓練を行うことにより、利用者の社会的孤立感の解消及び心身の機能の維持並びに利用者の家族の身体的及び精神的負担の軽減を図っていますか。</w:t>
            </w:r>
          </w:p>
        </w:tc>
        <w:tc>
          <w:tcPr>
            <w:tcW w:w="1134" w:type="dxa"/>
          </w:tcPr>
          <w:p w14:paraId="7356D757" w14:textId="77777777" w:rsidR="00FD6469" w:rsidRPr="004E6881" w:rsidRDefault="00FD6469" w:rsidP="00D94031">
            <w:pPr>
              <w:spacing w:line="0" w:lineRule="atLeast"/>
              <w:jc w:val="center"/>
              <w:rPr>
                <w:rFonts w:ascii="ＭＳ ゴシック" w:eastAsia="ＭＳ ゴシック" w:hAnsi="ＭＳ ゴシック"/>
                <w:sz w:val="14"/>
                <w:szCs w:val="14"/>
              </w:rPr>
            </w:pPr>
            <w:r w:rsidRPr="004E6881">
              <w:rPr>
                <w:rFonts w:ascii="ＭＳ ゴシック" w:eastAsia="ＭＳ ゴシック" w:hAnsi="ＭＳ ゴシック" w:hint="eastAsia"/>
                <w:sz w:val="14"/>
                <w:szCs w:val="14"/>
              </w:rPr>
              <w:t>はい・いいえ</w:t>
            </w:r>
          </w:p>
        </w:tc>
        <w:tc>
          <w:tcPr>
            <w:tcW w:w="1417" w:type="dxa"/>
          </w:tcPr>
          <w:p w14:paraId="6590287A" w14:textId="77777777" w:rsidR="00FD6469" w:rsidRPr="00365BAC" w:rsidRDefault="00FD6469" w:rsidP="00FD6469">
            <w:pPr>
              <w:spacing w:line="0" w:lineRule="atLeast"/>
              <w:jc w:val="left"/>
              <w:rPr>
                <w:rFonts w:ascii="ＭＳ ゴシック" w:eastAsia="ＭＳ ゴシック" w:hAnsi="ＭＳ ゴシック"/>
                <w:color w:val="000000" w:themeColor="text1"/>
                <w:sz w:val="12"/>
                <w:szCs w:val="12"/>
              </w:rPr>
            </w:pPr>
            <w:r w:rsidRPr="00365BAC">
              <w:rPr>
                <w:rFonts w:ascii="ＭＳ ゴシック" w:eastAsia="ＭＳ ゴシック" w:hAnsi="ＭＳ ゴシック" w:hint="eastAsia"/>
                <w:color w:val="000000" w:themeColor="text1"/>
                <w:sz w:val="12"/>
                <w:szCs w:val="12"/>
              </w:rPr>
              <w:t>法第</w:t>
            </w:r>
            <w:r w:rsidRPr="00365BAC">
              <w:rPr>
                <w:rFonts w:ascii="ＭＳ ゴシック" w:eastAsia="ＭＳ ゴシック" w:hAnsi="ＭＳ ゴシック"/>
                <w:color w:val="000000" w:themeColor="text1"/>
                <w:sz w:val="12"/>
                <w:szCs w:val="12"/>
              </w:rPr>
              <w:t>78</w:t>
            </w:r>
            <w:r w:rsidRPr="00365BAC">
              <w:rPr>
                <w:rFonts w:ascii="ＭＳ ゴシック" w:eastAsia="ＭＳ ゴシック" w:hAnsi="ＭＳ ゴシック" w:hint="eastAsia"/>
                <w:color w:val="000000" w:themeColor="text1"/>
                <w:sz w:val="12"/>
                <w:szCs w:val="12"/>
              </w:rPr>
              <w:t>条の</w:t>
            </w:r>
            <w:r w:rsidRPr="00365BAC">
              <w:rPr>
                <w:rFonts w:ascii="ＭＳ ゴシック" w:eastAsia="ＭＳ ゴシック" w:hAnsi="ＭＳ ゴシック"/>
                <w:color w:val="000000" w:themeColor="text1"/>
                <w:sz w:val="12"/>
                <w:szCs w:val="12"/>
              </w:rPr>
              <w:t>3</w:t>
            </w:r>
            <w:r w:rsidRPr="00365BAC">
              <w:rPr>
                <w:rFonts w:ascii="ＭＳ ゴシック" w:eastAsia="ＭＳ ゴシック" w:hAnsi="ＭＳ ゴシック" w:hint="eastAsia"/>
                <w:color w:val="000000" w:themeColor="text1"/>
                <w:sz w:val="12"/>
                <w:szCs w:val="12"/>
              </w:rPr>
              <w:t>第</w:t>
            </w:r>
            <w:r w:rsidRPr="00365BAC">
              <w:rPr>
                <w:rFonts w:ascii="ＭＳ ゴシック" w:eastAsia="ＭＳ ゴシック" w:hAnsi="ＭＳ ゴシック"/>
                <w:color w:val="000000" w:themeColor="text1"/>
                <w:sz w:val="12"/>
                <w:szCs w:val="12"/>
              </w:rPr>
              <w:t>1</w:t>
            </w:r>
            <w:r w:rsidRPr="00365BAC">
              <w:rPr>
                <w:rFonts w:ascii="ＭＳ ゴシック" w:eastAsia="ＭＳ ゴシック" w:hAnsi="ＭＳ ゴシック" w:hint="eastAsia"/>
                <w:color w:val="000000" w:themeColor="text1"/>
                <w:sz w:val="12"/>
                <w:szCs w:val="12"/>
              </w:rPr>
              <w:t>項</w:t>
            </w:r>
          </w:p>
          <w:p w14:paraId="666DC488" w14:textId="77777777" w:rsidR="00FD6469" w:rsidRPr="00365BAC" w:rsidRDefault="00FD6469" w:rsidP="00FD6469">
            <w:pPr>
              <w:spacing w:line="0" w:lineRule="atLeast"/>
              <w:jc w:val="left"/>
              <w:rPr>
                <w:rFonts w:ascii="ＭＳ ゴシック" w:eastAsia="ＭＳ ゴシック" w:hAnsi="ＭＳ ゴシック"/>
                <w:color w:val="000000" w:themeColor="text1"/>
                <w:sz w:val="12"/>
                <w:szCs w:val="12"/>
              </w:rPr>
            </w:pPr>
            <w:r w:rsidRPr="00365BAC">
              <w:rPr>
                <w:rFonts w:ascii="ＭＳ ゴシック" w:eastAsia="ＭＳ ゴシック" w:hAnsi="ＭＳ ゴシック" w:hint="eastAsia"/>
                <w:color w:val="000000" w:themeColor="text1"/>
                <w:sz w:val="12"/>
                <w:szCs w:val="12"/>
              </w:rPr>
              <w:t>条例第</w:t>
            </w:r>
            <w:r w:rsidRPr="00365BAC">
              <w:rPr>
                <w:rFonts w:ascii="ＭＳ ゴシック" w:eastAsia="ＭＳ ゴシック" w:hAnsi="ＭＳ ゴシック"/>
                <w:color w:val="000000" w:themeColor="text1"/>
                <w:sz w:val="12"/>
                <w:szCs w:val="12"/>
              </w:rPr>
              <w:t>60</w:t>
            </w:r>
            <w:r w:rsidRPr="00365BAC">
              <w:rPr>
                <w:rFonts w:ascii="ＭＳ ゴシック" w:eastAsia="ＭＳ ゴシック" w:hAnsi="ＭＳ ゴシック" w:hint="eastAsia"/>
                <w:color w:val="000000" w:themeColor="text1"/>
                <w:sz w:val="12"/>
                <w:szCs w:val="12"/>
              </w:rPr>
              <w:t>条</w:t>
            </w:r>
          </w:p>
          <w:p w14:paraId="1C198B0C" w14:textId="77777777" w:rsidR="0026136D" w:rsidRPr="00365BAC" w:rsidRDefault="0026136D" w:rsidP="00FD6469">
            <w:pPr>
              <w:spacing w:line="0" w:lineRule="atLeast"/>
              <w:jc w:val="left"/>
              <w:rPr>
                <w:rFonts w:ascii="ＭＳ ゴシック" w:eastAsia="ＭＳ ゴシック" w:hAnsi="ＭＳ ゴシック"/>
                <w:color w:val="000000" w:themeColor="text1"/>
                <w:sz w:val="12"/>
                <w:szCs w:val="12"/>
              </w:rPr>
            </w:pPr>
            <w:r w:rsidRPr="00365BAC">
              <w:rPr>
                <w:rFonts w:ascii="ＭＳ ゴシック" w:eastAsia="ＭＳ ゴシック" w:hAnsi="ＭＳ ゴシック" w:hint="eastAsia"/>
                <w:color w:val="000000" w:themeColor="text1"/>
                <w:sz w:val="12"/>
                <w:szCs w:val="12"/>
              </w:rPr>
              <w:t>平18厚令34</w:t>
            </w:r>
          </w:p>
          <w:p w14:paraId="1AF80595" w14:textId="77777777" w:rsidR="0026136D" w:rsidRPr="00365BAC" w:rsidRDefault="0026136D" w:rsidP="00FD6469">
            <w:pPr>
              <w:spacing w:line="0" w:lineRule="atLeast"/>
              <w:jc w:val="left"/>
              <w:rPr>
                <w:rFonts w:ascii="ＭＳ ゴシック" w:eastAsia="ＭＳ ゴシック" w:hAnsi="ＭＳ ゴシック"/>
                <w:color w:val="000000" w:themeColor="text1"/>
                <w:sz w:val="12"/>
                <w:szCs w:val="12"/>
              </w:rPr>
            </w:pPr>
            <w:r w:rsidRPr="00365BAC">
              <w:rPr>
                <w:rFonts w:ascii="ＭＳ ゴシック" w:eastAsia="ＭＳ ゴシック" w:hAnsi="ＭＳ ゴシック" w:hint="eastAsia"/>
                <w:color w:val="000000" w:themeColor="text1"/>
                <w:sz w:val="12"/>
                <w:szCs w:val="12"/>
              </w:rPr>
              <w:t>第41条</w:t>
            </w:r>
          </w:p>
        </w:tc>
        <w:tc>
          <w:tcPr>
            <w:tcW w:w="1418" w:type="dxa"/>
          </w:tcPr>
          <w:p w14:paraId="37FADDC7" w14:textId="77777777" w:rsidR="00FD6469" w:rsidRPr="007A2244" w:rsidRDefault="00147F99" w:rsidP="00D94031">
            <w:pPr>
              <w:spacing w:line="0" w:lineRule="atLeast"/>
              <w:jc w:val="left"/>
              <w:rPr>
                <w:rFonts w:ascii="ＭＳ ゴシック" w:eastAsia="ＭＳ ゴシック" w:hAnsi="ＭＳ ゴシック"/>
                <w:sz w:val="12"/>
                <w:szCs w:val="12"/>
              </w:rPr>
            </w:pPr>
            <w:r w:rsidRPr="007A2244">
              <w:rPr>
                <w:rFonts w:ascii="ＭＳ ゴシック" w:eastAsia="ＭＳ ゴシック" w:hAnsi="ＭＳ ゴシック" w:hint="eastAsia"/>
                <w:sz w:val="12"/>
                <w:szCs w:val="12"/>
              </w:rPr>
              <w:t>･運営規程</w:t>
            </w:r>
          </w:p>
        </w:tc>
      </w:tr>
      <w:tr w:rsidR="00FD6469" w:rsidRPr="007A2244" w14:paraId="71ED6867" w14:textId="77777777" w:rsidTr="002926BE">
        <w:trPr>
          <w:trHeight w:val="896"/>
        </w:trPr>
        <w:tc>
          <w:tcPr>
            <w:tcW w:w="940" w:type="dxa"/>
            <w:shd w:val="clear" w:color="auto" w:fill="D0CECE" w:themeFill="background2" w:themeFillShade="E6"/>
          </w:tcPr>
          <w:p w14:paraId="57529807" w14:textId="77777777" w:rsidR="00FD6469" w:rsidRPr="007A2244" w:rsidRDefault="00FD6469" w:rsidP="00B87497">
            <w:pPr>
              <w:spacing w:line="0" w:lineRule="atLeast"/>
              <w:jc w:val="left"/>
              <w:rPr>
                <w:rFonts w:ascii="ＭＳ ゴシック" w:eastAsia="ＭＳ ゴシック" w:hAnsi="ＭＳ ゴシック"/>
                <w:sz w:val="16"/>
                <w:szCs w:val="16"/>
              </w:rPr>
            </w:pPr>
            <w:r w:rsidRPr="007A2244">
              <w:rPr>
                <w:rFonts w:ascii="ＭＳ ゴシック" w:eastAsia="ＭＳ ゴシック" w:hAnsi="ＭＳ ゴシック" w:hint="eastAsia"/>
                <w:sz w:val="16"/>
                <w:szCs w:val="16"/>
              </w:rPr>
              <w:t>３</w:t>
            </w:r>
          </w:p>
          <w:p w14:paraId="169F2C9F" w14:textId="77777777" w:rsidR="00FD6469" w:rsidRPr="007A2244" w:rsidRDefault="00FD6469" w:rsidP="00B87497">
            <w:pPr>
              <w:spacing w:line="0" w:lineRule="atLeast"/>
              <w:jc w:val="left"/>
              <w:rPr>
                <w:rFonts w:ascii="ＭＳ ゴシック" w:eastAsia="ＭＳ ゴシック" w:hAnsi="ＭＳ ゴシック"/>
                <w:sz w:val="16"/>
                <w:szCs w:val="16"/>
              </w:rPr>
            </w:pPr>
            <w:r w:rsidRPr="007A2244">
              <w:rPr>
                <w:rFonts w:ascii="ＭＳ ゴシック" w:eastAsia="ＭＳ ゴシック" w:hAnsi="ＭＳ ゴシック" w:hint="eastAsia"/>
                <w:sz w:val="16"/>
                <w:szCs w:val="16"/>
              </w:rPr>
              <w:t>介護予防</w:t>
            </w:r>
          </w:p>
          <w:p w14:paraId="737F8EB3" w14:textId="77777777" w:rsidR="00FD6469" w:rsidRPr="007A2244" w:rsidRDefault="00FD6469" w:rsidP="00B87497">
            <w:pPr>
              <w:spacing w:line="0" w:lineRule="atLeast"/>
              <w:jc w:val="left"/>
              <w:rPr>
                <w:rFonts w:ascii="ＭＳ ゴシック" w:eastAsia="ＭＳ ゴシック" w:hAnsi="ＭＳ ゴシック"/>
                <w:sz w:val="16"/>
                <w:szCs w:val="16"/>
              </w:rPr>
            </w:pPr>
            <w:r w:rsidRPr="007A2244">
              <w:rPr>
                <w:rFonts w:ascii="ＭＳ ゴシック" w:eastAsia="ＭＳ ゴシック" w:hAnsi="ＭＳ ゴシック" w:hint="eastAsia"/>
                <w:sz w:val="16"/>
                <w:szCs w:val="16"/>
              </w:rPr>
              <w:t>認知症対応型通所介護の基本方針</w:t>
            </w:r>
          </w:p>
        </w:tc>
        <w:tc>
          <w:tcPr>
            <w:tcW w:w="6237" w:type="dxa"/>
            <w:shd w:val="clear" w:color="auto" w:fill="D0CECE" w:themeFill="background2" w:themeFillShade="E6"/>
          </w:tcPr>
          <w:p w14:paraId="7F92590B" w14:textId="77777777" w:rsidR="00FD6469" w:rsidRPr="007A2244" w:rsidRDefault="00FD6469" w:rsidP="00D94031">
            <w:pPr>
              <w:spacing w:line="0" w:lineRule="atLeast"/>
              <w:jc w:val="left"/>
              <w:rPr>
                <w:rFonts w:ascii="ＭＳ ゴシック" w:eastAsia="ＭＳ ゴシック" w:hAnsi="ＭＳ ゴシック"/>
                <w:sz w:val="16"/>
                <w:szCs w:val="16"/>
              </w:rPr>
            </w:pPr>
            <w:r w:rsidRPr="007A2244">
              <w:rPr>
                <w:rFonts w:ascii="ＭＳ ゴシック" w:eastAsia="ＭＳ ゴシック" w:hAnsi="ＭＳ ゴシック" w:hint="eastAsia"/>
                <w:sz w:val="16"/>
                <w:szCs w:val="16"/>
              </w:rPr>
              <w:t>介護予防認知症対応型通所介護の事業は、その認知症である利用者が可能な限りその居宅において、自立した日常生活を営むことができるよう、必要な日常生活上の支援及び機能訓練を行うことにより、利用者の心身機能の維持回復を図り、もって利用者の生活機能の維持又は向上を目指すものとなっていますか。</w:t>
            </w:r>
          </w:p>
        </w:tc>
        <w:tc>
          <w:tcPr>
            <w:tcW w:w="1134" w:type="dxa"/>
            <w:shd w:val="clear" w:color="auto" w:fill="D0CECE" w:themeFill="background2" w:themeFillShade="E6"/>
          </w:tcPr>
          <w:p w14:paraId="2C6EEA1E" w14:textId="77777777" w:rsidR="00FD6469" w:rsidRPr="004E6881" w:rsidRDefault="00FD6469" w:rsidP="00D94031">
            <w:pPr>
              <w:spacing w:line="0" w:lineRule="atLeast"/>
              <w:jc w:val="center"/>
              <w:rPr>
                <w:rFonts w:ascii="ＭＳ ゴシック" w:eastAsia="ＭＳ ゴシック" w:hAnsi="ＭＳ ゴシック"/>
                <w:sz w:val="14"/>
                <w:szCs w:val="14"/>
              </w:rPr>
            </w:pPr>
            <w:r w:rsidRPr="004E6881">
              <w:rPr>
                <w:rFonts w:ascii="ＭＳ ゴシック" w:eastAsia="ＭＳ ゴシック" w:hAnsi="ＭＳ ゴシック" w:hint="eastAsia"/>
                <w:sz w:val="14"/>
                <w:szCs w:val="14"/>
              </w:rPr>
              <w:t>はい・いいえ</w:t>
            </w:r>
          </w:p>
        </w:tc>
        <w:tc>
          <w:tcPr>
            <w:tcW w:w="1417" w:type="dxa"/>
            <w:shd w:val="clear" w:color="auto" w:fill="D0CECE" w:themeFill="background2" w:themeFillShade="E6"/>
          </w:tcPr>
          <w:p w14:paraId="361842C3" w14:textId="77777777" w:rsidR="00FD6469" w:rsidRPr="00365BAC" w:rsidRDefault="00FD6469" w:rsidP="00FD6469">
            <w:pPr>
              <w:spacing w:line="0" w:lineRule="atLeast"/>
              <w:jc w:val="left"/>
              <w:rPr>
                <w:rFonts w:ascii="ＭＳ ゴシック" w:eastAsia="ＭＳ ゴシック" w:hAnsi="ＭＳ ゴシック"/>
                <w:color w:val="000000" w:themeColor="text1"/>
                <w:sz w:val="12"/>
                <w:szCs w:val="12"/>
              </w:rPr>
            </w:pPr>
            <w:r w:rsidRPr="00365BAC">
              <w:rPr>
                <w:rFonts w:ascii="ＭＳ ゴシック" w:eastAsia="ＭＳ ゴシック" w:hAnsi="ＭＳ ゴシック" w:hint="eastAsia"/>
                <w:color w:val="000000" w:themeColor="text1"/>
                <w:sz w:val="12"/>
                <w:szCs w:val="12"/>
              </w:rPr>
              <w:t>予防条例第</w:t>
            </w:r>
            <w:r w:rsidRPr="00365BAC">
              <w:rPr>
                <w:rFonts w:ascii="ＭＳ ゴシック" w:eastAsia="ＭＳ ゴシック" w:hAnsi="ＭＳ ゴシック"/>
                <w:color w:val="000000" w:themeColor="text1"/>
                <w:sz w:val="12"/>
                <w:szCs w:val="12"/>
              </w:rPr>
              <w:t>4</w:t>
            </w:r>
            <w:r w:rsidRPr="00365BAC">
              <w:rPr>
                <w:rFonts w:ascii="ＭＳ ゴシック" w:eastAsia="ＭＳ ゴシック" w:hAnsi="ＭＳ ゴシック" w:hint="eastAsia"/>
                <w:color w:val="000000" w:themeColor="text1"/>
                <w:sz w:val="12"/>
                <w:szCs w:val="12"/>
              </w:rPr>
              <w:t>条</w:t>
            </w:r>
          </w:p>
          <w:p w14:paraId="5BC5FFB7" w14:textId="77777777" w:rsidR="00FD6469" w:rsidRPr="00365BAC" w:rsidRDefault="00FD6469" w:rsidP="00FD6469">
            <w:pPr>
              <w:spacing w:line="0" w:lineRule="atLeast"/>
              <w:jc w:val="left"/>
              <w:rPr>
                <w:rFonts w:ascii="ＭＳ ゴシック" w:eastAsia="ＭＳ ゴシック" w:hAnsi="ＭＳ ゴシック"/>
                <w:color w:val="000000" w:themeColor="text1"/>
                <w:sz w:val="12"/>
                <w:szCs w:val="12"/>
              </w:rPr>
            </w:pPr>
          </w:p>
        </w:tc>
        <w:tc>
          <w:tcPr>
            <w:tcW w:w="1418" w:type="dxa"/>
            <w:shd w:val="clear" w:color="auto" w:fill="D0CECE" w:themeFill="background2" w:themeFillShade="E6"/>
          </w:tcPr>
          <w:p w14:paraId="55EFF741" w14:textId="77777777" w:rsidR="00FD6469" w:rsidRPr="007A2244" w:rsidRDefault="00FD6469" w:rsidP="00D94031">
            <w:pPr>
              <w:spacing w:line="0" w:lineRule="atLeast"/>
              <w:jc w:val="center"/>
              <w:rPr>
                <w:rFonts w:ascii="ＭＳ ゴシック" w:eastAsia="ＭＳ ゴシック" w:hAnsi="ＭＳ ゴシック"/>
                <w:sz w:val="16"/>
                <w:szCs w:val="16"/>
              </w:rPr>
            </w:pPr>
          </w:p>
        </w:tc>
      </w:tr>
      <w:tr w:rsidR="00FD6469" w:rsidRPr="007A2244" w14:paraId="2CB5CD9A" w14:textId="77777777" w:rsidTr="002137B0">
        <w:trPr>
          <w:trHeight w:val="985"/>
        </w:trPr>
        <w:tc>
          <w:tcPr>
            <w:tcW w:w="940" w:type="dxa"/>
            <w:shd w:val="clear" w:color="auto" w:fill="FFFFFF" w:themeFill="background1"/>
          </w:tcPr>
          <w:p w14:paraId="3BCB37EC" w14:textId="77777777" w:rsidR="00FD6469" w:rsidRPr="007A2244" w:rsidRDefault="00FD6469" w:rsidP="00D94031">
            <w:pPr>
              <w:spacing w:line="0" w:lineRule="atLeast"/>
              <w:jc w:val="center"/>
              <w:rPr>
                <w:rFonts w:ascii="ＭＳ ゴシック" w:eastAsia="ＭＳ ゴシック" w:hAnsi="ＭＳ ゴシック"/>
                <w:sz w:val="16"/>
                <w:szCs w:val="16"/>
                <w:shd w:val="clear" w:color="auto" w:fill="D0CECE" w:themeFill="background2" w:themeFillShade="E6"/>
              </w:rPr>
            </w:pPr>
          </w:p>
        </w:tc>
        <w:tc>
          <w:tcPr>
            <w:tcW w:w="7371" w:type="dxa"/>
            <w:gridSpan w:val="2"/>
            <w:shd w:val="clear" w:color="auto" w:fill="FFFFFF" w:themeFill="background1"/>
          </w:tcPr>
          <w:tbl>
            <w:tblPr>
              <w:tblStyle w:val="a3"/>
              <w:tblpPr w:leftFromText="142" w:rightFromText="142" w:vertAnchor="page" w:horzAnchor="margin" w:tblpY="1"/>
              <w:tblOverlap w:val="never"/>
              <w:tblW w:w="7087" w:type="dxa"/>
              <w:tblLayout w:type="fixed"/>
              <w:tblLook w:val="04A0" w:firstRow="1" w:lastRow="0" w:firstColumn="1" w:lastColumn="0" w:noHBand="0" w:noVBand="1"/>
            </w:tblPr>
            <w:tblGrid>
              <w:gridCol w:w="7087"/>
            </w:tblGrid>
            <w:tr w:rsidR="002137B0" w:rsidRPr="007A2244" w14:paraId="0C1E3490" w14:textId="77777777" w:rsidTr="002137B0">
              <w:tc>
                <w:tcPr>
                  <w:tcW w:w="7087" w:type="dxa"/>
                </w:tcPr>
                <w:p w14:paraId="7E2D1FFD" w14:textId="77777777" w:rsidR="002137B0" w:rsidRPr="007A2244" w:rsidRDefault="002137B0" w:rsidP="002137B0">
                  <w:pPr>
                    <w:spacing w:line="0" w:lineRule="atLeast"/>
                    <w:jc w:val="left"/>
                    <w:rPr>
                      <w:rFonts w:ascii="ＭＳ ゴシック" w:eastAsia="ＭＳ ゴシック" w:hAnsi="ＭＳ ゴシック"/>
                      <w:sz w:val="12"/>
                      <w:szCs w:val="12"/>
                    </w:rPr>
                  </w:pPr>
                  <w:r w:rsidRPr="007A2244">
                    <w:rPr>
                      <w:rFonts w:ascii="ＭＳ ゴシック" w:eastAsia="ＭＳ ゴシック" w:hAnsi="ＭＳ ゴシック" w:hint="eastAsia"/>
                      <w:sz w:val="12"/>
                      <w:szCs w:val="12"/>
                    </w:rPr>
                    <w:t>※</w:t>
                  </w:r>
                  <w:r w:rsidRPr="007A2244">
                    <w:rPr>
                      <w:rFonts w:ascii="ＭＳ ゴシック" w:eastAsia="ＭＳ ゴシック" w:hAnsi="ＭＳ ゴシック"/>
                      <w:sz w:val="12"/>
                      <w:szCs w:val="12"/>
                    </w:rPr>
                    <w:t xml:space="preserve"> </w:t>
                  </w:r>
                  <w:r w:rsidRPr="007A2244">
                    <w:rPr>
                      <w:rFonts w:ascii="ＭＳ ゴシック" w:eastAsia="ＭＳ ゴシック" w:hAnsi="ＭＳ ゴシック" w:hint="eastAsia"/>
                      <w:sz w:val="12"/>
                      <w:szCs w:val="12"/>
                    </w:rPr>
                    <w:t>一般の通所介護と指定認知症対応型通所介護を同一の時間帯に同一の場所を用いて行うことについては、指定認知症対応型通所介護は対象者を認知症の者に限定し、認知症の特性に配慮したサービス形態であることから、一般の通所介護と一体的な形で実施することは認められません。</w:t>
                  </w:r>
                </w:p>
                <w:p w14:paraId="24312326" w14:textId="77777777" w:rsidR="002137B0" w:rsidRPr="007A2244" w:rsidRDefault="002137B0" w:rsidP="002137B0">
                  <w:pPr>
                    <w:spacing w:line="0" w:lineRule="atLeast"/>
                    <w:jc w:val="left"/>
                    <w:rPr>
                      <w:rFonts w:ascii="ＭＳ ゴシック" w:eastAsia="ＭＳ ゴシック" w:hAnsi="ＭＳ ゴシック"/>
                      <w:sz w:val="12"/>
                      <w:szCs w:val="12"/>
                      <w:shd w:val="clear" w:color="auto" w:fill="D0CECE" w:themeFill="background2" w:themeFillShade="E6"/>
                    </w:rPr>
                  </w:pPr>
                  <w:r w:rsidRPr="007A2244">
                    <w:rPr>
                      <w:rFonts w:ascii="ＭＳ ゴシック" w:eastAsia="ＭＳ ゴシック" w:hAnsi="ＭＳ ゴシック" w:hint="eastAsia"/>
                      <w:sz w:val="12"/>
                      <w:szCs w:val="12"/>
                    </w:rPr>
                    <w:t xml:space="preserve">　　指定認知症対応型通所介護を一般の通所介護と同じ事業所で同一の時間帯に行う場合には、例えばパーテーション等で間を仕切るなどにより、職員、利用者及びサービスを提供する空間を明確に区別することが必要です。</w:t>
                  </w:r>
                </w:p>
              </w:tc>
            </w:tr>
          </w:tbl>
          <w:p w14:paraId="7DD31DEC" w14:textId="77777777" w:rsidR="00FD6469" w:rsidRPr="007A2244" w:rsidRDefault="00FD6469" w:rsidP="00D94031">
            <w:pPr>
              <w:spacing w:line="0" w:lineRule="atLeast"/>
              <w:jc w:val="left"/>
              <w:rPr>
                <w:rFonts w:ascii="ＭＳ ゴシック" w:eastAsia="ＭＳ ゴシック" w:hAnsi="ＭＳ ゴシック"/>
                <w:sz w:val="12"/>
                <w:szCs w:val="12"/>
                <w:shd w:val="clear" w:color="auto" w:fill="D0CECE" w:themeFill="background2" w:themeFillShade="E6"/>
              </w:rPr>
            </w:pPr>
          </w:p>
        </w:tc>
        <w:tc>
          <w:tcPr>
            <w:tcW w:w="1417" w:type="dxa"/>
            <w:shd w:val="clear" w:color="auto" w:fill="auto"/>
          </w:tcPr>
          <w:p w14:paraId="272FEDFB" w14:textId="77777777" w:rsidR="002137B0" w:rsidRPr="00365BAC" w:rsidRDefault="002137B0" w:rsidP="002137B0">
            <w:pPr>
              <w:spacing w:line="0" w:lineRule="atLeast"/>
              <w:jc w:val="left"/>
              <w:rPr>
                <w:rFonts w:ascii="ＭＳ ゴシック" w:eastAsia="ＭＳ ゴシック" w:hAnsi="ＭＳ ゴシック"/>
                <w:color w:val="000000" w:themeColor="text1"/>
                <w:sz w:val="12"/>
                <w:szCs w:val="12"/>
              </w:rPr>
            </w:pPr>
            <w:r w:rsidRPr="00365BAC">
              <w:rPr>
                <w:rFonts w:ascii="ＭＳ ゴシック" w:eastAsia="ＭＳ ゴシック" w:hAnsi="ＭＳ ゴシック" w:hint="eastAsia"/>
                <w:color w:val="000000" w:themeColor="text1"/>
                <w:sz w:val="12"/>
                <w:szCs w:val="12"/>
              </w:rPr>
              <w:t>平</w:t>
            </w:r>
            <w:r w:rsidRPr="00365BAC">
              <w:rPr>
                <w:rFonts w:ascii="ＭＳ ゴシック" w:eastAsia="ＭＳ ゴシック" w:hAnsi="ＭＳ ゴシック"/>
                <w:color w:val="000000" w:themeColor="text1"/>
                <w:sz w:val="12"/>
                <w:szCs w:val="12"/>
              </w:rPr>
              <w:t>18</w:t>
            </w:r>
            <w:r w:rsidRPr="00365BAC">
              <w:rPr>
                <w:rFonts w:ascii="ＭＳ ゴシック" w:eastAsia="ＭＳ ゴシック" w:hAnsi="ＭＳ ゴシック" w:hint="eastAsia"/>
                <w:color w:val="000000" w:themeColor="text1"/>
                <w:sz w:val="12"/>
                <w:szCs w:val="12"/>
              </w:rPr>
              <w:t>－</w:t>
            </w:r>
            <w:r w:rsidRPr="00365BAC">
              <w:rPr>
                <w:rFonts w:ascii="ＭＳ ゴシック" w:eastAsia="ＭＳ ゴシック" w:hAnsi="ＭＳ ゴシック"/>
                <w:color w:val="000000" w:themeColor="text1"/>
                <w:sz w:val="12"/>
                <w:szCs w:val="12"/>
              </w:rPr>
              <w:t>0331004</w:t>
            </w:r>
            <w:r w:rsidRPr="00365BAC">
              <w:rPr>
                <w:rFonts w:ascii="ＭＳ ゴシック" w:eastAsia="ＭＳ ゴシック" w:hAnsi="ＭＳ ゴシック" w:hint="eastAsia"/>
                <w:color w:val="000000" w:themeColor="text1"/>
                <w:sz w:val="12"/>
                <w:szCs w:val="12"/>
              </w:rPr>
              <w:t>号</w:t>
            </w:r>
          </w:p>
          <w:p w14:paraId="74C98AC6" w14:textId="4FD53C7B" w:rsidR="002137B0" w:rsidRPr="00365BAC" w:rsidRDefault="002137B0" w:rsidP="002137B0">
            <w:pPr>
              <w:spacing w:line="0" w:lineRule="atLeast"/>
              <w:jc w:val="left"/>
              <w:rPr>
                <w:rFonts w:ascii="ＭＳ ゴシック" w:eastAsia="ＭＳ ゴシック" w:hAnsi="ＭＳ ゴシック"/>
                <w:color w:val="000000" w:themeColor="text1"/>
                <w:sz w:val="12"/>
                <w:szCs w:val="12"/>
              </w:rPr>
            </w:pPr>
            <w:r w:rsidRPr="00365BAC">
              <w:rPr>
                <w:rFonts w:ascii="ＭＳ ゴシック" w:eastAsia="ＭＳ ゴシック" w:hAnsi="ＭＳ ゴシック" w:hint="eastAsia"/>
                <w:color w:val="000000" w:themeColor="text1"/>
                <w:sz w:val="12"/>
                <w:szCs w:val="12"/>
              </w:rPr>
              <w:t>第</w:t>
            </w:r>
            <w:r w:rsidRPr="00365BAC">
              <w:rPr>
                <w:rFonts w:ascii="ＭＳ ゴシック" w:eastAsia="ＭＳ ゴシック" w:hAnsi="ＭＳ ゴシック"/>
                <w:color w:val="000000" w:themeColor="text1"/>
                <w:sz w:val="12"/>
                <w:szCs w:val="12"/>
              </w:rPr>
              <w:t>3</w:t>
            </w:r>
            <w:r w:rsidR="001F0C3C" w:rsidRPr="00365BAC">
              <w:rPr>
                <w:rFonts w:ascii="ＭＳ ゴシック" w:eastAsia="ＭＳ ゴシック" w:hAnsi="ＭＳ ゴシック"/>
                <w:color w:val="000000" w:themeColor="text1"/>
                <w:sz w:val="12"/>
                <w:szCs w:val="12"/>
              </w:rPr>
              <w:t>の</w:t>
            </w:r>
            <w:r w:rsidRPr="00365BAC">
              <w:rPr>
                <w:rFonts w:ascii="ＭＳ ゴシック" w:eastAsia="ＭＳ ゴシック" w:hAnsi="ＭＳ ゴシック" w:hint="eastAsia"/>
                <w:color w:val="000000" w:themeColor="text1"/>
                <w:sz w:val="12"/>
                <w:szCs w:val="12"/>
              </w:rPr>
              <w:t>三</w:t>
            </w:r>
            <w:r w:rsidR="001F0C3C" w:rsidRPr="00365BAC">
              <w:rPr>
                <w:rFonts w:ascii="ＭＳ ゴシック" w:eastAsia="ＭＳ ゴシック" w:hAnsi="ＭＳ ゴシック"/>
                <w:color w:val="000000" w:themeColor="text1"/>
                <w:sz w:val="12"/>
                <w:szCs w:val="12"/>
              </w:rPr>
              <w:t>の</w:t>
            </w:r>
            <w:r w:rsidRPr="00365BAC">
              <w:rPr>
                <w:rFonts w:ascii="ＭＳ ゴシック" w:eastAsia="ＭＳ ゴシック" w:hAnsi="ＭＳ ゴシック"/>
                <w:color w:val="000000" w:themeColor="text1"/>
                <w:sz w:val="12"/>
                <w:szCs w:val="12"/>
              </w:rPr>
              <w:t>1</w:t>
            </w:r>
            <w:r w:rsidR="001F0C3C" w:rsidRPr="00365BAC">
              <w:rPr>
                <w:rFonts w:ascii="ＭＳ ゴシック" w:eastAsia="ＭＳ ゴシック" w:hAnsi="ＭＳ ゴシック" w:hint="eastAsia"/>
                <w:color w:val="000000" w:themeColor="text1"/>
                <w:sz w:val="12"/>
                <w:szCs w:val="12"/>
              </w:rPr>
              <w:t>の</w:t>
            </w:r>
            <w:r w:rsidRPr="00365BAC">
              <w:rPr>
                <w:rFonts w:ascii="ＭＳ ゴシック" w:eastAsia="ＭＳ ゴシック" w:hAnsi="ＭＳ ゴシック" w:hint="eastAsia"/>
                <w:color w:val="000000" w:themeColor="text1"/>
                <w:sz w:val="12"/>
                <w:szCs w:val="12"/>
              </w:rPr>
              <w:t>②</w:t>
            </w:r>
          </w:p>
          <w:p w14:paraId="72DDD0E7" w14:textId="77777777" w:rsidR="00FD6469" w:rsidRPr="00365BAC" w:rsidRDefault="00FD6469" w:rsidP="00D94031">
            <w:pPr>
              <w:spacing w:line="0" w:lineRule="atLeast"/>
              <w:jc w:val="left"/>
              <w:rPr>
                <w:rFonts w:ascii="ＭＳ ゴシック" w:eastAsia="ＭＳ ゴシック" w:hAnsi="ＭＳ ゴシック"/>
                <w:color w:val="000000" w:themeColor="text1"/>
              </w:rPr>
            </w:pPr>
          </w:p>
        </w:tc>
        <w:tc>
          <w:tcPr>
            <w:tcW w:w="1418" w:type="dxa"/>
            <w:shd w:val="clear" w:color="auto" w:fill="FFFFFF" w:themeFill="background1"/>
          </w:tcPr>
          <w:p w14:paraId="42A41B3D" w14:textId="77777777" w:rsidR="00FD6469" w:rsidRPr="007A2244" w:rsidRDefault="00FD6469" w:rsidP="00D94031">
            <w:pPr>
              <w:spacing w:line="0" w:lineRule="atLeast"/>
              <w:jc w:val="left"/>
              <w:rPr>
                <w:rFonts w:ascii="ＭＳ ゴシック" w:eastAsia="ＭＳ ゴシック" w:hAnsi="ＭＳ ゴシック"/>
                <w:sz w:val="16"/>
                <w:szCs w:val="16"/>
                <w:shd w:val="clear" w:color="auto" w:fill="D0CECE" w:themeFill="background2" w:themeFillShade="E6"/>
              </w:rPr>
            </w:pPr>
          </w:p>
        </w:tc>
      </w:tr>
      <w:tr w:rsidR="00FD6469" w:rsidRPr="007A2244" w14:paraId="4F44BE39" w14:textId="77777777" w:rsidTr="002926BE">
        <w:tc>
          <w:tcPr>
            <w:tcW w:w="9728" w:type="dxa"/>
            <w:gridSpan w:val="4"/>
            <w:shd w:val="clear" w:color="auto" w:fill="DEEAF6" w:themeFill="accent1" w:themeFillTint="33"/>
          </w:tcPr>
          <w:p w14:paraId="559D49A3" w14:textId="77777777" w:rsidR="00FD6469" w:rsidRPr="00365BAC" w:rsidRDefault="00FD6469" w:rsidP="00D94031">
            <w:pPr>
              <w:spacing w:line="0" w:lineRule="atLeast"/>
              <w:jc w:val="left"/>
              <w:rPr>
                <w:rFonts w:ascii="ＭＳ ゴシック" w:eastAsia="ＭＳ ゴシック" w:hAnsi="ＭＳ ゴシック"/>
                <w:color w:val="000000" w:themeColor="text1"/>
                <w:sz w:val="24"/>
                <w:szCs w:val="24"/>
                <w:shd w:val="clear" w:color="auto" w:fill="D0CECE" w:themeFill="background2" w:themeFillShade="E6"/>
              </w:rPr>
            </w:pPr>
            <w:r w:rsidRPr="00365BAC">
              <w:rPr>
                <w:rFonts w:ascii="ＭＳ ゴシック" w:eastAsia="ＭＳ ゴシック" w:hAnsi="ＭＳ ゴシック" w:hint="eastAsia"/>
                <w:color w:val="000000" w:themeColor="text1"/>
                <w:sz w:val="24"/>
                <w:szCs w:val="24"/>
              </w:rPr>
              <w:t>第２</w:t>
            </w:r>
            <w:r w:rsidRPr="00365BAC">
              <w:rPr>
                <w:rFonts w:ascii="ＭＳ ゴシック" w:eastAsia="ＭＳ ゴシック" w:hAnsi="ＭＳ ゴシック"/>
                <w:color w:val="000000" w:themeColor="text1"/>
                <w:sz w:val="24"/>
                <w:szCs w:val="24"/>
              </w:rPr>
              <w:t xml:space="preserve"> </w:t>
            </w:r>
            <w:r w:rsidRPr="00365BAC">
              <w:rPr>
                <w:rFonts w:ascii="ＭＳ ゴシック" w:eastAsia="ＭＳ ゴシック" w:hAnsi="ＭＳ ゴシック" w:hint="eastAsia"/>
                <w:color w:val="000000" w:themeColor="text1"/>
                <w:sz w:val="24"/>
                <w:szCs w:val="24"/>
              </w:rPr>
              <w:t>人員に関する基準</w:t>
            </w:r>
          </w:p>
        </w:tc>
        <w:tc>
          <w:tcPr>
            <w:tcW w:w="1418" w:type="dxa"/>
            <w:shd w:val="clear" w:color="auto" w:fill="DEEAF6" w:themeFill="accent1" w:themeFillTint="33"/>
          </w:tcPr>
          <w:p w14:paraId="0E1ED101" w14:textId="77777777" w:rsidR="00FD6469" w:rsidRPr="007A2244" w:rsidRDefault="00FD6469" w:rsidP="00D94031">
            <w:pPr>
              <w:spacing w:line="0" w:lineRule="atLeast"/>
              <w:jc w:val="left"/>
              <w:rPr>
                <w:rFonts w:ascii="ＭＳ ゴシック" w:eastAsia="ＭＳ ゴシック" w:hAnsi="ＭＳ ゴシック"/>
                <w:sz w:val="24"/>
                <w:szCs w:val="24"/>
              </w:rPr>
            </w:pPr>
          </w:p>
        </w:tc>
      </w:tr>
      <w:tr w:rsidR="00FD6469" w:rsidRPr="007A2244" w14:paraId="7CF08E37" w14:textId="77777777" w:rsidTr="002926BE">
        <w:tc>
          <w:tcPr>
            <w:tcW w:w="940" w:type="dxa"/>
            <w:shd w:val="clear" w:color="auto" w:fill="FFFFFF" w:themeFill="background1"/>
          </w:tcPr>
          <w:p w14:paraId="1B4266A7" w14:textId="77777777" w:rsidR="00FD6469" w:rsidRPr="007A2244" w:rsidRDefault="00FD6469" w:rsidP="00D94031">
            <w:pPr>
              <w:spacing w:line="0" w:lineRule="atLeast"/>
              <w:jc w:val="center"/>
              <w:rPr>
                <w:rFonts w:ascii="ＭＳ ゴシック" w:eastAsia="ＭＳ ゴシック" w:hAnsi="ＭＳ ゴシック"/>
                <w:sz w:val="20"/>
                <w:szCs w:val="20"/>
                <w:shd w:val="clear" w:color="auto" w:fill="D0CECE" w:themeFill="background2" w:themeFillShade="E6"/>
              </w:rPr>
            </w:pPr>
          </w:p>
        </w:tc>
        <w:tc>
          <w:tcPr>
            <w:tcW w:w="6237" w:type="dxa"/>
            <w:shd w:val="clear" w:color="auto" w:fill="FFFFFF" w:themeFill="background1"/>
          </w:tcPr>
          <w:p w14:paraId="5D68D541" w14:textId="77777777" w:rsidR="00FD6469" w:rsidRPr="007A2244" w:rsidRDefault="00FD6469" w:rsidP="00D94031">
            <w:pPr>
              <w:spacing w:line="0" w:lineRule="atLeast"/>
              <w:jc w:val="left"/>
              <w:rPr>
                <w:rFonts w:ascii="ＭＳ ゴシック" w:eastAsia="ＭＳ ゴシック" w:hAnsi="ＭＳ ゴシック"/>
                <w:sz w:val="16"/>
                <w:szCs w:val="16"/>
                <w:lang w:eastAsia="zh-CN"/>
              </w:rPr>
            </w:pPr>
            <w:r w:rsidRPr="007A2244">
              <w:rPr>
                <w:rFonts w:ascii="ＭＳ ゴシック" w:eastAsia="ＭＳ ゴシック" w:hAnsi="ＭＳ ゴシック" w:hint="eastAsia"/>
                <w:sz w:val="16"/>
                <w:szCs w:val="16"/>
                <w:lang w:eastAsia="zh-CN"/>
              </w:rPr>
              <w:t>〔単独型指定認知症対応型通所介護〕</w:t>
            </w:r>
          </w:p>
          <w:p w14:paraId="19CA0E7C" w14:textId="77777777" w:rsidR="00FD6469" w:rsidRPr="007A2244" w:rsidRDefault="00FD6469" w:rsidP="00D94031">
            <w:pPr>
              <w:spacing w:line="0" w:lineRule="atLeast"/>
              <w:jc w:val="left"/>
              <w:rPr>
                <w:rFonts w:ascii="ＭＳ ゴシック" w:eastAsia="ＭＳ ゴシック" w:hAnsi="ＭＳ ゴシック"/>
                <w:sz w:val="16"/>
                <w:szCs w:val="16"/>
              </w:rPr>
            </w:pPr>
            <w:r w:rsidRPr="007A2244">
              <w:rPr>
                <w:rFonts w:ascii="ＭＳ ゴシック" w:eastAsia="ＭＳ ゴシック" w:hAnsi="ＭＳ ゴシック" w:hint="eastAsia"/>
                <w:sz w:val="16"/>
                <w:szCs w:val="16"/>
              </w:rPr>
              <w:t>以下の社会福祉施設等に併設されていない事業所において行われる指定認知症対応型通所介護をいいます。</w:t>
            </w:r>
          </w:p>
          <w:p w14:paraId="779A65CA" w14:textId="77777777" w:rsidR="00FD6469" w:rsidRPr="007A2244" w:rsidRDefault="00FD6469" w:rsidP="00D94031">
            <w:pPr>
              <w:spacing w:line="0" w:lineRule="atLeast"/>
              <w:jc w:val="left"/>
              <w:rPr>
                <w:rFonts w:ascii="ＭＳ ゴシック" w:eastAsia="ＭＳ ゴシック" w:hAnsi="ＭＳ ゴシック"/>
                <w:sz w:val="16"/>
                <w:szCs w:val="16"/>
              </w:rPr>
            </w:pPr>
            <w:r w:rsidRPr="007A2244">
              <w:rPr>
                <w:rFonts w:ascii="ＭＳ ゴシック" w:eastAsia="ＭＳ ゴシック" w:hAnsi="ＭＳ ゴシック" w:hint="eastAsia"/>
                <w:sz w:val="16"/>
                <w:szCs w:val="16"/>
              </w:rPr>
              <w:t>・特別養護老人ホーム</w:t>
            </w:r>
          </w:p>
          <w:p w14:paraId="793FDFCE" w14:textId="77777777" w:rsidR="00FD6469" w:rsidRPr="007A2244" w:rsidRDefault="00FD6469" w:rsidP="00D94031">
            <w:pPr>
              <w:spacing w:line="0" w:lineRule="atLeast"/>
              <w:jc w:val="left"/>
              <w:rPr>
                <w:rFonts w:ascii="ＭＳ ゴシック" w:eastAsia="ＭＳ ゴシック" w:hAnsi="ＭＳ ゴシック"/>
                <w:sz w:val="16"/>
                <w:szCs w:val="16"/>
              </w:rPr>
            </w:pPr>
            <w:r w:rsidRPr="007A2244">
              <w:rPr>
                <w:rFonts w:ascii="ＭＳ ゴシック" w:eastAsia="ＭＳ ゴシック" w:hAnsi="ＭＳ ゴシック" w:hint="eastAsia"/>
                <w:sz w:val="16"/>
                <w:szCs w:val="16"/>
              </w:rPr>
              <w:t>・養護老人ホーム</w:t>
            </w:r>
          </w:p>
          <w:p w14:paraId="2279D18E" w14:textId="77777777" w:rsidR="00FD6469" w:rsidRPr="007A2244" w:rsidRDefault="00FD6469" w:rsidP="00D94031">
            <w:pPr>
              <w:spacing w:line="0" w:lineRule="atLeast"/>
              <w:jc w:val="left"/>
              <w:rPr>
                <w:rFonts w:ascii="ＭＳ ゴシック" w:eastAsia="ＭＳ ゴシック" w:hAnsi="ＭＳ ゴシック"/>
                <w:sz w:val="16"/>
                <w:szCs w:val="16"/>
              </w:rPr>
            </w:pPr>
            <w:r w:rsidRPr="007A2244">
              <w:rPr>
                <w:rFonts w:ascii="ＭＳ ゴシック" w:eastAsia="ＭＳ ゴシック" w:hAnsi="ＭＳ ゴシック" w:hint="eastAsia"/>
                <w:sz w:val="16"/>
                <w:szCs w:val="16"/>
              </w:rPr>
              <w:t>・病院、診療所</w:t>
            </w:r>
          </w:p>
          <w:p w14:paraId="366907D5" w14:textId="77777777" w:rsidR="00FD6469" w:rsidRPr="007A2244" w:rsidRDefault="00FD6469" w:rsidP="00D94031">
            <w:pPr>
              <w:spacing w:line="0" w:lineRule="atLeast"/>
              <w:jc w:val="left"/>
              <w:rPr>
                <w:rFonts w:ascii="ＭＳ ゴシック" w:eastAsia="ＭＳ ゴシック" w:hAnsi="ＭＳ ゴシック"/>
                <w:sz w:val="16"/>
                <w:szCs w:val="16"/>
              </w:rPr>
            </w:pPr>
            <w:r w:rsidRPr="007A2244">
              <w:rPr>
                <w:rFonts w:ascii="ＭＳ ゴシック" w:eastAsia="ＭＳ ゴシック" w:hAnsi="ＭＳ ゴシック" w:hint="eastAsia"/>
                <w:sz w:val="16"/>
                <w:szCs w:val="16"/>
              </w:rPr>
              <w:t>・介護老人保健施設</w:t>
            </w:r>
          </w:p>
          <w:p w14:paraId="765E48A6" w14:textId="77777777" w:rsidR="00FD6469" w:rsidRPr="007A2244" w:rsidRDefault="00FD6469" w:rsidP="00D94031">
            <w:pPr>
              <w:spacing w:line="0" w:lineRule="atLeast"/>
              <w:jc w:val="left"/>
              <w:rPr>
                <w:rFonts w:ascii="ＭＳ ゴシック" w:eastAsia="ＭＳ ゴシック" w:hAnsi="ＭＳ ゴシック"/>
                <w:sz w:val="16"/>
                <w:szCs w:val="16"/>
              </w:rPr>
            </w:pPr>
            <w:r w:rsidRPr="007A2244">
              <w:rPr>
                <w:rFonts w:ascii="ＭＳ ゴシック" w:eastAsia="ＭＳ ゴシック" w:hAnsi="ＭＳ ゴシック" w:hint="eastAsia"/>
                <w:sz w:val="16"/>
                <w:szCs w:val="16"/>
              </w:rPr>
              <w:t>・介護医療院</w:t>
            </w:r>
          </w:p>
          <w:p w14:paraId="1A15F315" w14:textId="77777777" w:rsidR="00FD6469" w:rsidRPr="007A2244" w:rsidRDefault="00FD6469" w:rsidP="00D94031">
            <w:pPr>
              <w:spacing w:line="0" w:lineRule="atLeast"/>
              <w:jc w:val="left"/>
              <w:rPr>
                <w:rFonts w:ascii="ＭＳ ゴシック" w:eastAsia="ＭＳ ゴシック" w:hAnsi="ＭＳ ゴシック"/>
                <w:sz w:val="16"/>
                <w:szCs w:val="16"/>
              </w:rPr>
            </w:pPr>
            <w:r w:rsidRPr="007A2244">
              <w:rPr>
                <w:rFonts w:ascii="ＭＳ ゴシック" w:eastAsia="ＭＳ ゴシック" w:hAnsi="ＭＳ ゴシック" w:hint="eastAsia"/>
                <w:sz w:val="16"/>
                <w:szCs w:val="16"/>
              </w:rPr>
              <w:t>・その他社会福祉法第６２条第１項に規定する社会福祉施設</w:t>
            </w:r>
          </w:p>
          <w:p w14:paraId="571B19F6" w14:textId="77777777" w:rsidR="00FD6469" w:rsidRPr="007A2244" w:rsidRDefault="00FD6469" w:rsidP="00D94031">
            <w:pPr>
              <w:spacing w:line="0" w:lineRule="atLeast"/>
              <w:jc w:val="left"/>
              <w:rPr>
                <w:rFonts w:ascii="ＭＳ ゴシック" w:eastAsia="ＭＳ ゴシック" w:hAnsi="ＭＳ ゴシック"/>
                <w:sz w:val="16"/>
                <w:szCs w:val="16"/>
              </w:rPr>
            </w:pPr>
            <w:r w:rsidRPr="007A2244">
              <w:rPr>
                <w:rFonts w:ascii="ＭＳ ゴシック" w:eastAsia="ＭＳ ゴシック" w:hAnsi="ＭＳ ゴシック" w:hint="eastAsia"/>
                <w:sz w:val="16"/>
                <w:szCs w:val="16"/>
              </w:rPr>
              <w:t>・特定施設</w:t>
            </w:r>
          </w:p>
        </w:tc>
        <w:tc>
          <w:tcPr>
            <w:tcW w:w="1134" w:type="dxa"/>
            <w:shd w:val="clear" w:color="auto" w:fill="FFFFFF" w:themeFill="background1"/>
          </w:tcPr>
          <w:p w14:paraId="45BFC816" w14:textId="77777777" w:rsidR="00FD6469" w:rsidRPr="007A2244" w:rsidRDefault="00FD6469" w:rsidP="00D94031">
            <w:pPr>
              <w:spacing w:line="0" w:lineRule="atLeast"/>
              <w:jc w:val="center"/>
              <w:rPr>
                <w:rFonts w:ascii="ＭＳ ゴシック" w:eastAsia="ＭＳ ゴシック" w:hAnsi="ＭＳ ゴシック"/>
                <w:sz w:val="20"/>
                <w:szCs w:val="20"/>
                <w:shd w:val="clear" w:color="auto" w:fill="D0CECE" w:themeFill="background2" w:themeFillShade="E6"/>
              </w:rPr>
            </w:pPr>
          </w:p>
        </w:tc>
        <w:tc>
          <w:tcPr>
            <w:tcW w:w="1417" w:type="dxa"/>
            <w:shd w:val="clear" w:color="auto" w:fill="FFFFFF" w:themeFill="background1"/>
          </w:tcPr>
          <w:p w14:paraId="696BC609" w14:textId="77777777" w:rsidR="00FD6469" w:rsidRPr="00365BAC" w:rsidRDefault="00FD6469" w:rsidP="00D94031">
            <w:pPr>
              <w:spacing w:line="0" w:lineRule="atLeast"/>
              <w:jc w:val="left"/>
              <w:rPr>
                <w:rFonts w:ascii="ＭＳ ゴシック" w:eastAsia="ＭＳ ゴシック" w:hAnsi="ＭＳ ゴシック"/>
                <w:color w:val="000000" w:themeColor="text1"/>
                <w:sz w:val="12"/>
                <w:szCs w:val="12"/>
              </w:rPr>
            </w:pPr>
            <w:r w:rsidRPr="00365BAC">
              <w:rPr>
                <w:rFonts w:ascii="ＭＳ ゴシック" w:eastAsia="ＭＳ ゴシック" w:hAnsi="ＭＳ ゴシック" w:hint="eastAsia"/>
                <w:color w:val="000000" w:themeColor="text1"/>
                <w:sz w:val="12"/>
                <w:szCs w:val="12"/>
              </w:rPr>
              <w:t>平</w:t>
            </w:r>
            <w:r w:rsidRPr="00365BAC">
              <w:rPr>
                <w:rFonts w:ascii="ＭＳ ゴシック" w:eastAsia="ＭＳ ゴシック" w:hAnsi="ＭＳ ゴシック"/>
                <w:color w:val="000000" w:themeColor="text1"/>
                <w:sz w:val="12"/>
                <w:szCs w:val="12"/>
              </w:rPr>
              <w:t>18</w:t>
            </w:r>
            <w:r w:rsidRPr="00365BAC">
              <w:rPr>
                <w:rFonts w:ascii="ＭＳ ゴシック" w:eastAsia="ＭＳ ゴシック" w:hAnsi="ＭＳ ゴシック" w:hint="eastAsia"/>
                <w:color w:val="000000" w:themeColor="text1"/>
                <w:sz w:val="12"/>
                <w:szCs w:val="12"/>
              </w:rPr>
              <w:t>－</w:t>
            </w:r>
            <w:r w:rsidRPr="00365BAC">
              <w:rPr>
                <w:rFonts w:ascii="ＭＳ ゴシック" w:eastAsia="ＭＳ ゴシック" w:hAnsi="ＭＳ ゴシック"/>
                <w:color w:val="000000" w:themeColor="text1"/>
                <w:sz w:val="12"/>
                <w:szCs w:val="12"/>
              </w:rPr>
              <w:t>0331004</w:t>
            </w:r>
            <w:r w:rsidRPr="00365BAC">
              <w:rPr>
                <w:rFonts w:ascii="ＭＳ ゴシック" w:eastAsia="ＭＳ ゴシック" w:hAnsi="ＭＳ ゴシック" w:hint="eastAsia"/>
                <w:color w:val="000000" w:themeColor="text1"/>
                <w:sz w:val="12"/>
                <w:szCs w:val="12"/>
              </w:rPr>
              <w:t>号</w:t>
            </w:r>
          </w:p>
          <w:p w14:paraId="66994380" w14:textId="256DD39C" w:rsidR="00FD6469" w:rsidRPr="00365BAC" w:rsidRDefault="00FD6469" w:rsidP="00D94031">
            <w:pPr>
              <w:spacing w:line="0" w:lineRule="atLeast"/>
              <w:jc w:val="left"/>
              <w:rPr>
                <w:rFonts w:ascii="ＭＳ ゴシック" w:eastAsia="ＭＳ ゴシック" w:hAnsi="ＭＳ ゴシック"/>
                <w:color w:val="000000" w:themeColor="text1"/>
                <w:sz w:val="12"/>
                <w:szCs w:val="12"/>
              </w:rPr>
            </w:pPr>
            <w:r w:rsidRPr="00365BAC">
              <w:rPr>
                <w:rFonts w:ascii="ＭＳ ゴシック" w:eastAsia="ＭＳ ゴシック" w:hAnsi="ＭＳ ゴシック" w:hint="eastAsia"/>
                <w:color w:val="000000" w:themeColor="text1"/>
                <w:sz w:val="12"/>
                <w:szCs w:val="12"/>
              </w:rPr>
              <w:t>第</w:t>
            </w:r>
            <w:r w:rsidRPr="00365BAC">
              <w:rPr>
                <w:rFonts w:ascii="ＭＳ ゴシック" w:eastAsia="ＭＳ ゴシック" w:hAnsi="ＭＳ ゴシック"/>
                <w:color w:val="000000" w:themeColor="text1"/>
                <w:sz w:val="12"/>
                <w:szCs w:val="12"/>
              </w:rPr>
              <w:t>3</w:t>
            </w:r>
            <w:r w:rsidR="001F0C3C" w:rsidRPr="00365BAC">
              <w:rPr>
                <w:rFonts w:ascii="ＭＳ ゴシック" w:eastAsia="ＭＳ ゴシック" w:hAnsi="ＭＳ ゴシック" w:hint="eastAsia"/>
                <w:color w:val="000000" w:themeColor="text1"/>
                <w:sz w:val="12"/>
                <w:szCs w:val="12"/>
              </w:rPr>
              <w:t>の</w:t>
            </w:r>
            <w:r w:rsidRPr="00365BAC">
              <w:rPr>
                <w:rFonts w:ascii="ＭＳ ゴシック" w:eastAsia="ＭＳ ゴシック" w:hAnsi="ＭＳ ゴシック" w:hint="eastAsia"/>
                <w:color w:val="000000" w:themeColor="text1"/>
                <w:sz w:val="12"/>
                <w:szCs w:val="12"/>
              </w:rPr>
              <w:t>三</w:t>
            </w:r>
            <w:r w:rsidR="001F0C3C" w:rsidRPr="00365BAC">
              <w:rPr>
                <w:rFonts w:ascii="ＭＳ ゴシック" w:eastAsia="ＭＳ ゴシック" w:hAnsi="ＭＳ ゴシック" w:hint="eastAsia"/>
                <w:color w:val="000000" w:themeColor="text1"/>
                <w:sz w:val="12"/>
                <w:szCs w:val="12"/>
              </w:rPr>
              <w:t>の</w:t>
            </w:r>
            <w:r w:rsidRPr="00365BAC">
              <w:rPr>
                <w:rFonts w:ascii="ＭＳ ゴシック" w:eastAsia="ＭＳ ゴシック" w:hAnsi="ＭＳ ゴシック"/>
                <w:color w:val="000000" w:themeColor="text1"/>
                <w:sz w:val="12"/>
                <w:szCs w:val="12"/>
              </w:rPr>
              <w:t>2</w:t>
            </w:r>
            <w:r w:rsidR="001F0C3C" w:rsidRPr="00365BAC">
              <w:rPr>
                <w:rFonts w:ascii="ＭＳ ゴシック" w:eastAsia="ＭＳ ゴシック" w:hAnsi="ＭＳ ゴシック" w:hint="eastAsia"/>
                <w:color w:val="000000" w:themeColor="text1"/>
                <w:sz w:val="12"/>
                <w:szCs w:val="12"/>
              </w:rPr>
              <w:t>の</w:t>
            </w:r>
            <w:r w:rsidRPr="00365BAC">
              <w:rPr>
                <w:rFonts w:ascii="ＭＳ ゴシック" w:eastAsia="ＭＳ ゴシック" w:hAnsi="ＭＳ ゴシック"/>
                <w:color w:val="000000" w:themeColor="text1"/>
                <w:sz w:val="12"/>
                <w:szCs w:val="12"/>
              </w:rPr>
              <w:t xml:space="preserve"> </w:t>
            </w:r>
            <w:r w:rsidRPr="00365BAC">
              <w:rPr>
                <w:rFonts w:ascii="ＭＳ ゴシック" w:eastAsia="ＭＳ ゴシック" w:hAnsi="ＭＳ ゴシック" w:hint="eastAsia"/>
                <w:color w:val="000000" w:themeColor="text1"/>
                <w:sz w:val="12"/>
                <w:szCs w:val="12"/>
              </w:rPr>
              <w:t>⑴</w:t>
            </w:r>
            <w:r w:rsidR="001F0C3C" w:rsidRPr="00365BAC">
              <w:rPr>
                <w:rFonts w:ascii="ＭＳ ゴシック" w:eastAsia="ＭＳ ゴシック" w:hAnsi="ＭＳ ゴシック" w:hint="eastAsia"/>
                <w:color w:val="000000" w:themeColor="text1"/>
                <w:sz w:val="12"/>
                <w:szCs w:val="12"/>
              </w:rPr>
              <w:t>の</w:t>
            </w:r>
            <w:r w:rsidRPr="00365BAC">
              <w:rPr>
                <w:rFonts w:ascii="ＭＳ ゴシック" w:eastAsia="ＭＳ ゴシック" w:hAnsi="ＭＳ ゴシック" w:hint="eastAsia"/>
                <w:color w:val="000000" w:themeColor="text1"/>
                <w:sz w:val="12"/>
                <w:szCs w:val="12"/>
              </w:rPr>
              <w:t>①</w:t>
            </w:r>
          </w:p>
          <w:p w14:paraId="20BF657C" w14:textId="77777777" w:rsidR="00FD6469" w:rsidRPr="00365BAC" w:rsidRDefault="00FD6469" w:rsidP="00D94031">
            <w:pPr>
              <w:spacing w:line="0" w:lineRule="atLeast"/>
              <w:jc w:val="left"/>
              <w:rPr>
                <w:rFonts w:ascii="ＭＳ ゴシック" w:eastAsia="ＭＳ ゴシック" w:hAnsi="ＭＳ ゴシック"/>
                <w:color w:val="000000" w:themeColor="text1"/>
                <w:sz w:val="16"/>
                <w:szCs w:val="16"/>
              </w:rPr>
            </w:pPr>
          </w:p>
        </w:tc>
        <w:tc>
          <w:tcPr>
            <w:tcW w:w="1418" w:type="dxa"/>
            <w:shd w:val="clear" w:color="auto" w:fill="FFFFFF" w:themeFill="background1"/>
          </w:tcPr>
          <w:p w14:paraId="69A513AC" w14:textId="77777777" w:rsidR="00FD6469" w:rsidRPr="007A2244" w:rsidRDefault="00FD6469" w:rsidP="00D94031">
            <w:pPr>
              <w:spacing w:line="0" w:lineRule="atLeast"/>
              <w:jc w:val="left"/>
              <w:rPr>
                <w:rFonts w:ascii="ＭＳ ゴシック" w:eastAsia="ＭＳ ゴシック" w:hAnsi="ＭＳ ゴシック"/>
                <w:sz w:val="16"/>
                <w:szCs w:val="16"/>
              </w:rPr>
            </w:pPr>
          </w:p>
        </w:tc>
      </w:tr>
      <w:tr w:rsidR="00FD6469" w:rsidRPr="007A2244" w14:paraId="2AECCF0F" w14:textId="77777777" w:rsidTr="002926BE">
        <w:tc>
          <w:tcPr>
            <w:tcW w:w="940" w:type="dxa"/>
            <w:shd w:val="clear" w:color="auto" w:fill="FFFFFF" w:themeFill="background1"/>
          </w:tcPr>
          <w:p w14:paraId="338CC0ED" w14:textId="77777777" w:rsidR="00FD6469" w:rsidRPr="007A2244" w:rsidRDefault="00FD6469" w:rsidP="00D94031">
            <w:pPr>
              <w:spacing w:line="0" w:lineRule="atLeast"/>
              <w:jc w:val="center"/>
              <w:rPr>
                <w:rFonts w:ascii="ＭＳ ゴシック" w:eastAsia="ＭＳ ゴシック" w:hAnsi="ＭＳ ゴシック"/>
                <w:sz w:val="20"/>
                <w:szCs w:val="20"/>
                <w:shd w:val="clear" w:color="auto" w:fill="D0CECE" w:themeFill="background2" w:themeFillShade="E6"/>
              </w:rPr>
            </w:pPr>
          </w:p>
        </w:tc>
        <w:tc>
          <w:tcPr>
            <w:tcW w:w="6237" w:type="dxa"/>
            <w:shd w:val="clear" w:color="auto" w:fill="FFFFFF" w:themeFill="background1"/>
          </w:tcPr>
          <w:p w14:paraId="39D22222" w14:textId="77777777" w:rsidR="00FD6469" w:rsidRPr="007A2244" w:rsidRDefault="00FD6469" w:rsidP="00D94031">
            <w:pPr>
              <w:spacing w:line="0" w:lineRule="atLeast"/>
              <w:jc w:val="left"/>
              <w:rPr>
                <w:rFonts w:ascii="ＭＳ ゴシック" w:eastAsia="ＭＳ ゴシック" w:hAnsi="ＭＳ ゴシック"/>
                <w:sz w:val="16"/>
                <w:szCs w:val="16"/>
              </w:rPr>
            </w:pPr>
            <w:r w:rsidRPr="007A2244">
              <w:rPr>
                <w:rFonts w:ascii="ＭＳ ゴシック" w:eastAsia="ＭＳ ゴシック" w:hAnsi="ＭＳ ゴシック" w:hint="eastAsia"/>
                <w:sz w:val="16"/>
                <w:szCs w:val="16"/>
              </w:rPr>
              <w:t>〔併設型指定認知症対応型通所介護〕</w:t>
            </w:r>
          </w:p>
          <w:p w14:paraId="4D744A9E" w14:textId="77777777" w:rsidR="00FD6469" w:rsidRPr="007A2244" w:rsidRDefault="00FD6469" w:rsidP="00D94031">
            <w:pPr>
              <w:spacing w:line="0" w:lineRule="atLeast"/>
              <w:jc w:val="left"/>
              <w:rPr>
                <w:rFonts w:ascii="ＭＳ ゴシック" w:eastAsia="ＭＳ ゴシック" w:hAnsi="ＭＳ ゴシック"/>
                <w:sz w:val="16"/>
                <w:szCs w:val="16"/>
              </w:rPr>
            </w:pPr>
            <w:r w:rsidRPr="007A2244">
              <w:rPr>
                <w:rFonts w:ascii="ＭＳ ゴシック" w:eastAsia="ＭＳ ゴシック" w:hAnsi="ＭＳ ゴシック" w:hint="eastAsia"/>
                <w:sz w:val="16"/>
                <w:szCs w:val="16"/>
              </w:rPr>
              <w:t>前記の社会福祉施設等に併設されている事業所において行われる指定認知症対応型通所介護をいいます。</w:t>
            </w:r>
          </w:p>
        </w:tc>
        <w:tc>
          <w:tcPr>
            <w:tcW w:w="1134" w:type="dxa"/>
            <w:shd w:val="clear" w:color="auto" w:fill="FFFFFF" w:themeFill="background1"/>
          </w:tcPr>
          <w:p w14:paraId="015F6831" w14:textId="77777777" w:rsidR="00FD6469" w:rsidRPr="007A2244" w:rsidRDefault="00FD6469" w:rsidP="00D94031">
            <w:pPr>
              <w:spacing w:line="0" w:lineRule="atLeast"/>
              <w:jc w:val="center"/>
              <w:rPr>
                <w:rFonts w:ascii="ＭＳ ゴシック" w:eastAsia="ＭＳ ゴシック" w:hAnsi="ＭＳ ゴシック"/>
                <w:sz w:val="20"/>
                <w:szCs w:val="20"/>
                <w:shd w:val="clear" w:color="auto" w:fill="D0CECE" w:themeFill="background2" w:themeFillShade="E6"/>
              </w:rPr>
            </w:pPr>
          </w:p>
        </w:tc>
        <w:tc>
          <w:tcPr>
            <w:tcW w:w="1417" w:type="dxa"/>
            <w:shd w:val="clear" w:color="auto" w:fill="FFFFFF" w:themeFill="background1"/>
          </w:tcPr>
          <w:p w14:paraId="442CDCA5" w14:textId="77777777" w:rsidR="00FD6469" w:rsidRPr="00365BAC" w:rsidRDefault="00FD6469" w:rsidP="00D94031">
            <w:pPr>
              <w:spacing w:line="0" w:lineRule="atLeast"/>
              <w:jc w:val="left"/>
              <w:rPr>
                <w:rFonts w:ascii="ＭＳ ゴシック" w:eastAsia="ＭＳ ゴシック" w:hAnsi="ＭＳ ゴシック"/>
                <w:color w:val="000000" w:themeColor="text1"/>
                <w:sz w:val="12"/>
                <w:szCs w:val="12"/>
              </w:rPr>
            </w:pPr>
            <w:r w:rsidRPr="00365BAC">
              <w:rPr>
                <w:rFonts w:ascii="ＭＳ ゴシック" w:eastAsia="ＭＳ ゴシック" w:hAnsi="ＭＳ ゴシック" w:hint="eastAsia"/>
                <w:color w:val="000000" w:themeColor="text1"/>
                <w:sz w:val="12"/>
                <w:szCs w:val="12"/>
              </w:rPr>
              <w:t>平</w:t>
            </w:r>
            <w:r w:rsidRPr="00365BAC">
              <w:rPr>
                <w:rFonts w:ascii="ＭＳ ゴシック" w:eastAsia="ＭＳ ゴシック" w:hAnsi="ＭＳ ゴシック"/>
                <w:color w:val="000000" w:themeColor="text1"/>
                <w:sz w:val="12"/>
                <w:szCs w:val="12"/>
              </w:rPr>
              <w:t>18</w:t>
            </w:r>
            <w:r w:rsidRPr="00365BAC">
              <w:rPr>
                <w:rFonts w:ascii="ＭＳ ゴシック" w:eastAsia="ＭＳ ゴシック" w:hAnsi="ＭＳ ゴシック" w:hint="eastAsia"/>
                <w:color w:val="000000" w:themeColor="text1"/>
                <w:sz w:val="12"/>
                <w:szCs w:val="12"/>
              </w:rPr>
              <w:t>－</w:t>
            </w:r>
            <w:r w:rsidRPr="00365BAC">
              <w:rPr>
                <w:rFonts w:ascii="ＭＳ ゴシック" w:eastAsia="ＭＳ ゴシック" w:hAnsi="ＭＳ ゴシック"/>
                <w:color w:val="000000" w:themeColor="text1"/>
                <w:sz w:val="12"/>
                <w:szCs w:val="12"/>
              </w:rPr>
              <w:t>0331004</w:t>
            </w:r>
            <w:r w:rsidRPr="00365BAC">
              <w:rPr>
                <w:rFonts w:ascii="ＭＳ ゴシック" w:eastAsia="ＭＳ ゴシック" w:hAnsi="ＭＳ ゴシック" w:hint="eastAsia"/>
                <w:color w:val="000000" w:themeColor="text1"/>
                <w:sz w:val="12"/>
                <w:szCs w:val="12"/>
              </w:rPr>
              <w:t>号</w:t>
            </w:r>
          </w:p>
          <w:p w14:paraId="08196C4E" w14:textId="7EBD43D8" w:rsidR="00FD6469" w:rsidRPr="00365BAC" w:rsidRDefault="00FD6469" w:rsidP="00D94031">
            <w:pPr>
              <w:spacing w:line="0" w:lineRule="atLeast"/>
              <w:jc w:val="left"/>
              <w:rPr>
                <w:rFonts w:ascii="ＭＳ ゴシック" w:eastAsia="ＭＳ ゴシック" w:hAnsi="ＭＳ ゴシック"/>
                <w:color w:val="000000" w:themeColor="text1"/>
                <w:sz w:val="12"/>
                <w:szCs w:val="12"/>
              </w:rPr>
            </w:pPr>
            <w:r w:rsidRPr="00365BAC">
              <w:rPr>
                <w:rFonts w:ascii="ＭＳ ゴシック" w:eastAsia="ＭＳ ゴシック" w:hAnsi="ＭＳ ゴシック" w:hint="eastAsia"/>
                <w:color w:val="000000" w:themeColor="text1"/>
                <w:sz w:val="12"/>
                <w:szCs w:val="12"/>
              </w:rPr>
              <w:t>第</w:t>
            </w:r>
            <w:r w:rsidRPr="00365BAC">
              <w:rPr>
                <w:rFonts w:ascii="ＭＳ ゴシック" w:eastAsia="ＭＳ ゴシック" w:hAnsi="ＭＳ ゴシック"/>
                <w:color w:val="000000" w:themeColor="text1"/>
                <w:sz w:val="12"/>
                <w:szCs w:val="12"/>
              </w:rPr>
              <w:t>3</w:t>
            </w:r>
            <w:r w:rsidR="001F0C3C" w:rsidRPr="00365BAC">
              <w:rPr>
                <w:rFonts w:ascii="ＭＳ ゴシック" w:eastAsia="ＭＳ ゴシック" w:hAnsi="ＭＳ ゴシック" w:hint="eastAsia"/>
                <w:color w:val="000000" w:themeColor="text1"/>
                <w:sz w:val="12"/>
                <w:szCs w:val="12"/>
              </w:rPr>
              <w:t>の</w:t>
            </w:r>
            <w:r w:rsidRPr="00365BAC">
              <w:rPr>
                <w:rFonts w:ascii="ＭＳ ゴシック" w:eastAsia="ＭＳ ゴシック" w:hAnsi="ＭＳ ゴシック" w:hint="eastAsia"/>
                <w:color w:val="000000" w:themeColor="text1"/>
                <w:sz w:val="12"/>
                <w:szCs w:val="12"/>
              </w:rPr>
              <w:t>三</w:t>
            </w:r>
            <w:r w:rsidR="001F0C3C" w:rsidRPr="00365BAC">
              <w:rPr>
                <w:rFonts w:ascii="ＭＳ ゴシック" w:eastAsia="ＭＳ ゴシック" w:hAnsi="ＭＳ ゴシック" w:hint="eastAsia"/>
                <w:color w:val="000000" w:themeColor="text1"/>
                <w:sz w:val="12"/>
                <w:szCs w:val="12"/>
              </w:rPr>
              <w:t>の</w:t>
            </w:r>
            <w:r w:rsidRPr="00365BAC">
              <w:rPr>
                <w:rFonts w:ascii="ＭＳ ゴシック" w:eastAsia="ＭＳ ゴシック" w:hAnsi="ＭＳ ゴシック"/>
                <w:color w:val="000000" w:themeColor="text1"/>
                <w:sz w:val="12"/>
                <w:szCs w:val="12"/>
              </w:rPr>
              <w:t>2</w:t>
            </w:r>
            <w:r w:rsidR="001F0C3C" w:rsidRPr="00365BAC">
              <w:rPr>
                <w:rFonts w:ascii="ＭＳ ゴシック" w:eastAsia="ＭＳ ゴシック" w:hAnsi="ＭＳ ゴシック" w:hint="eastAsia"/>
                <w:color w:val="000000" w:themeColor="text1"/>
                <w:sz w:val="12"/>
                <w:szCs w:val="12"/>
              </w:rPr>
              <w:t>の</w:t>
            </w:r>
            <w:r w:rsidRPr="00365BAC">
              <w:rPr>
                <w:rFonts w:ascii="ＭＳ ゴシック" w:eastAsia="ＭＳ ゴシック" w:hAnsi="ＭＳ ゴシック" w:hint="eastAsia"/>
                <w:color w:val="000000" w:themeColor="text1"/>
                <w:sz w:val="12"/>
                <w:szCs w:val="12"/>
              </w:rPr>
              <w:t>⑴</w:t>
            </w:r>
            <w:r w:rsidR="001F0C3C" w:rsidRPr="00365BAC">
              <w:rPr>
                <w:rFonts w:ascii="ＭＳ ゴシック" w:eastAsia="ＭＳ ゴシック" w:hAnsi="ＭＳ ゴシック" w:hint="eastAsia"/>
                <w:color w:val="000000" w:themeColor="text1"/>
                <w:sz w:val="12"/>
                <w:szCs w:val="12"/>
              </w:rPr>
              <w:t>の</w:t>
            </w:r>
            <w:r w:rsidRPr="00365BAC">
              <w:rPr>
                <w:rFonts w:ascii="ＭＳ ゴシック" w:eastAsia="ＭＳ ゴシック" w:hAnsi="ＭＳ ゴシック" w:hint="eastAsia"/>
                <w:color w:val="000000" w:themeColor="text1"/>
                <w:sz w:val="12"/>
                <w:szCs w:val="12"/>
              </w:rPr>
              <w:t>②</w:t>
            </w:r>
          </w:p>
          <w:p w14:paraId="525C9A6B" w14:textId="77777777" w:rsidR="00FD6469" w:rsidRPr="00365BAC" w:rsidRDefault="00FD6469" w:rsidP="00D94031">
            <w:pPr>
              <w:spacing w:line="0" w:lineRule="atLeast"/>
              <w:jc w:val="left"/>
              <w:rPr>
                <w:rFonts w:ascii="ＭＳ ゴシック" w:eastAsia="ＭＳ ゴシック" w:hAnsi="ＭＳ ゴシック"/>
                <w:color w:val="000000" w:themeColor="text1"/>
                <w:sz w:val="12"/>
                <w:szCs w:val="12"/>
                <w:shd w:val="clear" w:color="auto" w:fill="D0CECE" w:themeFill="background2" w:themeFillShade="E6"/>
              </w:rPr>
            </w:pPr>
          </w:p>
        </w:tc>
        <w:tc>
          <w:tcPr>
            <w:tcW w:w="1418" w:type="dxa"/>
            <w:shd w:val="clear" w:color="auto" w:fill="FFFFFF" w:themeFill="background1"/>
          </w:tcPr>
          <w:p w14:paraId="459CC98C" w14:textId="77777777" w:rsidR="00FD6469" w:rsidRPr="007A2244" w:rsidRDefault="00FD6469" w:rsidP="00D94031">
            <w:pPr>
              <w:spacing w:line="0" w:lineRule="atLeast"/>
              <w:jc w:val="left"/>
              <w:rPr>
                <w:rFonts w:ascii="ＭＳ ゴシック" w:eastAsia="ＭＳ ゴシック" w:hAnsi="ＭＳ ゴシック"/>
                <w:sz w:val="16"/>
                <w:szCs w:val="16"/>
              </w:rPr>
            </w:pPr>
          </w:p>
        </w:tc>
      </w:tr>
      <w:tr w:rsidR="00FD6469" w:rsidRPr="007A2244" w14:paraId="5D0C7D92" w14:textId="77777777" w:rsidTr="002926BE">
        <w:trPr>
          <w:trHeight w:val="1455"/>
        </w:trPr>
        <w:tc>
          <w:tcPr>
            <w:tcW w:w="940" w:type="dxa"/>
            <w:shd w:val="clear" w:color="auto" w:fill="FFFFFF" w:themeFill="background1"/>
          </w:tcPr>
          <w:p w14:paraId="59D04C10" w14:textId="77777777" w:rsidR="00FD6469" w:rsidRPr="007A2244" w:rsidRDefault="00FD6469" w:rsidP="00D94031">
            <w:pPr>
              <w:spacing w:line="0" w:lineRule="atLeast"/>
              <w:jc w:val="center"/>
              <w:rPr>
                <w:rFonts w:ascii="ＭＳ ゴシック" w:eastAsia="ＭＳ ゴシック" w:hAnsi="ＭＳ ゴシック"/>
                <w:sz w:val="20"/>
                <w:szCs w:val="20"/>
                <w:shd w:val="clear" w:color="auto" w:fill="D0CECE" w:themeFill="background2" w:themeFillShade="E6"/>
              </w:rPr>
            </w:pPr>
          </w:p>
        </w:tc>
        <w:tc>
          <w:tcPr>
            <w:tcW w:w="7371" w:type="dxa"/>
            <w:gridSpan w:val="2"/>
            <w:shd w:val="clear" w:color="auto" w:fill="FFFFFF" w:themeFill="background1"/>
          </w:tcPr>
          <w:tbl>
            <w:tblPr>
              <w:tblStyle w:val="a3"/>
              <w:tblpPr w:leftFromText="142" w:rightFromText="142" w:vertAnchor="page" w:horzAnchor="margin" w:tblpY="42"/>
              <w:tblOverlap w:val="never"/>
              <w:tblW w:w="7087" w:type="dxa"/>
              <w:tblLayout w:type="fixed"/>
              <w:tblLook w:val="04A0" w:firstRow="1" w:lastRow="0" w:firstColumn="1" w:lastColumn="0" w:noHBand="0" w:noVBand="1"/>
            </w:tblPr>
            <w:tblGrid>
              <w:gridCol w:w="7087"/>
            </w:tblGrid>
            <w:tr w:rsidR="00FD6469" w:rsidRPr="007A2244" w14:paraId="4C71D701" w14:textId="77777777" w:rsidTr="00CE571C">
              <w:tc>
                <w:tcPr>
                  <w:tcW w:w="7087" w:type="dxa"/>
                </w:tcPr>
                <w:p w14:paraId="2702E4F2" w14:textId="77777777" w:rsidR="00FD6469" w:rsidRPr="007A2244" w:rsidRDefault="00201D9B" w:rsidP="00201D9B">
                  <w:pPr>
                    <w:spacing w:line="0" w:lineRule="atLeast"/>
                    <w:jc w:val="left"/>
                    <w:rPr>
                      <w:rFonts w:ascii="ＭＳ ゴシック" w:eastAsia="ＭＳ ゴシック" w:hAnsi="ＭＳ ゴシック"/>
                      <w:sz w:val="12"/>
                      <w:szCs w:val="12"/>
                    </w:rPr>
                  </w:pPr>
                  <w:r w:rsidRPr="007A2244">
                    <w:rPr>
                      <w:rFonts w:ascii="ＭＳ ゴシック" w:eastAsia="ＭＳ ゴシック" w:hAnsi="ＭＳ ゴシック" w:hint="eastAsia"/>
                      <w:sz w:val="12"/>
                      <w:szCs w:val="12"/>
                    </w:rPr>
                    <w:t xml:space="preserve">※　</w:t>
                  </w:r>
                  <w:r w:rsidR="00FD6469" w:rsidRPr="007A2244">
                    <w:rPr>
                      <w:rFonts w:ascii="ＭＳ ゴシック" w:eastAsia="ＭＳ ゴシック" w:hAnsi="ＭＳ ゴシック" w:hint="eastAsia"/>
                      <w:sz w:val="12"/>
                      <w:szCs w:val="12"/>
                    </w:rPr>
                    <w:t>「常勤」（用語の定義）</w:t>
                  </w:r>
                </w:p>
                <w:p w14:paraId="3515D74E" w14:textId="77777777" w:rsidR="00FD6469" w:rsidRPr="007A2244" w:rsidRDefault="00FD6469" w:rsidP="00BB2FC1">
                  <w:pPr>
                    <w:spacing w:line="0" w:lineRule="atLeast"/>
                    <w:ind w:firstLineChars="100" w:firstLine="120"/>
                    <w:jc w:val="left"/>
                    <w:rPr>
                      <w:rFonts w:ascii="ＭＳ ゴシック" w:eastAsia="ＭＳ ゴシック" w:hAnsi="ＭＳ ゴシック"/>
                      <w:sz w:val="12"/>
                      <w:szCs w:val="12"/>
                    </w:rPr>
                  </w:pPr>
                  <w:r w:rsidRPr="007A2244">
                    <w:rPr>
                      <w:rFonts w:ascii="ＭＳ ゴシック" w:eastAsia="ＭＳ ゴシック" w:hAnsi="ＭＳ ゴシック" w:hint="eastAsia"/>
                      <w:sz w:val="12"/>
                      <w:szCs w:val="12"/>
                    </w:rPr>
                    <w:t>当該事業所における勤務時間が、当該事業所において定められている常勤の従業者が勤務すべき時間数（週３２時間を下回る場合は週３２時間を基本とする。）に達していることをいうものです。ただし、</w:t>
                  </w:r>
                  <w:r w:rsidR="00BB2FC1" w:rsidRPr="007A2244">
                    <w:rPr>
                      <w:rFonts w:ascii="ＭＳ ゴシック" w:eastAsia="ＭＳ ゴシック" w:hAnsi="ＭＳ ゴシック" w:hint="eastAsia"/>
                      <w:sz w:val="12"/>
                      <w:szCs w:val="12"/>
                    </w:rPr>
                    <w:t>、母性健康管理措置又は育児及び介護のための所定労働時間の短縮等の措置</w:t>
                  </w:r>
                  <w:r w:rsidRPr="007A2244">
                    <w:rPr>
                      <w:rFonts w:ascii="ＭＳ ゴシック" w:eastAsia="ＭＳ ゴシック" w:hAnsi="ＭＳ ゴシック" w:hint="eastAsia"/>
                      <w:sz w:val="12"/>
                      <w:szCs w:val="12"/>
                    </w:rPr>
                    <w:t>が講じられている者については、利用者の処遇に支障がない体制が事業所として整っている場合は、例外的に常勤の従業者が勤務すべき時間数を３０時間として取り扱うことが可能です。</w:t>
                  </w:r>
                </w:p>
                <w:p w14:paraId="21F19870" w14:textId="77777777" w:rsidR="00FD6469" w:rsidRPr="007A2244" w:rsidRDefault="00FD6469" w:rsidP="00D94031">
                  <w:pPr>
                    <w:spacing w:line="0" w:lineRule="atLeast"/>
                    <w:jc w:val="left"/>
                    <w:rPr>
                      <w:rFonts w:ascii="ＭＳ ゴシック" w:eastAsia="ＭＳ ゴシック" w:hAnsi="ＭＳ ゴシック"/>
                      <w:sz w:val="16"/>
                      <w:szCs w:val="16"/>
                    </w:rPr>
                  </w:pPr>
                  <w:r w:rsidRPr="007A2244">
                    <w:rPr>
                      <w:rFonts w:ascii="ＭＳ ゴシック" w:eastAsia="ＭＳ ゴシック" w:hAnsi="ＭＳ ゴシック" w:hint="eastAsia"/>
                      <w:sz w:val="12"/>
                      <w:szCs w:val="12"/>
                    </w:rPr>
                    <w:t>また、同一の事業者によって当該事業所に併設される事業所の職務であって、当該事業所の職務と同時並行的に行われることが差し支えないと考えられるものについては、それぞれに係る勤務時間の合計が常勤の従業者が勤務すべき時間数に達していれば、常勤の要件を満たすものであることとします。</w:t>
                  </w:r>
                </w:p>
              </w:tc>
            </w:tr>
          </w:tbl>
          <w:p w14:paraId="465224CB" w14:textId="77777777" w:rsidR="00FD6469" w:rsidRPr="007A2244" w:rsidRDefault="00FD6469" w:rsidP="00D94031">
            <w:pPr>
              <w:spacing w:line="0" w:lineRule="atLeast"/>
              <w:jc w:val="left"/>
              <w:rPr>
                <w:rFonts w:ascii="ＭＳ ゴシック" w:eastAsia="ＭＳ ゴシック" w:hAnsi="ＭＳ ゴシック"/>
                <w:sz w:val="16"/>
                <w:szCs w:val="16"/>
              </w:rPr>
            </w:pPr>
          </w:p>
        </w:tc>
        <w:tc>
          <w:tcPr>
            <w:tcW w:w="1417" w:type="dxa"/>
            <w:shd w:val="clear" w:color="auto" w:fill="FFFFFF" w:themeFill="background1"/>
          </w:tcPr>
          <w:p w14:paraId="585A5B02" w14:textId="77777777" w:rsidR="00FD6469" w:rsidRPr="00365BAC" w:rsidRDefault="00FD6469" w:rsidP="00D94031">
            <w:pPr>
              <w:spacing w:line="0" w:lineRule="atLeast"/>
              <w:jc w:val="left"/>
              <w:rPr>
                <w:rFonts w:ascii="ＭＳ ゴシック" w:eastAsia="ＭＳ ゴシック" w:hAnsi="ＭＳ ゴシック"/>
                <w:color w:val="000000" w:themeColor="text1"/>
                <w:sz w:val="16"/>
                <w:szCs w:val="16"/>
                <w:shd w:val="clear" w:color="auto" w:fill="D0CECE" w:themeFill="background2" w:themeFillShade="E6"/>
              </w:rPr>
            </w:pPr>
          </w:p>
        </w:tc>
        <w:tc>
          <w:tcPr>
            <w:tcW w:w="1418" w:type="dxa"/>
            <w:shd w:val="clear" w:color="auto" w:fill="FFFFFF" w:themeFill="background1"/>
          </w:tcPr>
          <w:p w14:paraId="1D623EB6" w14:textId="77777777" w:rsidR="00FD6469" w:rsidRPr="007A2244" w:rsidRDefault="00FD6469" w:rsidP="00D94031">
            <w:pPr>
              <w:spacing w:line="0" w:lineRule="atLeast"/>
              <w:jc w:val="left"/>
              <w:rPr>
                <w:rFonts w:ascii="ＭＳ ゴシック" w:eastAsia="ＭＳ ゴシック" w:hAnsi="ＭＳ ゴシック"/>
                <w:sz w:val="16"/>
                <w:szCs w:val="16"/>
                <w:shd w:val="clear" w:color="auto" w:fill="D0CECE" w:themeFill="background2" w:themeFillShade="E6"/>
              </w:rPr>
            </w:pPr>
          </w:p>
        </w:tc>
      </w:tr>
      <w:tr w:rsidR="00FD6469" w:rsidRPr="007A2244" w14:paraId="10B22FD3" w14:textId="77777777" w:rsidTr="002926BE">
        <w:trPr>
          <w:trHeight w:val="826"/>
        </w:trPr>
        <w:tc>
          <w:tcPr>
            <w:tcW w:w="940" w:type="dxa"/>
            <w:shd w:val="clear" w:color="auto" w:fill="FFFFFF" w:themeFill="background1"/>
          </w:tcPr>
          <w:p w14:paraId="433A1F62" w14:textId="77777777" w:rsidR="00FD6469" w:rsidRPr="007A2244" w:rsidRDefault="00FD6469" w:rsidP="00D94031">
            <w:pPr>
              <w:spacing w:line="0" w:lineRule="atLeast"/>
              <w:jc w:val="center"/>
              <w:rPr>
                <w:rFonts w:ascii="ＭＳ ゴシック" w:eastAsia="ＭＳ ゴシック" w:hAnsi="ＭＳ ゴシック"/>
                <w:sz w:val="20"/>
                <w:szCs w:val="20"/>
                <w:shd w:val="clear" w:color="auto" w:fill="D0CECE" w:themeFill="background2" w:themeFillShade="E6"/>
              </w:rPr>
            </w:pPr>
          </w:p>
        </w:tc>
        <w:tc>
          <w:tcPr>
            <w:tcW w:w="7371" w:type="dxa"/>
            <w:gridSpan w:val="2"/>
            <w:shd w:val="clear" w:color="auto" w:fill="FFFFFF" w:themeFill="background1"/>
          </w:tcPr>
          <w:tbl>
            <w:tblPr>
              <w:tblStyle w:val="a3"/>
              <w:tblpPr w:leftFromText="142" w:rightFromText="142" w:vertAnchor="page" w:horzAnchor="margin" w:tblpY="68"/>
              <w:tblOverlap w:val="never"/>
              <w:tblW w:w="7087" w:type="dxa"/>
              <w:tblLayout w:type="fixed"/>
              <w:tblLook w:val="04A0" w:firstRow="1" w:lastRow="0" w:firstColumn="1" w:lastColumn="0" w:noHBand="0" w:noVBand="1"/>
            </w:tblPr>
            <w:tblGrid>
              <w:gridCol w:w="7087"/>
            </w:tblGrid>
            <w:tr w:rsidR="00FD6469" w:rsidRPr="007A2244" w14:paraId="5C560418" w14:textId="77777777" w:rsidTr="00CE571C">
              <w:tc>
                <w:tcPr>
                  <w:tcW w:w="7087" w:type="dxa"/>
                </w:tcPr>
                <w:p w14:paraId="27D2C82C" w14:textId="77777777" w:rsidR="00FD6469" w:rsidRPr="007A2244" w:rsidRDefault="00BB2FC1" w:rsidP="00BB2FC1">
                  <w:pPr>
                    <w:spacing w:line="0" w:lineRule="atLeast"/>
                    <w:jc w:val="left"/>
                    <w:rPr>
                      <w:rFonts w:ascii="ＭＳ ゴシック" w:eastAsia="ＭＳ ゴシック" w:hAnsi="ＭＳ ゴシック"/>
                      <w:sz w:val="12"/>
                      <w:szCs w:val="12"/>
                    </w:rPr>
                  </w:pPr>
                  <w:r w:rsidRPr="007A2244">
                    <w:rPr>
                      <w:rFonts w:ascii="ＭＳ ゴシック" w:eastAsia="ＭＳ ゴシック" w:hAnsi="ＭＳ ゴシック" w:hint="eastAsia"/>
                      <w:sz w:val="12"/>
                      <w:szCs w:val="12"/>
                    </w:rPr>
                    <w:t xml:space="preserve">※　</w:t>
                  </w:r>
                  <w:r w:rsidR="00FD6469" w:rsidRPr="007A2244">
                    <w:rPr>
                      <w:rFonts w:ascii="ＭＳ ゴシック" w:eastAsia="ＭＳ ゴシック" w:hAnsi="ＭＳ ゴシック" w:hint="eastAsia"/>
                      <w:sz w:val="12"/>
                      <w:szCs w:val="12"/>
                    </w:rPr>
                    <w:t>例えば、１の事業者によって行われる通所介護事業所と居宅介護支援事業所が併設されている場合、通所介護事業所の管理者と居宅介護支援事業所の管理者を兼務している者は、その勤務時間の合計が所定の時間に達していれば、常勤要件を満たすことになります。</w:t>
                  </w:r>
                </w:p>
              </w:tc>
            </w:tr>
          </w:tbl>
          <w:p w14:paraId="6AE7EAD4" w14:textId="77777777" w:rsidR="00FD6469" w:rsidRPr="007A2244" w:rsidRDefault="00FD6469" w:rsidP="00D94031">
            <w:pPr>
              <w:spacing w:line="0" w:lineRule="atLeast"/>
              <w:jc w:val="center"/>
              <w:rPr>
                <w:rFonts w:ascii="ＭＳ ゴシック" w:eastAsia="ＭＳ ゴシック" w:hAnsi="ＭＳ ゴシック"/>
                <w:sz w:val="12"/>
                <w:szCs w:val="12"/>
                <w:shd w:val="clear" w:color="auto" w:fill="D0CECE" w:themeFill="background2" w:themeFillShade="E6"/>
              </w:rPr>
            </w:pPr>
          </w:p>
        </w:tc>
        <w:tc>
          <w:tcPr>
            <w:tcW w:w="1417" w:type="dxa"/>
            <w:shd w:val="clear" w:color="auto" w:fill="FFFFFF" w:themeFill="background1"/>
          </w:tcPr>
          <w:p w14:paraId="5E28A63F" w14:textId="77777777" w:rsidR="00FD6469" w:rsidRPr="00365BAC" w:rsidRDefault="00FD6469" w:rsidP="00D94031">
            <w:pPr>
              <w:spacing w:line="0" w:lineRule="atLeast"/>
              <w:jc w:val="left"/>
              <w:rPr>
                <w:rFonts w:ascii="ＭＳ ゴシック" w:eastAsia="ＭＳ ゴシック" w:hAnsi="ＭＳ ゴシック"/>
                <w:color w:val="000000" w:themeColor="text1"/>
                <w:sz w:val="16"/>
                <w:szCs w:val="16"/>
                <w:shd w:val="clear" w:color="auto" w:fill="D0CECE" w:themeFill="background2" w:themeFillShade="E6"/>
              </w:rPr>
            </w:pPr>
          </w:p>
        </w:tc>
        <w:tc>
          <w:tcPr>
            <w:tcW w:w="1418" w:type="dxa"/>
            <w:shd w:val="clear" w:color="auto" w:fill="FFFFFF" w:themeFill="background1"/>
          </w:tcPr>
          <w:p w14:paraId="587EB9FE" w14:textId="77777777" w:rsidR="00FD6469" w:rsidRPr="007A2244" w:rsidRDefault="00FD6469" w:rsidP="00D94031">
            <w:pPr>
              <w:spacing w:line="0" w:lineRule="atLeast"/>
              <w:jc w:val="left"/>
              <w:rPr>
                <w:rFonts w:ascii="ＭＳ ゴシック" w:eastAsia="ＭＳ ゴシック" w:hAnsi="ＭＳ ゴシック"/>
                <w:sz w:val="16"/>
                <w:szCs w:val="16"/>
                <w:shd w:val="clear" w:color="auto" w:fill="D0CECE" w:themeFill="background2" w:themeFillShade="E6"/>
              </w:rPr>
            </w:pPr>
          </w:p>
        </w:tc>
      </w:tr>
      <w:tr w:rsidR="00FD6469" w:rsidRPr="007A2244" w14:paraId="4551FA94" w14:textId="77777777" w:rsidTr="002926BE">
        <w:trPr>
          <w:trHeight w:val="1134"/>
        </w:trPr>
        <w:tc>
          <w:tcPr>
            <w:tcW w:w="940" w:type="dxa"/>
            <w:shd w:val="clear" w:color="auto" w:fill="FFFFFF" w:themeFill="background1"/>
          </w:tcPr>
          <w:p w14:paraId="1EE1705F" w14:textId="77777777" w:rsidR="00FD6469" w:rsidRPr="007A2244" w:rsidRDefault="00FD6469" w:rsidP="00D94031">
            <w:pPr>
              <w:spacing w:line="0" w:lineRule="atLeast"/>
              <w:jc w:val="center"/>
              <w:rPr>
                <w:rFonts w:ascii="ＭＳ ゴシック" w:eastAsia="ＭＳ ゴシック" w:hAnsi="ＭＳ ゴシック"/>
                <w:sz w:val="20"/>
                <w:szCs w:val="20"/>
                <w:shd w:val="clear" w:color="auto" w:fill="D0CECE" w:themeFill="background2" w:themeFillShade="E6"/>
              </w:rPr>
            </w:pPr>
          </w:p>
        </w:tc>
        <w:tc>
          <w:tcPr>
            <w:tcW w:w="7371" w:type="dxa"/>
            <w:gridSpan w:val="2"/>
            <w:shd w:val="clear" w:color="auto" w:fill="FFFFFF" w:themeFill="background1"/>
          </w:tcPr>
          <w:tbl>
            <w:tblPr>
              <w:tblStyle w:val="a3"/>
              <w:tblpPr w:leftFromText="142" w:rightFromText="142" w:vertAnchor="page" w:horzAnchor="margin" w:tblpY="55"/>
              <w:tblOverlap w:val="never"/>
              <w:tblW w:w="7087" w:type="dxa"/>
              <w:tblLayout w:type="fixed"/>
              <w:tblLook w:val="04A0" w:firstRow="1" w:lastRow="0" w:firstColumn="1" w:lastColumn="0" w:noHBand="0" w:noVBand="1"/>
            </w:tblPr>
            <w:tblGrid>
              <w:gridCol w:w="7087"/>
            </w:tblGrid>
            <w:tr w:rsidR="00FD6469" w:rsidRPr="007A2244" w14:paraId="5C7FFBA9" w14:textId="77777777" w:rsidTr="00CE571C">
              <w:tc>
                <w:tcPr>
                  <w:tcW w:w="7087" w:type="dxa"/>
                </w:tcPr>
                <w:p w14:paraId="49A0A143" w14:textId="77777777" w:rsidR="00FD6469" w:rsidRPr="007A2244" w:rsidRDefault="00FD6469" w:rsidP="00D94031">
                  <w:pPr>
                    <w:spacing w:line="0" w:lineRule="atLeast"/>
                    <w:jc w:val="left"/>
                    <w:rPr>
                      <w:rFonts w:ascii="ＭＳ ゴシック" w:eastAsia="ＭＳ ゴシック" w:hAnsi="ＭＳ ゴシック"/>
                      <w:sz w:val="12"/>
                      <w:szCs w:val="12"/>
                    </w:rPr>
                  </w:pPr>
                  <w:r w:rsidRPr="007A2244">
                    <w:rPr>
                      <w:rFonts w:ascii="ＭＳ ゴシック" w:eastAsia="ＭＳ ゴシック" w:hAnsi="ＭＳ ゴシック" w:hint="eastAsia"/>
                      <w:sz w:val="12"/>
                      <w:szCs w:val="12"/>
                    </w:rPr>
                    <w:t>※</w:t>
                  </w:r>
                  <w:r w:rsidR="00BB2FC1" w:rsidRPr="007A2244">
                    <w:rPr>
                      <w:rFonts w:ascii="ＭＳ ゴシック" w:eastAsia="ＭＳ ゴシック" w:hAnsi="ＭＳ ゴシック" w:hint="eastAsia"/>
                      <w:sz w:val="12"/>
                      <w:szCs w:val="12"/>
                    </w:rPr>
                    <w:t xml:space="preserve">　</w:t>
                  </w:r>
                  <w:r w:rsidRPr="007A2244">
                    <w:rPr>
                      <w:rFonts w:ascii="ＭＳ ゴシック" w:eastAsia="ＭＳ ゴシック" w:hAnsi="ＭＳ ゴシック"/>
                      <w:sz w:val="12"/>
                      <w:szCs w:val="12"/>
                    </w:rPr>
                    <w:t xml:space="preserve"> </w:t>
                  </w:r>
                  <w:r w:rsidRPr="007A2244">
                    <w:rPr>
                      <w:rFonts w:ascii="ＭＳ ゴシック" w:eastAsia="ＭＳ ゴシック" w:hAnsi="ＭＳ ゴシック" w:hint="eastAsia"/>
                      <w:sz w:val="12"/>
                      <w:szCs w:val="12"/>
                    </w:rPr>
                    <w:t>「専ら従事する・専ら提供に当たる」（用語の意義）原則として、サービス提供時間帯を通じて当該サービス以外の職務に従事しないことをいうものです。</w:t>
                  </w:r>
                </w:p>
                <w:p w14:paraId="32575C62" w14:textId="77777777" w:rsidR="00FD6469" w:rsidRPr="007A2244" w:rsidRDefault="00FD6469" w:rsidP="00D94031">
                  <w:pPr>
                    <w:spacing w:line="0" w:lineRule="atLeast"/>
                    <w:jc w:val="left"/>
                    <w:rPr>
                      <w:rFonts w:ascii="ＭＳ ゴシック" w:eastAsia="ＭＳ ゴシック" w:hAnsi="ＭＳ ゴシック"/>
                      <w:sz w:val="12"/>
                      <w:szCs w:val="12"/>
                    </w:rPr>
                  </w:pPr>
                  <w:r w:rsidRPr="007A2244">
                    <w:rPr>
                      <w:rFonts w:ascii="ＭＳ ゴシック" w:eastAsia="ＭＳ ゴシック" w:hAnsi="ＭＳ ゴシック" w:hint="eastAsia"/>
                      <w:sz w:val="12"/>
                      <w:szCs w:val="12"/>
                    </w:rPr>
                    <w:t>この場合のサービス提供時間帯とは、当該従業者の当該事業所における勤務時間（通所介護については、サービスの単位ごとの提供時間）をいうものであり、当該従業者の常勤・非常勤の別を問いません。ただし、認知症対応型通所介護については、あらかじめ計画された勤務表に従って、サービス提供時間帯の途中で同一職種の従業者と交代する場合には、それぞれのサービス提供時間を通じて当該サービス以外の職務に従事しないことをもって足りるものです。</w:t>
                  </w:r>
                </w:p>
              </w:tc>
            </w:tr>
          </w:tbl>
          <w:p w14:paraId="34E656FD" w14:textId="77777777" w:rsidR="00FD6469" w:rsidRPr="007A2244" w:rsidRDefault="00FD6469" w:rsidP="00D94031">
            <w:pPr>
              <w:spacing w:line="0" w:lineRule="atLeast"/>
              <w:jc w:val="left"/>
              <w:rPr>
                <w:rFonts w:ascii="ＭＳ ゴシック" w:eastAsia="ＭＳ ゴシック" w:hAnsi="ＭＳ ゴシック"/>
                <w:sz w:val="12"/>
                <w:szCs w:val="12"/>
              </w:rPr>
            </w:pPr>
          </w:p>
        </w:tc>
        <w:tc>
          <w:tcPr>
            <w:tcW w:w="1417" w:type="dxa"/>
            <w:shd w:val="clear" w:color="auto" w:fill="FFFFFF" w:themeFill="background1"/>
          </w:tcPr>
          <w:p w14:paraId="03A40487" w14:textId="77777777" w:rsidR="00FD6469" w:rsidRPr="00365BAC" w:rsidRDefault="00FD6469" w:rsidP="00D94031">
            <w:pPr>
              <w:spacing w:line="0" w:lineRule="atLeast"/>
              <w:jc w:val="left"/>
              <w:rPr>
                <w:rFonts w:ascii="ＭＳ ゴシック" w:eastAsia="ＭＳ ゴシック" w:hAnsi="ＭＳ ゴシック"/>
                <w:color w:val="000000" w:themeColor="text1"/>
                <w:sz w:val="16"/>
                <w:szCs w:val="16"/>
                <w:shd w:val="clear" w:color="auto" w:fill="D0CECE" w:themeFill="background2" w:themeFillShade="E6"/>
              </w:rPr>
            </w:pPr>
          </w:p>
        </w:tc>
        <w:tc>
          <w:tcPr>
            <w:tcW w:w="1418" w:type="dxa"/>
            <w:shd w:val="clear" w:color="auto" w:fill="FFFFFF" w:themeFill="background1"/>
          </w:tcPr>
          <w:p w14:paraId="464E4FA3" w14:textId="77777777" w:rsidR="00FD6469" w:rsidRPr="007A2244" w:rsidRDefault="00FD6469" w:rsidP="00D94031">
            <w:pPr>
              <w:spacing w:line="0" w:lineRule="atLeast"/>
              <w:jc w:val="left"/>
              <w:rPr>
                <w:rFonts w:ascii="ＭＳ ゴシック" w:eastAsia="ＭＳ ゴシック" w:hAnsi="ＭＳ ゴシック"/>
                <w:sz w:val="16"/>
                <w:szCs w:val="16"/>
                <w:shd w:val="clear" w:color="auto" w:fill="D0CECE" w:themeFill="background2" w:themeFillShade="E6"/>
              </w:rPr>
            </w:pPr>
          </w:p>
        </w:tc>
      </w:tr>
      <w:tr w:rsidR="00BB2FC1" w:rsidRPr="007A2244" w14:paraId="28449CE3" w14:textId="77777777" w:rsidTr="002926BE">
        <w:trPr>
          <w:trHeight w:val="1135"/>
        </w:trPr>
        <w:tc>
          <w:tcPr>
            <w:tcW w:w="940" w:type="dxa"/>
            <w:shd w:val="clear" w:color="auto" w:fill="FFFFFF" w:themeFill="background1"/>
          </w:tcPr>
          <w:p w14:paraId="7506DBD9" w14:textId="77777777" w:rsidR="00BB2FC1" w:rsidRPr="007A2244" w:rsidRDefault="00BB2FC1" w:rsidP="00D94031">
            <w:pPr>
              <w:spacing w:line="0" w:lineRule="atLeast"/>
              <w:jc w:val="center"/>
              <w:rPr>
                <w:rFonts w:ascii="ＭＳ ゴシック" w:eastAsia="ＭＳ ゴシック" w:hAnsi="ＭＳ ゴシック"/>
                <w:sz w:val="20"/>
                <w:szCs w:val="20"/>
                <w:shd w:val="clear" w:color="auto" w:fill="D0CECE" w:themeFill="background2" w:themeFillShade="E6"/>
              </w:rPr>
            </w:pPr>
          </w:p>
        </w:tc>
        <w:tc>
          <w:tcPr>
            <w:tcW w:w="7371" w:type="dxa"/>
            <w:gridSpan w:val="2"/>
            <w:shd w:val="clear" w:color="auto" w:fill="FFFFFF" w:themeFill="background1"/>
          </w:tcPr>
          <w:tbl>
            <w:tblPr>
              <w:tblStyle w:val="a3"/>
              <w:tblpPr w:leftFromText="142" w:rightFromText="142" w:vertAnchor="page" w:horzAnchor="margin" w:tblpY="46"/>
              <w:tblOverlap w:val="never"/>
              <w:tblW w:w="0" w:type="auto"/>
              <w:tblLayout w:type="fixed"/>
              <w:tblLook w:val="04A0" w:firstRow="1" w:lastRow="0" w:firstColumn="1" w:lastColumn="0" w:noHBand="0" w:noVBand="1"/>
            </w:tblPr>
            <w:tblGrid>
              <w:gridCol w:w="7003"/>
            </w:tblGrid>
            <w:tr w:rsidR="00BB2FC1" w:rsidRPr="007A2244" w14:paraId="14C23F4C" w14:textId="77777777" w:rsidTr="00BB2FC1">
              <w:tc>
                <w:tcPr>
                  <w:tcW w:w="7003" w:type="dxa"/>
                </w:tcPr>
                <w:p w14:paraId="232D1D1A" w14:textId="77777777" w:rsidR="00BB2FC1" w:rsidRPr="007A2244" w:rsidRDefault="00BB2FC1" w:rsidP="00BB2FC1">
                  <w:pPr>
                    <w:spacing w:line="0" w:lineRule="atLeast"/>
                    <w:ind w:left="120" w:hangingChars="100" w:hanging="120"/>
                    <w:jc w:val="left"/>
                    <w:rPr>
                      <w:rFonts w:ascii="ＭＳ ゴシック" w:eastAsia="ＭＳ ゴシック" w:hAnsi="ＭＳ ゴシック"/>
                      <w:sz w:val="12"/>
                      <w:szCs w:val="12"/>
                    </w:rPr>
                  </w:pPr>
                  <w:r w:rsidRPr="007A2244">
                    <w:rPr>
                      <w:rFonts w:ascii="ＭＳ ゴシック" w:eastAsia="ＭＳ ゴシック" w:hAnsi="ＭＳ ゴシック" w:hint="eastAsia"/>
                      <w:sz w:val="12"/>
                      <w:szCs w:val="12"/>
                    </w:rPr>
                    <w:t>※　ただし、雇用の分野における男女の均等な機会及び待遇の確保等に関する法律（昭和</w:t>
                  </w:r>
                  <w:r w:rsidRPr="007A2244">
                    <w:rPr>
                      <w:rFonts w:ascii="ＭＳ ゴシック" w:eastAsia="ＭＳ ゴシック" w:hAnsi="ＭＳ ゴシック"/>
                      <w:sz w:val="12"/>
                      <w:szCs w:val="12"/>
                    </w:rPr>
                    <w:t>47 年法律第113 号）第13 条第１項に規定する措置</w:t>
                  </w:r>
                  <w:r w:rsidRPr="007A2244">
                    <w:rPr>
                      <w:rFonts w:ascii="ＭＳ ゴシック" w:eastAsia="ＭＳ ゴシック" w:hAnsi="ＭＳ ゴシック" w:hint="eastAsia"/>
                      <w:sz w:val="12"/>
                      <w:szCs w:val="12"/>
                    </w:rPr>
                    <w:t>（以下「母性健康管理措置」という。）又は育児休業、介護休業等育児又は家族介護を行う労働者の福祉に関する法律（平成３年法律第</w:t>
                  </w:r>
                  <w:r w:rsidRPr="007A2244">
                    <w:rPr>
                      <w:rFonts w:ascii="ＭＳ ゴシック" w:eastAsia="ＭＳ ゴシック" w:hAnsi="ＭＳ ゴシック"/>
                      <w:sz w:val="12"/>
                      <w:szCs w:val="12"/>
                    </w:rPr>
                    <w:t>76</w:t>
                  </w:r>
                  <w:r w:rsidRPr="007A2244">
                    <w:rPr>
                      <w:rFonts w:ascii="ＭＳ ゴシック" w:eastAsia="ＭＳ ゴシック" w:hAnsi="ＭＳ ゴシック" w:hint="eastAsia"/>
                      <w:sz w:val="12"/>
                      <w:szCs w:val="12"/>
                    </w:rPr>
                    <w:t>号。以下「育児・介護休業法」という。）第</w:t>
                  </w:r>
                  <w:r w:rsidRPr="007A2244">
                    <w:rPr>
                      <w:rFonts w:ascii="ＭＳ ゴシック" w:eastAsia="ＭＳ ゴシック" w:hAnsi="ＭＳ ゴシック"/>
                      <w:sz w:val="12"/>
                      <w:szCs w:val="12"/>
                    </w:rPr>
                    <w:t>23 条第１項、同条第３項又は</w:t>
                  </w:r>
                  <w:r w:rsidRPr="007A2244">
                    <w:rPr>
                      <w:rFonts w:ascii="ＭＳ ゴシック" w:eastAsia="ＭＳ ゴシック" w:hAnsi="ＭＳ ゴシック" w:hint="eastAsia"/>
                      <w:sz w:val="12"/>
                      <w:szCs w:val="12"/>
                    </w:rPr>
                    <w:t>同法第</w:t>
                  </w:r>
                  <w:r w:rsidRPr="007A2244">
                    <w:rPr>
                      <w:rFonts w:ascii="ＭＳ ゴシック" w:eastAsia="ＭＳ ゴシック" w:hAnsi="ＭＳ ゴシック"/>
                      <w:sz w:val="12"/>
                      <w:szCs w:val="12"/>
                    </w:rPr>
                    <w:t>24 条に規定する所定労働時間の短縮等の措置（以下「育児及</w:t>
                  </w:r>
                  <w:r w:rsidRPr="007A2244">
                    <w:rPr>
                      <w:rFonts w:ascii="ＭＳ ゴシック" w:eastAsia="ＭＳ ゴシック" w:hAnsi="ＭＳ ゴシック" w:hint="eastAsia"/>
                      <w:sz w:val="12"/>
                      <w:szCs w:val="12"/>
                    </w:rPr>
                    <w:t>び介護のための所定労働時間の短縮等の措置」という。）が講じられている場合、</w:t>
                  </w:r>
                  <w:r w:rsidRPr="007A2244">
                    <w:rPr>
                      <w:rFonts w:ascii="ＭＳ ゴシック" w:eastAsia="ＭＳ ゴシック" w:hAnsi="ＭＳ ゴシック"/>
                      <w:sz w:val="12"/>
                      <w:szCs w:val="12"/>
                    </w:rPr>
                    <w:t>30 時間以上の勤務で、常勤換算方法での計算に当たり、常勤の</w:t>
                  </w:r>
                  <w:r w:rsidRPr="007A2244">
                    <w:rPr>
                      <w:rFonts w:ascii="ＭＳ ゴシック" w:eastAsia="ＭＳ ゴシック" w:hAnsi="ＭＳ ゴシック" w:hint="eastAsia"/>
                      <w:sz w:val="12"/>
                      <w:szCs w:val="12"/>
                    </w:rPr>
                    <w:t>従業者が勤務すべき時間数を満たしたものとし、１として取り扱うことを可能とする。</w:t>
                  </w:r>
                </w:p>
              </w:tc>
            </w:tr>
          </w:tbl>
          <w:p w14:paraId="7B02F9B5" w14:textId="77777777" w:rsidR="00BB2FC1" w:rsidRPr="007A2244" w:rsidRDefault="00BB2FC1" w:rsidP="00D94031">
            <w:pPr>
              <w:spacing w:line="0" w:lineRule="atLeast"/>
              <w:jc w:val="left"/>
              <w:rPr>
                <w:rFonts w:ascii="ＭＳ ゴシック" w:eastAsia="ＭＳ ゴシック" w:hAnsi="ＭＳ ゴシック"/>
                <w:sz w:val="12"/>
                <w:szCs w:val="12"/>
              </w:rPr>
            </w:pPr>
          </w:p>
        </w:tc>
        <w:tc>
          <w:tcPr>
            <w:tcW w:w="1417" w:type="dxa"/>
            <w:shd w:val="clear" w:color="auto" w:fill="FFFFFF" w:themeFill="background1"/>
          </w:tcPr>
          <w:p w14:paraId="3C329050" w14:textId="77777777" w:rsidR="00BB2FC1" w:rsidRPr="00365BAC" w:rsidRDefault="00BB2FC1" w:rsidP="00D94031">
            <w:pPr>
              <w:spacing w:line="0" w:lineRule="atLeast"/>
              <w:jc w:val="left"/>
              <w:rPr>
                <w:rFonts w:ascii="ＭＳ ゴシック" w:eastAsia="ＭＳ ゴシック" w:hAnsi="ＭＳ ゴシック"/>
                <w:color w:val="000000" w:themeColor="text1"/>
                <w:sz w:val="16"/>
                <w:szCs w:val="16"/>
                <w:shd w:val="clear" w:color="auto" w:fill="D0CECE" w:themeFill="background2" w:themeFillShade="E6"/>
              </w:rPr>
            </w:pPr>
          </w:p>
        </w:tc>
        <w:tc>
          <w:tcPr>
            <w:tcW w:w="1418" w:type="dxa"/>
            <w:shd w:val="clear" w:color="auto" w:fill="FFFFFF" w:themeFill="background1"/>
          </w:tcPr>
          <w:p w14:paraId="7AD714C4" w14:textId="77777777" w:rsidR="00BB2FC1" w:rsidRPr="007A2244" w:rsidRDefault="00BB2FC1" w:rsidP="00D94031">
            <w:pPr>
              <w:spacing w:line="0" w:lineRule="atLeast"/>
              <w:jc w:val="left"/>
              <w:rPr>
                <w:rFonts w:ascii="ＭＳ ゴシック" w:eastAsia="ＭＳ ゴシック" w:hAnsi="ＭＳ ゴシック"/>
                <w:sz w:val="16"/>
                <w:szCs w:val="16"/>
                <w:shd w:val="clear" w:color="auto" w:fill="D0CECE" w:themeFill="background2" w:themeFillShade="E6"/>
              </w:rPr>
            </w:pPr>
          </w:p>
        </w:tc>
      </w:tr>
      <w:tr w:rsidR="00FD6469" w:rsidRPr="007A2244" w14:paraId="5B77B63B" w14:textId="77777777" w:rsidTr="002926BE">
        <w:trPr>
          <w:trHeight w:val="1109"/>
        </w:trPr>
        <w:tc>
          <w:tcPr>
            <w:tcW w:w="940" w:type="dxa"/>
            <w:shd w:val="clear" w:color="auto" w:fill="FFFFFF" w:themeFill="background1"/>
          </w:tcPr>
          <w:p w14:paraId="6B4389B4" w14:textId="77777777" w:rsidR="00FD6469" w:rsidRPr="007A2244" w:rsidRDefault="00FD6469" w:rsidP="00D94031">
            <w:pPr>
              <w:spacing w:line="0" w:lineRule="atLeast"/>
              <w:jc w:val="center"/>
              <w:rPr>
                <w:rFonts w:ascii="ＭＳ ゴシック" w:eastAsia="ＭＳ ゴシック" w:hAnsi="ＭＳ ゴシック"/>
                <w:sz w:val="20"/>
                <w:szCs w:val="20"/>
                <w:shd w:val="clear" w:color="auto" w:fill="D0CECE" w:themeFill="background2" w:themeFillShade="E6"/>
              </w:rPr>
            </w:pPr>
          </w:p>
        </w:tc>
        <w:tc>
          <w:tcPr>
            <w:tcW w:w="7371" w:type="dxa"/>
            <w:gridSpan w:val="2"/>
            <w:shd w:val="clear" w:color="auto" w:fill="FFFFFF" w:themeFill="background1"/>
          </w:tcPr>
          <w:tbl>
            <w:tblPr>
              <w:tblStyle w:val="a3"/>
              <w:tblpPr w:leftFromText="142" w:rightFromText="142" w:vertAnchor="page" w:horzAnchor="margin" w:tblpY="95"/>
              <w:tblOverlap w:val="never"/>
              <w:tblW w:w="7087" w:type="dxa"/>
              <w:tblLayout w:type="fixed"/>
              <w:tblLook w:val="04A0" w:firstRow="1" w:lastRow="0" w:firstColumn="1" w:lastColumn="0" w:noHBand="0" w:noVBand="1"/>
            </w:tblPr>
            <w:tblGrid>
              <w:gridCol w:w="7087"/>
            </w:tblGrid>
            <w:tr w:rsidR="00FD6469" w:rsidRPr="007A2244" w14:paraId="3E791D3E" w14:textId="77777777" w:rsidTr="00CE571C">
              <w:tc>
                <w:tcPr>
                  <w:tcW w:w="7087" w:type="dxa"/>
                </w:tcPr>
                <w:p w14:paraId="1906A50C" w14:textId="77777777" w:rsidR="00FD6469" w:rsidRPr="007A2244" w:rsidRDefault="00FD6469" w:rsidP="00D94031">
                  <w:pPr>
                    <w:spacing w:line="0" w:lineRule="atLeast"/>
                    <w:jc w:val="left"/>
                    <w:rPr>
                      <w:rFonts w:ascii="ＭＳ ゴシック" w:eastAsia="ＭＳ ゴシック" w:hAnsi="ＭＳ ゴシック"/>
                      <w:sz w:val="12"/>
                      <w:szCs w:val="12"/>
                    </w:rPr>
                  </w:pPr>
                  <w:r w:rsidRPr="007A2244">
                    <w:rPr>
                      <w:rFonts w:ascii="ＭＳ ゴシック" w:eastAsia="ＭＳ ゴシック" w:hAnsi="ＭＳ ゴシック" w:hint="eastAsia"/>
                      <w:sz w:val="12"/>
                      <w:szCs w:val="12"/>
                    </w:rPr>
                    <w:t>※</w:t>
                  </w:r>
                  <w:r w:rsidRPr="007A2244">
                    <w:rPr>
                      <w:rFonts w:ascii="ＭＳ ゴシック" w:eastAsia="ＭＳ ゴシック" w:hAnsi="ＭＳ ゴシック"/>
                      <w:sz w:val="12"/>
                      <w:szCs w:val="12"/>
                    </w:rPr>
                    <w:t xml:space="preserve"> </w:t>
                  </w:r>
                  <w:r w:rsidRPr="007A2244">
                    <w:rPr>
                      <w:rFonts w:ascii="ＭＳ ゴシック" w:eastAsia="ＭＳ ゴシック" w:hAnsi="ＭＳ ゴシック" w:hint="eastAsia"/>
                      <w:sz w:val="12"/>
                      <w:szCs w:val="12"/>
                    </w:rPr>
                    <w:t>「常勤換算方法」（用語の定義）</w:t>
                  </w:r>
                </w:p>
                <w:p w14:paraId="2EF66B24" w14:textId="77777777" w:rsidR="00FD6469" w:rsidRPr="007A2244" w:rsidRDefault="00FD6469" w:rsidP="00D94031">
                  <w:pPr>
                    <w:spacing w:line="0" w:lineRule="atLeast"/>
                    <w:jc w:val="left"/>
                    <w:rPr>
                      <w:rFonts w:ascii="ＭＳ ゴシック" w:eastAsia="ＭＳ ゴシック" w:hAnsi="ＭＳ ゴシック"/>
                      <w:sz w:val="12"/>
                      <w:szCs w:val="12"/>
                    </w:rPr>
                  </w:pPr>
                  <w:r w:rsidRPr="007A2244">
                    <w:rPr>
                      <w:rFonts w:ascii="ＭＳ ゴシック" w:eastAsia="ＭＳ ゴシック" w:hAnsi="ＭＳ ゴシック" w:hint="eastAsia"/>
                      <w:sz w:val="12"/>
                      <w:szCs w:val="12"/>
                    </w:rPr>
                    <w:t>当該事業所の従業者の勤務延時間数を当該事業所において常勤の従業者が勤務すべき時間数（週３２時間を下回る場合は週３２時間を基本とする。）で除することにより、当該事業所の従業者の員数を常勤の従業者の員数に換算する方法をいうものです。この場合の勤務延時間数は、当該事業所の指定に係る事業のサービスに従事する勤務時間の延べ数であり、例えば、当該事業所が通所介護と訪問介護の指定を重複して受ける場合であって、ある従業員が介護職員と訪問介護員を兼務する場合、介護職員の勤務延時間数には、介護職員としての勤務時間だけを算入することとなるものです。</w:t>
                  </w:r>
                </w:p>
              </w:tc>
            </w:tr>
          </w:tbl>
          <w:p w14:paraId="4763B335" w14:textId="77777777" w:rsidR="00FD6469" w:rsidRPr="007A2244" w:rsidRDefault="00FD6469" w:rsidP="00D94031">
            <w:pPr>
              <w:spacing w:line="0" w:lineRule="atLeast"/>
              <w:jc w:val="left"/>
              <w:rPr>
                <w:rFonts w:ascii="ＭＳ ゴシック" w:eastAsia="ＭＳ ゴシック" w:hAnsi="ＭＳ ゴシック"/>
                <w:sz w:val="12"/>
                <w:szCs w:val="12"/>
              </w:rPr>
            </w:pPr>
          </w:p>
        </w:tc>
        <w:tc>
          <w:tcPr>
            <w:tcW w:w="1417" w:type="dxa"/>
            <w:shd w:val="clear" w:color="auto" w:fill="FFFFFF" w:themeFill="background1"/>
          </w:tcPr>
          <w:p w14:paraId="56DED05E" w14:textId="77777777" w:rsidR="00FD6469" w:rsidRPr="00365BAC" w:rsidRDefault="00FD6469" w:rsidP="00D94031">
            <w:pPr>
              <w:spacing w:line="0" w:lineRule="atLeast"/>
              <w:jc w:val="left"/>
              <w:rPr>
                <w:rFonts w:ascii="ＭＳ ゴシック" w:eastAsia="ＭＳ ゴシック" w:hAnsi="ＭＳ ゴシック"/>
                <w:color w:val="000000" w:themeColor="text1"/>
                <w:sz w:val="16"/>
                <w:szCs w:val="16"/>
                <w:shd w:val="clear" w:color="auto" w:fill="D0CECE" w:themeFill="background2" w:themeFillShade="E6"/>
              </w:rPr>
            </w:pPr>
          </w:p>
        </w:tc>
        <w:tc>
          <w:tcPr>
            <w:tcW w:w="1418" w:type="dxa"/>
            <w:shd w:val="clear" w:color="auto" w:fill="FFFFFF" w:themeFill="background1"/>
          </w:tcPr>
          <w:p w14:paraId="3CEC975E" w14:textId="77777777" w:rsidR="00FD6469" w:rsidRPr="007A2244" w:rsidRDefault="00FD6469" w:rsidP="00D94031">
            <w:pPr>
              <w:spacing w:line="0" w:lineRule="atLeast"/>
              <w:jc w:val="left"/>
              <w:rPr>
                <w:rFonts w:ascii="ＭＳ ゴシック" w:eastAsia="ＭＳ ゴシック" w:hAnsi="ＭＳ ゴシック"/>
                <w:sz w:val="16"/>
                <w:szCs w:val="16"/>
                <w:shd w:val="clear" w:color="auto" w:fill="D0CECE" w:themeFill="background2" w:themeFillShade="E6"/>
              </w:rPr>
            </w:pPr>
          </w:p>
        </w:tc>
      </w:tr>
      <w:tr w:rsidR="00FD6469" w:rsidRPr="007A2244" w14:paraId="1557E409" w14:textId="77777777" w:rsidTr="002926BE">
        <w:trPr>
          <w:trHeight w:val="1551"/>
        </w:trPr>
        <w:tc>
          <w:tcPr>
            <w:tcW w:w="940" w:type="dxa"/>
            <w:shd w:val="clear" w:color="auto" w:fill="FFFFFF" w:themeFill="background1"/>
          </w:tcPr>
          <w:p w14:paraId="1A96E168" w14:textId="77777777" w:rsidR="00FD6469" w:rsidRPr="007A2244" w:rsidRDefault="00FD6469" w:rsidP="00D94031">
            <w:pPr>
              <w:spacing w:line="0" w:lineRule="atLeast"/>
              <w:jc w:val="center"/>
              <w:rPr>
                <w:rFonts w:ascii="ＭＳ ゴシック" w:eastAsia="ＭＳ ゴシック" w:hAnsi="ＭＳ ゴシック"/>
                <w:sz w:val="20"/>
                <w:szCs w:val="20"/>
                <w:shd w:val="clear" w:color="auto" w:fill="D0CECE" w:themeFill="background2" w:themeFillShade="E6"/>
              </w:rPr>
            </w:pPr>
          </w:p>
        </w:tc>
        <w:tc>
          <w:tcPr>
            <w:tcW w:w="7371" w:type="dxa"/>
            <w:gridSpan w:val="2"/>
            <w:shd w:val="clear" w:color="auto" w:fill="FFFFFF" w:themeFill="background1"/>
          </w:tcPr>
          <w:tbl>
            <w:tblPr>
              <w:tblStyle w:val="a3"/>
              <w:tblpPr w:leftFromText="142" w:rightFromText="142" w:vertAnchor="page" w:horzAnchor="margin" w:tblpY="122"/>
              <w:tblOverlap w:val="never"/>
              <w:tblW w:w="7087" w:type="dxa"/>
              <w:tblLayout w:type="fixed"/>
              <w:tblLook w:val="04A0" w:firstRow="1" w:lastRow="0" w:firstColumn="1" w:lastColumn="0" w:noHBand="0" w:noVBand="1"/>
            </w:tblPr>
            <w:tblGrid>
              <w:gridCol w:w="7087"/>
            </w:tblGrid>
            <w:tr w:rsidR="00FD6469" w:rsidRPr="007A2244" w14:paraId="62A44824" w14:textId="77777777" w:rsidTr="00CE571C">
              <w:tc>
                <w:tcPr>
                  <w:tcW w:w="7087" w:type="dxa"/>
                </w:tcPr>
                <w:p w14:paraId="295222CE" w14:textId="77777777" w:rsidR="00FD6469" w:rsidRPr="007A2244" w:rsidRDefault="00FD6469" w:rsidP="00D94031">
                  <w:pPr>
                    <w:spacing w:line="0" w:lineRule="atLeast"/>
                    <w:jc w:val="left"/>
                    <w:rPr>
                      <w:rFonts w:ascii="ＭＳ ゴシック" w:eastAsia="ＭＳ ゴシック" w:hAnsi="ＭＳ ゴシック"/>
                      <w:sz w:val="12"/>
                      <w:szCs w:val="12"/>
                    </w:rPr>
                  </w:pPr>
                  <w:r w:rsidRPr="007A2244">
                    <w:rPr>
                      <w:rFonts w:ascii="ＭＳ ゴシック" w:eastAsia="ＭＳ ゴシック" w:hAnsi="ＭＳ ゴシック" w:hint="eastAsia"/>
                      <w:sz w:val="12"/>
                      <w:szCs w:val="12"/>
                    </w:rPr>
                    <w:t>※</w:t>
                  </w:r>
                  <w:r w:rsidRPr="007A2244">
                    <w:rPr>
                      <w:rFonts w:ascii="ＭＳ ゴシック" w:eastAsia="ＭＳ ゴシック" w:hAnsi="ＭＳ ゴシック"/>
                      <w:sz w:val="12"/>
                      <w:szCs w:val="12"/>
                    </w:rPr>
                    <w:t xml:space="preserve"> </w:t>
                  </w:r>
                  <w:r w:rsidRPr="007A2244">
                    <w:rPr>
                      <w:rFonts w:ascii="ＭＳ ゴシック" w:eastAsia="ＭＳ ゴシック" w:hAnsi="ＭＳ ゴシック" w:hint="eastAsia"/>
                      <w:sz w:val="12"/>
                      <w:szCs w:val="12"/>
                    </w:rPr>
                    <w:t>単独型・併設型指定認知症対応型通所介護の単位とは、同時に、一体的に提供される単独型・併設型指定認知症対応型通所介護をいうものであることから、例えば、次のような場合は、２単位として扱われ、それぞれの単位ごとに必要な従業者を確保する必要があります。ア</w:t>
                  </w:r>
                  <w:r w:rsidRPr="007A2244">
                    <w:rPr>
                      <w:rFonts w:ascii="ＭＳ ゴシック" w:eastAsia="ＭＳ ゴシック" w:hAnsi="ＭＳ ゴシック"/>
                      <w:sz w:val="12"/>
                      <w:szCs w:val="12"/>
                    </w:rPr>
                    <w:t xml:space="preserve"> </w:t>
                  </w:r>
                  <w:r w:rsidRPr="007A2244">
                    <w:rPr>
                      <w:rFonts w:ascii="ＭＳ ゴシック" w:eastAsia="ＭＳ ゴシック" w:hAnsi="ＭＳ ゴシック" w:hint="eastAsia"/>
                      <w:sz w:val="12"/>
                      <w:szCs w:val="12"/>
                    </w:rPr>
                    <w:t>単独型・併設型指定認知症対応型通所介護が同時に一定の距離を置いた２つの場所で行われ、これらのサービスの提供が一体的に行われているといえない場合</w:t>
                  </w:r>
                </w:p>
                <w:p w14:paraId="4F0E1260" w14:textId="77777777" w:rsidR="00FD6469" w:rsidRPr="007A2244" w:rsidRDefault="00FD6469" w:rsidP="00D94031">
                  <w:pPr>
                    <w:spacing w:line="0" w:lineRule="atLeast"/>
                    <w:jc w:val="left"/>
                    <w:rPr>
                      <w:rFonts w:ascii="ＭＳ ゴシック" w:eastAsia="ＭＳ ゴシック" w:hAnsi="ＭＳ ゴシック"/>
                      <w:sz w:val="12"/>
                      <w:szCs w:val="12"/>
                    </w:rPr>
                  </w:pPr>
                  <w:r w:rsidRPr="007A2244">
                    <w:rPr>
                      <w:rFonts w:ascii="ＭＳ ゴシック" w:eastAsia="ＭＳ ゴシック" w:hAnsi="ＭＳ ゴシック" w:hint="eastAsia"/>
                      <w:sz w:val="12"/>
                      <w:szCs w:val="12"/>
                    </w:rPr>
                    <w:t>イ</w:t>
                  </w:r>
                  <w:r w:rsidRPr="007A2244">
                    <w:rPr>
                      <w:rFonts w:ascii="ＭＳ ゴシック" w:eastAsia="ＭＳ ゴシック" w:hAnsi="ＭＳ ゴシック"/>
                      <w:sz w:val="12"/>
                      <w:szCs w:val="12"/>
                    </w:rPr>
                    <w:t xml:space="preserve"> </w:t>
                  </w:r>
                  <w:r w:rsidRPr="007A2244">
                    <w:rPr>
                      <w:rFonts w:ascii="ＭＳ ゴシック" w:eastAsia="ＭＳ ゴシック" w:hAnsi="ＭＳ ゴシック" w:hint="eastAsia"/>
                      <w:sz w:val="12"/>
                      <w:szCs w:val="12"/>
                    </w:rPr>
                    <w:t>午前と午後とで別の利用者に対して単独型・併設型指定認知症</w:t>
                  </w:r>
                </w:p>
                <w:p w14:paraId="69E3C909" w14:textId="77777777" w:rsidR="00FD6469" w:rsidRPr="007A2244" w:rsidRDefault="00FD6469" w:rsidP="00D94031">
                  <w:pPr>
                    <w:spacing w:line="0" w:lineRule="atLeast"/>
                    <w:jc w:val="left"/>
                    <w:rPr>
                      <w:rFonts w:ascii="ＭＳ ゴシック" w:eastAsia="ＭＳ ゴシック" w:hAnsi="ＭＳ ゴシック"/>
                      <w:sz w:val="12"/>
                      <w:szCs w:val="12"/>
                    </w:rPr>
                  </w:pPr>
                  <w:r w:rsidRPr="007A2244">
                    <w:rPr>
                      <w:rFonts w:ascii="ＭＳ ゴシック" w:eastAsia="ＭＳ ゴシック" w:hAnsi="ＭＳ ゴシック" w:hint="eastAsia"/>
                      <w:sz w:val="12"/>
                      <w:szCs w:val="12"/>
                    </w:rPr>
                    <w:t>対応型通所介護を提供する場合また、利用者ごとに策定した認知症対応型通所介護計画に位置付けられた内容の認知症対応型通所介護が一体的に提供されていると認められる場合は、同一単位で提供時間数の異なる利用者に対して認知症対応型通所介護を行うことも可能です。なお、同時一体的に行われているとは認められない場合は、別単位となることに留意してください。</w:t>
                  </w:r>
                </w:p>
              </w:tc>
            </w:tr>
          </w:tbl>
          <w:p w14:paraId="5370802B" w14:textId="77777777" w:rsidR="00FD6469" w:rsidRPr="007A2244" w:rsidRDefault="00FD6469" w:rsidP="00D94031">
            <w:pPr>
              <w:spacing w:line="0" w:lineRule="atLeast"/>
              <w:jc w:val="left"/>
              <w:rPr>
                <w:rFonts w:ascii="ＭＳ ゴシック" w:eastAsia="ＭＳ ゴシック" w:hAnsi="ＭＳ ゴシック"/>
                <w:sz w:val="12"/>
                <w:szCs w:val="12"/>
              </w:rPr>
            </w:pPr>
          </w:p>
        </w:tc>
        <w:tc>
          <w:tcPr>
            <w:tcW w:w="1417" w:type="dxa"/>
            <w:shd w:val="clear" w:color="auto" w:fill="FFFFFF" w:themeFill="background1"/>
          </w:tcPr>
          <w:p w14:paraId="1DF1CB76" w14:textId="77777777" w:rsidR="00FD6469" w:rsidRPr="00365BAC" w:rsidRDefault="00FD6469" w:rsidP="00B133D6">
            <w:pPr>
              <w:spacing w:line="0" w:lineRule="atLeast"/>
              <w:jc w:val="left"/>
              <w:rPr>
                <w:rFonts w:ascii="ＭＳ ゴシック" w:eastAsia="ＭＳ ゴシック" w:hAnsi="ＭＳ ゴシック"/>
                <w:color w:val="000000" w:themeColor="text1"/>
                <w:sz w:val="12"/>
                <w:szCs w:val="12"/>
              </w:rPr>
            </w:pPr>
            <w:r w:rsidRPr="00365BAC">
              <w:rPr>
                <w:rFonts w:ascii="ＭＳ ゴシック" w:eastAsia="ＭＳ ゴシック" w:hAnsi="ＭＳ ゴシック" w:hint="eastAsia"/>
                <w:color w:val="000000" w:themeColor="text1"/>
                <w:sz w:val="12"/>
                <w:szCs w:val="12"/>
              </w:rPr>
              <w:t>平</w:t>
            </w:r>
            <w:r w:rsidRPr="00365BAC">
              <w:rPr>
                <w:rFonts w:ascii="ＭＳ ゴシック" w:eastAsia="ＭＳ ゴシック" w:hAnsi="ＭＳ ゴシック"/>
                <w:color w:val="000000" w:themeColor="text1"/>
                <w:sz w:val="12"/>
                <w:szCs w:val="12"/>
              </w:rPr>
              <w:t>18</w:t>
            </w:r>
            <w:r w:rsidRPr="00365BAC">
              <w:rPr>
                <w:rFonts w:ascii="ＭＳ ゴシック" w:eastAsia="ＭＳ ゴシック" w:hAnsi="ＭＳ ゴシック" w:hint="eastAsia"/>
                <w:color w:val="000000" w:themeColor="text1"/>
                <w:sz w:val="12"/>
                <w:szCs w:val="12"/>
              </w:rPr>
              <w:t>－</w:t>
            </w:r>
            <w:r w:rsidRPr="00365BAC">
              <w:rPr>
                <w:rFonts w:ascii="ＭＳ ゴシック" w:eastAsia="ＭＳ ゴシック" w:hAnsi="ＭＳ ゴシック"/>
                <w:color w:val="000000" w:themeColor="text1"/>
                <w:sz w:val="12"/>
                <w:szCs w:val="12"/>
              </w:rPr>
              <w:t>0331004</w:t>
            </w:r>
            <w:r w:rsidRPr="00365BAC">
              <w:rPr>
                <w:rFonts w:ascii="ＭＳ ゴシック" w:eastAsia="ＭＳ ゴシック" w:hAnsi="ＭＳ ゴシック" w:hint="eastAsia"/>
                <w:color w:val="000000" w:themeColor="text1"/>
                <w:sz w:val="12"/>
                <w:szCs w:val="12"/>
              </w:rPr>
              <w:t>号</w:t>
            </w:r>
          </w:p>
          <w:p w14:paraId="60173F8A" w14:textId="5CC83214" w:rsidR="00FD6469" w:rsidRPr="00365BAC" w:rsidRDefault="00FD6469" w:rsidP="00B133D6">
            <w:pPr>
              <w:spacing w:line="0" w:lineRule="atLeast"/>
              <w:jc w:val="left"/>
              <w:rPr>
                <w:rFonts w:ascii="ＭＳ ゴシック" w:eastAsia="ＭＳ ゴシック" w:hAnsi="ＭＳ ゴシック"/>
                <w:color w:val="000000" w:themeColor="text1"/>
                <w:sz w:val="12"/>
                <w:szCs w:val="12"/>
              </w:rPr>
            </w:pPr>
            <w:r w:rsidRPr="00365BAC">
              <w:rPr>
                <w:rFonts w:ascii="ＭＳ ゴシック" w:eastAsia="ＭＳ ゴシック" w:hAnsi="ＭＳ ゴシック" w:hint="eastAsia"/>
                <w:color w:val="000000" w:themeColor="text1"/>
                <w:sz w:val="12"/>
                <w:szCs w:val="12"/>
              </w:rPr>
              <w:t>第</w:t>
            </w:r>
            <w:r w:rsidRPr="00365BAC">
              <w:rPr>
                <w:rFonts w:ascii="ＭＳ ゴシック" w:eastAsia="ＭＳ ゴシック" w:hAnsi="ＭＳ ゴシック"/>
                <w:color w:val="000000" w:themeColor="text1"/>
                <w:sz w:val="12"/>
                <w:szCs w:val="12"/>
              </w:rPr>
              <w:t>3</w:t>
            </w:r>
            <w:r w:rsidR="005154A9" w:rsidRPr="00365BAC">
              <w:rPr>
                <w:rFonts w:ascii="ＭＳ ゴシック" w:eastAsia="ＭＳ ゴシック" w:hAnsi="ＭＳ ゴシック" w:hint="eastAsia"/>
                <w:color w:val="000000" w:themeColor="text1"/>
                <w:sz w:val="12"/>
                <w:szCs w:val="12"/>
              </w:rPr>
              <w:t>の</w:t>
            </w:r>
            <w:r w:rsidRPr="00365BAC">
              <w:rPr>
                <w:rFonts w:ascii="ＭＳ ゴシック" w:eastAsia="ＭＳ ゴシック" w:hAnsi="ＭＳ ゴシック" w:hint="eastAsia"/>
                <w:color w:val="000000" w:themeColor="text1"/>
                <w:sz w:val="12"/>
                <w:szCs w:val="12"/>
              </w:rPr>
              <w:t>三</w:t>
            </w:r>
            <w:r w:rsidR="005154A9" w:rsidRPr="00365BAC">
              <w:rPr>
                <w:rFonts w:ascii="ＭＳ ゴシック" w:eastAsia="ＭＳ ゴシック" w:hAnsi="ＭＳ ゴシック" w:hint="eastAsia"/>
                <w:color w:val="000000" w:themeColor="text1"/>
                <w:sz w:val="12"/>
                <w:szCs w:val="12"/>
              </w:rPr>
              <w:t>の</w:t>
            </w:r>
            <w:r w:rsidRPr="00365BAC">
              <w:rPr>
                <w:rFonts w:ascii="ＭＳ ゴシック" w:eastAsia="ＭＳ ゴシック" w:hAnsi="ＭＳ ゴシック"/>
                <w:color w:val="000000" w:themeColor="text1"/>
                <w:sz w:val="12"/>
                <w:szCs w:val="12"/>
              </w:rPr>
              <w:t>2</w:t>
            </w:r>
            <w:r w:rsidR="005154A9" w:rsidRPr="00365BAC">
              <w:rPr>
                <w:rFonts w:ascii="ＭＳ ゴシック" w:eastAsia="ＭＳ ゴシック" w:hAnsi="ＭＳ ゴシック" w:hint="eastAsia"/>
                <w:color w:val="000000" w:themeColor="text1"/>
                <w:sz w:val="12"/>
                <w:szCs w:val="12"/>
              </w:rPr>
              <w:t>の</w:t>
            </w:r>
            <w:r w:rsidRPr="00365BAC">
              <w:rPr>
                <w:rFonts w:ascii="ＭＳ ゴシック" w:eastAsia="ＭＳ ゴシック" w:hAnsi="ＭＳ ゴシック"/>
                <w:color w:val="000000" w:themeColor="text1"/>
                <w:sz w:val="12"/>
                <w:szCs w:val="12"/>
              </w:rPr>
              <w:t xml:space="preserve"> </w:t>
            </w:r>
            <w:r w:rsidRPr="00365BAC">
              <w:rPr>
                <w:rFonts w:ascii="ＭＳ ゴシック" w:eastAsia="ＭＳ ゴシック" w:hAnsi="ＭＳ ゴシック" w:hint="eastAsia"/>
                <w:color w:val="000000" w:themeColor="text1"/>
                <w:sz w:val="12"/>
                <w:szCs w:val="12"/>
              </w:rPr>
              <w:t>⑴</w:t>
            </w:r>
            <w:r w:rsidR="005154A9" w:rsidRPr="00365BAC">
              <w:rPr>
                <w:rFonts w:ascii="ＭＳ ゴシック" w:eastAsia="ＭＳ ゴシック" w:hAnsi="ＭＳ ゴシック" w:hint="eastAsia"/>
                <w:color w:val="000000" w:themeColor="text1"/>
                <w:sz w:val="12"/>
                <w:szCs w:val="12"/>
              </w:rPr>
              <w:t>の</w:t>
            </w:r>
            <w:r w:rsidRPr="00365BAC">
              <w:rPr>
                <w:rFonts w:ascii="ＭＳ ゴシック" w:eastAsia="ＭＳ ゴシック" w:hAnsi="ＭＳ ゴシック" w:hint="eastAsia"/>
                <w:color w:val="000000" w:themeColor="text1"/>
                <w:sz w:val="12"/>
                <w:szCs w:val="12"/>
              </w:rPr>
              <w:t>③</w:t>
            </w:r>
            <w:r w:rsidR="005154A9" w:rsidRPr="00365BAC">
              <w:rPr>
                <w:rFonts w:ascii="ＭＳ ゴシック" w:eastAsia="ＭＳ ゴシック" w:hAnsi="ＭＳ ゴシック" w:hint="eastAsia"/>
                <w:color w:val="000000" w:themeColor="text1"/>
                <w:sz w:val="12"/>
                <w:szCs w:val="12"/>
              </w:rPr>
              <w:t>の</w:t>
            </w:r>
            <w:r w:rsidRPr="00365BAC">
              <w:rPr>
                <w:rFonts w:ascii="ＭＳ ゴシック" w:eastAsia="ＭＳ ゴシック" w:hAnsi="ＭＳ ゴシック" w:hint="eastAsia"/>
                <w:color w:val="000000" w:themeColor="text1"/>
                <w:sz w:val="12"/>
                <w:szCs w:val="12"/>
              </w:rPr>
              <w:t>ｲ</w:t>
            </w:r>
          </w:p>
          <w:p w14:paraId="76ED6A85" w14:textId="77777777" w:rsidR="00FD6469" w:rsidRPr="00365BAC" w:rsidRDefault="00FD6469" w:rsidP="00D94031">
            <w:pPr>
              <w:spacing w:line="0" w:lineRule="atLeast"/>
              <w:jc w:val="left"/>
              <w:rPr>
                <w:rFonts w:ascii="ＭＳ ゴシック" w:eastAsia="ＭＳ ゴシック" w:hAnsi="ＭＳ ゴシック"/>
                <w:color w:val="000000" w:themeColor="text1"/>
                <w:sz w:val="12"/>
                <w:szCs w:val="12"/>
                <w:shd w:val="clear" w:color="auto" w:fill="D0CECE" w:themeFill="background2" w:themeFillShade="E6"/>
              </w:rPr>
            </w:pPr>
          </w:p>
        </w:tc>
        <w:tc>
          <w:tcPr>
            <w:tcW w:w="1418" w:type="dxa"/>
            <w:shd w:val="clear" w:color="auto" w:fill="FFFFFF" w:themeFill="background1"/>
          </w:tcPr>
          <w:p w14:paraId="0D1C64E9" w14:textId="77777777" w:rsidR="00FD6469" w:rsidRPr="007A2244" w:rsidRDefault="00FD6469" w:rsidP="00D94031">
            <w:pPr>
              <w:spacing w:line="0" w:lineRule="atLeast"/>
              <w:jc w:val="center"/>
              <w:rPr>
                <w:rFonts w:ascii="ＭＳ ゴシック" w:eastAsia="ＭＳ ゴシック" w:hAnsi="ＭＳ ゴシック"/>
                <w:sz w:val="12"/>
                <w:szCs w:val="12"/>
              </w:rPr>
            </w:pPr>
          </w:p>
        </w:tc>
      </w:tr>
      <w:tr w:rsidR="00FD6469" w:rsidRPr="007A2244" w14:paraId="18354FCD" w14:textId="77777777" w:rsidTr="00CC67B1">
        <w:trPr>
          <w:trHeight w:val="560"/>
        </w:trPr>
        <w:tc>
          <w:tcPr>
            <w:tcW w:w="940" w:type="dxa"/>
            <w:shd w:val="clear" w:color="auto" w:fill="FFFFFF" w:themeFill="background1"/>
          </w:tcPr>
          <w:p w14:paraId="67D3F93F" w14:textId="77777777" w:rsidR="00FD6469" w:rsidRPr="007A2244" w:rsidRDefault="00FD6469" w:rsidP="00D94031">
            <w:pPr>
              <w:spacing w:line="0" w:lineRule="atLeast"/>
              <w:jc w:val="center"/>
              <w:rPr>
                <w:rFonts w:ascii="ＭＳ ゴシック" w:eastAsia="ＭＳ ゴシック" w:hAnsi="ＭＳ ゴシック"/>
                <w:sz w:val="20"/>
                <w:szCs w:val="20"/>
                <w:shd w:val="clear" w:color="auto" w:fill="D0CECE" w:themeFill="background2" w:themeFillShade="E6"/>
              </w:rPr>
            </w:pPr>
          </w:p>
        </w:tc>
        <w:tc>
          <w:tcPr>
            <w:tcW w:w="7371" w:type="dxa"/>
            <w:gridSpan w:val="2"/>
            <w:shd w:val="clear" w:color="auto" w:fill="FFFFFF" w:themeFill="background1"/>
          </w:tcPr>
          <w:tbl>
            <w:tblPr>
              <w:tblStyle w:val="a3"/>
              <w:tblpPr w:leftFromText="142" w:rightFromText="142" w:vertAnchor="page" w:horzAnchor="margin" w:tblpY="68"/>
              <w:tblOverlap w:val="never"/>
              <w:tblW w:w="7087" w:type="dxa"/>
              <w:tblLayout w:type="fixed"/>
              <w:tblLook w:val="04A0" w:firstRow="1" w:lastRow="0" w:firstColumn="1" w:lastColumn="0" w:noHBand="0" w:noVBand="1"/>
            </w:tblPr>
            <w:tblGrid>
              <w:gridCol w:w="7087"/>
            </w:tblGrid>
            <w:tr w:rsidR="00FD6469" w:rsidRPr="007A2244" w14:paraId="0D8F4817" w14:textId="77777777" w:rsidTr="00CE571C">
              <w:tc>
                <w:tcPr>
                  <w:tcW w:w="7087" w:type="dxa"/>
                </w:tcPr>
                <w:p w14:paraId="4A0DC6C5" w14:textId="77777777" w:rsidR="00FD6469" w:rsidRPr="007A2244" w:rsidRDefault="00FD6469" w:rsidP="00D94031">
                  <w:pPr>
                    <w:spacing w:line="0" w:lineRule="atLeast"/>
                    <w:jc w:val="left"/>
                    <w:rPr>
                      <w:rFonts w:ascii="ＭＳ ゴシック" w:eastAsia="ＭＳ ゴシック" w:hAnsi="ＭＳ ゴシック"/>
                      <w:sz w:val="12"/>
                      <w:szCs w:val="12"/>
                    </w:rPr>
                  </w:pPr>
                  <w:r w:rsidRPr="007A2244">
                    <w:rPr>
                      <w:rFonts w:ascii="ＭＳ ゴシック" w:eastAsia="ＭＳ ゴシック" w:hAnsi="ＭＳ ゴシック" w:hint="eastAsia"/>
                      <w:sz w:val="12"/>
                      <w:szCs w:val="12"/>
                    </w:rPr>
                    <w:t>※</w:t>
                  </w:r>
                  <w:r w:rsidRPr="007A2244">
                    <w:rPr>
                      <w:rFonts w:ascii="ＭＳ ゴシック" w:eastAsia="ＭＳ ゴシック" w:hAnsi="ＭＳ ゴシック"/>
                      <w:sz w:val="12"/>
                      <w:szCs w:val="12"/>
                    </w:rPr>
                    <w:t xml:space="preserve"> 8</w:t>
                  </w:r>
                  <w:r w:rsidRPr="007A2244">
                    <w:rPr>
                      <w:rFonts w:ascii="ＭＳ ゴシック" w:eastAsia="ＭＳ ゴシック" w:hAnsi="ＭＳ ゴシック" w:hint="eastAsia"/>
                      <w:sz w:val="12"/>
                      <w:szCs w:val="12"/>
                    </w:rPr>
                    <w:t>時間以上</w:t>
                  </w:r>
                  <w:r w:rsidRPr="007A2244">
                    <w:rPr>
                      <w:rFonts w:ascii="ＭＳ ゴシック" w:eastAsia="ＭＳ ゴシック" w:hAnsi="ＭＳ ゴシック"/>
                      <w:sz w:val="12"/>
                      <w:szCs w:val="12"/>
                    </w:rPr>
                    <w:t>9</w:t>
                  </w:r>
                  <w:r w:rsidRPr="007A2244">
                    <w:rPr>
                      <w:rFonts w:ascii="ＭＳ ゴシック" w:eastAsia="ＭＳ ゴシック" w:hAnsi="ＭＳ ゴシック" w:hint="eastAsia"/>
                      <w:sz w:val="12"/>
                      <w:szCs w:val="12"/>
                    </w:rPr>
                    <w:t>時間未満の単独型・併設型指定認知症対応型通所介護の前後に連続して延長サービスを行う場合にあっては、事業所の実情に応じて、適当数の従業者を配置してください。</w:t>
                  </w:r>
                </w:p>
              </w:tc>
            </w:tr>
          </w:tbl>
          <w:p w14:paraId="4CCD49A3" w14:textId="77777777" w:rsidR="00FD6469" w:rsidRPr="007A2244" w:rsidRDefault="00FD6469" w:rsidP="00D94031">
            <w:pPr>
              <w:spacing w:line="0" w:lineRule="atLeast"/>
              <w:jc w:val="left"/>
              <w:rPr>
                <w:rFonts w:ascii="ＭＳ ゴシック" w:eastAsia="ＭＳ ゴシック" w:hAnsi="ＭＳ ゴシック"/>
                <w:sz w:val="12"/>
                <w:szCs w:val="12"/>
              </w:rPr>
            </w:pPr>
          </w:p>
        </w:tc>
        <w:tc>
          <w:tcPr>
            <w:tcW w:w="1417" w:type="dxa"/>
            <w:shd w:val="clear" w:color="auto" w:fill="FFFFFF" w:themeFill="background1"/>
          </w:tcPr>
          <w:p w14:paraId="7A8EBD4A" w14:textId="77777777" w:rsidR="00FD6469" w:rsidRPr="00365BAC" w:rsidRDefault="00FD6469" w:rsidP="0067684A">
            <w:pPr>
              <w:spacing w:line="0" w:lineRule="atLeast"/>
              <w:jc w:val="left"/>
              <w:rPr>
                <w:rFonts w:ascii="ＭＳ ゴシック" w:eastAsia="ＭＳ ゴシック" w:hAnsi="ＭＳ ゴシック"/>
                <w:color w:val="000000" w:themeColor="text1"/>
                <w:sz w:val="12"/>
                <w:szCs w:val="12"/>
              </w:rPr>
            </w:pPr>
            <w:r w:rsidRPr="00365BAC">
              <w:rPr>
                <w:rFonts w:ascii="ＭＳ ゴシック" w:eastAsia="ＭＳ ゴシック" w:hAnsi="ＭＳ ゴシック" w:hint="eastAsia"/>
                <w:color w:val="000000" w:themeColor="text1"/>
                <w:sz w:val="12"/>
                <w:szCs w:val="12"/>
              </w:rPr>
              <w:t>平</w:t>
            </w:r>
            <w:r w:rsidRPr="00365BAC">
              <w:rPr>
                <w:rFonts w:ascii="ＭＳ ゴシック" w:eastAsia="ＭＳ ゴシック" w:hAnsi="ＭＳ ゴシック"/>
                <w:color w:val="000000" w:themeColor="text1"/>
                <w:sz w:val="12"/>
                <w:szCs w:val="12"/>
              </w:rPr>
              <w:t>18</w:t>
            </w:r>
            <w:r w:rsidRPr="00365BAC">
              <w:rPr>
                <w:rFonts w:ascii="ＭＳ ゴシック" w:eastAsia="ＭＳ ゴシック" w:hAnsi="ＭＳ ゴシック" w:hint="eastAsia"/>
                <w:color w:val="000000" w:themeColor="text1"/>
                <w:sz w:val="12"/>
                <w:szCs w:val="12"/>
              </w:rPr>
              <w:t>－</w:t>
            </w:r>
            <w:r w:rsidRPr="00365BAC">
              <w:rPr>
                <w:rFonts w:ascii="ＭＳ ゴシック" w:eastAsia="ＭＳ ゴシック" w:hAnsi="ＭＳ ゴシック"/>
                <w:color w:val="000000" w:themeColor="text1"/>
                <w:sz w:val="12"/>
                <w:szCs w:val="12"/>
              </w:rPr>
              <w:t>0331004</w:t>
            </w:r>
            <w:r w:rsidRPr="00365BAC">
              <w:rPr>
                <w:rFonts w:ascii="ＭＳ ゴシック" w:eastAsia="ＭＳ ゴシック" w:hAnsi="ＭＳ ゴシック" w:hint="eastAsia"/>
                <w:color w:val="000000" w:themeColor="text1"/>
                <w:sz w:val="12"/>
                <w:szCs w:val="12"/>
              </w:rPr>
              <w:t>号</w:t>
            </w:r>
          </w:p>
          <w:p w14:paraId="5100C03C" w14:textId="7005AFB7" w:rsidR="00FD6469" w:rsidRPr="00365BAC" w:rsidRDefault="00FD6469" w:rsidP="00D94031">
            <w:pPr>
              <w:spacing w:line="0" w:lineRule="atLeast"/>
              <w:jc w:val="left"/>
              <w:rPr>
                <w:rFonts w:ascii="ＭＳ ゴシック" w:eastAsia="ＭＳ ゴシック" w:hAnsi="ＭＳ ゴシック"/>
                <w:color w:val="000000" w:themeColor="text1"/>
                <w:sz w:val="12"/>
                <w:szCs w:val="12"/>
              </w:rPr>
            </w:pPr>
            <w:r w:rsidRPr="00365BAC">
              <w:rPr>
                <w:rFonts w:ascii="ＭＳ ゴシック" w:eastAsia="ＭＳ ゴシック" w:hAnsi="ＭＳ ゴシック" w:hint="eastAsia"/>
                <w:color w:val="000000" w:themeColor="text1"/>
                <w:sz w:val="12"/>
                <w:szCs w:val="12"/>
              </w:rPr>
              <w:t>第</w:t>
            </w:r>
            <w:r w:rsidRPr="00365BAC">
              <w:rPr>
                <w:rFonts w:ascii="ＭＳ ゴシック" w:eastAsia="ＭＳ ゴシック" w:hAnsi="ＭＳ ゴシック"/>
                <w:color w:val="000000" w:themeColor="text1"/>
                <w:sz w:val="12"/>
                <w:szCs w:val="12"/>
              </w:rPr>
              <w:t>3</w:t>
            </w:r>
            <w:r w:rsidR="005154A9" w:rsidRPr="00365BAC">
              <w:rPr>
                <w:rFonts w:ascii="ＭＳ ゴシック" w:eastAsia="ＭＳ ゴシック" w:hAnsi="ＭＳ ゴシック" w:hint="eastAsia"/>
                <w:color w:val="000000" w:themeColor="text1"/>
                <w:sz w:val="12"/>
                <w:szCs w:val="12"/>
              </w:rPr>
              <w:t>の</w:t>
            </w:r>
            <w:r w:rsidRPr="00365BAC">
              <w:rPr>
                <w:rFonts w:ascii="ＭＳ ゴシック" w:eastAsia="ＭＳ ゴシック" w:hAnsi="ＭＳ ゴシック" w:hint="eastAsia"/>
                <w:color w:val="000000" w:themeColor="text1"/>
                <w:sz w:val="12"/>
                <w:szCs w:val="12"/>
              </w:rPr>
              <w:t>三</w:t>
            </w:r>
            <w:r w:rsidR="005154A9" w:rsidRPr="00365BAC">
              <w:rPr>
                <w:rFonts w:ascii="ＭＳ ゴシック" w:eastAsia="ＭＳ ゴシック" w:hAnsi="ＭＳ ゴシック" w:hint="eastAsia"/>
                <w:color w:val="000000" w:themeColor="text1"/>
                <w:sz w:val="12"/>
                <w:szCs w:val="12"/>
              </w:rPr>
              <w:t>の</w:t>
            </w:r>
            <w:r w:rsidRPr="00365BAC">
              <w:rPr>
                <w:rFonts w:ascii="ＭＳ ゴシック" w:eastAsia="ＭＳ ゴシック" w:hAnsi="ＭＳ ゴシック"/>
                <w:color w:val="000000" w:themeColor="text1"/>
                <w:sz w:val="12"/>
                <w:szCs w:val="12"/>
              </w:rPr>
              <w:t>2</w:t>
            </w:r>
            <w:r w:rsidR="005154A9" w:rsidRPr="00365BAC">
              <w:rPr>
                <w:rFonts w:ascii="ＭＳ ゴシック" w:eastAsia="ＭＳ ゴシック" w:hAnsi="ＭＳ ゴシック" w:hint="eastAsia"/>
                <w:color w:val="000000" w:themeColor="text1"/>
                <w:sz w:val="12"/>
                <w:szCs w:val="12"/>
              </w:rPr>
              <w:t>の</w:t>
            </w:r>
            <w:r w:rsidRPr="00365BAC">
              <w:rPr>
                <w:rFonts w:ascii="ＭＳ ゴシック" w:eastAsia="ＭＳ ゴシック" w:hAnsi="ＭＳ ゴシック"/>
                <w:color w:val="000000" w:themeColor="text1"/>
                <w:sz w:val="12"/>
                <w:szCs w:val="12"/>
              </w:rPr>
              <w:t xml:space="preserve"> </w:t>
            </w:r>
            <w:r w:rsidRPr="00365BAC">
              <w:rPr>
                <w:rFonts w:ascii="ＭＳ ゴシック" w:eastAsia="ＭＳ ゴシック" w:hAnsi="ＭＳ ゴシック" w:hint="eastAsia"/>
                <w:color w:val="000000" w:themeColor="text1"/>
                <w:sz w:val="12"/>
                <w:szCs w:val="12"/>
              </w:rPr>
              <w:t>⑴</w:t>
            </w:r>
            <w:r w:rsidR="005154A9" w:rsidRPr="00365BAC">
              <w:rPr>
                <w:rFonts w:ascii="ＭＳ ゴシック" w:eastAsia="ＭＳ ゴシック" w:hAnsi="ＭＳ ゴシック" w:hint="eastAsia"/>
                <w:color w:val="000000" w:themeColor="text1"/>
                <w:sz w:val="12"/>
                <w:szCs w:val="12"/>
              </w:rPr>
              <w:t>の</w:t>
            </w:r>
            <w:r w:rsidRPr="00365BAC">
              <w:rPr>
                <w:rFonts w:ascii="ＭＳ ゴシック" w:eastAsia="ＭＳ ゴシック" w:hAnsi="ＭＳ ゴシック" w:hint="eastAsia"/>
                <w:color w:val="000000" w:themeColor="text1"/>
                <w:sz w:val="12"/>
                <w:szCs w:val="12"/>
              </w:rPr>
              <w:t>③</w:t>
            </w:r>
            <w:r w:rsidR="005154A9" w:rsidRPr="00365BAC">
              <w:rPr>
                <w:rFonts w:ascii="ＭＳ ゴシック" w:eastAsia="ＭＳ ゴシック" w:hAnsi="ＭＳ ゴシック" w:hint="eastAsia"/>
                <w:color w:val="000000" w:themeColor="text1"/>
                <w:sz w:val="12"/>
                <w:szCs w:val="12"/>
              </w:rPr>
              <w:t>の</w:t>
            </w:r>
            <w:r w:rsidRPr="00365BAC">
              <w:rPr>
                <w:rFonts w:ascii="ＭＳ ゴシック" w:eastAsia="ＭＳ ゴシック" w:hAnsi="ＭＳ ゴシック" w:hint="eastAsia"/>
                <w:color w:val="000000" w:themeColor="text1"/>
                <w:sz w:val="12"/>
                <w:szCs w:val="12"/>
              </w:rPr>
              <w:t>ﾛ</w:t>
            </w:r>
          </w:p>
        </w:tc>
        <w:tc>
          <w:tcPr>
            <w:tcW w:w="1418" w:type="dxa"/>
            <w:shd w:val="clear" w:color="auto" w:fill="FFFFFF" w:themeFill="background1"/>
          </w:tcPr>
          <w:p w14:paraId="24DB9D7B" w14:textId="77777777" w:rsidR="00FD6469" w:rsidRPr="007A2244" w:rsidRDefault="00FD6469" w:rsidP="00D94031">
            <w:pPr>
              <w:spacing w:line="0" w:lineRule="atLeast"/>
              <w:jc w:val="center"/>
              <w:rPr>
                <w:rFonts w:ascii="ＭＳ ゴシック" w:eastAsia="ＭＳ ゴシック" w:hAnsi="ＭＳ ゴシック"/>
                <w:sz w:val="12"/>
                <w:szCs w:val="12"/>
              </w:rPr>
            </w:pPr>
          </w:p>
        </w:tc>
      </w:tr>
      <w:tr w:rsidR="00FD6469" w:rsidRPr="007A2244" w14:paraId="450FAE2B" w14:textId="77777777" w:rsidTr="00B87497">
        <w:trPr>
          <w:trHeight w:val="734"/>
        </w:trPr>
        <w:tc>
          <w:tcPr>
            <w:tcW w:w="940" w:type="dxa"/>
            <w:shd w:val="clear" w:color="auto" w:fill="FFFFFF" w:themeFill="background1"/>
          </w:tcPr>
          <w:p w14:paraId="50433653" w14:textId="77777777" w:rsidR="00FD6469" w:rsidRPr="007A2244" w:rsidRDefault="00FD6469" w:rsidP="00D94031">
            <w:pPr>
              <w:spacing w:line="0" w:lineRule="atLeast"/>
              <w:jc w:val="center"/>
              <w:rPr>
                <w:rFonts w:ascii="ＭＳ ゴシック" w:eastAsia="ＭＳ ゴシック" w:hAnsi="ＭＳ ゴシック"/>
                <w:sz w:val="20"/>
                <w:szCs w:val="20"/>
                <w:shd w:val="clear" w:color="auto" w:fill="D0CECE" w:themeFill="background2" w:themeFillShade="E6"/>
              </w:rPr>
            </w:pPr>
          </w:p>
        </w:tc>
        <w:tc>
          <w:tcPr>
            <w:tcW w:w="7371" w:type="dxa"/>
            <w:gridSpan w:val="2"/>
            <w:shd w:val="clear" w:color="auto" w:fill="FFFFFF" w:themeFill="background1"/>
          </w:tcPr>
          <w:tbl>
            <w:tblPr>
              <w:tblStyle w:val="a3"/>
              <w:tblpPr w:leftFromText="142" w:rightFromText="142" w:vertAnchor="page" w:horzAnchor="margin" w:tblpY="136"/>
              <w:tblOverlap w:val="never"/>
              <w:tblW w:w="7087" w:type="dxa"/>
              <w:tblLayout w:type="fixed"/>
              <w:tblLook w:val="04A0" w:firstRow="1" w:lastRow="0" w:firstColumn="1" w:lastColumn="0" w:noHBand="0" w:noVBand="1"/>
            </w:tblPr>
            <w:tblGrid>
              <w:gridCol w:w="7087"/>
            </w:tblGrid>
            <w:tr w:rsidR="00FD6469" w:rsidRPr="007A2244" w14:paraId="247F4E8E" w14:textId="77777777" w:rsidTr="00CE571C">
              <w:tc>
                <w:tcPr>
                  <w:tcW w:w="7087" w:type="dxa"/>
                </w:tcPr>
                <w:p w14:paraId="3D87F99A" w14:textId="77777777" w:rsidR="00FD6469" w:rsidRPr="007A2244" w:rsidRDefault="00FD6469" w:rsidP="00D94031">
                  <w:pPr>
                    <w:spacing w:line="0" w:lineRule="atLeast"/>
                    <w:jc w:val="left"/>
                    <w:rPr>
                      <w:rFonts w:ascii="ＭＳ ゴシック" w:eastAsia="ＭＳ ゴシック" w:hAnsi="ＭＳ ゴシック"/>
                      <w:sz w:val="12"/>
                      <w:szCs w:val="12"/>
                    </w:rPr>
                  </w:pPr>
                  <w:r w:rsidRPr="007A2244">
                    <w:rPr>
                      <w:rFonts w:ascii="ＭＳ ゴシック" w:eastAsia="ＭＳ ゴシック" w:hAnsi="ＭＳ ゴシック" w:hint="eastAsia"/>
                      <w:sz w:val="12"/>
                      <w:szCs w:val="12"/>
                    </w:rPr>
                    <w:t>※</w:t>
                  </w:r>
                  <w:r w:rsidRPr="007A2244">
                    <w:rPr>
                      <w:rFonts w:ascii="ＭＳ ゴシック" w:eastAsia="ＭＳ ゴシック" w:hAnsi="ＭＳ ゴシック"/>
                      <w:sz w:val="12"/>
                      <w:szCs w:val="12"/>
                    </w:rPr>
                    <w:t xml:space="preserve"> </w:t>
                  </w:r>
                  <w:r w:rsidRPr="007A2244">
                    <w:rPr>
                      <w:rFonts w:ascii="ＭＳ ゴシック" w:eastAsia="ＭＳ ゴシック" w:hAnsi="ＭＳ ゴシック" w:hint="eastAsia"/>
                      <w:sz w:val="12"/>
                      <w:szCs w:val="12"/>
                    </w:rPr>
                    <w:t>生活相談員、介護職員の人員配置については、当該職種の従業員がサービス提供時間内に勤務する時間数の合計（以下「勤務延時間数」という。）を提供時間数で除して得た数が基準に定められた数以上となるよう、勤務延時間数を確保するよう定めたものです。必要な勤務延時間数が確保されれば、当該職種の従業員の員数は問いません。</w:t>
                  </w:r>
                </w:p>
              </w:tc>
            </w:tr>
          </w:tbl>
          <w:p w14:paraId="42F56D9C" w14:textId="77777777" w:rsidR="00FD6469" w:rsidRPr="007A2244" w:rsidRDefault="00FD6469" w:rsidP="00D94031">
            <w:pPr>
              <w:spacing w:line="0" w:lineRule="atLeast"/>
              <w:jc w:val="left"/>
              <w:rPr>
                <w:rFonts w:ascii="ＭＳ ゴシック" w:eastAsia="ＭＳ ゴシック" w:hAnsi="ＭＳ ゴシック"/>
                <w:sz w:val="16"/>
                <w:szCs w:val="16"/>
              </w:rPr>
            </w:pPr>
          </w:p>
        </w:tc>
        <w:tc>
          <w:tcPr>
            <w:tcW w:w="1417" w:type="dxa"/>
            <w:shd w:val="clear" w:color="auto" w:fill="FFFFFF" w:themeFill="background1"/>
          </w:tcPr>
          <w:p w14:paraId="5C7AD336" w14:textId="77777777" w:rsidR="00FD6469" w:rsidRPr="00365BAC" w:rsidRDefault="00FD6469" w:rsidP="00D94031">
            <w:pPr>
              <w:spacing w:line="0" w:lineRule="atLeast"/>
              <w:jc w:val="left"/>
              <w:rPr>
                <w:rFonts w:ascii="ＭＳ ゴシック" w:eastAsia="ＭＳ ゴシック" w:hAnsi="ＭＳ ゴシック"/>
                <w:color w:val="000000" w:themeColor="text1"/>
                <w:sz w:val="12"/>
                <w:szCs w:val="12"/>
                <w:shd w:val="clear" w:color="auto" w:fill="D0CECE" w:themeFill="background2" w:themeFillShade="E6"/>
              </w:rPr>
            </w:pPr>
          </w:p>
        </w:tc>
        <w:tc>
          <w:tcPr>
            <w:tcW w:w="1418" w:type="dxa"/>
            <w:shd w:val="clear" w:color="auto" w:fill="FFFFFF" w:themeFill="background1"/>
          </w:tcPr>
          <w:p w14:paraId="6F059AC7" w14:textId="77777777" w:rsidR="00FD6469" w:rsidRPr="007A2244" w:rsidRDefault="00FD6469" w:rsidP="00D94031">
            <w:pPr>
              <w:spacing w:line="0" w:lineRule="atLeast"/>
              <w:jc w:val="left"/>
              <w:rPr>
                <w:rFonts w:ascii="ＭＳ ゴシック" w:eastAsia="ＭＳ ゴシック" w:hAnsi="ＭＳ ゴシック"/>
                <w:sz w:val="12"/>
                <w:szCs w:val="12"/>
                <w:shd w:val="clear" w:color="auto" w:fill="D0CECE" w:themeFill="background2" w:themeFillShade="E6"/>
              </w:rPr>
            </w:pPr>
          </w:p>
        </w:tc>
      </w:tr>
      <w:tr w:rsidR="00FD6469" w:rsidRPr="007A2244" w14:paraId="0432227C" w14:textId="77777777" w:rsidTr="002926BE">
        <w:trPr>
          <w:trHeight w:val="1272"/>
        </w:trPr>
        <w:tc>
          <w:tcPr>
            <w:tcW w:w="940" w:type="dxa"/>
            <w:shd w:val="clear" w:color="auto" w:fill="FFFFFF" w:themeFill="background1"/>
          </w:tcPr>
          <w:p w14:paraId="0599746D" w14:textId="77777777" w:rsidR="00FD6469" w:rsidRPr="007A2244" w:rsidRDefault="00FD6469" w:rsidP="00D94031">
            <w:pPr>
              <w:spacing w:line="0" w:lineRule="atLeast"/>
              <w:jc w:val="center"/>
              <w:rPr>
                <w:rFonts w:ascii="ＭＳ ゴシック" w:eastAsia="ＭＳ ゴシック" w:hAnsi="ＭＳ ゴシック"/>
                <w:sz w:val="20"/>
                <w:szCs w:val="20"/>
                <w:shd w:val="clear" w:color="auto" w:fill="D0CECE" w:themeFill="background2" w:themeFillShade="E6"/>
              </w:rPr>
            </w:pPr>
          </w:p>
        </w:tc>
        <w:tc>
          <w:tcPr>
            <w:tcW w:w="7371" w:type="dxa"/>
            <w:gridSpan w:val="2"/>
            <w:shd w:val="clear" w:color="auto" w:fill="FFFFFF" w:themeFill="background1"/>
          </w:tcPr>
          <w:tbl>
            <w:tblPr>
              <w:tblStyle w:val="a3"/>
              <w:tblpPr w:leftFromText="142" w:rightFromText="142" w:vertAnchor="page" w:horzAnchor="margin" w:tblpY="82"/>
              <w:tblOverlap w:val="never"/>
              <w:tblW w:w="7087" w:type="dxa"/>
              <w:tblLayout w:type="fixed"/>
              <w:tblLook w:val="04A0" w:firstRow="1" w:lastRow="0" w:firstColumn="1" w:lastColumn="0" w:noHBand="0" w:noVBand="1"/>
            </w:tblPr>
            <w:tblGrid>
              <w:gridCol w:w="7087"/>
            </w:tblGrid>
            <w:tr w:rsidR="00FD6469" w:rsidRPr="007A2244" w14:paraId="5DB46FB2" w14:textId="77777777" w:rsidTr="00CE571C">
              <w:tc>
                <w:tcPr>
                  <w:tcW w:w="7087" w:type="dxa"/>
                </w:tcPr>
                <w:p w14:paraId="6B14340A" w14:textId="77777777" w:rsidR="00FD6469" w:rsidRPr="007A2244" w:rsidRDefault="00FD6469" w:rsidP="00D94031">
                  <w:pPr>
                    <w:spacing w:line="0" w:lineRule="atLeast"/>
                    <w:jc w:val="left"/>
                    <w:rPr>
                      <w:rFonts w:ascii="ＭＳ ゴシック" w:eastAsia="ＭＳ ゴシック" w:hAnsi="ＭＳ ゴシック"/>
                      <w:sz w:val="12"/>
                      <w:szCs w:val="12"/>
                    </w:rPr>
                  </w:pPr>
                  <w:r w:rsidRPr="007A2244">
                    <w:rPr>
                      <w:rFonts w:ascii="ＭＳ ゴシック" w:eastAsia="ＭＳ ゴシック" w:hAnsi="ＭＳ ゴシック" w:hint="eastAsia"/>
                      <w:sz w:val="12"/>
                      <w:szCs w:val="12"/>
                    </w:rPr>
                    <w:t>※</w:t>
                  </w:r>
                  <w:r w:rsidRPr="007A2244">
                    <w:rPr>
                      <w:rFonts w:ascii="ＭＳ ゴシック" w:eastAsia="ＭＳ ゴシック" w:hAnsi="ＭＳ ゴシック"/>
                      <w:sz w:val="12"/>
                      <w:szCs w:val="12"/>
                    </w:rPr>
                    <w:t xml:space="preserve"> </w:t>
                  </w:r>
                  <w:r w:rsidRPr="007A2244">
                    <w:rPr>
                      <w:rFonts w:ascii="ＭＳ ゴシック" w:eastAsia="ＭＳ ゴシック" w:hAnsi="ＭＳ ゴシック" w:hint="eastAsia"/>
                      <w:sz w:val="12"/>
                      <w:szCs w:val="12"/>
                    </w:rPr>
                    <w:t>利用者の数又は利用定員は、単位ごとの単独型・併設型指定認知症対応型通所介護についての利用者の数又は利用定員をいうものであり、利用者の数は実人員、利用定員は、あらかじめ定めた利用者の数の上限をいうものです。</w:t>
                  </w:r>
                </w:p>
                <w:p w14:paraId="011D578D" w14:textId="77777777" w:rsidR="00FD6469" w:rsidRPr="007A2244" w:rsidRDefault="00FD6469" w:rsidP="00D94031">
                  <w:pPr>
                    <w:spacing w:line="0" w:lineRule="atLeast"/>
                    <w:jc w:val="left"/>
                    <w:rPr>
                      <w:rFonts w:ascii="ＭＳ ゴシック" w:eastAsia="ＭＳ ゴシック" w:hAnsi="ＭＳ ゴシック"/>
                      <w:sz w:val="12"/>
                      <w:szCs w:val="12"/>
                    </w:rPr>
                  </w:pPr>
                  <w:r w:rsidRPr="007A2244">
                    <w:rPr>
                      <w:rFonts w:ascii="ＭＳ ゴシック" w:eastAsia="ＭＳ ゴシック" w:hAnsi="ＭＳ ゴシック" w:hint="eastAsia"/>
                      <w:sz w:val="12"/>
                      <w:szCs w:val="12"/>
                    </w:rPr>
                    <w:t>従って、例えば、１日のうちの午前の提供時間帯に利用者１０人に対して単独型・併設型指定認知症対応型通所介護を提供し、午後の提供時間帯に別の利用者１０人に対して単独型・併設型指定認知症対応型通所介護を提供する場合であって、それぞれの単独型・併設型指定認知症対応型通所介護の定員が１０人である場合には、当該事業所の利用定員は１０人、必要となる介護職員の員数は午前午後それぞれにおいて利用者の数１０人に応じた数ということとなり、人員算定上午前の利用者の数と午後の利用者の数が合算されるものではありません。</w:t>
                  </w:r>
                </w:p>
              </w:tc>
            </w:tr>
          </w:tbl>
          <w:p w14:paraId="6E2DF7B3" w14:textId="77777777" w:rsidR="00FD6469" w:rsidRPr="007A2244" w:rsidRDefault="00FD6469" w:rsidP="00D94031">
            <w:pPr>
              <w:spacing w:line="0" w:lineRule="atLeast"/>
              <w:jc w:val="left"/>
              <w:rPr>
                <w:rFonts w:ascii="ＭＳ ゴシック" w:eastAsia="ＭＳ ゴシック" w:hAnsi="ＭＳ ゴシック"/>
                <w:sz w:val="12"/>
                <w:szCs w:val="12"/>
              </w:rPr>
            </w:pPr>
          </w:p>
        </w:tc>
        <w:tc>
          <w:tcPr>
            <w:tcW w:w="1417" w:type="dxa"/>
            <w:shd w:val="clear" w:color="auto" w:fill="FFFFFF" w:themeFill="background1"/>
          </w:tcPr>
          <w:p w14:paraId="748472E1" w14:textId="77777777" w:rsidR="00FD6469" w:rsidRPr="00365BAC" w:rsidRDefault="00FD6469" w:rsidP="00B133D6">
            <w:pPr>
              <w:spacing w:line="0" w:lineRule="atLeast"/>
              <w:jc w:val="left"/>
              <w:rPr>
                <w:rFonts w:ascii="ＭＳ ゴシック" w:eastAsia="ＭＳ ゴシック" w:hAnsi="ＭＳ ゴシック"/>
                <w:color w:val="000000" w:themeColor="text1"/>
                <w:sz w:val="12"/>
                <w:szCs w:val="12"/>
              </w:rPr>
            </w:pPr>
            <w:r w:rsidRPr="00365BAC">
              <w:rPr>
                <w:rFonts w:ascii="ＭＳ ゴシック" w:eastAsia="ＭＳ ゴシック" w:hAnsi="ＭＳ ゴシック" w:hint="eastAsia"/>
                <w:color w:val="000000" w:themeColor="text1"/>
                <w:sz w:val="12"/>
                <w:szCs w:val="12"/>
              </w:rPr>
              <w:t>平</w:t>
            </w:r>
            <w:r w:rsidRPr="00365BAC">
              <w:rPr>
                <w:rFonts w:ascii="ＭＳ ゴシック" w:eastAsia="ＭＳ ゴシック" w:hAnsi="ＭＳ ゴシック"/>
                <w:color w:val="000000" w:themeColor="text1"/>
                <w:sz w:val="12"/>
                <w:szCs w:val="12"/>
              </w:rPr>
              <w:t>18</w:t>
            </w:r>
            <w:r w:rsidRPr="00365BAC">
              <w:rPr>
                <w:rFonts w:ascii="ＭＳ ゴシック" w:eastAsia="ＭＳ ゴシック" w:hAnsi="ＭＳ ゴシック" w:hint="eastAsia"/>
                <w:color w:val="000000" w:themeColor="text1"/>
                <w:sz w:val="12"/>
                <w:szCs w:val="12"/>
              </w:rPr>
              <w:t>－</w:t>
            </w:r>
            <w:r w:rsidRPr="00365BAC">
              <w:rPr>
                <w:rFonts w:ascii="ＭＳ ゴシック" w:eastAsia="ＭＳ ゴシック" w:hAnsi="ＭＳ ゴシック"/>
                <w:color w:val="000000" w:themeColor="text1"/>
                <w:sz w:val="12"/>
                <w:szCs w:val="12"/>
              </w:rPr>
              <w:t>0331004</w:t>
            </w:r>
            <w:r w:rsidRPr="00365BAC">
              <w:rPr>
                <w:rFonts w:ascii="ＭＳ ゴシック" w:eastAsia="ＭＳ ゴシック" w:hAnsi="ＭＳ ゴシック" w:hint="eastAsia"/>
                <w:color w:val="000000" w:themeColor="text1"/>
                <w:sz w:val="12"/>
                <w:szCs w:val="12"/>
              </w:rPr>
              <w:t>号</w:t>
            </w:r>
          </w:p>
          <w:p w14:paraId="18380E76" w14:textId="28D78028" w:rsidR="00FD6469" w:rsidRPr="00365BAC" w:rsidRDefault="00FD6469" w:rsidP="00B133D6">
            <w:pPr>
              <w:spacing w:line="0" w:lineRule="atLeast"/>
              <w:jc w:val="left"/>
              <w:rPr>
                <w:rFonts w:ascii="ＭＳ ゴシック" w:eastAsia="ＭＳ ゴシック" w:hAnsi="ＭＳ ゴシック"/>
                <w:color w:val="000000" w:themeColor="text1"/>
                <w:sz w:val="12"/>
                <w:szCs w:val="12"/>
              </w:rPr>
            </w:pPr>
            <w:r w:rsidRPr="00365BAC">
              <w:rPr>
                <w:rFonts w:ascii="ＭＳ ゴシック" w:eastAsia="ＭＳ ゴシック" w:hAnsi="ＭＳ ゴシック" w:hint="eastAsia"/>
                <w:color w:val="000000" w:themeColor="text1"/>
                <w:sz w:val="12"/>
                <w:szCs w:val="12"/>
              </w:rPr>
              <w:t>第</w:t>
            </w:r>
            <w:r w:rsidRPr="00365BAC">
              <w:rPr>
                <w:rFonts w:ascii="ＭＳ ゴシック" w:eastAsia="ＭＳ ゴシック" w:hAnsi="ＭＳ ゴシック"/>
                <w:color w:val="000000" w:themeColor="text1"/>
                <w:sz w:val="12"/>
                <w:szCs w:val="12"/>
              </w:rPr>
              <w:t>3</w:t>
            </w:r>
            <w:r w:rsidR="0065561D" w:rsidRPr="00365BAC">
              <w:rPr>
                <w:rFonts w:ascii="ＭＳ ゴシック" w:eastAsia="ＭＳ ゴシック" w:hAnsi="ＭＳ ゴシック" w:hint="eastAsia"/>
                <w:color w:val="000000" w:themeColor="text1"/>
                <w:sz w:val="12"/>
                <w:szCs w:val="12"/>
              </w:rPr>
              <w:t>の</w:t>
            </w:r>
            <w:r w:rsidRPr="00365BAC">
              <w:rPr>
                <w:rFonts w:ascii="ＭＳ ゴシック" w:eastAsia="ＭＳ ゴシック" w:hAnsi="ＭＳ ゴシック" w:hint="eastAsia"/>
                <w:color w:val="000000" w:themeColor="text1"/>
                <w:sz w:val="12"/>
                <w:szCs w:val="12"/>
              </w:rPr>
              <w:t>三</w:t>
            </w:r>
            <w:r w:rsidR="0065561D" w:rsidRPr="00365BAC">
              <w:rPr>
                <w:rFonts w:ascii="ＭＳ ゴシック" w:eastAsia="ＭＳ ゴシック" w:hAnsi="ＭＳ ゴシック" w:hint="eastAsia"/>
                <w:color w:val="000000" w:themeColor="text1"/>
                <w:sz w:val="12"/>
                <w:szCs w:val="12"/>
              </w:rPr>
              <w:t>の</w:t>
            </w:r>
            <w:r w:rsidRPr="00365BAC">
              <w:rPr>
                <w:rFonts w:ascii="ＭＳ ゴシック" w:eastAsia="ＭＳ ゴシック" w:hAnsi="ＭＳ ゴシック"/>
                <w:color w:val="000000" w:themeColor="text1"/>
                <w:sz w:val="12"/>
                <w:szCs w:val="12"/>
              </w:rPr>
              <w:t>2</w:t>
            </w:r>
            <w:r w:rsidR="0065561D" w:rsidRPr="00365BAC">
              <w:rPr>
                <w:rFonts w:ascii="ＭＳ ゴシック" w:eastAsia="ＭＳ ゴシック" w:hAnsi="ＭＳ ゴシック" w:hint="eastAsia"/>
                <w:color w:val="000000" w:themeColor="text1"/>
                <w:sz w:val="12"/>
                <w:szCs w:val="12"/>
              </w:rPr>
              <w:t>の</w:t>
            </w:r>
            <w:r w:rsidRPr="00365BAC">
              <w:rPr>
                <w:rFonts w:ascii="ＭＳ ゴシック" w:eastAsia="ＭＳ ゴシック" w:hAnsi="ＭＳ ゴシック"/>
                <w:color w:val="000000" w:themeColor="text1"/>
                <w:sz w:val="12"/>
                <w:szCs w:val="12"/>
              </w:rPr>
              <w:t xml:space="preserve"> </w:t>
            </w:r>
            <w:r w:rsidRPr="00365BAC">
              <w:rPr>
                <w:rFonts w:ascii="ＭＳ ゴシック" w:eastAsia="ＭＳ ゴシック" w:hAnsi="ＭＳ ゴシック" w:hint="eastAsia"/>
                <w:color w:val="000000" w:themeColor="text1"/>
                <w:sz w:val="12"/>
                <w:szCs w:val="12"/>
              </w:rPr>
              <w:t>⑴</w:t>
            </w:r>
            <w:r w:rsidR="0065561D" w:rsidRPr="00365BAC">
              <w:rPr>
                <w:rFonts w:ascii="ＭＳ ゴシック" w:eastAsia="ＭＳ ゴシック" w:hAnsi="ＭＳ ゴシック" w:hint="eastAsia"/>
                <w:color w:val="000000" w:themeColor="text1"/>
                <w:sz w:val="12"/>
                <w:szCs w:val="12"/>
              </w:rPr>
              <w:t>の</w:t>
            </w:r>
            <w:r w:rsidRPr="00365BAC">
              <w:rPr>
                <w:rFonts w:ascii="ＭＳ ゴシック" w:eastAsia="ＭＳ ゴシック" w:hAnsi="ＭＳ ゴシック" w:hint="eastAsia"/>
                <w:color w:val="000000" w:themeColor="text1"/>
                <w:sz w:val="12"/>
                <w:szCs w:val="12"/>
              </w:rPr>
              <w:t>③</w:t>
            </w:r>
            <w:r w:rsidR="0065561D" w:rsidRPr="00365BAC">
              <w:rPr>
                <w:rFonts w:ascii="ＭＳ ゴシック" w:eastAsia="ＭＳ ゴシック" w:hAnsi="ＭＳ ゴシック" w:hint="eastAsia"/>
                <w:color w:val="000000" w:themeColor="text1"/>
                <w:sz w:val="12"/>
                <w:szCs w:val="12"/>
              </w:rPr>
              <w:t>の</w:t>
            </w:r>
            <w:r w:rsidRPr="00365BAC">
              <w:rPr>
                <w:rFonts w:ascii="ＭＳ ゴシック" w:eastAsia="ＭＳ ゴシック" w:hAnsi="ＭＳ ゴシック" w:hint="eastAsia"/>
                <w:color w:val="000000" w:themeColor="text1"/>
                <w:sz w:val="12"/>
                <w:szCs w:val="12"/>
              </w:rPr>
              <w:t>ﾊ</w:t>
            </w:r>
          </w:p>
          <w:p w14:paraId="398F8DEC" w14:textId="77777777" w:rsidR="00FD6469" w:rsidRPr="00365BAC" w:rsidRDefault="00FD6469" w:rsidP="00D94031">
            <w:pPr>
              <w:spacing w:line="0" w:lineRule="atLeast"/>
              <w:jc w:val="left"/>
              <w:rPr>
                <w:rFonts w:ascii="ＭＳ ゴシック" w:eastAsia="ＭＳ ゴシック" w:hAnsi="ＭＳ ゴシック"/>
                <w:color w:val="000000" w:themeColor="text1"/>
                <w:sz w:val="12"/>
                <w:szCs w:val="12"/>
                <w:shd w:val="clear" w:color="auto" w:fill="D0CECE" w:themeFill="background2" w:themeFillShade="E6"/>
              </w:rPr>
            </w:pPr>
          </w:p>
        </w:tc>
        <w:tc>
          <w:tcPr>
            <w:tcW w:w="1418" w:type="dxa"/>
            <w:shd w:val="clear" w:color="auto" w:fill="FFFFFF" w:themeFill="background1"/>
          </w:tcPr>
          <w:p w14:paraId="53447465" w14:textId="77777777" w:rsidR="00FD6469" w:rsidRPr="007A2244" w:rsidRDefault="00FD6469" w:rsidP="00D94031">
            <w:pPr>
              <w:spacing w:line="0" w:lineRule="atLeast"/>
              <w:jc w:val="center"/>
              <w:rPr>
                <w:rFonts w:ascii="ＭＳ ゴシック" w:eastAsia="ＭＳ ゴシック" w:hAnsi="ＭＳ ゴシック"/>
                <w:sz w:val="12"/>
                <w:szCs w:val="12"/>
              </w:rPr>
            </w:pPr>
          </w:p>
        </w:tc>
      </w:tr>
      <w:tr w:rsidR="00FD6469" w:rsidRPr="007A2244" w14:paraId="1DBB50B4" w14:textId="77777777" w:rsidTr="002926BE">
        <w:tc>
          <w:tcPr>
            <w:tcW w:w="940" w:type="dxa"/>
            <w:shd w:val="clear" w:color="auto" w:fill="FFFFFF" w:themeFill="background1"/>
          </w:tcPr>
          <w:p w14:paraId="12618FB8" w14:textId="77777777" w:rsidR="00FD6469" w:rsidRPr="007A2244" w:rsidRDefault="00FD6469" w:rsidP="00D94031">
            <w:pPr>
              <w:spacing w:line="0" w:lineRule="atLeast"/>
              <w:jc w:val="center"/>
              <w:rPr>
                <w:rFonts w:ascii="ＭＳ ゴシック" w:eastAsia="ＭＳ ゴシック" w:hAnsi="ＭＳ ゴシック"/>
                <w:sz w:val="20"/>
                <w:szCs w:val="20"/>
                <w:shd w:val="clear" w:color="auto" w:fill="D0CECE" w:themeFill="background2" w:themeFillShade="E6"/>
              </w:rPr>
            </w:pPr>
          </w:p>
        </w:tc>
        <w:tc>
          <w:tcPr>
            <w:tcW w:w="7371" w:type="dxa"/>
            <w:gridSpan w:val="2"/>
            <w:shd w:val="clear" w:color="auto" w:fill="FFFFFF" w:themeFill="background1"/>
          </w:tcPr>
          <w:tbl>
            <w:tblPr>
              <w:tblStyle w:val="a3"/>
              <w:tblpPr w:leftFromText="142" w:rightFromText="142" w:vertAnchor="page" w:horzAnchor="margin" w:tblpY="82"/>
              <w:tblOverlap w:val="never"/>
              <w:tblW w:w="7087" w:type="dxa"/>
              <w:tblLayout w:type="fixed"/>
              <w:tblLook w:val="04A0" w:firstRow="1" w:lastRow="0" w:firstColumn="1" w:lastColumn="0" w:noHBand="0" w:noVBand="1"/>
            </w:tblPr>
            <w:tblGrid>
              <w:gridCol w:w="7087"/>
            </w:tblGrid>
            <w:tr w:rsidR="00FD6469" w:rsidRPr="007A2244" w14:paraId="1A6A4388" w14:textId="77777777" w:rsidTr="00CE571C">
              <w:tc>
                <w:tcPr>
                  <w:tcW w:w="7087" w:type="dxa"/>
                </w:tcPr>
                <w:p w14:paraId="43D340D0" w14:textId="77777777" w:rsidR="00FD6469" w:rsidRPr="007A2244" w:rsidRDefault="00FD6469" w:rsidP="00D94031">
                  <w:pPr>
                    <w:spacing w:line="0" w:lineRule="atLeast"/>
                    <w:jc w:val="left"/>
                    <w:rPr>
                      <w:rFonts w:ascii="ＭＳ ゴシック" w:eastAsia="ＭＳ ゴシック" w:hAnsi="ＭＳ ゴシック"/>
                      <w:sz w:val="12"/>
                      <w:szCs w:val="12"/>
                    </w:rPr>
                  </w:pPr>
                  <w:r w:rsidRPr="007A2244">
                    <w:rPr>
                      <w:rFonts w:ascii="ＭＳ ゴシック" w:eastAsia="ＭＳ ゴシック" w:hAnsi="ＭＳ ゴシック" w:hint="eastAsia"/>
                      <w:sz w:val="12"/>
                      <w:szCs w:val="12"/>
                    </w:rPr>
                    <w:t>※</w:t>
                  </w:r>
                  <w:r w:rsidRPr="007A2244">
                    <w:rPr>
                      <w:rFonts w:ascii="ＭＳ ゴシック" w:eastAsia="ＭＳ ゴシック" w:hAnsi="ＭＳ ゴシック"/>
                      <w:sz w:val="12"/>
                      <w:szCs w:val="12"/>
                    </w:rPr>
                    <w:t xml:space="preserve"> </w:t>
                  </w:r>
                  <w:r w:rsidRPr="007A2244">
                    <w:rPr>
                      <w:rFonts w:ascii="ＭＳ ゴシック" w:eastAsia="ＭＳ ゴシック" w:hAnsi="ＭＳ ゴシック" w:hint="eastAsia"/>
                      <w:sz w:val="12"/>
                      <w:szCs w:val="12"/>
                    </w:rPr>
                    <w:t>同一事業所で複数の単位の単独型・併設型指定認知症対応型通所介護を同時に行う場合であっても、常勤の従業者は事業所ごとに確保すれば足りるものです。</w:t>
                  </w:r>
                </w:p>
              </w:tc>
            </w:tr>
          </w:tbl>
          <w:p w14:paraId="79AD7552" w14:textId="77777777" w:rsidR="00FD6469" w:rsidRPr="007A2244" w:rsidRDefault="00FD6469" w:rsidP="00D94031">
            <w:pPr>
              <w:spacing w:line="0" w:lineRule="atLeast"/>
              <w:jc w:val="left"/>
              <w:rPr>
                <w:rFonts w:ascii="ＭＳ ゴシック" w:eastAsia="ＭＳ ゴシック" w:hAnsi="ＭＳ ゴシック"/>
                <w:sz w:val="12"/>
                <w:szCs w:val="12"/>
              </w:rPr>
            </w:pPr>
          </w:p>
        </w:tc>
        <w:tc>
          <w:tcPr>
            <w:tcW w:w="1417" w:type="dxa"/>
            <w:shd w:val="clear" w:color="auto" w:fill="FFFFFF" w:themeFill="background1"/>
          </w:tcPr>
          <w:p w14:paraId="0E7ABE7B" w14:textId="77777777" w:rsidR="00FD6469" w:rsidRPr="00365BAC" w:rsidRDefault="00FD6469" w:rsidP="00D94031">
            <w:pPr>
              <w:spacing w:line="0" w:lineRule="atLeast"/>
              <w:jc w:val="left"/>
              <w:rPr>
                <w:rFonts w:ascii="ＭＳ ゴシック" w:eastAsia="ＭＳ ゴシック" w:hAnsi="ＭＳ ゴシック"/>
                <w:color w:val="000000" w:themeColor="text1"/>
                <w:sz w:val="12"/>
                <w:szCs w:val="12"/>
              </w:rPr>
            </w:pPr>
            <w:r w:rsidRPr="00365BAC">
              <w:rPr>
                <w:rFonts w:ascii="ＭＳ ゴシック" w:eastAsia="ＭＳ ゴシック" w:hAnsi="ＭＳ ゴシック" w:hint="eastAsia"/>
                <w:color w:val="000000" w:themeColor="text1"/>
                <w:sz w:val="12"/>
                <w:szCs w:val="12"/>
              </w:rPr>
              <w:t>平</w:t>
            </w:r>
            <w:r w:rsidRPr="00365BAC">
              <w:rPr>
                <w:rFonts w:ascii="ＭＳ ゴシック" w:eastAsia="ＭＳ ゴシック" w:hAnsi="ＭＳ ゴシック"/>
                <w:color w:val="000000" w:themeColor="text1"/>
                <w:sz w:val="12"/>
                <w:szCs w:val="12"/>
              </w:rPr>
              <w:t>18</w:t>
            </w:r>
            <w:r w:rsidRPr="00365BAC">
              <w:rPr>
                <w:rFonts w:ascii="ＭＳ ゴシック" w:eastAsia="ＭＳ ゴシック" w:hAnsi="ＭＳ ゴシック" w:hint="eastAsia"/>
                <w:color w:val="000000" w:themeColor="text1"/>
                <w:sz w:val="12"/>
                <w:szCs w:val="12"/>
              </w:rPr>
              <w:t>－</w:t>
            </w:r>
            <w:r w:rsidRPr="00365BAC">
              <w:rPr>
                <w:rFonts w:ascii="ＭＳ ゴシック" w:eastAsia="ＭＳ ゴシック" w:hAnsi="ＭＳ ゴシック"/>
                <w:color w:val="000000" w:themeColor="text1"/>
                <w:sz w:val="12"/>
                <w:szCs w:val="12"/>
              </w:rPr>
              <w:t>0331004</w:t>
            </w:r>
            <w:r w:rsidRPr="00365BAC">
              <w:rPr>
                <w:rFonts w:ascii="ＭＳ ゴシック" w:eastAsia="ＭＳ ゴシック" w:hAnsi="ＭＳ ゴシック" w:hint="eastAsia"/>
                <w:color w:val="000000" w:themeColor="text1"/>
                <w:sz w:val="12"/>
                <w:szCs w:val="12"/>
              </w:rPr>
              <w:t>号</w:t>
            </w:r>
          </w:p>
          <w:p w14:paraId="15EA398C" w14:textId="33564568" w:rsidR="00FD6469" w:rsidRPr="00365BAC" w:rsidRDefault="00FD6469" w:rsidP="0067684A">
            <w:pPr>
              <w:spacing w:line="0" w:lineRule="atLeast"/>
              <w:jc w:val="left"/>
              <w:rPr>
                <w:rFonts w:ascii="ＭＳ ゴシック" w:eastAsia="ＭＳ ゴシック" w:hAnsi="ＭＳ ゴシック"/>
                <w:color w:val="000000" w:themeColor="text1"/>
                <w:sz w:val="12"/>
                <w:szCs w:val="12"/>
                <w:shd w:val="clear" w:color="auto" w:fill="D0CECE" w:themeFill="background2" w:themeFillShade="E6"/>
              </w:rPr>
            </w:pPr>
            <w:r w:rsidRPr="00365BAC">
              <w:rPr>
                <w:rFonts w:ascii="ＭＳ ゴシック" w:eastAsia="ＭＳ ゴシック" w:hAnsi="ＭＳ ゴシック" w:hint="eastAsia"/>
                <w:color w:val="000000" w:themeColor="text1"/>
                <w:sz w:val="12"/>
                <w:szCs w:val="12"/>
              </w:rPr>
              <w:t>第</w:t>
            </w:r>
            <w:r w:rsidRPr="00365BAC">
              <w:rPr>
                <w:rFonts w:ascii="ＭＳ ゴシック" w:eastAsia="ＭＳ ゴシック" w:hAnsi="ＭＳ ゴシック"/>
                <w:color w:val="000000" w:themeColor="text1"/>
                <w:sz w:val="12"/>
                <w:szCs w:val="12"/>
              </w:rPr>
              <w:t>3</w:t>
            </w:r>
            <w:r w:rsidR="0065561D" w:rsidRPr="00365BAC">
              <w:rPr>
                <w:rFonts w:ascii="ＭＳ ゴシック" w:eastAsia="ＭＳ ゴシック" w:hAnsi="ＭＳ ゴシック" w:hint="eastAsia"/>
                <w:color w:val="000000" w:themeColor="text1"/>
                <w:sz w:val="12"/>
                <w:szCs w:val="12"/>
              </w:rPr>
              <w:t>の</w:t>
            </w:r>
            <w:r w:rsidRPr="00365BAC">
              <w:rPr>
                <w:rFonts w:ascii="ＭＳ ゴシック" w:eastAsia="ＭＳ ゴシック" w:hAnsi="ＭＳ ゴシック" w:hint="eastAsia"/>
                <w:color w:val="000000" w:themeColor="text1"/>
                <w:sz w:val="12"/>
                <w:szCs w:val="12"/>
              </w:rPr>
              <w:t>三</w:t>
            </w:r>
            <w:r w:rsidR="0065561D" w:rsidRPr="00365BAC">
              <w:rPr>
                <w:rFonts w:ascii="ＭＳ ゴシック" w:eastAsia="ＭＳ ゴシック" w:hAnsi="ＭＳ ゴシック" w:hint="eastAsia"/>
                <w:color w:val="000000" w:themeColor="text1"/>
                <w:sz w:val="12"/>
                <w:szCs w:val="12"/>
              </w:rPr>
              <w:t>の</w:t>
            </w:r>
            <w:r w:rsidRPr="00365BAC">
              <w:rPr>
                <w:rFonts w:ascii="ＭＳ ゴシック" w:eastAsia="ＭＳ ゴシック" w:hAnsi="ＭＳ ゴシック"/>
                <w:color w:val="000000" w:themeColor="text1"/>
                <w:sz w:val="12"/>
                <w:szCs w:val="12"/>
              </w:rPr>
              <w:t>2</w:t>
            </w:r>
            <w:r w:rsidR="0065561D" w:rsidRPr="00365BAC">
              <w:rPr>
                <w:rFonts w:ascii="ＭＳ ゴシック" w:eastAsia="ＭＳ ゴシック" w:hAnsi="ＭＳ ゴシック" w:hint="eastAsia"/>
                <w:color w:val="000000" w:themeColor="text1"/>
                <w:sz w:val="12"/>
                <w:szCs w:val="12"/>
              </w:rPr>
              <w:t>の</w:t>
            </w:r>
            <w:r w:rsidRPr="00365BAC">
              <w:rPr>
                <w:rFonts w:ascii="ＭＳ ゴシック" w:eastAsia="ＭＳ ゴシック" w:hAnsi="ＭＳ ゴシック"/>
                <w:color w:val="000000" w:themeColor="text1"/>
                <w:sz w:val="12"/>
                <w:szCs w:val="12"/>
              </w:rPr>
              <w:t xml:space="preserve"> </w:t>
            </w:r>
            <w:r w:rsidRPr="00365BAC">
              <w:rPr>
                <w:rFonts w:ascii="ＭＳ ゴシック" w:eastAsia="ＭＳ ゴシック" w:hAnsi="ＭＳ ゴシック" w:hint="eastAsia"/>
                <w:color w:val="000000" w:themeColor="text1"/>
                <w:sz w:val="12"/>
                <w:szCs w:val="12"/>
              </w:rPr>
              <w:t>⑴</w:t>
            </w:r>
            <w:r w:rsidR="0065561D" w:rsidRPr="00365BAC">
              <w:rPr>
                <w:rFonts w:ascii="ＭＳ ゴシック" w:eastAsia="ＭＳ ゴシック" w:hAnsi="ＭＳ ゴシック" w:hint="eastAsia"/>
                <w:color w:val="000000" w:themeColor="text1"/>
                <w:sz w:val="12"/>
                <w:szCs w:val="12"/>
              </w:rPr>
              <w:t>の</w:t>
            </w:r>
            <w:r w:rsidRPr="00365BAC">
              <w:rPr>
                <w:rFonts w:ascii="ＭＳ ゴシック" w:eastAsia="ＭＳ ゴシック" w:hAnsi="ＭＳ ゴシック" w:hint="eastAsia"/>
                <w:color w:val="000000" w:themeColor="text1"/>
                <w:sz w:val="12"/>
                <w:szCs w:val="12"/>
              </w:rPr>
              <w:t>③</w:t>
            </w:r>
            <w:r w:rsidR="0065561D" w:rsidRPr="00365BAC">
              <w:rPr>
                <w:rFonts w:ascii="ＭＳ ゴシック" w:eastAsia="ＭＳ ゴシック" w:hAnsi="ＭＳ ゴシック" w:hint="eastAsia"/>
                <w:color w:val="000000" w:themeColor="text1"/>
                <w:sz w:val="12"/>
                <w:szCs w:val="12"/>
              </w:rPr>
              <w:t>の</w:t>
            </w:r>
            <w:r w:rsidRPr="00365BAC">
              <w:rPr>
                <w:rFonts w:ascii="ＭＳ ゴシック" w:eastAsia="ＭＳ ゴシック" w:hAnsi="ＭＳ ゴシック" w:hint="eastAsia"/>
                <w:color w:val="000000" w:themeColor="text1"/>
                <w:sz w:val="12"/>
                <w:szCs w:val="12"/>
              </w:rPr>
              <w:t>ﾆ</w:t>
            </w:r>
          </w:p>
        </w:tc>
        <w:tc>
          <w:tcPr>
            <w:tcW w:w="1418" w:type="dxa"/>
            <w:shd w:val="clear" w:color="auto" w:fill="FFFFFF" w:themeFill="background1"/>
          </w:tcPr>
          <w:p w14:paraId="55AE6090" w14:textId="77777777" w:rsidR="00FD6469" w:rsidRPr="007A2244" w:rsidRDefault="00FD6469" w:rsidP="00D94031">
            <w:pPr>
              <w:spacing w:line="0" w:lineRule="atLeast"/>
              <w:jc w:val="left"/>
              <w:rPr>
                <w:rFonts w:ascii="ＭＳ ゴシック" w:eastAsia="ＭＳ ゴシック" w:hAnsi="ＭＳ ゴシック"/>
                <w:sz w:val="12"/>
                <w:szCs w:val="12"/>
              </w:rPr>
            </w:pPr>
          </w:p>
        </w:tc>
      </w:tr>
      <w:tr w:rsidR="00FD6469" w:rsidRPr="007A2244" w14:paraId="716898DF" w14:textId="77777777" w:rsidTr="002926BE">
        <w:tc>
          <w:tcPr>
            <w:tcW w:w="940" w:type="dxa"/>
            <w:shd w:val="clear" w:color="auto" w:fill="FFFFFF" w:themeFill="background1"/>
          </w:tcPr>
          <w:p w14:paraId="3613BB72" w14:textId="77777777" w:rsidR="00FD6469" w:rsidRPr="007A2244" w:rsidRDefault="00FD6469" w:rsidP="00BB2FC1">
            <w:pPr>
              <w:spacing w:line="0" w:lineRule="atLeast"/>
              <w:jc w:val="left"/>
              <w:rPr>
                <w:rFonts w:ascii="ＭＳ ゴシック" w:eastAsia="ＭＳ ゴシック" w:hAnsi="ＭＳ ゴシック"/>
                <w:sz w:val="16"/>
                <w:szCs w:val="16"/>
              </w:rPr>
            </w:pPr>
            <w:r w:rsidRPr="007A2244">
              <w:rPr>
                <w:rFonts w:ascii="ＭＳ ゴシック" w:eastAsia="ＭＳ ゴシック" w:hAnsi="ＭＳ ゴシック" w:hint="eastAsia"/>
                <w:sz w:val="16"/>
                <w:szCs w:val="16"/>
              </w:rPr>
              <w:t>４－１</w:t>
            </w:r>
          </w:p>
          <w:p w14:paraId="2E0AC4C7" w14:textId="77777777" w:rsidR="00FD6469" w:rsidRPr="007A2244" w:rsidRDefault="00FD6469" w:rsidP="00BB2FC1">
            <w:pPr>
              <w:spacing w:line="0" w:lineRule="atLeast"/>
              <w:jc w:val="left"/>
              <w:rPr>
                <w:rFonts w:ascii="ＭＳ ゴシック" w:eastAsia="ＭＳ ゴシック" w:hAnsi="ＭＳ ゴシック"/>
                <w:sz w:val="16"/>
                <w:szCs w:val="16"/>
                <w:shd w:val="clear" w:color="auto" w:fill="D0CECE" w:themeFill="background2" w:themeFillShade="E6"/>
              </w:rPr>
            </w:pPr>
            <w:r w:rsidRPr="007A2244">
              <w:rPr>
                <w:rFonts w:ascii="ＭＳ ゴシック" w:eastAsia="ＭＳ ゴシック" w:hAnsi="ＭＳ ゴシック" w:hint="eastAsia"/>
                <w:sz w:val="16"/>
                <w:szCs w:val="16"/>
              </w:rPr>
              <w:t>従業者の員数等単独型・併設型</w:t>
            </w:r>
          </w:p>
        </w:tc>
        <w:tc>
          <w:tcPr>
            <w:tcW w:w="6237" w:type="dxa"/>
            <w:shd w:val="clear" w:color="auto" w:fill="FFFFFF" w:themeFill="background1"/>
          </w:tcPr>
          <w:p w14:paraId="6E2BE141" w14:textId="77777777" w:rsidR="00FD6469" w:rsidRPr="007A2244" w:rsidRDefault="00FD6469" w:rsidP="00D94031">
            <w:pPr>
              <w:spacing w:line="0" w:lineRule="atLeast"/>
              <w:jc w:val="left"/>
              <w:rPr>
                <w:rFonts w:ascii="ＭＳ ゴシック" w:eastAsia="ＭＳ ゴシック" w:hAnsi="ＭＳ ゴシック"/>
                <w:sz w:val="16"/>
                <w:szCs w:val="16"/>
              </w:rPr>
            </w:pPr>
            <w:r w:rsidRPr="007A2244">
              <w:rPr>
                <w:rFonts w:ascii="ＭＳ ゴシック" w:eastAsia="ＭＳ ゴシック" w:hAnsi="ＭＳ ゴシック" w:hint="eastAsia"/>
                <w:sz w:val="16"/>
                <w:szCs w:val="16"/>
              </w:rPr>
              <w:t>単独型・併設型指定認知症対応型通所介護の提供日ごとに、当該単独型・併設型指定認知症対応型通所介護を提供している時間帯に生活相談員（専ら当該単独型・併設型指定認知症対応型通所介護の提供に当たる者に限る。）が勤務している時間数の合計数を当該単独型・併設型指定認知症対応型通所介護を提供している時間帯の時間数で除して得た数が１以上確保されるために必要と認められる数となっていますか。</w:t>
            </w:r>
          </w:p>
        </w:tc>
        <w:tc>
          <w:tcPr>
            <w:tcW w:w="1134" w:type="dxa"/>
            <w:shd w:val="clear" w:color="auto" w:fill="FFFFFF" w:themeFill="background1"/>
          </w:tcPr>
          <w:p w14:paraId="246D6816" w14:textId="77777777" w:rsidR="00FD6469" w:rsidRPr="007A2244" w:rsidRDefault="00FD6469" w:rsidP="00D94031">
            <w:pPr>
              <w:spacing w:line="0" w:lineRule="atLeast"/>
              <w:jc w:val="center"/>
              <w:rPr>
                <w:rFonts w:ascii="ＭＳ ゴシック" w:eastAsia="ＭＳ ゴシック" w:hAnsi="ＭＳ ゴシック"/>
                <w:sz w:val="16"/>
                <w:szCs w:val="16"/>
                <w:shd w:val="clear" w:color="auto" w:fill="D0CECE" w:themeFill="background2" w:themeFillShade="E6"/>
              </w:rPr>
            </w:pPr>
            <w:r w:rsidRPr="004E6881">
              <w:rPr>
                <w:rFonts w:ascii="ＭＳ ゴシック" w:eastAsia="ＭＳ ゴシック" w:hAnsi="ＭＳ ゴシック" w:hint="eastAsia"/>
                <w:sz w:val="14"/>
                <w:szCs w:val="14"/>
              </w:rPr>
              <w:t>はい・いいえ</w:t>
            </w:r>
          </w:p>
        </w:tc>
        <w:tc>
          <w:tcPr>
            <w:tcW w:w="1417" w:type="dxa"/>
            <w:shd w:val="clear" w:color="auto" w:fill="FFFFFF" w:themeFill="background1"/>
          </w:tcPr>
          <w:p w14:paraId="143ED602" w14:textId="77777777" w:rsidR="00FD6469" w:rsidRPr="00365BAC" w:rsidRDefault="00FD6469" w:rsidP="00D94031">
            <w:pPr>
              <w:spacing w:line="0" w:lineRule="atLeast"/>
              <w:jc w:val="center"/>
              <w:rPr>
                <w:rFonts w:ascii="ＭＳ ゴシック" w:eastAsia="ＭＳ ゴシック" w:hAnsi="ＭＳ ゴシック"/>
                <w:color w:val="000000" w:themeColor="text1"/>
                <w:sz w:val="12"/>
                <w:szCs w:val="12"/>
                <w:lang w:eastAsia="zh-CN"/>
              </w:rPr>
            </w:pPr>
            <w:r w:rsidRPr="00365BAC">
              <w:rPr>
                <w:rFonts w:ascii="ＭＳ ゴシック" w:eastAsia="ＭＳ ゴシック" w:hAnsi="ＭＳ ゴシック" w:hint="eastAsia"/>
                <w:color w:val="000000" w:themeColor="text1"/>
                <w:sz w:val="12"/>
                <w:szCs w:val="12"/>
                <w:lang w:eastAsia="zh-CN"/>
              </w:rPr>
              <w:t>条例第</w:t>
            </w:r>
            <w:r w:rsidRPr="00365BAC">
              <w:rPr>
                <w:rFonts w:ascii="ＭＳ ゴシック" w:eastAsia="ＭＳ ゴシック" w:hAnsi="ＭＳ ゴシック"/>
                <w:color w:val="000000" w:themeColor="text1"/>
                <w:sz w:val="12"/>
                <w:szCs w:val="12"/>
                <w:lang w:eastAsia="zh-CN"/>
              </w:rPr>
              <w:t>61</w:t>
            </w:r>
            <w:r w:rsidRPr="00365BAC">
              <w:rPr>
                <w:rFonts w:ascii="ＭＳ ゴシック" w:eastAsia="ＭＳ ゴシック" w:hAnsi="ＭＳ ゴシック" w:hint="eastAsia"/>
                <w:color w:val="000000" w:themeColor="text1"/>
                <w:sz w:val="12"/>
                <w:szCs w:val="12"/>
                <w:lang w:eastAsia="zh-CN"/>
              </w:rPr>
              <w:t>条</w:t>
            </w:r>
          </w:p>
          <w:p w14:paraId="49A4BF2D" w14:textId="77777777" w:rsidR="00FD6469" w:rsidRPr="00365BAC" w:rsidRDefault="00FD6469" w:rsidP="00D94031">
            <w:pPr>
              <w:spacing w:line="0" w:lineRule="atLeast"/>
              <w:jc w:val="center"/>
              <w:rPr>
                <w:rFonts w:ascii="ＭＳ ゴシック" w:eastAsia="ＭＳ ゴシック" w:hAnsi="ＭＳ ゴシック"/>
                <w:color w:val="000000" w:themeColor="text1"/>
                <w:sz w:val="12"/>
                <w:szCs w:val="12"/>
                <w:lang w:eastAsia="zh-CN"/>
              </w:rPr>
            </w:pPr>
            <w:r w:rsidRPr="00365BAC">
              <w:rPr>
                <w:rFonts w:ascii="ＭＳ ゴシック" w:eastAsia="ＭＳ ゴシック" w:hAnsi="ＭＳ ゴシック" w:hint="eastAsia"/>
                <w:color w:val="000000" w:themeColor="text1"/>
                <w:sz w:val="12"/>
                <w:szCs w:val="12"/>
                <w:lang w:eastAsia="zh-CN"/>
              </w:rPr>
              <w:t>第</w:t>
            </w:r>
            <w:r w:rsidRPr="00365BAC">
              <w:rPr>
                <w:rFonts w:ascii="ＭＳ ゴシック" w:eastAsia="ＭＳ ゴシック" w:hAnsi="ＭＳ ゴシック"/>
                <w:color w:val="000000" w:themeColor="text1"/>
                <w:sz w:val="12"/>
                <w:szCs w:val="12"/>
                <w:lang w:eastAsia="zh-CN"/>
              </w:rPr>
              <w:t>1</w:t>
            </w:r>
            <w:r w:rsidRPr="00365BAC">
              <w:rPr>
                <w:rFonts w:ascii="ＭＳ ゴシック" w:eastAsia="ＭＳ ゴシック" w:hAnsi="ＭＳ ゴシック" w:hint="eastAsia"/>
                <w:color w:val="000000" w:themeColor="text1"/>
                <w:sz w:val="12"/>
                <w:szCs w:val="12"/>
                <w:lang w:eastAsia="zh-CN"/>
              </w:rPr>
              <w:t>項第</w:t>
            </w:r>
            <w:r w:rsidRPr="00365BAC">
              <w:rPr>
                <w:rFonts w:ascii="ＭＳ ゴシック" w:eastAsia="ＭＳ ゴシック" w:hAnsi="ＭＳ ゴシック"/>
                <w:color w:val="000000" w:themeColor="text1"/>
                <w:sz w:val="12"/>
                <w:szCs w:val="12"/>
                <w:lang w:eastAsia="zh-CN"/>
              </w:rPr>
              <w:t>1</w:t>
            </w:r>
            <w:r w:rsidRPr="00365BAC">
              <w:rPr>
                <w:rFonts w:ascii="ＭＳ ゴシック" w:eastAsia="ＭＳ ゴシック" w:hAnsi="ＭＳ ゴシック" w:hint="eastAsia"/>
                <w:color w:val="000000" w:themeColor="text1"/>
                <w:sz w:val="12"/>
                <w:szCs w:val="12"/>
                <w:lang w:eastAsia="zh-CN"/>
              </w:rPr>
              <w:t>号</w:t>
            </w:r>
          </w:p>
          <w:p w14:paraId="504700E1" w14:textId="77777777" w:rsidR="00FD6469" w:rsidRPr="00365BAC" w:rsidRDefault="00FD6469" w:rsidP="00D94031">
            <w:pPr>
              <w:spacing w:line="0" w:lineRule="atLeast"/>
              <w:jc w:val="center"/>
              <w:rPr>
                <w:rFonts w:ascii="ＭＳ ゴシック" w:eastAsia="ＭＳ ゴシック" w:hAnsi="ＭＳ ゴシック"/>
                <w:color w:val="000000" w:themeColor="text1"/>
                <w:sz w:val="12"/>
                <w:szCs w:val="12"/>
                <w:lang w:eastAsia="zh-CN"/>
              </w:rPr>
            </w:pPr>
            <w:r w:rsidRPr="00365BAC">
              <w:rPr>
                <w:rFonts w:ascii="ＭＳ ゴシック" w:eastAsia="ＭＳ ゴシック" w:hAnsi="ＭＳ ゴシック" w:hint="eastAsia"/>
                <w:color w:val="000000" w:themeColor="text1"/>
                <w:sz w:val="12"/>
                <w:szCs w:val="12"/>
                <w:lang w:eastAsia="zh-CN"/>
              </w:rPr>
              <w:t>予防条例第</w:t>
            </w:r>
            <w:r w:rsidRPr="00365BAC">
              <w:rPr>
                <w:rFonts w:ascii="ＭＳ ゴシック" w:eastAsia="ＭＳ ゴシック" w:hAnsi="ＭＳ ゴシック"/>
                <w:color w:val="000000" w:themeColor="text1"/>
                <w:sz w:val="12"/>
                <w:szCs w:val="12"/>
                <w:lang w:eastAsia="zh-CN"/>
              </w:rPr>
              <w:t>5</w:t>
            </w:r>
            <w:r w:rsidRPr="00365BAC">
              <w:rPr>
                <w:rFonts w:ascii="ＭＳ ゴシック" w:eastAsia="ＭＳ ゴシック" w:hAnsi="ＭＳ ゴシック" w:hint="eastAsia"/>
                <w:color w:val="000000" w:themeColor="text1"/>
                <w:sz w:val="12"/>
                <w:szCs w:val="12"/>
                <w:lang w:eastAsia="zh-CN"/>
              </w:rPr>
              <w:t>条</w:t>
            </w:r>
          </w:p>
          <w:p w14:paraId="4EF9A848" w14:textId="77777777" w:rsidR="00FD6469" w:rsidRPr="00365BAC" w:rsidRDefault="00FD6469" w:rsidP="00D94031">
            <w:pPr>
              <w:spacing w:line="0" w:lineRule="atLeast"/>
              <w:jc w:val="center"/>
              <w:rPr>
                <w:rFonts w:ascii="ＭＳ ゴシック" w:eastAsia="ＭＳ ゴシック" w:hAnsi="ＭＳ ゴシック"/>
                <w:color w:val="000000" w:themeColor="text1"/>
                <w:sz w:val="12"/>
                <w:szCs w:val="12"/>
                <w:lang w:eastAsia="zh-CN"/>
              </w:rPr>
            </w:pPr>
            <w:r w:rsidRPr="00365BAC">
              <w:rPr>
                <w:rFonts w:ascii="ＭＳ ゴシック" w:eastAsia="ＭＳ ゴシック" w:hAnsi="ＭＳ ゴシック" w:hint="eastAsia"/>
                <w:color w:val="000000" w:themeColor="text1"/>
                <w:sz w:val="12"/>
                <w:szCs w:val="12"/>
                <w:lang w:eastAsia="zh-CN"/>
              </w:rPr>
              <w:t>第</w:t>
            </w:r>
            <w:r w:rsidRPr="00365BAC">
              <w:rPr>
                <w:rFonts w:ascii="ＭＳ ゴシック" w:eastAsia="ＭＳ ゴシック" w:hAnsi="ＭＳ ゴシック"/>
                <w:color w:val="000000" w:themeColor="text1"/>
                <w:sz w:val="12"/>
                <w:szCs w:val="12"/>
                <w:lang w:eastAsia="zh-CN"/>
              </w:rPr>
              <w:t>1</w:t>
            </w:r>
            <w:r w:rsidRPr="00365BAC">
              <w:rPr>
                <w:rFonts w:ascii="ＭＳ ゴシック" w:eastAsia="ＭＳ ゴシック" w:hAnsi="ＭＳ ゴシック" w:hint="eastAsia"/>
                <w:color w:val="000000" w:themeColor="text1"/>
                <w:sz w:val="12"/>
                <w:szCs w:val="12"/>
                <w:lang w:eastAsia="zh-CN"/>
              </w:rPr>
              <w:t>項第</w:t>
            </w:r>
            <w:r w:rsidRPr="00365BAC">
              <w:rPr>
                <w:rFonts w:ascii="ＭＳ ゴシック" w:eastAsia="ＭＳ ゴシック" w:hAnsi="ＭＳ ゴシック"/>
                <w:color w:val="000000" w:themeColor="text1"/>
                <w:sz w:val="12"/>
                <w:szCs w:val="12"/>
                <w:lang w:eastAsia="zh-CN"/>
              </w:rPr>
              <w:t>1</w:t>
            </w:r>
            <w:r w:rsidRPr="00365BAC">
              <w:rPr>
                <w:rFonts w:ascii="ＭＳ ゴシック" w:eastAsia="ＭＳ ゴシック" w:hAnsi="ＭＳ ゴシック" w:hint="eastAsia"/>
                <w:color w:val="000000" w:themeColor="text1"/>
                <w:sz w:val="12"/>
                <w:szCs w:val="12"/>
                <w:lang w:eastAsia="zh-CN"/>
              </w:rPr>
              <w:t>号</w:t>
            </w:r>
          </w:p>
          <w:p w14:paraId="5AB9A540" w14:textId="77777777" w:rsidR="00FD6469" w:rsidRPr="00365BAC" w:rsidRDefault="0026136D" w:rsidP="006940ED">
            <w:pPr>
              <w:spacing w:line="0" w:lineRule="atLeast"/>
              <w:jc w:val="center"/>
              <w:rPr>
                <w:rFonts w:ascii="ＭＳ ゴシック" w:eastAsia="ＭＳ ゴシック" w:hAnsi="ＭＳ ゴシック"/>
                <w:color w:val="000000" w:themeColor="text1"/>
                <w:sz w:val="12"/>
                <w:szCs w:val="12"/>
                <w:lang w:eastAsia="zh-CN"/>
              </w:rPr>
            </w:pPr>
            <w:r w:rsidRPr="00365BAC">
              <w:rPr>
                <w:rFonts w:ascii="ＭＳ ゴシック" w:eastAsia="ＭＳ ゴシック" w:hAnsi="ＭＳ ゴシック" w:hint="eastAsia"/>
                <w:color w:val="000000" w:themeColor="text1"/>
                <w:sz w:val="12"/>
                <w:szCs w:val="12"/>
                <w:lang w:eastAsia="zh-CN"/>
              </w:rPr>
              <w:t>平18厚令34</w:t>
            </w:r>
          </w:p>
          <w:p w14:paraId="1F0572F3" w14:textId="77777777" w:rsidR="0026136D" w:rsidRPr="00365BAC" w:rsidRDefault="0026136D" w:rsidP="006940ED">
            <w:pPr>
              <w:spacing w:line="0" w:lineRule="atLeast"/>
              <w:jc w:val="center"/>
              <w:rPr>
                <w:rFonts w:ascii="ＭＳ ゴシック" w:eastAsia="ＭＳ ゴシック" w:hAnsi="ＭＳ ゴシック"/>
                <w:color w:val="000000" w:themeColor="text1"/>
                <w:sz w:val="12"/>
                <w:szCs w:val="12"/>
                <w:shd w:val="clear" w:color="auto" w:fill="D0CECE" w:themeFill="background2" w:themeFillShade="E6"/>
                <w:lang w:eastAsia="zh-CN"/>
              </w:rPr>
            </w:pPr>
            <w:r w:rsidRPr="00365BAC">
              <w:rPr>
                <w:rFonts w:ascii="ＭＳ ゴシック" w:eastAsia="ＭＳ ゴシック" w:hAnsi="ＭＳ ゴシック" w:hint="eastAsia"/>
                <w:color w:val="000000" w:themeColor="text1"/>
                <w:sz w:val="12"/>
                <w:szCs w:val="12"/>
                <w:lang w:eastAsia="zh-CN"/>
              </w:rPr>
              <w:t>第42条第2号</w:t>
            </w:r>
          </w:p>
        </w:tc>
        <w:tc>
          <w:tcPr>
            <w:tcW w:w="1418" w:type="dxa"/>
            <w:shd w:val="clear" w:color="auto" w:fill="FFFFFF" w:themeFill="background1"/>
          </w:tcPr>
          <w:p w14:paraId="2F17A0EE" w14:textId="77777777" w:rsidR="00147F99" w:rsidRPr="007A2244" w:rsidRDefault="00147F99" w:rsidP="002926BE">
            <w:pPr>
              <w:spacing w:line="0" w:lineRule="atLeast"/>
              <w:jc w:val="left"/>
              <w:rPr>
                <w:rFonts w:ascii="ＭＳ ゴシック" w:eastAsia="ＭＳ ゴシック" w:hAnsi="ＭＳ ゴシック"/>
                <w:sz w:val="12"/>
                <w:szCs w:val="12"/>
              </w:rPr>
            </w:pPr>
            <w:r w:rsidRPr="007A2244">
              <w:rPr>
                <w:rFonts w:ascii="ＭＳ ゴシック" w:eastAsia="ＭＳ ゴシック" w:hAnsi="ＭＳ ゴシック" w:hint="eastAsia"/>
                <w:sz w:val="12"/>
                <w:szCs w:val="12"/>
              </w:rPr>
              <w:t>･勤務表</w:t>
            </w:r>
          </w:p>
          <w:p w14:paraId="38859D55" w14:textId="77777777" w:rsidR="00147F99" w:rsidRPr="007A2244" w:rsidRDefault="00147F99" w:rsidP="002926BE">
            <w:pPr>
              <w:spacing w:line="0" w:lineRule="atLeast"/>
              <w:jc w:val="left"/>
              <w:rPr>
                <w:rFonts w:ascii="ＭＳ ゴシック" w:eastAsia="ＭＳ ゴシック" w:hAnsi="ＭＳ ゴシック"/>
                <w:sz w:val="12"/>
                <w:szCs w:val="12"/>
              </w:rPr>
            </w:pPr>
            <w:r w:rsidRPr="007A2244">
              <w:rPr>
                <w:rFonts w:ascii="ＭＳ ゴシック" w:eastAsia="ＭＳ ゴシック" w:hAnsi="ＭＳ ゴシック" w:hint="eastAsia"/>
                <w:sz w:val="12"/>
                <w:szCs w:val="12"/>
              </w:rPr>
              <w:t>･サービス記録</w:t>
            </w:r>
          </w:p>
          <w:p w14:paraId="78F19BAB" w14:textId="77777777" w:rsidR="00147F99" w:rsidRPr="007A2244" w:rsidRDefault="00147F99" w:rsidP="002926BE">
            <w:pPr>
              <w:spacing w:line="0" w:lineRule="atLeast"/>
              <w:jc w:val="left"/>
              <w:rPr>
                <w:rFonts w:ascii="ＭＳ ゴシック" w:eastAsia="ＭＳ ゴシック" w:hAnsi="ＭＳ ゴシック"/>
                <w:sz w:val="12"/>
                <w:szCs w:val="12"/>
              </w:rPr>
            </w:pPr>
            <w:r w:rsidRPr="007A2244">
              <w:rPr>
                <w:rFonts w:ascii="ＭＳ ゴシック" w:eastAsia="ＭＳ ゴシック" w:hAnsi="ＭＳ ゴシック" w:hint="eastAsia"/>
                <w:sz w:val="12"/>
                <w:szCs w:val="12"/>
              </w:rPr>
              <w:t>･雇用契約書</w:t>
            </w:r>
          </w:p>
          <w:p w14:paraId="67EDEE7F" w14:textId="77777777" w:rsidR="00147F99" w:rsidRPr="007A2244" w:rsidRDefault="00147F99" w:rsidP="002926BE">
            <w:pPr>
              <w:spacing w:line="0" w:lineRule="atLeast"/>
              <w:jc w:val="left"/>
              <w:rPr>
                <w:rFonts w:ascii="ＭＳ ゴシック" w:eastAsia="ＭＳ ゴシック" w:hAnsi="ＭＳ ゴシック"/>
                <w:sz w:val="12"/>
                <w:szCs w:val="12"/>
              </w:rPr>
            </w:pPr>
            <w:r w:rsidRPr="007A2244">
              <w:rPr>
                <w:rFonts w:ascii="ＭＳ ゴシック" w:eastAsia="ＭＳ ゴシック" w:hAnsi="ＭＳ ゴシック" w:hint="eastAsia"/>
                <w:sz w:val="12"/>
                <w:szCs w:val="12"/>
              </w:rPr>
              <w:t>･資格の確認書類</w:t>
            </w:r>
          </w:p>
          <w:p w14:paraId="2DE37640" w14:textId="77777777" w:rsidR="00147F99" w:rsidRPr="007A2244" w:rsidRDefault="00147F99" w:rsidP="002926BE">
            <w:pPr>
              <w:spacing w:line="0" w:lineRule="atLeast"/>
              <w:jc w:val="left"/>
              <w:rPr>
                <w:rFonts w:ascii="ＭＳ ゴシック" w:eastAsia="ＭＳ ゴシック" w:hAnsi="ＭＳ ゴシック"/>
                <w:sz w:val="12"/>
                <w:szCs w:val="12"/>
                <w:lang w:eastAsia="zh-CN"/>
              </w:rPr>
            </w:pPr>
            <w:r w:rsidRPr="007A2244">
              <w:rPr>
                <w:rFonts w:ascii="ＭＳ ゴシック" w:eastAsia="ＭＳ ゴシック" w:hAnsi="ＭＳ ゴシック" w:hint="eastAsia"/>
                <w:sz w:val="12"/>
                <w:szCs w:val="12"/>
                <w:lang w:eastAsia="zh-CN"/>
              </w:rPr>
              <w:t>･就業規則</w:t>
            </w:r>
          </w:p>
          <w:p w14:paraId="0A3C2F40" w14:textId="77777777" w:rsidR="00147F99" w:rsidRPr="007A2244" w:rsidRDefault="00147F99" w:rsidP="002926BE">
            <w:pPr>
              <w:spacing w:line="0" w:lineRule="atLeast"/>
              <w:jc w:val="left"/>
              <w:rPr>
                <w:rFonts w:ascii="ＭＳ ゴシック" w:eastAsia="ＭＳ ゴシック" w:hAnsi="ＭＳ ゴシック"/>
                <w:sz w:val="12"/>
                <w:szCs w:val="12"/>
                <w:lang w:eastAsia="zh-CN"/>
              </w:rPr>
            </w:pPr>
            <w:r w:rsidRPr="007A2244">
              <w:rPr>
                <w:rFonts w:ascii="ＭＳ ゴシック" w:eastAsia="ＭＳ ゴシック" w:hAnsi="ＭＳ ゴシック" w:hint="eastAsia"/>
                <w:sz w:val="12"/>
                <w:szCs w:val="12"/>
                <w:lang w:eastAsia="zh-CN"/>
              </w:rPr>
              <w:t>･賃金台帳等</w:t>
            </w:r>
          </w:p>
          <w:p w14:paraId="41ED4DFE" w14:textId="77777777" w:rsidR="00147F99" w:rsidRPr="007A2244" w:rsidRDefault="00147F99" w:rsidP="002926BE">
            <w:pPr>
              <w:spacing w:line="0" w:lineRule="atLeast"/>
              <w:jc w:val="left"/>
              <w:rPr>
                <w:rFonts w:ascii="ＭＳ ゴシック" w:eastAsia="ＭＳ ゴシック" w:hAnsi="ＭＳ ゴシック"/>
                <w:sz w:val="12"/>
                <w:szCs w:val="12"/>
              </w:rPr>
            </w:pPr>
            <w:r w:rsidRPr="007A2244">
              <w:rPr>
                <w:rFonts w:ascii="ＭＳ ゴシック" w:eastAsia="ＭＳ ゴシック" w:hAnsi="ＭＳ ゴシック" w:hint="eastAsia"/>
                <w:sz w:val="12"/>
                <w:szCs w:val="12"/>
              </w:rPr>
              <w:t>･利用者数及び利用者の所</w:t>
            </w:r>
          </w:p>
          <w:p w14:paraId="47D5D567" w14:textId="77777777" w:rsidR="00FD6469" w:rsidRPr="007A2244" w:rsidRDefault="00147F99" w:rsidP="002926BE">
            <w:pPr>
              <w:spacing w:line="0" w:lineRule="atLeast"/>
              <w:jc w:val="left"/>
              <w:rPr>
                <w:rFonts w:ascii="ＭＳ ゴシック" w:eastAsia="ＭＳ ゴシック" w:hAnsi="ＭＳ ゴシック"/>
                <w:sz w:val="12"/>
                <w:szCs w:val="12"/>
                <w:lang w:eastAsia="zh-CN"/>
              </w:rPr>
            </w:pPr>
            <w:r w:rsidRPr="007A2244">
              <w:rPr>
                <w:rFonts w:ascii="ＭＳ ゴシック" w:eastAsia="ＭＳ ゴシック" w:hAnsi="ＭＳ ゴシック" w:hint="eastAsia"/>
                <w:sz w:val="12"/>
                <w:szCs w:val="12"/>
                <w:lang w:eastAsia="zh-CN"/>
              </w:rPr>
              <w:t>要時間が分かる書類</w:t>
            </w:r>
          </w:p>
        </w:tc>
      </w:tr>
      <w:tr w:rsidR="00651159" w:rsidRPr="007A2244" w14:paraId="13B5B4FE" w14:textId="77777777" w:rsidTr="002926BE">
        <w:trPr>
          <w:trHeight w:val="1812"/>
        </w:trPr>
        <w:tc>
          <w:tcPr>
            <w:tcW w:w="940" w:type="dxa"/>
            <w:vMerge w:val="restart"/>
            <w:shd w:val="clear" w:color="auto" w:fill="FFFFFF" w:themeFill="background1"/>
          </w:tcPr>
          <w:p w14:paraId="54BD95A7" w14:textId="77777777" w:rsidR="00651159" w:rsidRPr="007A2244" w:rsidRDefault="00651159" w:rsidP="00BB2FC1">
            <w:pPr>
              <w:spacing w:line="0" w:lineRule="atLeast"/>
              <w:jc w:val="left"/>
              <w:rPr>
                <w:rFonts w:ascii="ＭＳ ゴシック" w:eastAsia="ＭＳ ゴシック" w:hAnsi="ＭＳ ゴシック"/>
                <w:sz w:val="16"/>
                <w:szCs w:val="16"/>
                <w:lang w:eastAsia="zh-CN"/>
              </w:rPr>
            </w:pPr>
            <w:r w:rsidRPr="007A2244">
              <w:rPr>
                <w:rFonts w:ascii="ＭＳ ゴシック" w:eastAsia="ＭＳ ゴシック" w:hAnsi="ＭＳ ゴシック" w:hint="eastAsia"/>
                <w:sz w:val="16"/>
                <w:szCs w:val="16"/>
                <w:lang w:eastAsia="zh-CN"/>
              </w:rPr>
              <w:t>⑴</w:t>
            </w:r>
          </w:p>
          <w:p w14:paraId="0822FE37" w14:textId="77777777" w:rsidR="00651159" w:rsidRPr="007A2244" w:rsidRDefault="00651159" w:rsidP="00BB2FC1">
            <w:pPr>
              <w:spacing w:line="0" w:lineRule="atLeast"/>
              <w:jc w:val="left"/>
              <w:rPr>
                <w:rFonts w:ascii="ＭＳ ゴシック" w:eastAsia="ＭＳ ゴシック" w:hAnsi="ＭＳ ゴシック"/>
                <w:sz w:val="16"/>
                <w:szCs w:val="16"/>
              </w:rPr>
            </w:pPr>
            <w:r w:rsidRPr="007A2244">
              <w:rPr>
                <w:rFonts w:ascii="ＭＳ ゴシック" w:eastAsia="ＭＳ ゴシック" w:hAnsi="ＭＳ ゴシック" w:hint="eastAsia"/>
                <w:sz w:val="16"/>
                <w:szCs w:val="16"/>
              </w:rPr>
              <w:t>生活相談員</w:t>
            </w:r>
          </w:p>
        </w:tc>
        <w:tc>
          <w:tcPr>
            <w:tcW w:w="7371" w:type="dxa"/>
            <w:gridSpan w:val="2"/>
            <w:shd w:val="clear" w:color="auto" w:fill="FFFFFF" w:themeFill="background1"/>
          </w:tcPr>
          <w:tbl>
            <w:tblPr>
              <w:tblStyle w:val="a3"/>
              <w:tblpPr w:leftFromText="142" w:rightFromText="142" w:vertAnchor="page" w:horzAnchor="margin" w:tblpY="55"/>
              <w:tblOverlap w:val="never"/>
              <w:tblW w:w="7087" w:type="dxa"/>
              <w:tblLayout w:type="fixed"/>
              <w:tblLook w:val="04A0" w:firstRow="1" w:lastRow="0" w:firstColumn="1" w:lastColumn="0" w:noHBand="0" w:noVBand="1"/>
            </w:tblPr>
            <w:tblGrid>
              <w:gridCol w:w="7087"/>
            </w:tblGrid>
            <w:tr w:rsidR="00651159" w:rsidRPr="007A2244" w14:paraId="6A6A1C4F" w14:textId="77777777" w:rsidTr="00CE571C">
              <w:tc>
                <w:tcPr>
                  <w:tcW w:w="7087" w:type="dxa"/>
                </w:tcPr>
                <w:p w14:paraId="417F2F97" w14:textId="77777777" w:rsidR="00651159" w:rsidRPr="007A2244" w:rsidRDefault="00651159" w:rsidP="00D94031">
                  <w:pPr>
                    <w:spacing w:line="0" w:lineRule="atLeast"/>
                    <w:jc w:val="left"/>
                    <w:rPr>
                      <w:rFonts w:ascii="ＭＳ ゴシック" w:eastAsia="ＭＳ ゴシック" w:hAnsi="ＭＳ ゴシック"/>
                      <w:sz w:val="12"/>
                      <w:szCs w:val="12"/>
                    </w:rPr>
                  </w:pPr>
                  <w:r w:rsidRPr="007A2244">
                    <w:rPr>
                      <w:rFonts w:ascii="ＭＳ ゴシック" w:eastAsia="ＭＳ ゴシック" w:hAnsi="ＭＳ ゴシック" w:hint="eastAsia"/>
                      <w:sz w:val="12"/>
                      <w:szCs w:val="12"/>
                    </w:rPr>
                    <w:t>※</w:t>
                  </w:r>
                  <w:r w:rsidRPr="007A2244">
                    <w:rPr>
                      <w:rFonts w:ascii="ＭＳ ゴシック" w:eastAsia="ＭＳ ゴシック" w:hAnsi="ＭＳ ゴシック"/>
                      <w:sz w:val="12"/>
                      <w:szCs w:val="12"/>
                    </w:rPr>
                    <w:t xml:space="preserve"> </w:t>
                  </w:r>
                  <w:r w:rsidRPr="007A2244">
                    <w:rPr>
                      <w:rFonts w:ascii="ＭＳ ゴシック" w:eastAsia="ＭＳ ゴシック" w:hAnsi="ＭＳ ゴシック" w:hint="eastAsia"/>
                      <w:sz w:val="12"/>
                      <w:szCs w:val="12"/>
                    </w:rPr>
                    <w:t>生活相談員は、特別養護老人ホームの設備及び運営に関する基準第</w:t>
                  </w:r>
                  <w:r w:rsidRPr="007A2244">
                    <w:rPr>
                      <w:rFonts w:ascii="ＭＳ ゴシック" w:eastAsia="ＭＳ ゴシック" w:hAnsi="ＭＳ ゴシック"/>
                      <w:sz w:val="12"/>
                      <w:szCs w:val="12"/>
                    </w:rPr>
                    <w:t xml:space="preserve">5 </w:t>
                  </w:r>
                  <w:r w:rsidRPr="007A2244">
                    <w:rPr>
                      <w:rFonts w:ascii="ＭＳ ゴシック" w:eastAsia="ＭＳ ゴシック" w:hAnsi="ＭＳ ゴシック" w:hint="eastAsia"/>
                      <w:sz w:val="12"/>
                      <w:szCs w:val="12"/>
                    </w:rPr>
                    <w:t>条第</w:t>
                  </w:r>
                  <w:r w:rsidRPr="007A2244">
                    <w:rPr>
                      <w:rFonts w:ascii="ＭＳ ゴシック" w:eastAsia="ＭＳ ゴシック" w:hAnsi="ＭＳ ゴシック"/>
                      <w:sz w:val="12"/>
                      <w:szCs w:val="12"/>
                    </w:rPr>
                    <w:t xml:space="preserve">2 </w:t>
                  </w:r>
                  <w:r w:rsidRPr="007A2244">
                    <w:rPr>
                      <w:rFonts w:ascii="ＭＳ ゴシック" w:eastAsia="ＭＳ ゴシック" w:hAnsi="ＭＳ ゴシック" w:hint="eastAsia"/>
                      <w:sz w:val="12"/>
                      <w:szCs w:val="12"/>
                    </w:rPr>
                    <w:t>項に定める生活相談員に準ずるものとしています。</w:t>
                  </w:r>
                </w:p>
                <w:p w14:paraId="475182C1" w14:textId="77777777" w:rsidR="00651159" w:rsidRPr="007A2244" w:rsidRDefault="00651159" w:rsidP="00D94031">
                  <w:pPr>
                    <w:spacing w:line="0" w:lineRule="atLeast"/>
                    <w:jc w:val="left"/>
                    <w:rPr>
                      <w:rFonts w:ascii="ＭＳ ゴシック" w:eastAsia="ＭＳ ゴシック" w:hAnsi="ＭＳ ゴシック"/>
                      <w:sz w:val="12"/>
                      <w:szCs w:val="12"/>
                    </w:rPr>
                  </w:pPr>
                  <w:r w:rsidRPr="007A2244">
                    <w:rPr>
                      <w:rFonts w:ascii="ＭＳ ゴシック" w:eastAsia="ＭＳ ゴシック" w:hAnsi="ＭＳ ゴシック" w:hint="eastAsia"/>
                      <w:sz w:val="12"/>
                      <w:szCs w:val="12"/>
                    </w:rPr>
                    <w:t>ア</w:t>
                  </w:r>
                  <w:r w:rsidRPr="007A2244">
                    <w:rPr>
                      <w:rFonts w:ascii="ＭＳ ゴシック" w:eastAsia="ＭＳ ゴシック" w:hAnsi="ＭＳ ゴシック"/>
                      <w:sz w:val="12"/>
                      <w:szCs w:val="12"/>
                    </w:rPr>
                    <w:t xml:space="preserve"> </w:t>
                  </w:r>
                  <w:r w:rsidRPr="007A2244">
                    <w:rPr>
                      <w:rFonts w:ascii="ＭＳ ゴシック" w:eastAsia="ＭＳ ゴシック" w:hAnsi="ＭＳ ゴシック" w:hint="eastAsia"/>
                      <w:sz w:val="12"/>
                      <w:szCs w:val="12"/>
                    </w:rPr>
                    <w:t>社会福祉法第</w:t>
                  </w:r>
                  <w:r w:rsidRPr="007A2244">
                    <w:rPr>
                      <w:rFonts w:ascii="ＭＳ ゴシック" w:eastAsia="ＭＳ ゴシック" w:hAnsi="ＭＳ ゴシック"/>
                      <w:sz w:val="12"/>
                      <w:szCs w:val="12"/>
                    </w:rPr>
                    <w:t xml:space="preserve">19 </w:t>
                  </w:r>
                  <w:r w:rsidRPr="007A2244">
                    <w:rPr>
                      <w:rFonts w:ascii="ＭＳ ゴシック" w:eastAsia="ＭＳ ゴシック" w:hAnsi="ＭＳ ゴシック" w:hint="eastAsia"/>
                      <w:sz w:val="12"/>
                      <w:szCs w:val="12"/>
                    </w:rPr>
                    <w:t>条第</w:t>
                  </w:r>
                  <w:r w:rsidRPr="007A2244">
                    <w:rPr>
                      <w:rFonts w:ascii="ＭＳ ゴシック" w:eastAsia="ＭＳ ゴシック" w:hAnsi="ＭＳ ゴシック"/>
                      <w:sz w:val="12"/>
                      <w:szCs w:val="12"/>
                    </w:rPr>
                    <w:t xml:space="preserve">1 </w:t>
                  </w:r>
                  <w:r w:rsidRPr="007A2244">
                    <w:rPr>
                      <w:rFonts w:ascii="ＭＳ ゴシック" w:eastAsia="ＭＳ ゴシック" w:hAnsi="ＭＳ ゴシック" w:hint="eastAsia"/>
                      <w:sz w:val="12"/>
                      <w:szCs w:val="12"/>
                    </w:rPr>
                    <w:t>項各号のいずれかに該当する者</w:t>
                  </w:r>
                </w:p>
                <w:p w14:paraId="1D120A38" w14:textId="77777777" w:rsidR="00651159" w:rsidRPr="007A2244" w:rsidRDefault="00651159" w:rsidP="00D94031">
                  <w:pPr>
                    <w:spacing w:line="0" w:lineRule="atLeast"/>
                    <w:jc w:val="left"/>
                    <w:rPr>
                      <w:rFonts w:ascii="ＭＳ ゴシック" w:eastAsia="ＭＳ ゴシック" w:hAnsi="ＭＳ ゴシック"/>
                      <w:sz w:val="12"/>
                      <w:szCs w:val="12"/>
                    </w:rPr>
                  </w:pPr>
                  <w:r w:rsidRPr="007A2244">
                    <w:rPr>
                      <w:rFonts w:ascii="ＭＳ ゴシック" w:eastAsia="ＭＳ ゴシック" w:hAnsi="ＭＳ ゴシック" w:hint="eastAsia"/>
                      <w:sz w:val="12"/>
                      <w:szCs w:val="12"/>
                    </w:rPr>
                    <w:t>①</w:t>
                  </w:r>
                  <w:r w:rsidRPr="007A2244">
                    <w:rPr>
                      <w:rFonts w:ascii="ＭＳ ゴシック" w:eastAsia="ＭＳ ゴシック" w:hAnsi="ＭＳ ゴシック"/>
                      <w:sz w:val="12"/>
                      <w:szCs w:val="12"/>
                    </w:rPr>
                    <w:t xml:space="preserve"> </w:t>
                  </w:r>
                  <w:r w:rsidRPr="007A2244">
                    <w:rPr>
                      <w:rFonts w:ascii="ＭＳ ゴシック" w:eastAsia="ＭＳ ゴシック" w:hAnsi="ＭＳ ゴシック" w:hint="eastAsia"/>
                      <w:sz w:val="12"/>
                      <w:szCs w:val="12"/>
                    </w:rPr>
                    <w:t>大学において厚生労働大臣の指定する社会福祉に関する科目を修めて卒業した者</w:t>
                  </w:r>
                </w:p>
                <w:p w14:paraId="581ED398" w14:textId="77777777" w:rsidR="00651159" w:rsidRPr="007A2244" w:rsidRDefault="00651159" w:rsidP="00D94031">
                  <w:pPr>
                    <w:spacing w:line="0" w:lineRule="atLeast"/>
                    <w:jc w:val="left"/>
                    <w:rPr>
                      <w:rFonts w:ascii="ＭＳ ゴシック" w:eastAsia="ＭＳ ゴシック" w:hAnsi="ＭＳ ゴシック"/>
                      <w:sz w:val="12"/>
                      <w:szCs w:val="12"/>
                    </w:rPr>
                  </w:pPr>
                  <w:r w:rsidRPr="007A2244">
                    <w:rPr>
                      <w:rFonts w:ascii="ＭＳ ゴシック" w:eastAsia="ＭＳ ゴシック" w:hAnsi="ＭＳ ゴシック" w:hint="eastAsia"/>
                      <w:sz w:val="12"/>
                      <w:szCs w:val="12"/>
                    </w:rPr>
                    <w:t>②</w:t>
                  </w:r>
                  <w:r w:rsidRPr="007A2244">
                    <w:rPr>
                      <w:rFonts w:ascii="ＭＳ ゴシック" w:eastAsia="ＭＳ ゴシック" w:hAnsi="ＭＳ ゴシック"/>
                      <w:sz w:val="12"/>
                      <w:szCs w:val="12"/>
                    </w:rPr>
                    <w:t xml:space="preserve"> </w:t>
                  </w:r>
                  <w:r w:rsidRPr="007A2244">
                    <w:rPr>
                      <w:rFonts w:ascii="ＭＳ ゴシック" w:eastAsia="ＭＳ ゴシック" w:hAnsi="ＭＳ ゴシック" w:hint="eastAsia"/>
                      <w:sz w:val="12"/>
                      <w:szCs w:val="12"/>
                    </w:rPr>
                    <w:t>都道府県知事の指定する養成機関又は講習会の課程を修了した者</w:t>
                  </w:r>
                </w:p>
                <w:p w14:paraId="31A85279" w14:textId="77777777" w:rsidR="00651159" w:rsidRPr="007A2244" w:rsidRDefault="00651159" w:rsidP="00D94031">
                  <w:pPr>
                    <w:spacing w:line="0" w:lineRule="atLeast"/>
                    <w:jc w:val="left"/>
                    <w:rPr>
                      <w:rFonts w:ascii="ＭＳ ゴシック" w:eastAsia="ＭＳ ゴシック" w:hAnsi="ＭＳ ゴシック"/>
                      <w:sz w:val="12"/>
                      <w:szCs w:val="12"/>
                    </w:rPr>
                  </w:pPr>
                  <w:r w:rsidRPr="007A2244">
                    <w:rPr>
                      <w:rFonts w:ascii="ＭＳ ゴシック" w:eastAsia="ＭＳ ゴシック" w:hAnsi="ＭＳ ゴシック" w:hint="eastAsia"/>
                      <w:sz w:val="12"/>
                      <w:szCs w:val="12"/>
                    </w:rPr>
                    <w:t>③</w:t>
                  </w:r>
                  <w:r w:rsidRPr="007A2244">
                    <w:rPr>
                      <w:rFonts w:ascii="ＭＳ ゴシック" w:eastAsia="ＭＳ ゴシック" w:hAnsi="ＭＳ ゴシック"/>
                      <w:sz w:val="12"/>
                      <w:szCs w:val="12"/>
                    </w:rPr>
                    <w:t xml:space="preserve"> </w:t>
                  </w:r>
                  <w:r w:rsidRPr="007A2244">
                    <w:rPr>
                      <w:rFonts w:ascii="ＭＳ ゴシック" w:eastAsia="ＭＳ ゴシック" w:hAnsi="ＭＳ ゴシック" w:hint="eastAsia"/>
                      <w:sz w:val="12"/>
                      <w:szCs w:val="12"/>
                    </w:rPr>
                    <w:t>社会福祉士</w:t>
                  </w:r>
                </w:p>
                <w:p w14:paraId="2170C726" w14:textId="77777777" w:rsidR="00651159" w:rsidRPr="007A2244" w:rsidRDefault="00651159" w:rsidP="00D94031">
                  <w:pPr>
                    <w:spacing w:line="0" w:lineRule="atLeast"/>
                    <w:jc w:val="left"/>
                    <w:rPr>
                      <w:rFonts w:ascii="ＭＳ ゴシック" w:eastAsia="ＭＳ ゴシック" w:hAnsi="ＭＳ ゴシック"/>
                      <w:sz w:val="12"/>
                      <w:szCs w:val="12"/>
                    </w:rPr>
                  </w:pPr>
                  <w:r w:rsidRPr="007A2244">
                    <w:rPr>
                      <w:rFonts w:ascii="ＭＳ ゴシック" w:eastAsia="ＭＳ ゴシック" w:hAnsi="ＭＳ ゴシック" w:hint="eastAsia"/>
                      <w:sz w:val="12"/>
                      <w:szCs w:val="12"/>
                    </w:rPr>
                    <w:t>④</w:t>
                  </w:r>
                  <w:r w:rsidRPr="007A2244">
                    <w:rPr>
                      <w:rFonts w:ascii="ＭＳ ゴシック" w:eastAsia="ＭＳ ゴシック" w:hAnsi="ＭＳ ゴシック"/>
                      <w:sz w:val="12"/>
                      <w:szCs w:val="12"/>
                    </w:rPr>
                    <w:t xml:space="preserve"> </w:t>
                  </w:r>
                  <w:r w:rsidRPr="007A2244">
                    <w:rPr>
                      <w:rFonts w:ascii="ＭＳ ゴシック" w:eastAsia="ＭＳ ゴシック" w:hAnsi="ＭＳ ゴシック" w:hint="eastAsia"/>
                      <w:sz w:val="12"/>
                      <w:szCs w:val="12"/>
                    </w:rPr>
                    <w:t>厚生労働大臣の指定する社会福祉事業従事者試験に合格した者</w:t>
                  </w:r>
                </w:p>
                <w:p w14:paraId="7E94B273" w14:textId="77777777" w:rsidR="00651159" w:rsidRPr="007A2244" w:rsidRDefault="00651159" w:rsidP="00D94031">
                  <w:pPr>
                    <w:spacing w:line="0" w:lineRule="atLeast"/>
                    <w:jc w:val="left"/>
                    <w:rPr>
                      <w:rFonts w:ascii="ＭＳ ゴシック" w:eastAsia="ＭＳ ゴシック" w:hAnsi="ＭＳ ゴシック"/>
                      <w:sz w:val="12"/>
                      <w:szCs w:val="12"/>
                    </w:rPr>
                  </w:pPr>
                  <w:r w:rsidRPr="007A2244">
                    <w:rPr>
                      <w:rFonts w:ascii="ＭＳ ゴシック" w:eastAsia="ＭＳ ゴシック" w:hAnsi="ＭＳ ゴシック" w:hint="eastAsia"/>
                      <w:sz w:val="12"/>
                      <w:szCs w:val="12"/>
                    </w:rPr>
                    <w:t>⑤</w:t>
                  </w:r>
                  <w:r w:rsidRPr="007A2244">
                    <w:rPr>
                      <w:rFonts w:ascii="ＭＳ ゴシック" w:eastAsia="ＭＳ ゴシック" w:hAnsi="ＭＳ ゴシック"/>
                      <w:sz w:val="12"/>
                      <w:szCs w:val="12"/>
                    </w:rPr>
                    <w:t xml:space="preserve"> </w:t>
                  </w:r>
                  <w:r w:rsidRPr="007A2244">
                    <w:rPr>
                      <w:rFonts w:ascii="ＭＳ ゴシック" w:eastAsia="ＭＳ ゴシック" w:hAnsi="ＭＳ ゴシック" w:hint="eastAsia"/>
                      <w:sz w:val="12"/>
                      <w:szCs w:val="12"/>
                    </w:rPr>
                    <w:t>①から④と同等以上の能力を有すると認められる者として厚生労働省令で定めるもの（精神保健福祉士、大学において法第</w:t>
                  </w:r>
                  <w:r w:rsidRPr="007A2244">
                    <w:rPr>
                      <w:rFonts w:ascii="ＭＳ ゴシック" w:eastAsia="ＭＳ ゴシック" w:hAnsi="ＭＳ ゴシック"/>
                      <w:sz w:val="12"/>
                      <w:szCs w:val="12"/>
                    </w:rPr>
                    <w:t xml:space="preserve">19 </w:t>
                  </w:r>
                  <w:r w:rsidRPr="007A2244">
                    <w:rPr>
                      <w:rFonts w:ascii="ＭＳ ゴシック" w:eastAsia="ＭＳ ゴシック" w:hAnsi="ＭＳ ゴシック" w:hint="eastAsia"/>
                      <w:sz w:val="12"/>
                      <w:szCs w:val="12"/>
                    </w:rPr>
                    <w:t>条第</w:t>
                  </w:r>
                  <w:r w:rsidRPr="007A2244">
                    <w:rPr>
                      <w:rFonts w:ascii="ＭＳ ゴシック" w:eastAsia="ＭＳ ゴシック" w:hAnsi="ＭＳ ゴシック"/>
                      <w:sz w:val="12"/>
                      <w:szCs w:val="12"/>
                    </w:rPr>
                    <w:t xml:space="preserve">1 </w:t>
                  </w:r>
                  <w:r w:rsidRPr="007A2244">
                    <w:rPr>
                      <w:rFonts w:ascii="ＭＳ ゴシック" w:eastAsia="ＭＳ ゴシック" w:hAnsi="ＭＳ ゴシック" w:hint="eastAsia"/>
                      <w:sz w:val="12"/>
                      <w:szCs w:val="12"/>
                    </w:rPr>
                    <w:t>項第</w:t>
                  </w:r>
                  <w:r w:rsidRPr="007A2244">
                    <w:rPr>
                      <w:rFonts w:ascii="ＭＳ ゴシック" w:eastAsia="ＭＳ ゴシック" w:hAnsi="ＭＳ ゴシック"/>
                      <w:sz w:val="12"/>
                      <w:szCs w:val="12"/>
                    </w:rPr>
                    <w:t xml:space="preserve">1 </w:t>
                  </w:r>
                  <w:r w:rsidRPr="007A2244">
                    <w:rPr>
                      <w:rFonts w:ascii="ＭＳ ゴシック" w:eastAsia="ＭＳ ゴシック" w:hAnsi="ＭＳ ゴシック" w:hint="eastAsia"/>
                      <w:sz w:val="12"/>
                      <w:szCs w:val="12"/>
                    </w:rPr>
                    <w:t>号に規定する厚生労働大臣の指定する社会福祉に関する科目を修めて、大学院への入学を認められた者）</w:t>
                  </w:r>
                </w:p>
                <w:p w14:paraId="298EE814" w14:textId="77777777" w:rsidR="00651159" w:rsidRPr="007A2244" w:rsidRDefault="00651159" w:rsidP="00D94031">
                  <w:pPr>
                    <w:spacing w:line="0" w:lineRule="atLeast"/>
                    <w:jc w:val="left"/>
                    <w:rPr>
                      <w:rFonts w:ascii="ＭＳ ゴシック" w:eastAsia="ＭＳ ゴシック" w:hAnsi="ＭＳ ゴシック"/>
                      <w:sz w:val="12"/>
                      <w:szCs w:val="12"/>
                    </w:rPr>
                  </w:pPr>
                  <w:r w:rsidRPr="007A2244">
                    <w:rPr>
                      <w:rFonts w:ascii="ＭＳ ゴシック" w:eastAsia="ＭＳ ゴシック" w:hAnsi="ＭＳ ゴシック" w:hint="eastAsia"/>
                      <w:sz w:val="12"/>
                      <w:szCs w:val="12"/>
                    </w:rPr>
                    <w:t>イ</w:t>
                  </w:r>
                  <w:r w:rsidRPr="007A2244">
                    <w:rPr>
                      <w:rFonts w:ascii="ＭＳ ゴシック" w:eastAsia="ＭＳ ゴシック" w:hAnsi="ＭＳ ゴシック"/>
                      <w:sz w:val="12"/>
                      <w:szCs w:val="12"/>
                    </w:rPr>
                    <w:t xml:space="preserve"> </w:t>
                  </w:r>
                  <w:r w:rsidRPr="007A2244">
                    <w:rPr>
                      <w:rFonts w:ascii="ＭＳ ゴシック" w:eastAsia="ＭＳ ゴシック" w:hAnsi="ＭＳ ゴシック" w:hint="eastAsia"/>
                      <w:sz w:val="12"/>
                      <w:szCs w:val="12"/>
                    </w:rPr>
                    <w:t>これと同等以上の能力を有すると認められる者市では、介護支援専門員、介護福祉士を同等の能力を有する者として認めています。</w:t>
                  </w:r>
                </w:p>
              </w:tc>
            </w:tr>
          </w:tbl>
          <w:p w14:paraId="03CCE2C3" w14:textId="77777777" w:rsidR="00651159" w:rsidRPr="007A2244" w:rsidRDefault="00651159" w:rsidP="00D94031">
            <w:pPr>
              <w:spacing w:line="0" w:lineRule="atLeast"/>
              <w:jc w:val="left"/>
              <w:rPr>
                <w:rFonts w:ascii="ＭＳ ゴシック" w:eastAsia="ＭＳ ゴシック" w:hAnsi="ＭＳ ゴシック"/>
                <w:sz w:val="12"/>
                <w:szCs w:val="12"/>
              </w:rPr>
            </w:pPr>
          </w:p>
        </w:tc>
        <w:tc>
          <w:tcPr>
            <w:tcW w:w="1417" w:type="dxa"/>
            <w:shd w:val="clear" w:color="auto" w:fill="FFFFFF" w:themeFill="background1"/>
          </w:tcPr>
          <w:p w14:paraId="66240112" w14:textId="77777777" w:rsidR="00651159" w:rsidRPr="00365BAC" w:rsidRDefault="00651159" w:rsidP="00B133D6">
            <w:pPr>
              <w:spacing w:line="0" w:lineRule="atLeast"/>
              <w:jc w:val="left"/>
              <w:rPr>
                <w:rFonts w:ascii="ＭＳ ゴシック" w:eastAsia="ＭＳ ゴシック" w:hAnsi="ＭＳ ゴシック"/>
                <w:color w:val="000000" w:themeColor="text1"/>
                <w:sz w:val="12"/>
                <w:szCs w:val="12"/>
              </w:rPr>
            </w:pPr>
            <w:r w:rsidRPr="00365BAC">
              <w:rPr>
                <w:rFonts w:ascii="ＭＳ ゴシック" w:eastAsia="ＭＳ ゴシック" w:hAnsi="ＭＳ ゴシック" w:hint="eastAsia"/>
                <w:color w:val="000000" w:themeColor="text1"/>
                <w:sz w:val="12"/>
                <w:szCs w:val="12"/>
              </w:rPr>
              <w:t>平</w:t>
            </w:r>
            <w:r w:rsidRPr="00365BAC">
              <w:rPr>
                <w:rFonts w:ascii="ＭＳ ゴシック" w:eastAsia="ＭＳ ゴシック" w:hAnsi="ＭＳ ゴシック"/>
                <w:color w:val="000000" w:themeColor="text1"/>
                <w:sz w:val="12"/>
                <w:szCs w:val="12"/>
              </w:rPr>
              <w:t>18</w:t>
            </w:r>
            <w:r w:rsidRPr="00365BAC">
              <w:rPr>
                <w:rFonts w:ascii="ＭＳ ゴシック" w:eastAsia="ＭＳ ゴシック" w:hAnsi="ＭＳ ゴシック" w:hint="eastAsia"/>
                <w:color w:val="000000" w:themeColor="text1"/>
                <w:sz w:val="12"/>
                <w:szCs w:val="12"/>
              </w:rPr>
              <w:t>－</w:t>
            </w:r>
            <w:r w:rsidRPr="00365BAC">
              <w:rPr>
                <w:rFonts w:ascii="ＭＳ ゴシック" w:eastAsia="ＭＳ ゴシック" w:hAnsi="ＭＳ ゴシック"/>
                <w:color w:val="000000" w:themeColor="text1"/>
                <w:sz w:val="12"/>
                <w:szCs w:val="12"/>
              </w:rPr>
              <w:t>0331004</w:t>
            </w:r>
            <w:r w:rsidRPr="00365BAC">
              <w:rPr>
                <w:rFonts w:ascii="ＭＳ ゴシック" w:eastAsia="ＭＳ ゴシック" w:hAnsi="ＭＳ ゴシック" w:hint="eastAsia"/>
                <w:color w:val="000000" w:themeColor="text1"/>
                <w:sz w:val="12"/>
                <w:szCs w:val="12"/>
              </w:rPr>
              <w:t>号</w:t>
            </w:r>
          </w:p>
          <w:p w14:paraId="0E49EC27" w14:textId="500E25F7" w:rsidR="00651159" w:rsidRPr="00365BAC" w:rsidRDefault="00651159" w:rsidP="00B133D6">
            <w:pPr>
              <w:spacing w:line="0" w:lineRule="atLeast"/>
              <w:jc w:val="left"/>
              <w:rPr>
                <w:rFonts w:ascii="ＭＳ ゴシック" w:eastAsia="ＭＳ ゴシック" w:hAnsi="ＭＳ ゴシック"/>
                <w:color w:val="000000" w:themeColor="text1"/>
                <w:sz w:val="12"/>
                <w:szCs w:val="12"/>
                <w:shd w:val="clear" w:color="auto" w:fill="D0CECE" w:themeFill="background2" w:themeFillShade="E6"/>
              </w:rPr>
            </w:pPr>
            <w:r w:rsidRPr="00365BAC">
              <w:rPr>
                <w:rFonts w:ascii="ＭＳ ゴシック" w:eastAsia="ＭＳ ゴシック" w:hAnsi="ＭＳ ゴシック" w:hint="eastAsia"/>
                <w:color w:val="000000" w:themeColor="text1"/>
                <w:sz w:val="12"/>
                <w:szCs w:val="12"/>
              </w:rPr>
              <w:t>第</w:t>
            </w:r>
            <w:r w:rsidRPr="00365BAC">
              <w:rPr>
                <w:rFonts w:ascii="ＭＳ ゴシック" w:eastAsia="ＭＳ ゴシック" w:hAnsi="ＭＳ ゴシック"/>
                <w:color w:val="000000" w:themeColor="text1"/>
                <w:sz w:val="12"/>
                <w:szCs w:val="12"/>
              </w:rPr>
              <w:t>3</w:t>
            </w:r>
            <w:r w:rsidR="0065561D" w:rsidRPr="00365BAC">
              <w:rPr>
                <w:rFonts w:ascii="ＭＳ ゴシック" w:eastAsia="ＭＳ ゴシック" w:hAnsi="ＭＳ ゴシック" w:hint="eastAsia"/>
                <w:color w:val="000000" w:themeColor="text1"/>
                <w:sz w:val="12"/>
                <w:szCs w:val="12"/>
              </w:rPr>
              <w:t>の</w:t>
            </w:r>
            <w:r w:rsidRPr="00365BAC">
              <w:rPr>
                <w:rFonts w:ascii="ＭＳ ゴシック" w:eastAsia="ＭＳ ゴシック" w:hAnsi="ＭＳ ゴシック" w:hint="eastAsia"/>
                <w:color w:val="000000" w:themeColor="text1"/>
                <w:sz w:val="12"/>
                <w:szCs w:val="12"/>
              </w:rPr>
              <w:t>三</w:t>
            </w:r>
            <w:r w:rsidR="0065561D" w:rsidRPr="00365BAC">
              <w:rPr>
                <w:rFonts w:ascii="ＭＳ ゴシック" w:eastAsia="ＭＳ ゴシック" w:hAnsi="ＭＳ ゴシック" w:hint="eastAsia"/>
                <w:color w:val="000000" w:themeColor="text1"/>
                <w:sz w:val="12"/>
                <w:szCs w:val="12"/>
              </w:rPr>
              <w:t>の</w:t>
            </w:r>
            <w:r w:rsidRPr="00365BAC">
              <w:rPr>
                <w:rFonts w:ascii="ＭＳ ゴシック" w:eastAsia="ＭＳ ゴシック" w:hAnsi="ＭＳ ゴシック"/>
                <w:color w:val="000000" w:themeColor="text1"/>
                <w:sz w:val="12"/>
                <w:szCs w:val="12"/>
              </w:rPr>
              <w:t>2</w:t>
            </w:r>
            <w:r w:rsidR="0065561D" w:rsidRPr="00365BAC">
              <w:rPr>
                <w:rFonts w:ascii="ＭＳ ゴシック" w:eastAsia="ＭＳ ゴシック" w:hAnsi="ＭＳ ゴシック" w:hint="eastAsia"/>
                <w:color w:val="000000" w:themeColor="text1"/>
                <w:sz w:val="12"/>
                <w:szCs w:val="12"/>
              </w:rPr>
              <w:t>の</w:t>
            </w:r>
            <w:r w:rsidRPr="00365BAC">
              <w:rPr>
                <w:rFonts w:ascii="ＭＳ ゴシック" w:eastAsia="ＭＳ ゴシック" w:hAnsi="ＭＳ ゴシック"/>
                <w:color w:val="000000" w:themeColor="text1"/>
                <w:sz w:val="12"/>
                <w:szCs w:val="12"/>
              </w:rPr>
              <w:t xml:space="preserve"> </w:t>
            </w:r>
            <w:r w:rsidRPr="00365BAC">
              <w:rPr>
                <w:rFonts w:ascii="ＭＳ ゴシック" w:eastAsia="ＭＳ ゴシック" w:hAnsi="ＭＳ ゴシック" w:hint="eastAsia"/>
                <w:color w:val="000000" w:themeColor="text1"/>
                <w:sz w:val="12"/>
                <w:szCs w:val="12"/>
              </w:rPr>
              <w:t>⑴</w:t>
            </w:r>
            <w:r w:rsidR="0065561D" w:rsidRPr="00365BAC">
              <w:rPr>
                <w:rFonts w:ascii="ＭＳ ゴシック" w:eastAsia="ＭＳ ゴシック" w:hAnsi="ＭＳ ゴシック" w:hint="eastAsia"/>
                <w:color w:val="000000" w:themeColor="text1"/>
                <w:sz w:val="12"/>
                <w:szCs w:val="12"/>
              </w:rPr>
              <w:t>の</w:t>
            </w:r>
            <w:r w:rsidRPr="00365BAC">
              <w:rPr>
                <w:rFonts w:ascii="ＭＳ ゴシック" w:eastAsia="ＭＳ ゴシック" w:hAnsi="ＭＳ ゴシック" w:hint="eastAsia"/>
                <w:color w:val="000000" w:themeColor="text1"/>
                <w:sz w:val="12"/>
                <w:szCs w:val="12"/>
              </w:rPr>
              <w:t>③</w:t>
            </w:r>
            <w:r w:rsidR="0065561D" w:rsidRPr="00365BAC">
              <w:rPr>
                <w:rFonts w:ascii="ＭＳ ゴシック" w:eastAsia="ＭＳ ゴシック" w:hAnsi="ＭＳ ゴシック" w:hint="eastAsia"/>
                <w:color w:val="000000" w:themeColor="text1"/>
                <w:sz w:val="12"/>
                <w:szCs w:val="12"/>
              </w:rPr>
              <w:t>の</w:t>
            </w:r>
            <w:r w:rsidRPr="00365BAC">
              <w:rPr>
                <w:rFonts w:ascii="ＭＳ ゴシック" w:eastAsia="ＭＳ ゴシック" w:hAnsi="ＭＳ ゴシック" w:hint="eastAsia"/>
                <w:color w:val="000000" w:themeColor="text1"/>
                <w:sz w:val="12"/>
                <w:szCs w:val="12"/>
              </w:rPr>
              <w:t>ﾎ</w:t>
            </w:r>
          </w:p>
        </w:tc>
        <w:tc>
          <w:tcPr>
            <w:tcW w:w="1418" w:type="dxa"/>
            <w:shd w:val="clear" w:color="auto" w:fill="FFFFFF" w:themeFill="background1"/>
          </w:tcPr>
          <w:p w14:paraId="44F55B20" w14:textId="77777777" w:rsidR="00651159" w:rsidRPr="007A2244" w:rsidRDefault="00651159" w:rsidP="00D94031">
            <w:pPr>
              <w:spacing w:line="0" w:lineRule="atLeast"/>
              <w:jc w:val="center"/>
              <w:rPr>
                <w:rFonts w:ascii="ＭＳ ゴシック" w:eastAsia="ＭＳ ゴシック" w:hAnsi="ＭＳ ゴシック"/>
                <w:sz w:val="12"/>
                <w:szCs w:val="12"/>
              </w:rPr>
            </w:pPr>
          </w:p>
        </w:tc>
      </w:tr>
      <w:tr w:rsidR="00651159" w:rsidRPr="007A2244" w14:paraId="3EDD2295" w14:textId="77777777" w:rsidTr="002926BE">
        <w:trPr>
          <w:trHeight w:val="1780"/>
        </w:trPr>
        <w:tc>
          <w:tcPr>
            <w:tcW w:w="940" w:type="dxa"/>
            <w:vMerge/>
            <w:shd w:val="clear" w:color="auto" w:fill="FFFFFF" w:themeFill="background1"/>
          </w:tcPr>
          <w:p w14:paraId="3CED29FF" w14:textId="77777777" w:rsidR="00651159" w:rsidRPr="007A2244" w:rsidRDefault="00651159" w:rsidP="00D94031">
            <w:pPr>
              <w:spacing w:line="0" w:lineRule="atLeast"/>
              <w:jc w:val="center"/>
              <w:rPr>
                <w:rFonts w:ascii="ＭＳ ゴシック" w:eastAsia="ＭＳ ゴシック" w:hAnsi="ＭＳ ゴシック"/>
                <w:sz w:val="20"/>
                <w:szCs w:val="20"/>
                <w:shd w:val="clear" w:color="auto" w:fill="D0CECE" w:themeFill="background2" w:themeFillShade="E6"/>
              </w:rPr>
            </w:pPr>
          </w:p>
        </w:tc>
        <w:tc>
          <w:tcPr>
            <w:tcW w:w="7371" w:type="dxa"/>
            <w:gridSpan w:val="2"/>
            <w:shd w:val="clear" w:color="auto" w:fill="FFFFFF" w:themeFill="background1"/>
          </w:tcPr>
          <w:tbl>
            <w:tblPr>
              <w:tblStyle w:val="a3"/>
              <w:tblpPr w:leftFromText="142" w:rightFromText="142" w:vertAnchor="page" w:horzAnchor="margin" w:tblpY="109"/>
              <w:tblOverlap w:val="never"/>
              <w:tblW w:w="7087" w:type="dxa"/>
              <w:tblLayout w:type="fixed"/>
              <w:tblLook w:val="04A0" w:firstRow="1" w:lastRow="0" w:firstColumn="1" w:lastColumn="0" w:noHBand="0" w:noVBand="1"/>
            </w:tblPr>
            <w:tblGrid>
              <w:gridCol w:w="7087"/>
            </w:tblGrid>
            <w:tr w:rsidR="00651159" w:rsidRPr="007A2244" w14:paraId="1CDD02FE" w14:textId="77777777" w:rsidTr="00CE571C">
              <w:tc>
                <w:tcPr>
                  <w:tcW w:w="7087" w:type="dxa"/>
                </w:tcPr>
                <w:p w14:paraId="7170FE8A" w14:textId="77777777" w:rsidR="00651159" w:rsidRPr="007A2244" w:rsidRDefault="00651159" w:rsidP="00D94031">
                  <w:pPr>
                    <w:spacing w:line="0" w:lineRule="atLeast"/>
                    <w:jc w:val="left"/>
                    <w:rPr>
                      <w:rFonts w:ascii="ＭＳ ゴシック" w:eastAsia="ＭＳ ゴシック" w:hAnsi="ＭＳ ゴシック"/>
                      <w:sz w:val="12"/>
                      <w:szCs w:val="12"/>
                    </w:rPr>
                  </w:pPr>
                  <w:r w:rsidRPr="007A2244">
                    <w:rPr>
                      <w:rFonts w:ascii="ＭＳ ゴシック" w:eastAsia="ＭＳ ゴシック" w:hAnsi="ＭＳ ゴシック" w:hint="eastAsia"/>
                      <w:sz w:val="12"/>
                      <w:szCs w:val="12"/>
                    </w:rPr>
                    <w:t>※</w:t>
                  </w:r>
                  <w:r w:rsidRPr="007A2244">
                    <w:rPr>
                      <w:rFonts w:ascii="ＭＳ ゴシック" w:eastAsia="ＭＳ ゴシック" w:hAnsi="ＭＳ ゴシック"/>
                      <w:sz w:val="12"/>
                      <w:szCs w:val="12"/>
                    </w:rPr>
                    <w:t xml:space="preserve"> </w:t>
                  </w:r>
                  <w:r w:rsidRPr="007A2244">
                    <w:rPr>
                      <w:rFonts w:ascii="ＭＳ ゴシック" w:eastAsia="ＭＳ ゴシック" w:hAnsi="ＭＳ ゴシック" w:hint="eastAsia"/>
                      <w:sz w:val="12"/>
                      <w:szCs w:val="12"/>
                    </w:rPr>
                    <w:t>「当該単独型・併設型指定認知症対応型通所介護を提供している時間帯の時間数（提供時間帯の時間数）」とは、当該事業所における</w:t>
                  </w:r>
                </w:p>
                <w:p w14:paraId="16E1EB59" w14:textId="77777777" w:rsidR="00651159" w:rsidRPr="007A2244" w:rsidRDefault="00651159" w:rsidP="00D94031">
                  <w:pPr>
                    <w:spacing w:line="0" w:lineRule="atLeast"/>
                    <w:jc w:val="left"/>
                    <w:rPr>
                      <w:rFonts w:ascii="ＭＳ ゴシック" w:eastAsia="ＭＳ ゴシック" w:hAnsi="ＭＳ ゴシック"/>
                      <w:sz w:val="12"/>
                      <w:szCs w:val="12"/>
                    </w:rPr>
                  </w:pPr>
                  <w:r w:rsidRPr="007A2244">
                    <w:rPr>
                      <w:rFonts w:ascii="ＭＳ ゴシック" w:eastAsia="ＭＳ ゴシック" w:hAnsi="ＭＳ ゴシック" w:hint="eastAsia"/>
                      <w:sz w:val="12"/>
                      <w:szCs w:val="12"/>
                    </w:rPr>
                    <w:t>サービス提供開始時刻から終了時刻まで（サービスが提供されていない時間帯を除く）をいいます。</w:t>
                  </w:r>
                </w:p>
                <w:p w14:paraId="740E6881" w14:textId="77777777" w:rsidR="00651159" w:rsidRPr="007A2244" w:rsidRDefault="00651159" w:rsidP="00D94031">
                  <w:pPr>
                    <w:spacing w:line="0" w:lineRule="atLeast"/>
                    <w:jc w:val="left"/>
                    <w:rPr>
                      <w:rFonts w:ascii="ＭＳ ゴシック" w:eastAsia="ＭＳ ゴシック" w:hAnsi="ＭＳ ゴシック"/>
                      <w:sz w:val="12"/>
                      <w:szCs w:val="12"/>
                    </w:rPr>
                  </w:pPr>
                  <w:r w:rsidRPr="007A2244">
                    <w:rPr>
                      <w:rFonts w:ascii="ＭＳ ゴシック" w:eastAsia="ＭＳ ゴシック" w:hAnsi="ＭＳ ゴシック" w:hint="eastAsia"/>
                      <w:sz w:val="12"/>
                      <w:szCs w:val="12"/>
                    </w:rPr>
                    <w:t>例えば、１単位の単独型・併設型指定認知症対応型通所介護を実施している事業所の提供時間帯の時間数を６時間とした場合、生活相談員がサービス提供時間内に勤務している時間数の合計数（勤務延時間数）を、提供時間帯の時間数である６時間で除して得た数が１以上となるよう確保すればよいことから、生活相談員の員数にかかわらず６時間の勤務延時間数分の配置が必要となります。</w:t>
                  </w:r>
                </w:p>
                <w:p w14:paraId="67CC1F63" w14:textId="77777777" w:rsidR="00651159" w:rsidRPr="007A2244" w:rsidRDefault="00651159" w:rsidP="00D94031">
                  <w:pPr>
                    <w:spacing w:line="0" w:lineRule="atLeast"/>
                    <w:jc w:val="left"/>
                    <w:rPr>
                      <w:rFonts w:ascii="ＭＳ ゴシック" w:eastAsia="ＭＳ ゴシック" w:hAnsi="ＭＳ ゴシック"/>
                      <w:sz w:val="12"/>
                      <w:szCs w:val="12"/>
                    </w:rPr>
                  </w:pPr>
                  <w:r w:rsidRPr="007A2244">
                    <w:rPr>
                      <w:rFonts w:ascii="ＭＳ ゴシック" w:eastAsia="ＭＳ ゴシック" w:hAnsi="ＭＳ ゴシック" w:hint="eastAsia"/>
                      <w:sz w:val="12"/>
                      <w:szCs w:val="12"/>
                    </w:rPr>
                    <w:t>また、例えば午前９時から正午、午後１時から午後６時の２単位の単独型・併設型指定認知症対応型通所介護を実施している事業所の場合、当該事業所におけるサービス提供時間は午前９時から午後６時（正午から午後１時までを除く。）となり、提供時間帯の時間数は８時間となることから、生活相談員の員数にかかわらず８時間の勤務延時間数分の配置が必要となります。</w:t>
                  </w:r>
                </w:p>
              </w:tc>
            </w:tr>
          </w:tbl>
          <w:p w14:paraId="65C87E92" w14:textId="77777777" w:rsidR="00651159" w:rsidRPr="007A2244" w:rsidRDefault="00651159" w:rsidP="00D94031">
            <w:pPr>
              <w:spacing w:line="0" w:lineRule="atLeast"/>
              <w:jc w:val="left"/>
              <w:rPr>
                <w:rFonts w:ascii="ＭＳ ゴシック" w:eastAsia="ＭＳ ゴシック" w:hAnsi="ＭＳ ゴシック"/>
                <w:sz w:val="12"/>
                <w:szCs w:val="12"/>
              </w:rPr>
            </w:pPr>
          </w:p>
        </w:tc>
        <w:tc>
          <w:tcPr>
            <w:tcW w:w="1417" w:type="dxa"/>
            <w:shd w:val="clear" w:color="auto" w:fill="FFFFFF" w:themeFill="background1"/>
          </w:tcPr>
          <w:p w14:paraId="57AC9F00" w14:textId="77777777" w:rsidR="00651159" w:rsidRPr="00365BAC" w:rsidRDefault="00651159" w:rsidP="00D94031">
            <w:pPr>
              <w:spacing w:line="0" w:lineRule="atLeast"/>
              <w:jc w:val="left"/>
              <w:rPr>
                <w:rFonts w:ascii="ＭＳ ゴシック" w:eastAsia="ＭＳ ゴシック" w:hAnsi="ＭＳ ゴシック"/>
                <w:color w:val="000000" w:themeColor="text1"/>
                <w:sz w:val="16"/>
                <w:szCs w:val="16"/>
                <w:shd w:val="clear" w:color="auto" w:fill="D0CECE" w:themeFill="background2" w:themeFillShade="E6"/>
              </w:rPr>
            </w:pPr>
          </w:p>
        </w:tc>
        <w:tc>
          <w:tcPr>
            <w:tcW w:w="1418" w:type="dxa"/>
            <w:shd w:val="clear" w:color="auto" w:fill="FFFFFF" w:themeFill="background1"/>
          </w:tcPr>
          <w:p w14:paraId="145C956D" w14:textId="77777777" w:rsidR="00651159" w:rsidRPr="007A2244" w:rsidRDefault="00651159" w:rsidP="00D94031">
            <w:pPr>
              <w:spacing w:line="0" w:lineRule="atLeast"/>
              <w:jc w:val="left"/>
              <w:rPr>
                <w:rFonts w:ascii="ＭＳ ゴシック" w:eastAsia="ＭＳ ゴシック" w:hAnsi="ＭＳ ゴシック"/>
                <w:sz w:val="16"/>
                <w:szCs w:val="16"/>
                <w:shd w:val="clear" w:color="auto" w:fill="D0CECE" w:themeFill="background2" w:themeFillShade="E6"/>
              </w:rPr>
            </w:pPr>
          </w:p>
        </w:tc>
      </w:tr>
      <w:tr w:rsidR="00651159" w:rsidRPr="007A2244" w14:paraId="50FE8396" w14:textId="77777777" w:rsidTr="002926BE">
        <w:trPr>
          <w:trHeight w:val="1976"/>
        </w:trPr>
        <w:tc>
          <w:tcPr>
            <w:tcW w:w="940" w:type="dxa"/>
            <w:vMerge/>
            <w:shd w:val="clear" w:color="auto" w:fill="FFFFFF" w:themeFill="background1"/>
          </w:tcPr>
          <w:p w14:paraId="44847982" w14:textId="77777777" w:rsidR="00651159" w:rsidRPr="007A2244" w:rsidRDefault="00651159" w:rsidP="00D94031">
            <w:pPr>
              <w:spacing w:line="0" w:lineRule="atLeast"/>
              <w:jc w:val="center"/>
              <w:rPr>
                <w:rFonts w:ascii="ＭＳ ゴシック" w:eastAsia="ＭＳ ゴシック" w:hAnsi="ＭＳ ゴシック"/>
                <w:sz w:val="20"/>
                <w:szCs w:val="20"/>
                <w:shd w:val="clear" w:color="auto" w:fill="D0CECE" w:themeFill="background2" w:themeFillShade="E6"/>
              </w:rPr>
            </w:pPr>
          </w:p>
        </w:tc>
        <w:tc>
          <w:tcPr>
            <w:tcW w:w="7371" w:type="dxa"/>
            <w:gridSpan w:val="2"/>
            <w:shd w:val="clear" w:color="auto" w:fill="FFFFFF" w:themeFill="background1"/>
          </w:tcPr>
          <w:tbl>
            <w:tblPr>
              <w:tblStyle w:val="a3"/>
              <w:tblpPr w:leftFromText="142" w:rightFromText="142" w:vertAnchor="page" w:horzAnchor="margin" w:tblpY="123"/>
              <w:tblOverlap w:val="never"/>
              <w:tblW w:w="7087" w:type="dxa"/>
              <w:tblLayout w:type="fixed"/>
              <w:tblLook w:val="04A0" w:firstRow="1" w:lastRow="0" w:firstColumn="1" w:lastColumn="0" w:noHBand="0" w:noVBand="1"/>
            </w:tblPr>
            <w:tblGrid>
              <w:gridCol w:w="7087"/>
            </w:tblGrid>
            <w:tr w:rsidR="00651159" w:rsidRPr="007A2244" w14:paraId="0476B166" w14:textId="77777777" w:rsidTr="00CE571C">
              <w:tc>
                <w:tcPr>
                  <w:tcW w:w="7087" w:type="dxa"/>
                </w:tcPr>
                <w:p w14:paraId="29363FBA" w14:textId="77777777" w:rsidR="00651159" w:rsidRPr="007A2244" w:rsidRDefault="00651159" w:rsidP="00D94031">
                  <w:pPr>
                    <w:spacing w:line="0" w:lineRule="atLeast"/>
                    <w:jc w:val="left"/>
                    <w:rPr>
                      <w:rFonts w:ascii="ＭＳ ゴシック" w:eastAsia="ＭＳ ゴシック" w:hAnsi="ＭＳ ゴシック"/>
                      <w:sz w:val="12"/>
                      <w:szCs w:val="12"/>
                    </w:rPr>
                  </w:pPr>
                  <w:r w:rsidRPr="007A2244">
                    <w:rPr>
                      <w:rFonts w:ascii="ＭＳ ゴシック" w:eastAsia="ＭＳ ゴシック" w:hAnsi="ＭＳ ゴシック" w:hint="eastAsia"/>
                      <w:sz w:val="12"/>
                      <w:szCs w:val="12"/>
                    </w:rPr>
                    <w:t>※</w:t>
                  </w:r>
                  <w:r w:rsidRPr="007A2244">
                    <w:rPr>
                      <w:rFonts w:ascii="ＭＳ ゴシック" w:eastAsia="ＭＳ ゴシック" w:hAnsi="ＭＳ ゴシック"/>
                      <w:sz w:val="12"/>
                      <w:szCs w:val="12"/>
                    </w:rPr>
                    <w:t xml:space="preserve"> </w:t>
                  </w:r>
                  <w:r w:rsidRPr="007A2244">
                    <w:rPr>
                      <w:rFonts w:ascii="ＭＳ ゴシック" w:eastAsia="ＭＳ ゴシック" w:hAnsi="ＭＳ ゴシック" w:hint="eastAsia"/>
                      <w:sz w:val="12"/>
                      <w:szCs w:val="12"/>
                    </w:rPr>
                    <w:t>認知症対応型通所介護事業所が、利用者の地域での暮らしを支えるため、医療機関、他の居宅サービス事業者、地域の住民活動等と連携し、認知症対応型通所介護事業所を利用しない日でも利用者の地域生活を支える地域連携の拠点としての機能を展開できるように、生活相談員の確保すべき勤務延時間数には、</w:t>
                  </w:r>
                </w:p>
                <w:p w14:paraId="213791B2" w14:textId="77777777" w:rsidR="00651159" w:rsidRPr="007A2244" w:rsidRDefault="00651159" w:rsidP="00D94031">
                  <w:pPr>
                    <w:spacing w:line="0" w:lineRule="atLeast"/>
                    <w:jc w:val="left"/>
                    <w:rPr>
                      <w:rFonts w:ascii="ＭＳ ゴシック" w:eastAsia="ＭＳ ゴシック" w:hAnsi="ＭＳ ゴシック"/>
                      <w:sz w:val="12"/>
                      <w:szCs w:val="12"/>
                    </w:rPr>
                  </w:pPr>
                  <w:r w:rsidRPr="007A2244">
                    <w:rPr>
                      <w:rFonts w:ascii="ＭＳ ゴシック" w:eastAsia="ＭＳ ゴシック" w:hAnsi="ＭＳ ゴシック" w:hint="eastAsia"/>
                      <w:sz w:val="12"/>
                      <w:szCs w:val="12"/>
                    </w:rPr>
                    <w:t>・</w:t>
                  </w:r>
                  <w:r w:rsidRPr="007A2244">
                    <w:rPr>
                      <w:rFonts w:ascii="ＭＳ ゴシック" w:eastAsia="ＭＳ ゴシック" w:hAnsi="ＭＳ ゴシック"/>
                      <w:sz w:val="12"/>
                      <w:szCs w:val="12"/>
                    </w:rPr>
                    <w:t xml:space="preserve"> </w:t>
                  </w:r>
                  <w:r w:rsidRPr="007A2244">
                    <w:rPr>
                      <w:rFonts w:ascii="ＭＳ ゴシック" w:eastAsia="ＭＳ ゴシック" w:hAnsi="ＭＳ ゴシック" w:hint="eastAsia"/>
                      <w:sz w:val="12"/>
                      <w:szCs w:val="12"/>
                    </w:rPr>
                    <w:t>サービス担当者会議や地域ケア会議に出席するための時間</w:t>
                  </w:r>
                </w:p>
                <w:p w14:paraId="6BDD2C4F" w14:textId="77777777" w:rsidR="00651159" w:rsidRPr="007A2244" w:rsidRDefault="00651159" w:rsidP="00D94031">
                  <w:pPr>
                    <w:spacing w:line="0" w:lineRule="atLeast"/>
                    <w:jc w:val="left"/>
                    <w:rPr>
                      <w:rFonts w:ascii="ＭＳ ゴシック" w:eastAsia="ＭＳ ゴシック" w:hAnsi="ＭＳ ゴシック"/>
                      <w:sz w:val="12"/>
                      <w:szCs w:val="12"/>
                    </w:rPr>
                  </w:pPr>
                  <w:r w:rsidRPr="007A2244">
                    <w:rPr>
                      <w:rFonts w:ascii="ＭＳ ゴシック" w:eastAsia="ＭＳ ゴシック" w:hAnsi="ＭＳ ゴシック" w:hint="eastAsia"/>
                      <w:sz w:val="12"/>
                      <w:szCs w:val="12"/>
                    </w:rPr>
                    <w:t>・</w:t>
                  </w:r>
                  <w:r w:rsidRPr="007A2244">
                    <w:rPr>
                      <w:rFonts w:ascii="ＭＳ ゴシック" w:eastAsia="ＭＳ ゴシック" w:hAnsi="ＭＳ ゴシック"/>
                      <w:sz w:val="12"/>
                      <w:szCs w:val="12"/>
                    </w:rPr>
                    <w:t xml:space="preserve"> </w:t>
                  </w:r>
                  <w:r w:rsidRPr="007A2244">
                    <w:rPr>
                      <w:rFonts w:ascii="ＭＳ ゴシック" w:eastAsia="ＭＳ ゴシック" w:hAnsi="ＭＳ ゴシック" w:hint="eastAsia"/>
                      <w:sz w:val="12"/>
                      <w:szCs w:val="12"/>
                    </w:rPr>
                    <w:t>利用者宅を訪問し、在宅生活の状況を確認した上で、利用者の家族も含めた相談・援助のための時間</w:t>
                  </w:r>
                </w:p>
                <w:p w14:paraId="1EF9B9F4" w14:textId="77777777" w:rsidR="00651159" w:rsidRPr="007A2244" w:rsidRDefault="00651159" w:rsidP="00D94031">
                  <w:pPr>
                    <w:spacing w:line="0" w:lineRule="atLeast"/>
                    <w:jc w:val="left"/>
                    <w:rPr>
                      <w:rFonts w:ascii="ＭＳ ゴシック" w:eastAsia="ＭＳ ゴシック" w:hAnsi="ＭＳ ゴシック"/>
                      <w:sz w:val="12"/>
                      <w:szCs w:val="12"/>
                    </w:rPr>
                  </w:pPr>
                  <w:r w:rsidRPr="007A2244">
                    <w:rPr>
                      <w:rFonts w:ascii="ＭＳ ゴシック" w:eastAsia="ＭＳ ゴシック" w:hAnsi="ＭＳ ゴシック" w:hint="eastAsia"/>
                      <w:sz w:val="12"/>
                      <w:szCs w:val="12"/>
                    </w:rPr>
                    <w:t>・</w:t>
                  </w:r>
                  <w:r w:rsidRPr="007A2244">
                    <w:rPr>
                      <w:rFonts w:ascii="ＭＳ ゴシック" w:eastAsia="ＭＳ ゴシック" w:hAnsi="ＭＳ ゴシック"/>
                      <w:sz w:val="12"/>
                      <w:szCs w:val="12"/>
                    </w:rPr>
                    <w:t xml:space="preserve"> </w:t>
                  </w:r>
                  <w:r w:rsidRPr="007A2244">
                    <w:rPr>
                      <w:rFonts w:ascii="ＭＳ ゴシック" w:eastAsia="ＭＳ ゴシック" w:hAnsi="ＭＳ ゴシック" w:hint="eastAsia"/>
                      <w:sz w:val="12"/>
                      <w:szCs w:val="12"/>
                    </w:rPr>
                    <w:t>地域の町内会、自治会、ボランティア団体等と連携し、利用者に必要な生活支援を担ってもらうなどの社会資源の発掘・活用のための時間（例えば、地域における買い物支援、移動支援、見守りなどの体制を構築するため、地域住民等が参加する会議等に参加する場合、利用者が生活支援サービスを受けられるよう地域のボランティア団体との調整に出かけていく場合）など、利用者の地域生活を支える取組のために必要な時間も含めることができます。</w:t>
                  </w:r>
                </w:p>
                <w:p w14:paraId="6D5F84CE" w14:textId="77777777" w:rsidR="00651159" w:rsidRPr="007A2244" w:rsidRDefault="00651159" w:rsidP="00D94031">
                  <w:pPr>
                    <w:spacing w:line="0" w:lineRule="atLeast"/>
                    <w:jc w:val="left"/>
                    <w:rPr>
                      <w:rFonts w:ascii="ＭＳ ゴシック" w:eastAsia="ＭＳ ゴシック" w:hAnsi="ＭＳ ゴシック"/>
                      <w:sz w:val="12"/>
                      <w:szCs w:val="12"/>
                    </w:rPr>
                  </w:pPr>
                  <w:r w:rsidRPr="007A2244">
                    <w:rPr>
                      <w:rFonts w:ascii="ＭＳ ゴシック" w:eastAsia="ＭＳ ゴシック" w:hAnsi="ＭＳ ゴシック" w:hint="eastAsia"/>
                      <w:sz w:val="12"/>
                      <w:szCs w:val="12"/>
                    </w:rPr>
                    <w:t>ただし、生活相談員は、利用者の生活の向上を図るため適切な相談・援助等を行う必要があり、これらに支障がない範囲で認められるものです。</w:t>
                  </w:r>
                </w:p>
              </w:tc>
            </w:tr>
          </w:tbl>
          <w:p w14:paraId="58805285" w14:textId="77777777" w:rsidR="00651159" w:rsidRPr="007A2244" w:rsidRDefault="00651159" w:rsidP="00D94031">
            <w:pPr>
              <w:spacing w:line="0" w:lineRule="atLeast"/>
              <w:jc w:val="left"/>
              <w:rPr>
                <w:rFonts w:ascii="ＭＳ ゴシック" w:eastAsia="ＭＳ ゴシック" w:hAnsi="ＭＳ ゴシック"/>
                <w:sz w:val="16"/>
                <w:szCs w:val="16"/>
              </w:rPr>
            </w:pPr>
          </w:p>
        </w:tc>
        <w:tc>
          <w:tcPr>
            <w:tcW w:w="1417" w:type="dxa"/>
            <w:shd w:val="clear" w:color="auto" w:fill="FFFFFF" w:themeFill="background1"/>
          </w:tcPr>
          <w:p w14:paraId="4DEAA88F" w14:textId="77777777" w:rsidR="00651159" w:rsidRPr="00365BAC" w:rsidRDefault="00651159" w:rsidP="00D94031">
            <w:pPr>
              <w:spacing w:line="0" w:lineRule="atLeast"/>
              <w:jc w:val="left"/>
              <w:rPr>
                <w:rFonts w:ascii="ＭＳ ゴシック" w:eastAsia="ＭＳ ゴシック" w:hAnsi="ＭＳ ゴシック"/>
                <w:color w:val="000000" w:themeColor="text1"/>
                <w:sz w:val="16"/>
                <w:szCs w:val="16"/>
                <w:shd w:val="clear" w:color="auto" w:fill="D0CECE" w:themeFill="background2" w:themeFillShade="E6"/>
              </w:rPr>
            </w:pPr>
          </w:p>
        </w:tc>
        <w:tc>
          <w:tcPr>
            <w:tcW w:w="1418" w:type="dxa"/>
            <w:shd w:val="clear" w:color="auto" w:fill="FFFFFF" w:themeFill="background1"/>
          </w:tcPr>
          <w:p w14:paraId="3E515389" w14:textId="77777777" w:rsidR="00651159" w:rsidRPr="007A2244" w:rsidRDefault="00651159" w:rsidP="00D94031">
            <w:pPr>
              <w:spacing w:line="0" w:lineRule="atLeast"/>
              <w:jc w:val="left"/>
              <w:rPr>
                <w:rFonts w:ascii="ＭＳ ゴシック" w:eastAsia="ＭＳ ゴシック" w:hAnsi="ＭＳ ゴシック"/>
                <w:sz w:val="16"/>
                <w:szCs w:val="16"/>
                <w:shd w:val="clear" w:color="auto" w:fill="D0CECE" w:themeFill="background2" w:themeFillShade="E6"/>
              </w:rPr>
            </w:pPr>
          </w:p>
        </w:tc>
      </w:tr>
      <w:tr w:rsidR="00651159" w:rsidRPr="007A2244" w14:paraId="332B948F" w14:textId="77777777" w:rsidTr="002926BE">
        <w:trPr>
          <w:trHeight w:val="275"/>
        </w:trPr>
        <w:tc>
          <w:tcPr>
            <w:tcW w:w="940" w:type="dxa"/>
            <w:vMerge/>
            <w:shd w:val="clear" w:color="auto" w:fill="FFFFFF" w:themeFill="background1"/>
          </w:tcPr>
          <w:p w14:paraId="4F0B0302" w14:textId="77777777" w:rsidR="00651159" w:rsidRPr="007A2244" w:rsidRDefault="00651159" w:rsidP="00D94031">
            <w:pPr>
              <w:spacing w:line="0" w:lineRule="atLeast"/>
              <w:jc w:val="center"/>
              <w:rPr>
                <w:rFonts w:ascii="ＭＳ ゴシック" w:eastAsia="ＭＳ ゴシック" w:hAnsi="ＭＳ ゴシック"/>
                <w:sz w:val="20"/>
                <w:szCs w:val="20"/>
                <w:shd w:val="clear" w:color="auto" w:fill="D0CECE" w:themeFill="background2" w:themeFillShade="E6"/>
              </w:rPr>
            </w:pPr>
          </w:p>
        </w:tc>
        <w:tc>
          <w:tcPr>
            <w:tcW w:w="7371" w:type="dxa"/>
            <w:gridSpan w:val="2"/>
            <w:shd w:val="clear" w:color="auto" w:fill="FFFFFF" w:themeFill="background1"/>
          </w:tcPr>
          <w:tbl>
            <w:tblPr>
              <w:tblStyle w:val="a3"/>
              <w:tblpPr w:leftFromText="142" w:rightFromText="142" w:vertAnchor="page" w:horzAnchor="margin" w:tblpY="15"/>
              <w:tblOverlap w:val="never"/>
              <w:tblW w:w="7087" w:type="dxa"/>
              <w:tblLayout w:type="fixed"/>
              <w:tblLook w:val="04A0" w:firstRow="1" w:lastRow="0" w:firstColumn="1" w:lastColumn="0" w:noHBand="0" w:noVBand="1"/>
            </w:tblPr>
            <w:tblGrid>
              <w:gridCol w:w="7087"/>
            </w:tblGrid>
            <w:tr w:rsidR="00651159" w:rsidRPr="007A2244" w14:paraId="517AC910" w14:textId="77777777" w:rsidTr="006F3B70">
              <w:tc>
                <w:tcPr>
                  <w:tcW w:w="7087" w:type="dxa"/>
                </w:tcPr>
                <w:p w14:paraId="747F44AE" w14:textId="77777777" w:rsidR="00651159" w:rsidRPr="007A2244" w:rsidRDefault="00651159" w:rsidP="00D94031">
                  <w:pPr>
                    <w:spacing w:line="0" w:lineRule="atLeast"/>
                    <w:jc w:val="left"/>
                    <w:rPr>
                      <w:rFonts w:ascii="ＭＳ ゴシック" w:eastAsia="ＭＳ ゴシック" w:hAnsi="ＭＳ ゴシック"/>
                      <w:sz w:val="12"/>
                      <w:szCs w:val="12"/>
                    </w:rPr>
                  </w:pPr>
                  <w:r w:rsidRPr="007A2244">
                    <w:rPr>
                      <w:rFonts w:ascii="ＭＳ ゴシック" w:eastAsia="ＭＳ ゴシック" w:hAnsi="ＭＳ ゴシック" w:hint="eastAsia"/>
                      <w:sz w:val="12"/>
                      <w:szCs w:val="12"/>
                    </w:rPr>
                    <w:t>※</w:t>
                  </w:r>
                  <w:r w:rsidRPr="007A2244">
                    <w:rPr>
                      <w:rFonts w:ascii="ＭＳ ゴシック" w:eastAsia="ＭＳ ゴシック" w:hAnsi="ＭＳ ゴシック"/>
                      <w:sz w:val="12"/>
                      <w:szCs w:val="12"/>
                    </w:rPr>
                    <w:t xml:space="preserve"> </w:t>
                  </w:r>
                  <w:r w:rsidRPr="007A2244">
                    <w:rPr>
                      <w:rFonts w:ascii="ＭＳ ゴシック" w:eastAsia="ＭＳ ゴシック" w:hAnsi="ＭＳ ゴシック" w:hint="eastAsia"/>
                      <w:sz w:val="12"/>
                      <w:szCs w:val="12"/>
                    </w:rPr>
                    <w:t>生活相談員の事業所外での活動に関しては、事業所において、その活動や取組を記録しておく必要があります。</w:t>
                  </w:r>
                </w:p>
              </w:tc>
            </w:tr>
          </w:tbl>
          <w:p w14:paraId="6E803C68" w14:textId="77777777" w:rsidR="00651159" w:rsidRPr="007A2244" w:rsidRDefault="00651159" w:rsidP="00D94031">
            <w:pPr>
              <w:spacing w:line="0" w:lineRule="atLeast"/>
              <w:jc w:val="left"/>
              <w:rPr>
                <w:rFonts w:ascii="ＭＳ ゴシック" w:eastAsia="ＭＳ ゴシック" w:hAnsi="ＭＳ ゴシック"/>
                <w:sz w:val="16"/>
                <w:szCs w:val="16"/>
              </w:rPr>
            </w:pPr>
          </w:p>
        </w:tc>
        <w:tc>
          <w:tcPr>
            <w:tcW w:w="1417" w:type="dxa"/>
            <w:shd w:val="clear" w:color="auto" w:fill="FFFFFF" w:themeFill="background1"/>
          </w:tcPr>
          <w:p w14:paraId="489A5A91" w14:textId="77777777" w:rsidR="00651159" w:rsidRPr="00365BAC" w:rsidRDefault="00651159" w:rsidP="00D94031">
            <w:pPr>
              <w:spacing w:line="0" w:lineRule="atLeast"/>
              <w:jc w:val="left"/>
              <w:rPr>
                <w:rFonts w:ascii="ＭＳ ゴシック" w:eastAsia="ＭＳ ゴシック" w:hAnsi="ＭＳ ゴシック"/>
                <w:color w:val="000000" w:themeColor="text1"/>
                <w:sz w:val="16"/>
                <w:szCs w:val="16"/>
                <w:shd w:val="clear" w:color="auto" w:fill="D0CECE" w:themeFill="background2" w:themeFillShade="E6"/>
              </w:rPr>
            </w:pPr>
          </w:p>
        </w:tc>
        <w:tc>
          <w:tcPr>
            <w:tcW w:w="1418" w:type="dxa"/>
            <w:shd w:val="clear" w:color="auto" w:fill="FFFFFF" w:themeFill="background1"/>
          </w:tcPr>
          <w:p w14:paraId="64913F05" w14:textId="77777777" w:rsidR="00651159" w:rsidRPr="007A2244" w:rsidRDefault="00651159" w:rsidP="00D94031">
            <w:pPr>
              <w:spacing w:line="0" w:lineRule="atLeast"/>
              <w:jc w:val="left"/>
              <w:rPr>
                <w:rFonts w:ascii="ＭＳ ゴシック" w:eastAsia="ＭＳ ゴシック" w:hAnsi="ＭＳ ゴシック"/>
                <w:sz w:val="16"/>
                <w:szCs w:val="16"/>
                <w:shd w:val="clear" w:color="auto" w:fill="D0CECE" w:themeFill="background2" w:themeFillShade="E6"/>
              </w:rPr>
            </w:pPr>
          </w:p>
        </w:tc>
      </w:tr>
      <w:tr w:rsidR="00FD6469" w:rsidRPr="007A2244" w14:paraId="6FB59DE1" w14:textId="77777777" w:rsidTr="002926BE">
        <w:tc>
          <w:tcPr>
            <w:tcW w:w="940" w:type="dxa"/>
            <w:vMerge w:val="restart"/>
            <w:shd w:val="clear" w:color="auto" w:fill="FFFFFF" w:themeFill="background1"/>
          </w:tcPr>
          <w:p w14:paraId="29EF0173" w14:textId="77777777" w:rsidR="00FD6469" w:rsidRPr="007A2244" w:rsidRDefault="00FD6469" w:rsidP="00885783">
            <w:pPr>
              <w:spacing w:line="0" w:lineRule="atLeast"/>
              <w:jc w:val="left"/>
              <w:rPr>
                <w:rFonts w:ascii="ＭＳ ゴシック" w:eastAsia="ＭＳ ゴシック" w:hAnsi="ＭＳ ゴシック"/>
                <w:sz w:val="16"/>
                <w:szCs w:val="16"/>
              </w:rPr>
            </w:pPr>
            <w:r w:rsidRPr="007A2244">
              <w:rPr>
                <w:rFonts w:ascii="ＭＳ ゴシック" w:eastAsia="ＭＳ ゴシック" w:hAnsi="ＭＳ ゴシック" w:hint="eastAsia"/>
                <w:sz w:val="16"/>
                <w:szCs w:val="16"/>
              </w:rPr>
              <w:t>⑵</w:t>
            </w:r>
          </w:p>
          <w:p w14:paraId="511767E7" w14:textId="77777777" w:rsidR="00FD6469" w:rsidRPr="007A2244" w:rsidRDefault="00FD6469" w:rsidP="00885783">
            <w:pPr>
              <w:spacing w:line="0" w:lineRule="atLeast"/>
              <w:jc w:val="left"/>
              <w:rPr>
                <w:rFonts w:ascii="ＭＳ ゴシック" w:eastAsia="ＭＳ ゴシック" w:hAnsi="ＭＳ ゴシック"/>
                <w:sz w:val="20"/>
                <w:szCs w:val="20"/>
              </w:rPr>
            </w:pPr>
            <w:r w:rsidRPr="007A2244">
              <w:rPr>
                <w:rFonts w:ascii="ＭＳ ゴシック" w:eastAsia="ＭＳ ゴシック" w:hAnsi="ＭＳ ゴシック" w:hint="eastAsia"/>
                <w:sz w:val="16"/>
                <w:szCs w:val="16"/>
              </w:rPr>
              <w:t>看護職員又は介護職員</w:t>
            </w:r>
          </w:p>
        </w:tc>
        <w:tc>
          <w:tcPr>
            <w:tcW w:w="6237" w:type="dxa"/>
            <w:shd w:val="clear" w:color="auto" w:fill="FFFFFF" w:themeFill="background1"/>
          </w:tcPr>
          <w:p w14:paraId="09F9DB91" w14:textId="77777777" w:rsidR="00FD6469" w:rsidRPr="007A2244" w:rsidRDefault="00FD6469" w:rsidP="00D94031">
            <w:pPr>
              <w:spacing w:line="0" w:lineRule="atLeast"/>
              <w:jc w:val="left"/>
              <w:rPr>
                <w:rFonts w:ascii="ＭＳ ゴシック" w:eastAsia="ＭＳ ゴシック" w:hAnsi="ＭＳ ゴシック"/>
                <w:sz w:val="16"/>
                <w:szCs w:val="16"/>
              </w:rPr>
            </w:pPr>
            <w:r w:rsidRPr="007A2244">
              <w:rPr>
                <w:rFonts w:ascii="ＭＳ ゴシック" w:eastAsia="ＭＳ ゴシック" w:hAnsi="ＭＳ ゴシック" w:hint="eastAsia"/>
                <w:sz w:val="16"/>
                <w:szCs w:val="16"/>
              </w:rPr>
              <w:t>①</w:t>
            </w:r>
            <w:r w:rsidRPr="007A2244">
              <w:rPr>
                <w:rFonts w:ascii="ＭＳ ゴシック" w:eastAsia="ＭＳ ゴシック" w:hAnsi="ＭＳ ゴシック"/>
                <w:sz w:val="16"/>
                <w:szCs w:val="16"/>
              </w:rPr>
              <w:t xml:space="preserve"> </w:t>
            </w:r>
            <w:r w:rsidRPr="007A2244">
              <w:rPr>
                <w:rFonts w:ascii="ＭＳ ゴシック" w:eastAsia="ＭＳ ゴシック" w:hAnsi="ＭＳ ゴシック" w:hint="eastAsia"/>
                <w:sz w:val="16"/>
                <w:szCs w:val="16"/>
              </w:rPr>
              <w:t>単独型・併設型指定認知症対応型通所介護の単位ごとに、専ら当該単独型・併設型指定認知症対応型通所介護の提供に当たる看護職員又は介護職員が１以上及び当該単独型・併設型指定認知症対応型通所介護を提供している時間帯に看護職員又は介護職員（いずれも専ら当該単独型・併設型指定認知症対応型通所介護の提供に当たる者に限る。）が勤務している時間数の合計数を当該単独型・併設型指定認知症対応型通所介護を提供している時間数で除して得た数が１以上確保されるために必要と認められる数となっていますか。</w:t>
            </w:r>
          </w:p>
        </w:tc>
        <w:tc>
          <w:tcPr>
            <w:tcW w:w="1134" w:type="dxa"/>
            <w:shd w:val="clear" w:color="auto" w:fill="FFFFFF" w:themeFill="background1"/>
          </w:tcPr>
          <w:p w14:paraId="51690A90" w14:textId="77777777" w:rsidR="00FD6469" w:rsidRPr="007A2244" w:rsidRDefault="00FD6469" w:rsidP="00D94031">
            <w:pPr>
              <w:spacing w:line="0" w:lineRule="atLeast"/>
              <w:jc w:val="center"/>
              <w:rPr>
                <w:rFonts w:ascii="ＭＳ ゴシック" w:eastAsia="ＭＳ ゴシック" w:hAnsi="ＭＳ ゴシック"/>
                <w:sz w:val="16"/>
                <w:szCs w:val="16"/>
                <w:shd w:val="clear" w:color="auto" w:fill="D0CECE" w:themeFill="background2" w:themeFillShade="E6"/>
              </w:rPr>
            </w:pPr>
            <w:r w:rsidRPr="004E6881">
              <w:rPr>
                <w:rFonts w:ascii="ＭＳ ゴシック" w:eastAsia="ＭＳ ゴシック" w:hAnsi="ＭＳ ゴシック" w:hint="eastAsia"/>
                <w:sz w:val="14"/>
                <w:szCs w:val="14"/>
              </w:rPr>
              <w:t>はい・いいえ</w:t>
            </w:r>
          </w:p>
        </w:tc>
        <w:tc>
          <w:tcPr>
            <w:tcW w:w="1417" w:type="dxa"/>
            <w:shd w:val="clear" w:color="auto" w:fill="FFFFFF" w:themeFill="background1"/>
          </w:tcPr>
          <w:p w14:paraId="45C71BB1" w14:textId="77777777" w:rsidR="00FD6469" w:rsidRPr="00365BAC" w:rsidRDefault="00FD6469" w:rsidP="00D94031">
            <w:pPr>
              <w:spacing w:line="0" w:lineRule="atLeast"/>
              <w:jc w:val="left"/>
              <w:rPr>
                <w:rFonts w:ascii="ＭＳ ゴシック" w:eastAsia="ＭＳ ゴシック" w:hAnsi="ＭＳ ゴシック"/>
                <w:color w:val="000000" w:themeColor="text1"/>
                <w:sz w:val="12"/>
                <w:szCs w:val="12"/>
                <w:lang w:eastAsia="zh-CN"/>
              </w:rPr>
            </w:pPr>
            <w:r w:rsidRPr="00365BAC">
              <w:rPr>
                <w:rFonts w:ascii="ＭＳ ゴシック" w:eastAsia="ＭＳ ゴシック" w:hAnsi="ＭＳ ゴシック" w:hint="eastAsia"/>
                <w:color w:val="000000" w:themeColor="text1"/>
                <w:sz w:val="12"/>
                <w:szCs w:val="12"/>
                <w:lang w:eastAsia="zh-CN"/>
              </w:rPr>
              <w:t>条例第</w:t>
            </w:r>
            <w:r w:rsidRPr="00365BAC">
              <w:rPr>
                <w:rFonts w:ascii="ＭＳ ゴシック" w:eastAsia="ＭＳ ゴシック" w:hAnsi="ＭＳ ゴシック"/>
                <w:color w:val="000000" w:themeColor="text1"/>
                <w:sz w:val="12"/>
                <w:szCs w:val="12"/>
                <w:lang w:eastAsia="zh-CN"/>
              </w:rPr>
              <w:t>61</w:t>
            </w:r>
            <w:r w:rsidRPr="00365BAC">
              <w:rPr>
                <w:rFonts w:ascii="ＭＳ ゴシック" w:eastAsia="ＭＳ ゴシック" w:hAnsi="ＭＳ ゴシック" w:hint="eastAsia"/>
                <w:color w:val="000000" w:themeColor="text1"/>
                <w:sz w:val="12"/>
                <w:szCs w:val="12"/>
                <w:lang w:eastAsia="zh-CN"/>
              </w:rPr>
              <w:t>条</w:t>
            </w:r>
          </w:p>
          <w:p w14:paraId="027E25ED" w14:textId="77777777" w:rsidR="00FD6469" w:rsidRPr="00365BAC" w:rsidRDefault="00FD6469" w:rsidP="00D94031">
            <w:pPr>
              <w:spacing w:line="0" w:lineRule="atLeast"/>
              <w:jc w:val="left"/>
              <w:rPr>
                <w:rFonts w:ascii="ＭＳ ゴシック" w:eastAsia="ＭＳ ゴシック" w:hAnsi="ＭＳ ゴシック"/>
                <w:color w:val="000000" w:themeColor="text1"/>
                <w:sz w:val="12"/>
                <w:szCs w:val="12"/>
                <w:lang w:eastAsia="zh-CN"/>
              </w:rPr>
            </w:pPr>
            <w:r w:rsidRPr="00365BAC">
              <w:rPr>
                <w:rFonts w:ascii="ＭＳ ゴシック" w:eastAsia="ＭＳ ゴシック" w:hAnsi="ＭＳ ゴシック" w:hint="eastAsia"/>
                <w:color w:val="000000" w:themeColor="text1"/>
                <w:sz w:val="12"/>
                <w:szCs w:val="12"/>
                <w:lang w:eastAsia="zh-CN"/>
              </w:rPr>
              <w:t>第</w:t>
            </w:r>
            <w:r w:rsidRPr="00365BAC">
              <w:rPr>
                <w:rFonts w:ascii="ＭＳ ゴシック" w:eastAsia="ＭＳ ゴシック" w:hAnsi="ＭＳ ゴシック"/>
                <w:color w:val="000000" w:themeColor="text1"/>
                <w:sz w:val="12"/>
                <w:szCs w:val="12"/>
                <w:lang w:eastAsia="zh-CN"/>
              </w:rPr>
              <w:t>1</w:t>
            </w:r>
            <w:r w:rsidRPr="00365BAC">
              <w:rPr>
                <w:rFonts w:ascii="ＭＳ ゴシック" w:eastAsia="ＭＳ ゴシック" w:hAnsi="ＭＳ ゴシック" w:hint="eastAsia"/>
                <w:color w:val="000000" w:themeColor="text1"/>
                <w:sz w:val="12"/>
                <w:szCs w:val="12"/>
                <w:lang w:eastAsia="zh-CN"/>
              </w:rPr>
              <w:t>項第</w:t>
            </w:r>
            <w:r w:rsidRPr="00365BAC">
              <w:rPr>
                <w:rFonts w:ascii="ＭＳ ゴシック" w:eastAsia="ＭＳ ゴシック" w:hAnsi="ＭＳ ゴシック"/>
                <w:color w:val="000000" w:themeColor="text1"/>
                <w:sz w:val="12"/>
                <w:szCs w:val="12"/>
                <w:lang w:eastAsia="zh-CN"/>
              </w:rPr>
              <w:t>2</w:t>
            </w:r>
            <w:r w:rsidRPr="00365BAC">
              <w:rPr>
                <w:rFonts w:ascii="ＭＳ ゴシック" w:eastAsia="ＭＳ ゴシック" w:hAnsi="ＭＳ ゴシック" w:hint="eastAsia"/>
                <w:color w:val="000000" w:themeColor="text1"/>
                <w:sz w:val="12"/>
                <w:szCs w:val="12"/>
                <w:lang w:eastAsia="zh-CN"/>
              </w:rPr>
              <w:t>号</w:t>
            </w:r>
          </w:p>
          <w:p w14:paraId="3C81B9A8" w14:textId="77777777" w:rsidR="00FD6469" w:rsidRPr="00365BAC" w:rsidRDefault="00FD6469" w:rsidP="00D94031">
            <w:pPr>
              <w:spacing w:line="0" w:lineRule="atLeast"/>
              <w:jc w:val="left"/>
              <w:rPr>
                <w:rFonts w:ascii="ＭＳ ゴシック" w:eastAsia="ＭＳ ゴシック" w:hAnsi="ＭＳ ゴシック"/>
                <w:color w:val="000000" w:themeColor="text1"/>
                <w:sz w:val="12"/>
                <w:szCs w:val="12"/>
                <w:lang w:eastAsia="zh-CN"/>
              </w:rPr>
            </w:pPr>
            <w:r w:rsidRPr="00365BAC">
              <w:rPr>
                <w:rFonts w:ascii="ＭＳ ゴシック" w:eastAsia="ＭＳ ゴシック" w:hAnsi="ＭＳ ゴシック" w:hint="eastAsia"/>
                <w:color w:val="000000" w:themeColor="text1"/>
                <w:sz w:val="12"/>
                <w:szCs w:val="12"/>
                <w:lang w:eastAsia="zh-CN"/>
              </w:rPr>
              <w:t>予防条例第</w:t>
            </w:r>
            <w:r w:rsidRPr="00365BAC">
              <w:rPr>
                <w:rFonts w:ascii="ＭＳ ゴシック" w:eastAsia="ＭＳ ゴシック" w:hAnsi="ＭＳ ゴシック"/>
                <w:color w:val="000000" w:themeColor="text1"/>
                <w:sz w:val="12"/>
                <w:szCs w:val="12"/>
                <w:lang w:eastAsia="zh-CN"/>
              </w:rPr>
              <w:t>5</w:t>
            </w:r>
            <w:r w:rsidRPr="00365BAC">
              <w:rPr>
                <w:rFonts w:ascii="ＭＳ ゴシック" w:eastAsia="ＭＳ ゴシック" w:hAnsi="ＭＳ ゴシック" w:hint="eastAsia"/>
                <w:color w:val="000000" w:themeColor="text1"/>
                <w:sz w:val="12"/>
                <w:szCs w:val="12"/>
                <w:lang w:eastAsia="zh-CN"/>
              </w:rPr>
              <w:t>条</w:t>
            </w:r>
          </w:p>
          <w:p w14:paraId="57BC4397" w14:textId="77777777" w:rsidR="00FD6469" w:rsidRPr="00365BAC" w:rsidRDefault="00FD6469" w:rsidP="00D94031">
            <w:pPr>
              <w:spacing w:line="0" w:lineRule="atLeast"/>
              <w:jc w:val="left"/>
              <w:rPr>
                <w:rFonts w:ascii="ＭＳ ゴシック" w:eastAsia="ＭＳ ゴシック" w:hAnsi="ＭＳ ゴシック"/>
                <w:color w:val="000000" w:themeColor="text1"/>
                <w:sz w:val="12"/>
                <w:szCs w:val="12"/>
                <w:lang w:eastAsia="zh-CN"/>
              </w:rPr>
            </w:pPr>
            <w:r w:rsidRPr="00365BAC">
              <w:rPr>
                <w:rFonts w:ascii="ＭＳ ゴシック" w:eastAsia="ＭＳ ゴシック" w:hAnsi="ＭＳ ゴシック" w:hint="eastAsia"/>
                <w:color w:val="000000" w:themeColor="text1"/>
                <w:sz w:val="12"/>
                <w:szCs w:val="12"/>
                <w:lang w:eastAsia="zh-CN"/>
              </w:rPr>
              <w:t>第</w:t>
            </w:r>
            <w:r w:rsidRPr="00365BAC">
              <w:rPr>
                <w:rFonts w:ascii="ＭＳ ゴシック" w:eastAsia="ＭＳ ゴシック" w:hAnsi="ＭＳ ゴシック"/>
                <w:color w:val="000000" w:themeColor="text1"/>
                <w:sz w:val="12"/>
                <w:szCs w:val="12"/>
                <w:lang w:eastAsia="zh-CN"/>
              </w:rPr>
              <w:t>1</w:t>
            </w:r>
            <w:r w:rsidRPr="00365BAC">
              <w:rPr>
                <w:rFonts w:ascii="ＭＳ ゴシック" w:eastAsia="ＭＳ ゴシック" w:hAnsi="ＭＳ ゴシック" w:hint="eastAsia"/>
                <w:color w:val="000000" w:themeColor="text1"/>
                <w:sz w:val="12"/>
                <w:szCs w:val="12"/>
                <w:lang w:eastAsia="zh-CN"/>
              </w:rPr>
              <w:t>項第</w:t>
            </w:r>
            <w:r w:rsidRPr="00365BAC">
              <w:rPr>
                <w:rFonts w:ascii="ＭＳ ゴシック" w:eastAsia="ＭＳ ゴシック" w:hAnsi="ＭＳ ゴシック"/>
                <w:color w:val="000000" w:themeColor="text1"/>
                <w:sz w:val="12"/>
                <w:szCs w:val="12"/>
                <w:lang w:eastAsia="zh-CN"/>
              </w:rPr>
              <w:t>2</w:t>
            </w:r>
            <w:r w:rsidRPr="00365BAC">
              <w:rPr>
                <w:rFonts w:ascii="ＭＳ ゴシック" w:eastAsia="ＭＳ ゴシック" w:hAnsi="ＭＳ ゴシック" w:hint="eastAsia"/>
                <w:color w:val="000000" w:themeColor="text1"/>
                <w:sz w:val="12"/>
                <w:szCs w:val="12"/>
                <w:lang w:eastAsia="zh-CN"/>
              </w:rPr>
              <w:t>号</w:t>
            </w:r>
          </w:p>
          <w:p w14:paraId="6C79D55D" w14:textId="77777777" w:rsidR="00EE0B09" w:rsidRPr="00365BAC" w:rsidRDefault="00EE0B09" w:rsidP="00EE0B09">
            <w:pPr>
              <w:spacing w:line="0" w:lineRule="atLeast"/>
              <w:rPr>
                <w:rFonts w:ascii="ＭＳ ゴシック" w:eastAsia="ＭＳ ゴシック" w:hAnsi="ＭＳ ゴシック"/>
                <w:color w:val="000000" w:themeColor="text1"/>
                <w:sz w:val="12"/>
                <w:szCs w:val="12"/>
                <w:lang w:eastAsia="zh-CN"/>
              </w:rPr>
            </w:pPr>
            <w:r w:rsidRPr="00365BAC">
              <w:rPr>
                <w:rFonts w:ascii="ＭＳ ゴシック" w:eastAsia="ＭＳ ゴシック" w:hAnsi="ＭＳ ゴシック" w:hint="eastAsia"/>
                <w:color w:val="000000" w:themeColor="text1"/>
                <w:sz w:val="12"/>
                <w:szCs w:val="12"/>
                <w:lang w:eastAsia="zh-CN"/>
              </w:rPr>
              <w:t>平18厚令34</w:t>
            </w:r>
          </w:p>
          <w:p w14:paraId="18FB4500" w14:textId="77777777" w:rsidR="00FD6469" w:rsidRPr="00365BAC" w:rsidRDefault="00EE0B09" w:rsidP="00EE0B09">
            <w:pPr>
              <w:spacing w:line="0" w:lineRule="atLeast"/>
              <w:jc w:val="left"/>
              <w:rPr>
                <w:rFonts w:ascii="ＭＳ ゴシック" w:eastAsia="ＭＳ ゴシック" w:hAnsi="ＭＳ ゴシック"/>
                <w:color w:val="000000" w:themeColor="text1"/>
                <w:sz w:val="12"/>
                <w:szCs w:val="12"/>
                <w:shd w:val="clear" w:color="auto" w:fill="D0CECE" w:themeFill="background2" w:themeFillShade="E6"/>
                <w:lang w:eastAsia="zh-CN"/>
              </w:rPr>
            </w:pPr>
            <w:r w:rsidRPr="00365BAC">
              <w:rPr>
                <w:rFonts w:ascii="ＭＳ ゴシック" w:eastAsia="ＭＳ ゴシック" w:hAnsi="ＭＳ ゴシック" w:hint="eastAsia"/>
                <w:color w:val="000000" w:themeColor="text1"/>
                <w:sz w:val="12"/>
                <w:szCs w:val="12"/>
                <w:lang w:eastAsia="zh-CN"/>
              </w:rPr>
              <w:t>第42条</w:t>
            </w:r>
            <w:r w:rsidR="00CF655D" w:rsidRPr="00365BAC">
              <w:rPr>
                <w:rFonts w:ascii="ＭＳ ゴシック" w:eastAsia="ＭＳ ゴシック" w:hAnsi="ＭＳ ゴシック" w:hint="eastAsia"/>
                <w:color w:val="000000" w:themeColor="text1"/>
                <w:sz w:val="12"/>
                <w:szCs w:val="12"/>
                <w:lang w:eastAsia="zh-CN"/>
              </w:rPr>
              <w:t>第1項</w:t>
            </w:r>
            <w:r w:rsidRPr="00365BAC">
              <w:rPr>
                <w:rFonts w:ascii="ＭＳ ゴシック" w:eastAsia="ＭＳ ゴシック" w:hAnsi="ＭＳ ゴシック" w:hint="eastAsia"/>
                <w:color w:val="000000" w:themeColor="text1"/>
                <w:sz w:val="12"/>
                <w:szCs w:val="12"/>
                <w:lang w:eastAsia="zh-CN"/>
              </w:rPr>
              <w:t>第2号</w:t>
            </w:r>
          </w:p>
        </w:tc>
        <w:tc>
          <w:tcPr>
            <w:tcW w:w="1418" w:type="dxa"/>
            <w:shd w:val="clear" w:color="auto" w:fill="FFFFFF" w:themeFill="background1"/>
          </w:tcPr>
          <w:p w14:paraId="7A92E059" w14:textId="77777777" w:rsidR="00FD6469" w:rsidRPr="007A2244" w:rsidRDefault="00FD6469" w:rsidP="00D94031">
            <w:pPr>
              <w:spacing w:line="0" w:lineRule="atLeast"/>
              <w:jc w:val="left"/>
              <w:rPr>
                <w:rFonts w:ascii="ＭＳ ゴシック" w:eastAsia="ＭＳ ゴシック" w:hAnsi="ＭＳ ゴシック"/>
                <w:sz w:val="12"/>
                <w:szCs w:val="12"/>
                <w:lang w:eastAsia="zh-CN"/>
              </w:rPr>
            </w:pPr>
          </w:p>
        </w:tc>
      </w:tr>
      <w:tr w:rsidR="00FD6469" w:rsidRPr="007A2244" w14:paraId="5F2DC5B5" w14:textId="77777777" w:rsidTr="00CC67B1">
        <w:trPr>
          <w:trHeight w:val="698"/>
        </w:trPr>
        <w:tc>
          <w:tcPr>
            <w:tcW w:w="940" w:type="dxa"/>
            <w:vMerge/>
            <w:shd w:val="clear" w:color="auto" w:fill="FFFFFF" w:themeFill="background1"/>
          </w:tcPr>
          <w:p w14:paraId="2576C224" w14:textId="77777777" w:rsidR="00FD6469" w:rsidRPr="007A2244" w:rsidRDefault="00FD6469" w:rsidP="00D94031">
            <w:pPr>
              <w:spacing w:line="0" w:lineRule="atLeast"/>
              <w:jc w:val="center"/>
              <w:rPr>
                <w:rFonts w:ascii="ＭＳ ゴシック" w:eastAsia="ＭＳ ゴシック" w:hAnsi="ＭＳ ゴシック"/>
                <w:sz w:val="20"/>
                <w:szCs w:val="20"/>
                <w:shd w:val="clear" w:color="auto" w:fill="D0CECE" w:themeFill="background2" w:themeFillShade="E6"/>
                <w:lang w:eastAsia="zh-CN"/>
              </w:rPr>
            </w:pPr>
          </w:p>
        </w:tc>
        <w:tc>
          <w:tcPr>
            <w:tcW w:w="7371" w:type="dxa"/>
            <w:gridSpan w:val="2"/>
            <w:shd w:val="clear" w:color="auto" w:fill="FFFFFF" w:themeFill="background1"/>
          </w:tcPr>
          <w:tbl>
            <w:tblPr>
              <w:tblStyle w:val="a3"/>
              <w:tblpPr w:leftFromText="142" w:rightFromText="142" w:vertAnchor="page" w:horzAnchor="margin" w:tblpY="68"/>
              <w:tblOverlap w:val="never"/>
              <w:tblW w:w="7087" w:type="dxa"/>
              <w:tblLayout w:type="fixed"/>
              <w:tblLook w:val="04A0" w:firstRow="1" w:lastRow="0" w:firstColumn="1" w:lastColumn="0" w:noHBand="0" w:noVBand="1"/>
            </w:tblPr>
            <w:tblGrid>
              <w:gridCol w:w="7087"/>
            </w:tblGrid>
            <w:tr w:rsidR="00FD6469" w:rsidRPr="007A2244" w14:paraId="19E290A3" w14:textId="77777777" w:rsidTr="006F3B70">
              <w:tc>
                <w:tcPr>
                  <w:tcW w:w="7087" w:type="dxa"/>
                </w:tcPr>
                <w:p w14:paraId="5802AD3A" w14:textId="77777777" w:rsidR="00FD6469" w:rsidRPr="007A2244" w:rsidRDefault="00FD6469" w:rsidP="00D94031">
                  <w:pPr>
                    <w:spacing w:line="0" w:lineRule="atLeast"/>
                    <w:jc w:val="left"/>
                    <w:rPr>
                      <w:rFonts w:ascii="ＭＳ ゴシック" w:eastAsia="ＭＳ ゴシック" w:hAnsi="ＭＳ ゴシック"/>
                      <w:sz w:val="12"/>
                      <w:szCs w:val="12"/>
                    </w:rPr>
                  </w:pPr>
                  <w:r w:rsidRPr="007A2244">
                    <w:rPr>
                      <w:rFonts w:ascii="ＭＳ ゴシック" w:eastAsia="ＭＳ ゴシック" w:hAnsi="ＭＳ ゴシック" w:hint="eastAsia"/>
                      <w:sz w:val="12"/>
                      <w:szCs w:val="12"/>
                    </w:rPr>
                    <w:t>※</w:t>
                  </w:r>
                  <w:r w:rsidRPr="007A2244">
                    <w:rPr>
                      <w:rFonts w:ascii="ＭＳ ゴシック" w:eastAsia="ＭＳ ゴシック" w:hAnsi="ＭＳ ゴシック"/>
                      <w:sz w:val="12"/>
                      <w:szCs w:val="12"/>
                    </w:rPr>
                    <w:t xml:space="preserve"> </w:t>
                  </w:r>
                  <w:r w:rsidRPr="007A2244">
                    <w:rPr>
                      <w:rFonts w:ascii="ＭＳ ゴシック" w:eastAsia="ＭＳ ゴシック" w:hAnsi="ＭＳ ゴシック" w:hint="eastAsia"/>
                      <w:sz w:val="12"/>
                      <w:szCs w:val="12"/>
                    </w:rPr>
                    <w:t>看護職員は、次のいずれかの資格を有している者をいいます。</w:t>
                  </w:r>
                </w:p>
                <w:p w14:paraId="79BC7537" w14:textId="77777777" w:rsidR="00FD6469" w:rsidRPr="007A2244" w:rsidRDefault="00FD6469" w:rsidP="00D94031">
                  <w:pPr>
                    <w:spacing w:line="0" w:lineRule="atLeast"/>
                    <w:jc w:val="left"/>
                    <w:rPr>
                      <w:rFonts w:ascii="ＭＳ ゴシック" w:eastAsia="ＭＳ ゴシック" w:hAnsi="ＭＳ ゴシック"/>
                      <w:sz w:val="12"/>
                      <w:szCs w:val="12"/>
                      <w:lang w:eastAsia="zh-CN"/>
                    </w:rPr>
                  </w:pPr>
                  <w:r w:rsidRPr="007A2244">
                    <w:rPr>
                      <w:rFonts w:ascii="ＭＳ ゴシック" w:eastAsia="ＭＳ ゴシック" w:hAnsi="ＭＳ ゴシック" w:hint="eastAsia"/>
                      <w:sz w:val="12"/>
                      <w:szCs w:val="12"/>
                      <w:lang w:eastAsia="zh-CN"/>
                    </w:rPr>
                    <w:t>①</w:t>
                  </w:r>
                  <w:r w:rsidRPr="007A2244">
                    <w:rPr>
                      <w:rFonts w:ascii="ＭＳ ゴシック" w:eastAsia="ＭＳ ゴシック" w:hAnsi="ＭＳ ゴシック"/>
                      <w:sz w:val="12"/>
                      <w:szCs w:val="12"/>
                      <w:lang w:eastAsia="zh-CN"/>
                    </w:rPr>
                    <w:t xml:space="preserve"> </w:t>
                  </w:r>
                  <w:r w:rsidRPr="007A2244">
                    <w:rPr>
                      <w:rFonts w:ascii="ＭＳ ゴシック" w:eastAsia="ＭＳ ゴシック" w:hAnsi="ＭＳ ゴシック" w:hint="eastAsia"/>
                      <w:sz w:val="12"/>
                      <w:szCs w:val="12"/>
                      <w:lang w:eastAsia="zh-CN"/>
                    </w:rPr>
                    <w:t>看護師</w:t>
                  </w:r>
                </w:p>
                <w:p w14:paraId="4DE9B571" w14:textId="77777777" w:rsidR="00FD6469" w:rsidRPr="007A2244" w:rsidRDefault="00FD6469" w:rsidP="00D94031">
                  <w:pPr>
                    <w:spacing w:line="0" w:lineRule="atLeast"/>
                    <w:jc w:val="left"/>
                    <w:rPr>
                      <w:rFonts w:ascii="ＭＳ ゴシック" w:eastAsia="ＭＳ ゴシック" w:hAnsi="ＭＳ ゴシック"/>
                      <w:sz w:val="16"/>
                      <w:szCs w:val="16"/>
                    </w:rPr>
                  </w:pPr>
                  <w:r w:rsidRPr="007A2244">
                    <w:rPr>
                      <w:rFonts w:ascii="ＭＳ ゴシック" w:eastAsia="ＭＳ ゴシック" w:hAnsi="ＭＳ ゴシック" w:hint="eastAsia"/>
                      <w:sz w:val="12"/>
                      <w:szCs w:val="12"/>
                      <w:lang w:eastAsia="zh-CN"/>
                    </w:rPr>
                    <w:t>②</w:t>
                  </w:r>
                  <w:r w:rsidRPr="007A2244">
                    <w:rPr>
                      <w:rFonts w:ascii="ＭＳ ゴシック" w:eastAsia="ＭＳ ゴシック" w:hAnsi="ＭＳ ゴシック"/>
                      <w:sz w:val="12"/>
                      <w:szCs w:val="12"/>
                      <w:lang w:eastAsia="zh-CN"/>
                    </w:rPr>
                    <w:t xml:space="preserve"> </w:t>
                  </w:r>
                  <w:r w:rsidRPr="007A2244">
                    <w:rPr>
                      <w:rFonts w:ascii="ＭＳ ゴシック" w:eastAsia="ＭＳ ゴシック" w:hAnsi="ＭＳ ゴシック" w:hint="eastAsia"/>
                      <w:sz w:val="12"/>
                      <w:szCs w:val="12"/>
                      <w:lang w:eastAsia="zh-CN"/>
                    </w:rPr>
                    <w:t>准看護師</w:t>
                  </w:r>
                </w:p>
              </w:tc>
            </w:tr>
          </w:tbl>
          <w:p w14:paraId="23D375DD" w14:textId="77777777" w:rsidR="00FD6469" w:rsidRPr="007A2244" w:rsidRDefault="00FD6469" w:rsidP="00D94031">
            <w:pPr>
              <w:spacing w:line="0" w:lineRule="atLeast"/>
              <w:rPr>
                <w:rFonts w:ascii="ＭＳ ゴシック" w:eastAsia="ＭＳ ゴシック" w:hAnsi="ＭＳ ゴシック"/>
                <w:sz w:val="16"/>
                <w:szCs w:val="16"/>
                <w:shd w:val="clear" w:color="auto" w:fill="D0CECE" w:themeFill="background2" w:themeFillShade="E6"/>
              </w:rPr>
            </w:pPr>
          </w:p>
        </w:tc>
        <w:tc>
          <w:tcPr>
            <w:tcW w:w="1417" w:type="dxa"/>
            <w:vMerge w:val="restart"/>
            <w:shd w:val="clear" w:color="auto" w:fill="FFFFFF" w:themeFill="background1"/>
          </w:tcPr>
          <w:p w14:paraId="025D5F0E" w14:textId="77777777" w:rsidR="00FD6469" w:rsidRPr="00365BAC" w:rsidRDefault="00FD6469" w:rsidP="00D94031">
            <w:pPr>
              <w:spacing w:line="0" w:lineRule="atLeast"/>
              <w:jc w:val="left"/>
              <w:rPr>
                <w:rFonts w:ascii="ＭＳ ゴシック" w:eastAsia="ＭＳ ゴシック" w:hAnsi="ＭＳ ゴシック"/>
                <w:color w:val="000000" w:themeColor="text1"/>
                <w:sz w:val="12"/>
                <w:szCs w:val="12"/>
                <w:lang w:eastAsia="zh-CN"/>
              </w:rPr>
            </w:pPr>
            <w:r w:rsidRPr="00365BAC">
              <w:rPr>
                <w:rFonts w:ascii="ＭＳ ゴシック" w:eastAsia="ＭＳ ゴシック" w:hAnsi="ＭＳ ゴシック" w:hint="eastAsia"/>
                <w:color w:val="000000" w:themeColor="text1"/>
                <w:sz w:val="12"/>
                <w:szCs w:val="12"/>
                <w:lang w:eastAsia="zh-CN"/>
              </w:rPr>
              <w:t>平</w:t>
            </w:r>
            <w:r w:rsidRPr="00365BAC">
              <w:rPr>
                <w:rFonts w:ascii="ＭＳ ゴシック" w:eastAsia="ＭＳ ゴシック" w:hAnsi="ＭＳ ゴシック"/>
                <w:color w:val="000000" w:themeColor="text1"/>
                <w:sz w:val="12"/>
                <w:szCs w:val="12"/>
                <w:lang w:eastAsia="zh-CN"/>
              </w:rPr>
              <w:t>18</w:t>
            </w:r>
            <w:r w:rsidRPr="00365BAC">
              <w:rPr>
                <w:rFonts w:ascii="ＭＳ ゴシック" w:eastAsia="ＭＳ ゴシック" w:hAnsi="ＭＳ ゴシック" w:hint="eastAsia"/>
                <w:color w:val="000000" w:themeColor="text1"/>
                <w:sz w:val="12"/>
                <w:szCs w:val="12"/>
                <w:lang w:eastAsia="zh-CN"/>
              </w:rPr>
              <w:t>－</w:t>
            </w:r>
            <w:r w:rsidRPr="00365BAC">
              <w:rPr>
                <w:rFonts w:ascii="ＭＳ ゴシック" w:eastAsia="ＭＳ ゴシック" w:hAnsi="ＭＳ ゴシック"/>
                <w:color w:val="000000" w:themeColor="text1"/>
                <w:sz w:val="12"/>
                <w:szCs w:val="12"/>
                <w:lang w:eastAsia="zh-CN"/>
              </w:rPr>
              <w:t>0331004</w:t>
            </w:r>
            <w:r w:rsidRPr="00365BAC">
              <w:rPr>
                <w:rFonts w:ascii="ＭＳ ゴシック" w:eastAsia="ＭＳ ゴシック" w:hAnsi="ＭＳ ゴシック" w:hint="eastAsia"/>
                <w:color w:val="000000" w:themeColor="text1"/>
                <w:sz w:val="12"/>
                <w:szCs w:val="12"/>
                <w:lang w:eastAsia="zh-CN"/>
              </w:rPr>
              <w:t>号</w:t>
            </w:r>
          </w:p>
          <w:p w14:paraId="53143F4D" w14:textId="0768BD3C" w:rsidR="00FD6469" w:rsidRPr="00365BAC" w:rsidRDefault="00FD6469" w:rsidP="00D94031">
            <w:pPr>
              <w:spacing w:line="0" w:lineRule="atLeast"/>
              <w:jc w:val="left"/>
              <w:rPr>
                <w:rFonts w:ascii="ＭＳ ゴシック" w:eastAsia="ＭＳ ゴシック" w:hAnsi="ＭＳ ゴシック"/>
                <w:color w:val="000000" w:themeColor="text1"/>
                <w:sz w:val="12"/>
                <w:szCs w:val="12"/>
              </w:rPr>
            </w:pPr>
            <w:r w:rsidRPr="00365BAC">
              <w:rPr>
                <w:rFonts w:ascii="ＭＳ ゴシック" w:eastAsia="ＭＳ ゴシック" w:hAnsi="ＭＳ ゴシック" w:hint="eastAsia"/>
                <w:color w:val="000000" w:themeColor="text1"/>
                <w:sz w:val="12"/>
                <w:szCs w:val="12"/>
              </w:rPr>
              <w:t>第</w:t>
            </w:r>
            <w:r w:rsidRPr="00365BAC">
              <w:rPr>
                <w:rFonts w:ascii="ＭＳ ゴシック" w:eastAsia="ＭＳ ゴシック" w:hAnsi="ＭＳ ゴシック"/>
                <w:color w:val="000000" w:themeColor="text1"/>
                <w:sz w:val="12"/>
                <w:szCs w:val="12"/>
              </w:rPr>
              <w:t>3</w:t>
            </w:r>
            <w:r w:rsidR="0065561D" w:rsidRPr="00365BAC">
              <w:rPr>
                <w:rFonts w:ascii="ＭＳ ゴシック" w:eastAsia="ＭＳ ゴシック" w:hAnsi="ＭＳ ゴシック" w:hint="eastAsia"/>
                <w:color w:val="000000" w:themeColor="text1"/>
                <w:sz w:val="12"/>
                <w:szCs w:val="12"/>
              </w:rPr>
              <w:t>の</w:t>
            </w:r>
            <w:r w:rsidRPr="00365BAC">
              <w:rPr>
                <w:rFonts w:ascii="ＭＳ ゴシック" w:eastAsia="ＭＳ ゴシック" w:hAnsi="ＭＳ ゴシック" w:hint="eastAsia"/>
                <w:color w:val="000000" w:themeColor="text1"/>
                <w:sz w:val="12"/>
                <w:szCs w:val="12"/>
              </w:rPr>
              <w:t>三</w:t>
            </w:r>
            <w:r w:rsidR="0065561D" w:rsidRPr="00365BAC">
              <w:rPr>
                <w:rFonts w:ascii="ＭＳ ゴシック" w:eastAsia="ＭＳ ゴシック" w:hAnsi="ＭＳ ゴシック" w:hint="eastAsia"/>
                <w:color w:val="000000" w:themeColor="text1"/>
                <w:sz w:val="12"/>
                <w:szCs w:val="12"/>
              </w:rPr>
              <w:t>の</w:t>
            </w:r>
            <w:r w:rsidRPr="00365BAC">
              <w:rPr>
                <w:rFonts w:ascii="ＭＳ ゴシック" w:eastAsia="ＭＳ ゴシック" w:hAnsi="ＭＳ ゴシック"/>
                <w:color w:val="000000" w:themeColor="text1"/>
                <w:sz w:val="12"/>
                <w:szCs w:val="12"/>
              </w:rPr>
              <w:t>2</w:t>
            </w:r>
            <w:r w:rsidR="0065561D" w:rsidRPr="00365BAC">
              <w:rPr>
                <w:rFonts w:ascii="ＭＳ ゴシック" w:eastAsia="ＭＳ ゴシック" w:hAnsi="ＭＳ ゴシック" w:hint="eastAsia"/>
                <w:color w:val="000000" w:themeColor="text1"/>
                <w:sz w:val="12"/>
                <w:szCs w:val="12"/>
              </w:rPr>
              <w:t>の</w:t>
            </w:r>
            <w:r w:rsidRPr="00365BAC">
              <w:rPr>
                <w:rFonts w:ascii="ＭＳ ゴシック" w:eastAsia="ＭＳ ゴシック" w:hAnsi="ＭＳ ゴシック"/>
                <w:color w:val="000000" w:themeColor="text1"/>
                <w:sz w:val="12"/>
                <w:szCs w:val="12"/>
              </w:rPr>
              <w:t xml:space="preserve"> </w:t>
            </w:r>
            <w:r w:rsidRPr="00365BAC">
              <w:rPr>
                <w:rFonts w:ascii="ＭＳ ゴシック" w:eastAsia="ＭＳ ゴシック" w:hAnsi="ＭＳ ゴシック" w:hint="eastAsia"/>
                <w:color w:val="000000" w:themeColor="text1"/>
                <w:sz w:val="12"/>
                <w:szCs w:val="12"/>
              </w:rPr>
              <w:t>⑴</w:t>
            </w:r>
            <w:r w:rsidR="0065561D" w:rsidRPr="00365BAC">
              <w:rPr>
                <w:rFonts w:ascii="ＭＳ ゴシック" w:eastAsia="ＭＳ ゴシック" w:hAnsi="ＭＳ ゴシック" w:hint="eastAsia"/>
                <w:color w:val="000000" w:themeColor="text1"/>
                <w:sz w:val="12"/>
                <w:szCs w:val="12"/>
              </w:rPr>
              <w:t>の</w:t>
            </w:r>
            <w:r w:rsidRPr="00365BAC">
              <w:rPr>
                <w:rFonts w:ascii="ＭＳ ゴシック" w:eastAsia="ＭＳ ゴシック" w:hAnsi="ＭＳ ゴシック" w:hint="eastAsia"/>
                <w:color w:val="000000" w:themeColor="text1"/>
                <w:sz w:val="12"/>
                <w:szCs w:val="12"/>
              </w:rPr>
              <w:t>③</w:t>
            </w:r>
            <w:r w:rsidR="0065561D" w:rsidRPr="00365BAC">
              <w:rPr>
                <w:rFonts w:ascii="ＭＳ ゴシック" w:eastAsia="ＭＳ ゴシック" w:hAnsi="ＭＳ ゴシック" w:hint="eastAsia"/>
                <w:color w:val="000000" w:themeColor="text1"/>
                <w:sz w:val="12"/>
                <w:szCs w:val="12"/>
              </w:rPr>
              <w:t>の</w:t>
            </w:r>
            <w:r w:rsidRPr="00365BAC">
              <w:rPr>
                <w:rFonts w:ascii="ＭＳ ゴシック" w:eastAsia="ＭＳ ゴシック" w:hAnsi="ＭＳ ゴシック" w:hint="eastAsia"/>
                <w:color w:val="000000" w:themeColor="text1"/>
                <w:sz w:val="12"/>
                <w:szCs w:val="12"/>
              </w:rPr>
              <w:t>ﾍ</w:t>
            </w:r>
          </w:p>
          <w:p w14:paraId="4ACD550D" w14:textId="77777777" w:rsidR="00FD6469" w:rsidRPr="00365BAC" w:rsidRDefault="00FD6469" w:rsidP="00D94031">
            <w:pPr>
              <w:spacing w:line="0" w:lineRule="atLeast"/>
              <w:jc w:val="left"/>
              <w:rPr>
                <w:rFonts w:ascii="ＭＳ ゴシック" w:eastAsia="ＭＳ ゴシック" w:hAnsi="ＭＳ ゴシック"/>
                <w:color w:val="000000" w:themeColor="text1"/>
                <w:sz w:val="12"/>
                <w:szCs w:val="12"/>
                <w:shd w:val="clear" w:color="auto" w:fill="D0CECE" w:themeFill="background2" w:themeFillShade="E6"/>
              </w:rPr>
            </w:pPr>
          </w:p>
        </w:tc>
        <w:tc>
          <w:tcPr>
            <w:tcW w:w="1418" w:type="dxa"/>
            <w:shd w:val="clear" w:color="auto" w:fill="FFFFFF" w:themeFill="background1"/>
          </w:tcPr>
          <w:p w14:paraId="4244A9AA" w14:textId="77777777" w:rsidR="00FD6469" w:rsidRPr="007A2244" w:rsidRDefault="00FD6469" w:rsidP="00D94031">
            <w:pPr>
              <w:spacing w:line="0" w:lineRule="atLeast"/>
              <w:jc w:val="left"/>
              <w:rPr>
                <w:rFonts w:ascii="ＭＳ ゴシック" w:eastAsia="ＭＳ ゴシック" w:hAnsi="ＭＳ ゴシック"/>
                <w:sz w:val="12"/>
                <w:szCs w:val="12"/>
                <w:lang w:eastAsia="zh-CN"/>
              </w:rPr>
            </w:pPr>
          </w:p>
        </w:tc>
      </w:tr>
      <w:tr w:rsidR="00FD6469" w:rsidRPr="007A2244" w14:paraId="53745877" w14:textId="77777777" w:rsidTr="00CC67B1">
        <w:trPr>
          <w:trHeight w:val="411"/>
        </w:trPr>
        <w:tc>
          <w:tcPr>
            <w:tcW w:w="940" w:type="dxa"/>
            <w:vMerge/>
            <w:shd w:val="clear" w:color="auto" w:fill="FFFFFF" w:themeFill="background1"/>
          </w:tcPr>
          <w:p w14:paraId="7A06A09E" w14:textId="77777777" w:rsidR="00FD6469" w:rsidRPr="007A2244" w:rsidRDefault="00FD6469" w:rsidP="00D94031">
            <w:pPr>
              <w:spacing w:line="0" w:lineRule="atLeast"/>
              <w:jc w:val="center"/>
              <w:rPr>
                <w:rFonts w:ascii="ＭＳ ゴシック" w:eastAsia="ＭＳ ゴシック" w:hAnsi="ＭＳ ゴシック"/>
                <w:sz w:val="20"/>
                <w:szCs w:val="20"/>
                <w:shd w:val="clear" w:color="auto" w:fill="D0CECE" w:themeFill="background2" w:themeFillShade="E6"/>
              </w:rPr>
            </w:pPr>
          </w:p>
        </w:tc>
        <w:tc>
          <w:tcPr>
            <w:tcW w:w="7371" w:type="dxa"/>
            <w:gridSpan w:val="2"/>
            <w:shd w:val="clear" w:color="auto" w:fill="FFFFFF" w:themeFill="background1"/>
          </w:tcPr>
          <w:tbl>
            <w:tblPr>
              <w:tblStyle w:val="a3"/>
              <w:tblpPr w:leftFromText="142" w:rightFromText="142" w:vertAnchor="page" w:horzAnchor="margin" w:tblpY="55"/>
              <w:tblOverlap w:val="never"/>
              <w:tblW w:w="7087" w:type="dxa"/>
              <w:tblLayout w:type="fixed"/>
              <w:tblLook w:val="04A0" w:firstRow="1" w:lastRow="0" w:firstColumn="1" w:lastColumn="0" w:noHBand="0" w:noVBand="1"/>
            </w:tblPr>
            <w:tblGrid>
              <w:gridCol w:w="7087"/>
            </w:tblGrid>
            <w:tr w:rsidR="00FD6469" w:rsidRPr="007A2244" w14:paraId="7D8F3212" w14:textId="77777777" w:rsidTr="006F3B70">
              <w:tc>
                <w:tcPr>
                  <w:tcW w:w="7087" w:type="dxa"/>
                </w:tcPr>
                <w:p w14:paraId="6B4CD4DE" w14:textId="77777777" w:rsidR="00FD6469" w:rsidRPr="007A2244" w:rsidRDefault="00FD6469" w:rsidP="00D94031">
                  <w:pPr>
                    <w:spacing w:line="0" w:lineRule="atLeast"/>
                    <w:jc w:val="left"/>
                    <w:rPr>
                      <w:rFonts w:ascii="ＭＳ ゴシック" w:eastAsia="ＭＳ ゴシック" w:hAnsi="ＭＳ ゴシック"/>
                      <w:sz w:val="12"/>
                      <w:szCs w:val="12"/>
                    </w:rPr>
                  </w:pPr>
                  <w:r w:rsidRPr="007A2244">
                    <w:rPr>
                      <w:rFonts w:ascii="ＭＳ ゴシック" w:eastAsia="ＭＳ ゴシック" w:hAnsi="ＭＳ ゴシック" w:hint="eastAsia"/>
                      <w:sz w:val="12"/>
                      <w:szCs w:val="12"/>
                    </w:rPr>
                    <w:t>※</w:t>
                  </w:r>
                  <w:r w:rsidRPr="007A2244">
                    <w:rPr>
                      <w:rFonts w:ascii="ＭＳ ゴシック" w:eastAsia="ＭＳ ゴシック" w:hAnsi="ＭＳ ゴシック"/>
                      <w:sz w:val="12"/>
                      <w:szCs w:val="12"/>
                    </w:rPr>
                    <w:t xml:space="preserve"> </w:t>
                  </w:r>
                  <w:r w:rsidRPr="007A2244">
                    <w:rPr>
                      <w:rFonts w:ascii="ＭＳ ゴシック" w:eastAsia="ＭＳ ゴシック" w:hAnsi="ＭＳ ゴシック" w:hint="eastAsia"/>
                      <w:sz w:val="12"/>
                      <w:szCs w:val="12"/>
                    </w:rPr>
                    <w:t>看護職員・介護職員については、単独型・併設型指定認知症対応型通所介護の単位ごとに２人以上配置する必要がありますが、必ずしも看護職員を配置しなければならないものではありません。</w:t>
                  </w:r>
                </w:p>
              </w:tc>
            </w:tr>
          </w:tbl>
          <w:p w14:paraId="7980CC41" w14:textId="77777777" w:rsidR="00FD6469" w:rsidRPr="007A2244" w:rsidRDefault="00FD6469" w:rsidP="00D94031">
            <w:pPr>
              <w:spacing w:line="0" w:lineRule="atLeast"/>
              <w:jc w:val="left"/>
              <w:rPr>
                <w:rFonts w:ascii="ＭＳ ゴシック" w:eastAsia="ＭＳ ゴシック" w:hAnsi="ＭＳ ゴシック"/>
                <w:sz w:val="12"/>
                <w:szCs w:val="12"/>
              </w:rPr>
            </w:pPr>
          </w:p>
        </w:tc>
        <w:tc>
          <w:tcPr>
            <w:tcW w:w="1417" w:type="dxa"/>
            <w:vMerge/>
            <w:shd w:val="clear" w:color="auto" w:fill="FFFFFF" w:themeFill="background1"/>
          </w:tcPr>
          <w:p w14:paraId="5D28D338" w14:textId="77777777" w:rsidR="00FD6469" w:rsidRPr="00365BAC" w:rsidRDefault="00FD6469" w:rsidP="00D94031">
            <w:pPr>
              <w:spacing w:line="0" w:lineRule="atLeast"/>
              <w:jc w:val="left"/>
              <w:rPr>
                <w:rFonts w:ascii="ＭＳ ゴシック" w:eastAsia="ＭＳ ゴシック" w:hAnsi="ＭＳ ゴシック"/>
                <w:color w:val="000000" w:themeColor="text1"/>
                <w:sz w:val="12"/>
                <w:szCs w:val="12"/>
                <w:shd w:val="clear" w:color="auto" w:fill="D0CECE" w:themeFill="background2" w:themeFillShade="E6"/>
              </w:rPr>
            </w:pPr>
          </w:p>
        </w:tc>
        <w:tc>
          <w:tcPr>
            <w:tcW w:w="1418" w:type="dxa"/>
            <w:shd w:val="clear" w:color="auto" w:fill="FFFFFF" w:themeFill="background1"/>
          </w:tcPr>
          <w:p w14:paraId="023C040F" w14:textId="77777777" w:rsidR="00FD6469" w:rsidRPr="007A2244" w:rsidRDefault="00FD6469" w:rsidP="00D94031">
            <w:pPr>
              <w:spacing w:line="0" w:lineRule="atLeast"/>
              <w:jc w:val="left"/>
              <w:rPr>
                <w:rFonts w:ascii="ＭＳ ゴシック" w:eastAsia="ＭＳ ゴシック" w:hAnsi="ＭＳ ゴシック"/>
                <w:sz w:val="12"/>
                <w:szCs w:val="12"/>
                <w:shd w:val="clear" w:color="auto" w:fill="D0CECE" w:themeFill="background2" w:themeFillShade="E6"/>
              </w:rPr>
            </w:pPr>
          </w:p>
        </w:tc>
      </w:tr>
      <w:tr w:rsidR="00FD6469" w:rsidRPr="007A2244" w14:paraId="45909FF7" w14:textId="77777777" w:rsidTr="00CC67B1">
        <w:trPr>
          <w:trHeight w:val="674"/>
        </w:trPr>
        <w:tc>
          <w:tcPr>
            <w:tcW w:w="940" w:type="dxa"/>
            <w:vMerge/>
            <w:shd w:val="clear" w:color="auto" w:fill="FFFFFF" w:themeFill="background1"/>
          </w:tcPr>
          <w:p w14:paraId="31729CBC" w14:textId="77777777" w:rsidR="00FD6469" w:rsidRPr="007A2244" w:rsidRDefault="00FD6469" w:rsidP="00D94031">
            <w:pPr>
              <w:spacing w:line="0" w:lineRule="atLeast"/>
              <w:jc w:val="center"/>
              <w:rPr>
                <w:rFonts w:ascii="ＭＳ ゴシック" w:eastAsia="ＭＳ ゴシック" w:hAnsi="ＭＳ ゴシック"/>
                <w:sz w:val="20"/>
                <w:szCs w:val="20"/>
                <w:shd w:val="clear" w:color="auto" w:fill="D0CECE" w:themeFill="background2" w:themeFillShade="E6"/>
              </w:rPr>
            </w:pPr>
          </w:p>
        </w:tc>
        <w:tc>
          <w:tcPr>
            <w:tcW w:w="7371" w:type="dxa"/>
            <w:gridSpan w:val="2"/>
            <w:shd w:val="clear" w:color="auto" w:fill="FFFFFF" w:themeFill="background1"/>
          </w:tcPr>
          <w:tbl>
            <w:tblPr>
              <w:tblStyle w:val="a3"/>
              <w:tblpPr w:leftFromText="142" w:rightFromText="142" w:vertAnchor="page" w:horzAnchor="margin" w:tblpY="122"/>
              <w:tblOverlap w:val="never"/>
              <w:tblW w:w="7087" w:type="dxa"/>
              <w:tblLayout w:type="fixed"/>
              <w:tblLook w:val="04A0" w:firstRow="1" w:lastRow="0" w:firstColumn="1" w:lastColumn="0" w:noHBand="0" w:noVBand="1"/>
            </w:tblPr>
            <w:tblGrid>
              <w:gridCol w:w="7087"/>
            </w:tblGrid>
            <w:tr w:rsidR="00FD6469" w:rsidRPr="007A2244" w14:paraId="601D6764" w14:textId="77777777" w:rsidTr="002926BE">
              <w:trPr>
                <w:trHeight w:val="416"/>
              </w:trPr>
              <w:tc>
                <w:tcPr>
                  <w:tcW w:w="7087" w:type="dxa"/>
                </w:tcPr>
                <w:p w14:paraId="14F39810" w14:textId="77777777" w:rsidR="00FD6469" w:rsidRPr="007A2244" w:rsidRDefault="00FD6469" w:rsidP="00D94031">
                  <w:pPr>
                    <w:spacing w:line="0" w:lineRule="atLeast"/>
                    <w:jc w:val="left"/>
                    <w:rPr>
                      <w:rFonts w:ascii="ＭＳ ゴシック" w:eastAsia="ＭＳ ゴシック" w:hAnsi="ＭＳ ゴシック"/>
                      <w:sz w:val="12"/>
                      <w:szCs w:val="12"/>
                    </w:rPr>
                  </w:pPr>
                  <w:r w:rsidRPr="007A2244">
                    <w:rPr>
                      <w:rFonts w:ascii="ＭＳ ゴシック" w:eastAsia="ＭＳ ゴシック" w:hAnsi="ＭＳ ゴシック" w:hint="eastAsia"/>
                      <w:sz w:val="12"/>
                      <w:szCs w:val="12"/>
                    </w:rPr>
                    <w:t>※</w:t>
                  </w:r>
                  <w:r w:rsidRPr="007A2244">
                    <w:rPr>
                      <w:rFonts w:ascii="ＭＳ ゴシック" w:eastAsia="ＭＳ ゴシック" w:hAnsi="ＭＳ ゴシック"/>
                      <w:sz w:val="12"/>
                      <w:szCs w:val="12"/>
                    </w:rPr>
                    <w:t xml:space="preserve"> </w:t>
                  </w:r>
                  <w:r w:rsidRPr="007A2244">
                    <w:rPr>
                      <w:rFonts w:ascii="ＭＳ ゴシック" w:eastAsia="ＭＳ ゴシック" w:hAnsi="ＭＳ ゴシック" w:hint="eastAsia"/>
                      <w:sz w:val="12"/>
                      <w:szCs w:val="12"/>
                    </w:rPr>
                    <w:t>「当該単独型・併設型指定認知症対応型通所介護を提供している時間数」とは、当該単独型・併設型指定認知症対応型通所介護の単位における平均提供時間数（利用者ごとの提供時間数の合計を利用者数で除して得た数）とします。</w:t>
                  </w:r>
                </w:p>
              </w:tc>
            </w:tr>
          </w:tbl>
          <w:p w14:paraId="63144F67" w14:textId="77777777" w:rsidR="00FD6469" w:rsidRPr="007A2244" w:rsidRDefault="00FD6469" w:rsidP="00D94031">
            <w:pPr>
              <w:spacing w:line="0" w:lineRule="atLeast"/>
              <w:jc w:val="left"/>
              <w:rPr>
                <w:rFonts w:ascii="ＭＳ ゴシック" w:eastAsia="ＭＳ ゴシック" w:hAnsi="ＭＳ ゴシック"/>
                <w:sz w:val="12"/>
                <w:szCs w:val="12"/>
              </w:rPr>
            </w:pPr>
          </w:p>
        </w:tc>
        <w:tc>
          <w:tcPr>
            <w:tcW w:w="1417" w:type="dxa"/>
            <w:vMerge/>
            <w:shd w:val="clear" w:color="auto" w:fill="FFFFFF" w:themeFill="background1"/>
          </w:tcPr>
          <w:p w14:paraId="1D3707B9" w14:textId="77777777" w:rsidR="00FD6469" w:rsidRPr="00365BAC" w:rsidRDefault="00FD6469" w:rsidP="00D94031">
            <w:pPr>
              <w:spacing w:line="0" w:lineRule="atLeast"/>
              <w:jc w:val="left"/>
              <w:rPr>
                <w:rFonts w:ascii="ＭＳ ゴシック" w:eastAsia="ＭＳ ゴシック" w:hAnsi="ＭＳ ゴシック"/>
                <w:color w:val="000000" w:themeColor="text1"/>
                <w:sz w:val="12"/>
                <w:szCs w:val="12"/>
                <w:shd w:val="clear" w:color="auto" w:fill="D0CECE" w:themeFill="background2" w:themeFillShade="E6"/>
              </w:rPr>
            </w:pPr>
          </w:p>
        </w:tc>
        <w:tc>
          <w:tcPr>
            <w:tcW w:w="1418" w:type="dxa"/>
            <w:shd w:val="clear" w:color="auto" w:fill="FFFFFF" w:themeFill="background1"/>
          </w:tcPr>
          <w:p w14:paraId="63300DDC" w14:textId="77777777" w:rsidR="00FD6469" w:rsidRPr="007A2244" w:rsidRDefault="00FD6469" w:rsidP="00D94031">
            <w:pPr>
              <w:spacing w:line="0" w:lineRule="atLeast"/>
              <w:jc w:val="left"/>
              <w:rPr>
                <w:rFonts w:ascii="ＭＳ ゴシック" w:eastAsia="ＭＳ ゴシック" w:hAnsi="ＭＳ ゴシック"/>
                <w:sz w:val="12"/>
                <w:szCs w:val="12"/>
                <w:shd w:val="clear" w:color="auto" w:fill="D0CECE" w:themeFill="background2" w:themeFillShade="E6"/>
              </w:rPr>
            </w:pPr>
          </w:p>
        </w:tc>
      </w:tr>
      <w:tr w:rsidR="00FD6469" w:rsidRPr="007A2244" w14:paraId="4071E5A4" w14:textId="77777777" w:rsidTr="00CC67B1">
        <w:trPr>
          <w:trHeight w:val="725"/>
        </w:trPr>
        <w:tc>
          <w:tcPr>
            <w:tcW w:w="940" w:type="dxa"/>
            <w:vMerge/>
            <w:shd w:val="clear" w:color="auto" w:fill="FFFFFF" w:themeFill="background1"/>
          </w:tcPr>
          <w:p w14:paraId="5855A7E9" w14:textId="77777777" w:rsidR="00FD6469" w:rsidRPr="007A2244" w:rsidRDefault="00FD6469" w:rsidP="00D94031">
            <w:pPr>
              <w:spacing w:line="0" w:lineRule="atLeast"/>
              <w:jc w:val="center"/>
              <w:rPr>
                <w:rFonts w:ascii="ＭＳ ゴシック" w:eastAsia="ＭＳ ゴシック" w:hAnsi="ＭＳ ゴシック"/>
                <w:sz w:val="20"/>
                <w:szCs w:val="20"/>
                <w:shd w:val="clear" w:color="auto" w:fill="D0CECE" w:themeFill="background2" w:themeFillShade="E6"/>
              </w:rPr>
            </w:pPr>
          </w:p>
        </w:tc>
        <w:tc>
          <w:tcPr>
            <w:tcW w:w="7371" w:type="dxa"/>
            <w:gridSpan w:val="2"/>
            <w:shd w:val="clear" w:color="auto" w:fill="FFFFFF" w:themeFill="background1"/>
          </w:tcPr>
          <w:tbl>
            <w:tblPr>
              <w:tblStyle w:val="a3"/>
              <w:tblpPr w:leftFromText="142" w:rightFromText="142" w:vertAnchor="page" w:horzAnchor="margin" w:tblpY="69"/>
              <w:tblOverlap w:val="never"/>
              <w:tblW w:w="7087" w:type="dxa"/>
              <w:tblLayout w:type="fixed"/>
              <w:tblLook w:val="04A0" w:firstRow="1" w:lastRow="0" w:firstColumn="1" w:lastColumn="0" w:noHBand="0" w:noVBand="1"/>
            </w:tblPr>
            <w:tblGrid>
              <w:gridCol w:w="7087"/>
            </w:tblGrid>
            <w:tr w:rsidR="00FD6469" w:rsidRPr="007A2244" w14:paraId="467DF2CB" w14:textId="77777777" w:rsidTr="006F3B70">
              <w:tc>
                <w:tcPr>
                  <w:tcW w:w="7087" w:type="dxa"/>
                </w:tcPr>
                <w:p w14:paraId="69178609" w14:textId="77777777" w:rsidR="00FD6469" w:rsidRPr="007A2244" w:rsidRDefault="00FD6469" w:rsidP="00D94031">
                  <w:pPr>
                    <w:spacing w:line="0" w:lineRule="atLeast"/>
                    <w:jc w:val="left"/>
                    <w:rPr>
                      <w:rFonts w:ascii="ＭＳ ゴシック" w:eastAsia="ＭＳ ゴシック" w:hAnsi="ＭＳ ゴシック"/>
                      <w:sz w:val="12"/>
                      <w:szCs w:val="12"/>
                    </w:rPr>
                  </w:pPr>
                  <w:r w:rsidRPr="007A2244">
                    <w:rPr>
                      <w:rFonts w:ascii="ＭＳ ゴシック" w:eastAsia="ＭＳ ゴシック" w:hAnsi="ＭＳ ゴシック" w:hint="eastAsia"/>
                      <w:sz w:val="12"/>
                      <w:szCs w:val="12"/>
                    </w:rPr>
                    <w:t>※</w:t>
                  </w:r>
                  <w:r w:rsidRPr="007A2244">
                    <w:rPr>
                      <w:rFonts w:ascii="ＭＳ ゴシック" w:eastAsia="ＭＳ ゴシック" w:hAnsi="ＭＳ ゴシック"/>
                      <w:sz w:val="12"/>
                      <w:szCs w:val="12"/>
                    </w:rPr>
                    <w:t xml:space="preserve"> </w:t>
                  </w:r>
                  <w:r w:rsidRPr="007A2244">
                    <w:rPr>
                      <w:rFonts w:ascii="ＭＳ ゴシック" w:eastAsia="ＭＳ ゴシック" w:hAnsi="ＭＳ ゴシック" w:hint="eastAsia"/>
                      <w:sz w:val="12"/>
                      <w:szCs w:val="12"/>
                    </w:rPr>
                    <w:t>「専ら当該単独型・併設型指定認知症対応型通所介護の提供に当たる看護職員又は介護職員」については、提供時間帯を通じて専従する必要はないが、当該看護職員又は介護職員は提供時間帯を通じて単独型・併設型指定認知症対応型通所介護事業所と密接かつ適切な連携を図るものとします。</w:t>
                  </w:r>
                </w:p>
              </w:tc>
            </w:tr>
          </w:tbl>
          <w:p w14:paraId="68D82252" w14:textId="77777777" w:rsidR="00FD6469" w:rsidRPr="007A2244" w:rsidRDefault="00FD6469" w:rsidP="00D94031">
            <w:pPr>
              <w:spacing w:line="0" w:lineRule="atLeast"/>
              <w:jc w:val="left"/>
              <w:rPr>
                <w:rFonts w:ascii="ＭＳ ゴシック" w:eastAsia="ＭＳ ゴシック" w:hAnsi="ＭＳ ゴシック"/>
                <w:sz w:val="16"/>
                <w:szCs w:val="16"/>
              </w:rPr>
            </w:pPr>
          </w:p>
        </w:tc>
        <w:tc>
          <w:tcPr>
            <w:tcW w:w="1417" w:type="dxa"/>
            <w:vMerge/>
            <w:shd w:val="clear" w:color="auto" w:fill="FFFFFF" w:themeFill="background1"/>
          </w:tcPr>
          <w:p w14:paraId="46A9960E" w14:textId="77777777" w:rsidR="00FD6469" w:rsidRPr="00365BAC" w:rsidRDefault="00FD6469" w:rsidP="00D94031">
            <w:pPr>
              <w:spacing w:line="0" w:lineRule="atLeast"/>
              <w:jc w:val="left"/>
              <w:rPr>
                <w:rFonts w:ascii="ＭＳ ゴシック" w:eastAsia="ＭＳ ゴシック" w:hAnsi="ＭＳ ゴシック"/>
                <w:color w:val="000000" w:themeColor="text1"/>
                <w:sz w:val="12"/>
                <w:szCs w:val="12"/>
                <w:shd w:val="clear" w:color="auto" w:fill="D0CECE" w:themeFill="background2" w:themeFillShade="E6"/>
              </w:rPr>
            </w:pPr>
          </w:p>
        </w:tc>
        <w:tc>
          <w:tcPr>
            <w:tcW w:w="1418" w:type="dxa"/>
            <w:shd w:val="clear" w:color="auto" w:fill="FFFFFF" w:themeFill="background1"/>
          </w:tcPr>
          <w:p w14:paraId="72EE70FF" w14:textId="77777777" w:rsidR="00FD6469" w:rsidRPr="007A2244" w:rsidRDefault="00FD6469" w:rsidP="00D94031">
            <w:pPr>
              <w:spacing w:line="0" w:lineRule="atLeast"/>
              <w:jc w:val="left"/>
              <w:rPr>
                <w:rFonts w:ascii="ＭＳ ゴシック" w:eastAsia="ＭＳ ゴシック" w:hAnsi="ＭＳ ゴシック"/>
                <w:sz w:val="12"/>
                <w:szCs w:val="12"/>
                <w:shd w:val="clear" w:color="auto" w:fill="D0CECE" w:themeFill="background2" w:themeFillShade="E6"/>
              </w:rPr>
            </w:pPr>
          </w:p>
        </w:tc>
      </w:tr>
      <w:tr w:rsidR="00FD6469" w:rsidRPr="007A2244" w14:paraId="37C498BC" w14:textId="77777777" w:rsidTr="002926BE">
        <w:tc>
          <w:tcPr>
            <w:tcW w:w="940" w:type="dxa"/>
            <w:vMerge/>
            <w:shd w:val="clear" w:color="auto" w:fill="FFFFFF" w:themeFill="background1"/>
          </w:tcPr>
          <w:p w14:paraId="6C8399EB" w14:textId="77777777" w:rsidR="00FD6469" w:rsidRPr="007A2244" w:rsidRDefault="00FD6469" w:rsidP="00D94031">
            <w:pPr>
              <w:spacing w:line="0" w:lineRule="atLeast"/>
              <w:jc w:val="center"/>
              <w:rPr>
                <w:rFonts w:ascii="ＭＳ ゴシック" w:eastAsia="ＭＳ ゴシック" w:hAnsi="ＭＳ ゴシック"/>
                <w:sz w:val="20"/>
                <w:szCs w:val="20"/>
                <w:shd w:val="clear" w:color="auto" w:fill="D0CECE" w:themeFill="background2" w:themeFillShade="E6"/>
              </w:rPr>
            </w:pPr>
          </w:p>
        </w:tc>
        <w:tc>
          <w:tcPr>
            <w:tcW w:w="6237" w:type="dxa"/>
            <w:shd w:val="clear" w:color="auto" w:fill="FFFFFF" w:themeFill="background1"/>
          </w:tcPr>
          <w:p w14:paraId="0FB4C84E" w14:textId="77777777" w:rsidR="00FD6469" w:rsidRPr="007A2244" w:rsidRDefault="00FD6469" w:rsidP="00D94031">
            <w:pPr>
              <w:spacing w:line="0" w:lineRule="atLeast"/>
              <w:jc w:val="left"/>
              <w:rPr>
                <w:rFonts w:ascii="ＭＳ ゴシック" w:eastAsia="ＭＳ ゴシック" w:hAnsi="ＭＳ ゴシック"/>
                <w:sz w:val="16"/>
                <w:szCs w:val="16"/>
              </w:rPr>
            </w:pPr>
            <w:r w:rsidRPr="007A2244">
              <w:rPr>
                <w:rFonts w:ascii="ＭＳ ゴシック" w:eastAsia="ＭＳ ゴシック" w:hAnsi="ＭＳ ゴシック" w:hint="eastAsia"/>
                <w:sz w:val="16"/>
                <w:szCs w:val="16"/>
              </w:rPr>
              <w:t>②</w:t>
            </w:r>
            <w:r w:rsidRPr="007A2244">
              <w:rPr>
                <w:rFonts w:ascii="ＭＳ ゴシック" w:eastAsia="ＭＳ ゴシック" w:hAnsi="ＭＳ ゴシック"/>
                <w:sz w:val="16"/>
                <w:szCs w:val="16"/>
              </w:rPr>
              <w:t xml:space="preserve"> </w:t>
            </w:r>
            <w:r w:rsidRPr="007A2244">
              <w:rPr>
                <w:rFonts w:ascii="ＭＳ ゴシック" w:eastAsia="ＭＳ ゴシック" w:hAnsi="ＭＳ ゴシック" w:hint="eastAsia"/>
                <w:sz w:val="16"/>
                <w:szCs w:val="16"/>
              </w:rPr>
              <w:t>単独型・併設型指定認知症対応型通所介護の単位ごとに、看護職員又は介護職員を常時１人以上当該単独型・併設型指定認知症対応型通所介護に従事させていますか。</w:t>
            </w:r>
          </w:p>
        </w:tc>
        <w:tc>
          <w:tcPr>
            <w:tcW w:w="1134" w:type="dxa"/>
            <w:shd w:val="clear" w:color="auto" w:fill="FFFFFF" w:themeFill="background1"/>
          </w:tcPr>
          <w:p w14:paraId="25751C99" w14:textId="77777777" w:rsidR="00FD6469" w:rsidRPr="007A2244" w:rsidRDefault="00FD6469" w:rsidP="00D94031">
            <w:pPr>
              <w:spacing w:line="0" w:lineRule="atLeast"/>
              <w:jc w:val="center"/>
              <w:rPr>
                <w:rFonts w:ascii="ＭＳ ゴシック" w:eastAsia="ＭＳ ゴシック" w:hAnsi="ＭＳ ゴシック"/>
                <w:sz w:val="16"/>
                <w:szCs w:val="16"/>
                <w:shd w:val="clear" w:color="auto" w:fill="D0CECE" w:themeFill="background2" w:themeFillShade="E6"/>
              </w:rPr>
            </w:pPr>
            <w:r w:rsidRPr="004E6881">
              <w:rPr>
                <w:rFonts w:ascii="ＭＳ ゴシック" w:eastAsia="ＭＳ ゴシック" w:hAnsi="ＭＳ ゴシック" w:hint="eastAsia"/>
                <w:sz w:val="14"/>
                <w:szCs w:val="14"/>
              </w:rPr>
              <w:t>はい・いいえ</w:t>
            </w:r>
          </w:p>
        </w:tc>
        <w:tc>
          <w:tcPr>
            <w:tcW w:w="1417" w:type="dxa"/>
            <w:shd w:val="clear" w:color="auto" w:fill="FFFFFF" w:themeFill="background1"/>
          </w:tcPr>
          <w:p w14:paraId="18D6DF45" w14:textId="77777777" w:rsidR="00FD6469" w:rsidRPr="00365BAC" w:rsidRDefault="00FD6469" w:rsidP="00E93BD6">
            <w:pPr>
              <w:spacing w:line="0" w:lineRule="atLeast"/>
              <w:jc w:val="left"/>
              <w:rPr>
                <w:rFonts w:ascii="ＭＳ ゴシック" w:eastAsia="ＭＳ ゴシック" w:hAnsi="ＭＳ ゴシック"/>
                <w:color w:val="000000" w:themeColor="text1"/>
                <w:sz w:val="12"/>
                <w:szCs w:val="12"/>
                <w:lang w:eastAsia="zh-CN"/>
              </w:rPr>
            </w:pPr>
            <w:r w:rsidRPr="00365BAC">
              <w:rPr>
                <w:rFonts w:ascii="ＭＳ ゴシック" w:eastAsia="ＭＳ ゴシック" w:hAnsi="ＭＳ ゴシック" w:hint="eastAsia"/>
                <w:color w:val="000000" w:themeColor="text1"/>
                <w:sz w:val="12"/>
                <w:szCs w:val="12"/>
                <w:lang w:eastAsia="zh-CN"/>
              </w:rPr>
              <w:t>条例</w:t>
            </w:r>
          </w:p>
          <w:p w14:paraId="06400AB3" w14:textId="77777777" w:rsidR="00FD6469" w:rsidRPr="00365BAC" w:rsidRDefault="00FD6469" w:rsidP="00E93BD6">
            <w:pPr>
              <w:spacing w:line="0" w:lineRule="atLeast"/>
              <w:jc w:val="left"/>
              <w:rPr>
                <w:rFonts w:ascii="ＭＳ ゴシック" w:eastAsia="ＭＳ ゴシック" w:hAnsi="ＭＳ ゴシック"/>
                <w:color w:val="000000" w:themeColor="text1"/>
                <w:sz w:val="12"/>
                <w:szCs w:val="12"/>
                <w:lang w:eastAsia="zh-CN"/>
              </w:rPr>
            </w:pPr>
            <w:r w:rsidRPr="00365BAC">
              <w:rPr>
                <w:rFonts w:ascii="ＭＳ ゴシック" w:eastAsia="ＭＳ ゴシック" w:hAnsi="ＭＳ ゴシック" w:hint="eastAsia"/>
                <w:color w:val="000000" w:themeColor="text1"/>
                <w:sz w:val="12"/>
                <w:szCs w:val="12"/>
                <w:lang w:eastAsia="zh-CN"/>
              </w:rPr>
              <w:t>第</w:t>
            </w:r>
            <w:r w:rsidRPr="00365BAC">
              <w:rPr>
                <w:rFonts w:ascii="ＭＳ ゴシック" w:eastAsia="ＭＳ ゴシック" w:hAnsi="ＭＳ ゴシック"/>
                <w:color w:val="000000" w:themeColor="text1"/>
                <w:sz w:val="12"/>
                <w:szCs w:val="12"/>
                <w:lang w:eastAsia="zh-CN"/>
              </w:rPr>
              <w:t>61</w:t>
            </w:r>
            <w:r w:rsidRPr="00365BAC">
              <w:rPr>
                <w:rFonts w:ascii="ＭＳ ゴシック" w:eastAsia="ＭＳ ゴシック" w:hAnsi="ＭＳ ゴシック" w:hint="eastAsia"/>
                <w:color w:val="000000" w:themeColor="text1"/>
                <w:sz w:val="12"/>
                <w:szCs w:val="12"/>
                <w:lang w:eastAsia="zh-CN"/>
              </w:rPr>
              <w:t>条第</w:t>
            </w:r>
            <w:r w:rsidRPr="00365BAC">
              <w:rPr>
                <w:rFonts w:ascii="ＭＳ ゴシック" w:eastAsia="ＭＳ ゴシック" w:hAnsi="ＭＳ ゴシック"/>
                <w:color w:val="000000" w:themeColor="text1"/>
                <w:sz w:val="12"/>
                <w:szCs w:val="12"/>
                <w:lang w:eastAsia="zh-CN"/>
              </w:rPr>
              <w:t>2</w:t>
            </w:r>
            <w:r w:rsidRPr="00365BAC">
              <w:rPr>
                <w:rFonts w:ascii="ＭＳ ゴシック" w:eastAsia="ＭＳ ゴシック" w:hAnsi="ＭＳ ゴシック" w:hint="eastAsia"/>
                <w:color w:val="000000" w:themeColor="text1"/>
                <w:sz w:val="12"/>
                <w:szCs w:val="12"/>
                <w:lang w:eastAsia="zh-CN"/>
              </w:rPr>
              <w:t>項</w:t>
            </w:r>
          </w:p>
          <w:p w14:paraId="61E72415" w14:textId="77777777" w:rsidR="00FD6469" w:rsidRPr="00365BAC" w:rsidRDefault="00FD6469" w:rsidP="00E93BD6">
            <w:pPr>
              <w:spacing w:line="0" w:lineRule="atLeast"/>
              <w:jc w:val="left"/>
              <w:rPr>
                <w:rFonts w:ascii="ＭＳ ゴシック" w:eastAsia="ＭＳ ゴシック" w:hAnsi="ＭＳ ゴシック"/>
                <w:color w:val="000000" w:themeColor="text1"/>
                <w:sz w:val="12"/>
                <w:szCs w:val="12"/>
                <w:lang w:eastAsia="zh-CN"/>
              </w:rPr>
            </w:pPr>
            <w:r w:rsidRPr="00365BAC">
              <w:rPr>
                <w:rFonts w:ascii="ＭＳ ゴシック" w:eastAsia="ＭＳ ゴシック" w:hAnsi="ＭＳ ゴシック" w:hint="eastAsia"/>
                <w:color w:val="000000" w:themeColor="text1"/>
                <w:sz w:val="12"/>
                <w:szCs w:val="12"/>
                <w:lang w:eastAsia="zh-CN"/>
              </w:rPr>
              <w:t>予防条例</w:t>
            </w:r>
          </w:p>
          <w:p w14:paraId="7B601629" w14:textId="77777777" w:rsidR="00FD6469" w:rsidRPr="00365BAC" w:rsidRDefault="00FD6469" w:rsidP="00E93BD6">
            <w:pPr>
              <w:spacing w:line="0" w:lineRule="atLeast"/>
              <w:jc w:val="left"/>
              <w:rPr>
                <w:rFonts w:ascii="ＭＳ ゴシック" w:eastAsia="DengXian" w:hAnsi="ＭＳ ゴシック"/>
                <w:color w:val="000000" w:themeColor="text1"/>
                <w:sz w:val="12"/>
                <w:szCs w:val="12"/>
                <w:lang w:eastAsia="zh-CN"/>
              </w:rPr>
            </w:pPr>
            <w:r w:rsidRPr="00365BAC">
              <w:rPr>
                <w:rFonts w:ascii="ＭＳ ゴシック" w:eastAsia="ＭＳ ゴシック" w:hAnsi="ＭＳ ゴシック" w:hint="eastAsia"/>
                <w:color w:val="000000" w:themeColor="text1"/>
                <w:sz w:val="12"/>
                <w:szCs w:val="12"/>
                <w:lang w:eastAsia="zh-CN"/>
              </w:rPr>
              <w:t>第</w:t>
            </w:r>
            <w:r w:rsidRPr="00365BAC">
              <w:rPr>
                <w:rFonts w:ascii="ＭＳ ゴシック" w:eastAsia="ＭＳ ゴシック" w:hAnsi="ＭＳ ゴシック"/>
                <w:color w:val="000000" w:themeColor="text1"/>
                <w:sz w:val="12"/>
                <w:szCs w:val="12"/>
                <w:lang w:eastAsia="zh-CN"/>
              </w:rPr>
              <w:t>5</w:t>
            </w:r>
            <w:r w:rsidRPr="00365BAC">
              <w:rPr>
                <w:rFonts w:ascii="ＭＳ ゴシック" w:eastAsia="ＭＳ ゴシック" w:hAnsi="ＭＳ ゴシック" w:hint="eastAsia"/>
                <w:color w:val="000000" w:themeColor="text1"/>
                <w:sz w:val="12"/>
                <w:szCs w:val="12"/>
                <w:lang w:eastAsia="zh-CN"/>
              </w:rPr>
              <w:t>条第</w:t>
            </w:r>
            <w:r w:rsidRPr="00365BAC">
              <w:rPr>
                <w:rFonts w:ascii="ＭＳ ゴシック" w:eastAsia="ＭＳ ゴシック" w:hAnsi="ＭＳ ゴシック"/>
                <w:color w:val="000000" w:themeColor="text1"/>
                <w:sz w:val="12"/>
                <w:szCs w:val="12"/>
                <w:lang w:eastAsia="zh-CN"/>
              </w:rPr>
              <w:t>2</w:t>
            </w:r>
            <w:r w:rsidRPr="00365BAC">
              <w:rPr>
                <w:rFonts w:ascii="ＭＳ ゴシック" w:eastAsia="ＭＳ ゴシック" w:hAnsi="ＭＳ ゴシック" w:hint="eastAsia"/>
                <w:color w:val="000000" w:themeColor="text1"/>
                <w:sz w:val="12"/>
                <w:szCs w:val="12"/>
                <w:lang w:eastAsia="zh-CN"/>
              </w:rPr>
              <w:t>項</w:t>
            </w:r>
          </w:p>
          <w:p w14:paraId="303F2F9C" w14:textId="77777777" w:rsidR="00A619CB" w:rsidRPr="00365BAC" w:rsidRDefault="00A619CB" w:rsidP="00A619CB">
            <w:pPr>
              <w:spacing w:line="0" w:lineRule="atLeast"/>
              <w:jc w:val="left"/>
              <w:rPr>
                <w:rFonts w:ascii="ＭＳ ゴシック" w:eastAsia="ＭＳ ゴシック" w:hAnsi="ＭＳ ゴシック"/>
                <w:color w:val="000000" w:themeColor="text1"/>
                <w:sz w:val="12"/>
                <w:szCs w:val="12"/>
                <w:lang w:eastAsia="zh-CN"/>
              </w:rPr>
            </w:pPr>
            <w:r w:rsidRPr="00365BAC">
              <w:rPr>
                <w:rFonts w:ascii="ＭＳ ゴシック" w:eastAsia="ＭＳ ゴシック" w:hAnsi="ＭＳ ゴシック" w:hint="eastAsia"/>
                <w:color w:val="000000" w:themeColor="text1"/>
                <w:sz w:val="12"/>
                <w:szCs w:val="12"/>
                <w:lang w:eastAsia="zh-CN"/>
              </w:rPr>
              <w:t>平18厚令34</w:t>
            </w:r>
          </w:p>
          <w:p w14:paraId="0312524F" w14:textId="77777777" w:rsidR="00A619CB" w:rsidRPr="00365BAC" w:rsidRDefault="00A619CB" w:rsidP="00A619CB">
            <w:pPr>
              <w:spacing w:line="0" w:lineRule="atLeast"/>
              <w:jc w:val="left"/>
              <w:rPr>
                <w:rFonts w:ascii="ＭＳ ゴシック" w:eastAsia="DengXian" w:hAnsi="ＭＳ ゴシック"/>
                <w:color w:val="000000" w:themeColor="text1"/>
                <w:sz w:val="12"/>
                <w:szCs w:val="12"/>
                <w:lang w:eastAsia="zh-CN"/>
              </w:rPr>
            </w:pPr>
            <w:r w:rsidRPr="00365BAC">
              <w:rPr>
                <w:rFonts w:ascii="ＭＳ ゴシック" w:eastAsia="ＭＳ ゴシック" w:hAnsi="ＭＳ ゴシック" w:hint="eastAsia"/>
                <w:color w:val="000000" w:themeColor="text1"/>
                <w:sz w:val="12"/>
                <w:szCs w:val="12"/>
                <w:lang w:eastAsia="zh-CN"/>
              </w:rPr>
              <w:t>第42条第</w:t>
            </w:r>
            <w:r w:rsidR="00CF655D" w:rsidRPr="00365BAC">
              <w:rPr>
                <w:rFonts w:ascii="ＭＳ ゴシック" w:eastAsia="ＭＳ ゴシック" w:hAnsi="ＭＳ ゴシック" w:hint="eastAsia"/>
                <w:color w:val="000000" w:themeColor="text1"/>
                <w:sz w:val="12"/>
                <w:szCs w:val="12"/>
              </w:rPr>
              <w:t>2項</w:t>
            </w:r>
          </w:p>
        </w:tc>
        <w:tc>
          <w:tcPr>
            <w:tcW w:w="1418" w:type="dxa"/>
            <w:shd w:val="clear" w:color="auto" w:fill="FFFFFF" w:themeFill="background1"/>
          </w:tcPr>
          <w:p w14:paraId="70EC63FB" w14:textId="77777777" w:rsidR="00FD6469" w:rsidRPr="007A2244" w:rsidRDefault="00FD6469" w:rsidP="00D94031">
            <w:pPr>
              <w:spacing w:line="0" w:lineRule="atLeast"/>
              <w:jc w:val="center"/>
              <w:rPr>
                <w:rFonts w:ascii="ＭＳ ゴシック" w:eastAsia="ＭＳ ゴシック" w:hAnsi="ＭＳ ゴシック"/>
                <w:sz w:val="12"/>
                <w:szCs w:val="12"/>
                <w:lang w:eastAsia="zh-CN"/>
              </w:rPr>
            </w:pPr>
          </w:p>
        </w:tc>
      </w:tr>
      <w:tr w:rsidR="00FD6469" w:rsidRPr="007A2244" w14:paraId="7A230E59" w14:textId="77777777" w:rsidTr="00E93BD6">
        <w:trPr>
          <w:trHeight w:val="846"/>
        </w:trPr>
        <w:tc>
          <w:tcPr>
            <w:tcW w:w="940" w:type="dxa"/>
            <w:vMerge/>
            <w:shd w:val="clear" w:color="auto" w:fill="FFFFFF" w:themeFill="background1"/>
          </w:tcPr>
          <w:p w14:paraId="0C243B24" w14:textId="77777777" w:rsidR="00FD6469" w:rsidRPr="007A2244" w:rsidRDefault="00FD6469" w:rsidP="00D94031">
            <w:pPr>
              <w:spacing w:line="0" w:lineRule="atLeast"/>
              <w:jc w:val="center"/>
              <w:rPr>
                <w:rFonts w:ascii="ＭＳ ゴシック" w:eastAsia="ＭＳ ゴシック" w:hAnsi="ＭＳ ゴシック"/>
                <w:sz w:val="20"/>
                <w:szCs w:val="20"/>
                <w:shd w:val="clear" w:color="auto" w:fill="D0CECE" w:themeFill="background2" w:themeFillShade="E6"/>
                <w:lang w:eastAsia="zh-CN"/>
              </w:rPr>
            </w:pPr>
          </w:p>
        </w:tc>
        <w:tc>
          <w:tcPr>
            <w:tcW w:w="7371" w:type="dxa"/>
            <w:gridSpan w:val="2"/>
            <w:shd w:val="clear" w:color="auto" w:fill="FFFFFF" w:themeFill="background1"/>
          </w:tcPr>
          <w:tbl>
            <w:tblPr>
              <w:tblStyle w:val="a3"/>
              <w:tblpPr w:leftFromText="142" w:rightFromText="142" w:vertAnchor="page" w:horzAnchor="margin" w:tblpY="122"/>
              <w:tblOverlap w:val="never"/>
              <w:tblW w:w="7087" w:type="dxa"/>
              <w:tblLayout w:type="fixed"/>
              <w:tblLook w:val="04A0" w:firstRow="1" w:lastRow="0" w:firstColumn="1" w:lastColumn="0" w:noHBand="0" w:noVBand="1"/>
            </w:tblPr>
            <w:tblGrid>
              <w:gridCol w:w="7087"/>
            </w:tblGrid>
            <w:tr w:rsidR="00FD6469" w:rsidRPr="007A2244" w14:paraId="7045A1BA" w14:textId="77777777" w:rsidTr="006F3B70">
              <w:tc>
                <w:tcPr>
                  <w:tcW w:w="7087" w:type="dxa"/>
                </w:tcPr>
                <w:p w14:paraId="64FD9B8F" w14:textId="77777777" w:rsidR="00FD6469" w:rsidRPr="007A2244" w:rsidRDefault="00FD6469" w:rsidP="00D94031">
                  <w:pPr>
                    <w:spacing w:line="0" w:lineRule="atLeast"/>
                    <w:jc w:val="left"/>
                    <w:rPr>
                      <w:rFonts w:ascii="ＭＳ ゴシック" w:eastAsia="ＭＳ ゴシック" w:hAnsi="ＭＳ ゴシック"/>
                      <w:sz w:val="12"/>
                      <w:szCs w:val="12"/>
                    </w:rPr>
                  </w:pPr>
                  <w:r w:rsidRPr="007A2244">
                    <w:rPr>
                      <w:rFonts w:ascii="ＭＳ ゴシック" w:eastAsia="ＭＳ ゴシック" w:hAnsi="ＭＳ ゴシック" w:hint="eastAsia"/>
                      <w:sz w:val="12"/>
                      <w:szCs w:val="12"/>
                    </w:rPr>
                    <w:t>※</w:t>
                  </w:r>
                  <w:r w:rsidRPr="007A2244">
                    <w:rPr>
                      <w:rFonts w:ascii="ＭＳ ゴシック" w:eastAsia="ＭＳ ゴシック" w:hAnsi="ＭＳ ゴシック"/>
                      <w:sz w:val="12"/>
                      <w:szCs w:val="12"/>
                    </w:rPr>
                    <w:t xml:space="preserve"> </w:t>
                  </w:r>
                  <w:r w:rsidRPr="007A2244">
                    <w:rPr>
                      <w:rFonts w:ascii="ＭＳ ゴシック" w:eastAsia="ＭＳ ゴシック" w:hAnsi="ＭＳ ゴシック" w:hint="eastAsia"/>
                      <w:sz w:val="12"/>
                      <w:szCs w:val="12"/>
                    </w:rPr>
                    <w:t>当該単独型・併設型指定認知症対応型通所介護の単位ごとに看護職員又は介護職員を常時１人以上確保することとされていますが、これについては、看護職員又は介護職員が常に確保されるよう定めたものであり、例えば、当該単独型・併設型指定認知症対応型通所介護の単位ごとに確保すべき看護職員又は介護職員の勤務延時間数が提供時間帯の時間数に満たない場合であっても、常時１人以上が確保されるよう配置を行う必要があることに留意してください。</w:t>
                  </w:r>
                </w:p>
              </w:tc>
            </w:tr>
          </w:tbl>
          <w:p w14:paraId="3A5A422C" w14:textId="77777777" w:rsidR="00FD6469" w:rsidRPr="007A2244" w:rsidRDefault="00FD6469" w:rsidP="00D94031">
            <w:pPr>
              <w:spacing w:line="0" w:lineRule="atLeast"/>
              <w:jc w:val="left"/>
              <w:rPr>
                <w:rFonts w:ascii="ＭＳ ゴシック" w:eastAsia="ＭＳ ゴシック" w:hAnsi="ＭＳ ゴシック"/>
                <w:sz w:val="12"/>
                <w:szCs w:val="12"/>
              </w:rPr>
            </w:pPr>
          </w:p>
        </w:tc>
        <w:tc>
          <w:tcPr>
            <w:tcW w:w="1417" w:type="dxa"/>
            <w:shd w:val="clear" w:color="auto" w:fill="FFFFFF" w:themeFill="background1"/>
          </w:tcPr>
          <w:p w14:paraId="33A97783" w14:textId="77777777" w:rsidR="00FD6469" w:rsidRPr="00365BAC" w:rsidRDefault="00FD6469" w:rsidP="00E93BD6">
            <w:pPr>
              <w:spacing w:line="0" w:lineRule="atLeast"/>
              <w:jc w:val="left"/>
              <w:rPr>
                <w:rFonts w:ascii="ＭＳ ゴシック" w:eastAsia="ＭＳ ゴシック" w:hAnsi="ＭＳ ゴシック"/>
                <w:color w:val="000000" w:themeColor="text1"/>
                <w:sz w:val="12"/>
                <w:szCs w:val="12"/>
              </w:rPr>
            </w:pPr>
            <w:r w:rsidRPr="00365BAC">
              <w:rPr>
                <w:rFonts w:ascii="ＭＳ ゴシック" w:eastAsia="ＭＳ ゴシック" w:hAnsi="ＭＳ ゴシック" w:hint="eastAsia"/>
                <w:color w:val="000000" w:themeColor="text1"/>
                <w:sz w:val="12"/>
                <w:szCs w:val="12"/>
              </w:rPr>
              <w:t>平</w:t>
            </w:r>
            <w:r w:rsidRPr="00365BAC">
              <w:rPr>
                <w:rFonts w:ascii="ＭＳ ゴシック" w:eastAsia="ＭＳ ゴシック" w:hAnsi="ＭＳ ゴシック"/>
                <w:color w:val="000000" w:themeColor="text1"/>
                <w:sz w:val="12"/>
                <w:szCs w:val="12"/>
              </w:rPr>
              <w:t>18</w:t>
            </w:r>
            <w:r w:rsidRPr="00365BAC">
              <w:rPr>
                <w:rFonts w:ascii="ＭＳ ゴシック" w:eastAsia="ＭＳ ゴシック" w:hAnsi="ＭＳ ゴシック" w:hint="eastAsia"/>
                <w:color w:val="000000" w:themeColor="text1"/>
                <w:sz w:val="12"/>
                <w:szCs w:val="12"/>
              </w:rPr>
              <w:t>－</w:t>
            </w:r>
            <w:r w:rsidRPr="00365BAC">
              <w:rPr>
                <w:rFonts w:ascii="ＭＳ ゴシック" w:eastAsia="ＭＳ ゴシック" w:hAnsi="ＭＳ ゴシック"/>
                <w:color w:val="000000" w:themeColor="text1"/>
                <w:sz w:val="12"/>
                <w:szCs w:val="12"/>
              </w:rPr>
              <w:t>0331004</w:t>
            </w:r>
            <w:r w:rsidRPr="00365BAC">
              <w:rPr>
                <w:rFonts w:ascii="ＭＳ ゴシック" w:eastAsia="ＭＳ ゴシック" w:hAnsi="ＭＳ ゴシック" w:hint="eastAsia"/>
                <w:color w:val="000000" w:themeColor="text1"/>
                <w:sz w:val="12"/>
                <w:szCs w:val="12"/>
              </w:rPr>
              <w:t>号</w:t>
            </w:r>
          </w:p>
          <w:p w14:paraId="075ABB27" w14:textId="5C1DEB05" w:rsidR="00FD6469" w:rsidRPr="00365BAC" w:rsidRDefault="00FD6469" w:rsidP="00E93BD6">
            <w:pPr>
              <w:spacing w:line="0" w:lineRule="atLeast"/>
              <w:jc w:val="left"/>
              <w:rPr>
                <w:rFonts w:ascii="ＭＳ ゴシック" w:eastAsia="ＭＳ ゴシック" w:hAnsi="ＭＳ ゴシック"/>
                <w:color w:val="000000" w:themeColor="text1"/>
                <w:sz w:val="12"/>
                <w:szCs w:val="12"/>
                <w:shd w:val="clear" w:color="auto" w:fill="D0CECE" w:themeFill="background2" w:themeFillShade="E6"/>
              </w:rPr>
            </w:pPr>
            <w:r w:rsidRPr="00365BAC">
              <w:rPr>
                <w:rFonts w:ascii="ＭＳ ゴシック" w:eastAsia="ＭＳ ゴシック" w:hAnsi="ＭＳ ゴシック" w:hint="eastAsia"/>
                <w:color w:val="000000" w:themeColor="text1"/>
                <w:sz w:val="12"/>
                <w:szCs w:val="12"/>
              </w:rPr>
              <w:t>第</w:t>
            </w:r>
            <w:r w:rsidRPr="00365BAC">
              <w:rPr>
                <w:rFonts w:ascii="ＭＳ ゴシック" w:eastAsia="ＭＳ ゴシック" w:hAnsi="ＭＳ ゴシック"/>
                <w:color w:val="000000" w:themeColor="text1"/>
                <w:sz w:val="12"/>
                <w:szCs w:val="12"/>
              </w:rPr>
              <w:t>3</w:t>
            </w:r>
            <w:r w:rsidR="0065561D" w:rsidRPr="00365BAC">
              <w:rPr>
                <w:rFonts w:ascii="ＭＳ ゴシック" w:eastAsia="ＭＳ ゴシック" w:hAnsi="ＭＳ ゴシック" w:hint="eastAsia"/>
                <w:color w:val="000000" w:themeColor="text1"/>
                <w:sz w:val="12"/>
                <w:szCs w:val="12"/>
              </w:rPr>
              <w:t>の</w:t>
            </w:r>
            <w:r w:rsidRPr="00365BAC">
              <w:rPr>
                <w:rFonts w:ascii="ＭＳ ゴシック" w:eastAsia="ＭＳ ゴシック" w:hAnsi="ＭＳ ゴシック" w:hint="eastAsia"/>
                <w:color w:val="000000" w:themeColor="text1"/>
                <w:sz w:val="12"/>
                <w:szCs w:val="12"/>
              </w:rPr>
              <w:t>三</w:t>
            </w:r>
            <w:r w:rsidR="0065561D" w:rsidRPr="00365BAC">
              <w:rPr>
                <w:rFonts w:ascii="ＭＳ ゴシック" w:eastAsia="ＭＳ ゴシック" w:hAnsi="ＭＳ ゴシック" w:hint="eastAsia"/>
                <w:color w:val="000000" w:themeColor="text1"/>
                <w:sz w:val="12"/>
                <w:szCs w:val="12"/>
              </w:rPr>
              <w:t>の</w:t>
            </w:r>
            <w:r w:rsidRPr="00365BAC">
              <w:rPr>
                <w:rFonts w:ascii="ＭＳ ゴシック" w:eastAsia="ＭＳ ゴシック" w:hAnsi="ＭＳ ゴシック"/>
                <w:color w:val="000000" w:themeColor="text1"/>
                <w:sz w:val="12"/>
                <w:szCs w:val="12"/>
              </w:rPr>
              <w:t>2</w:t>
            </w:r>
            <w:r w:rsidR="0065561D" w:rsidRPr="00365BAC">
              <w:rPr>
                <w:rFonts w:ascii="ＭＳ ゴシック" w:eastAsia="ＭＳ ゴシック" w:hAnsi="ＭＳ ゴシック" w:hint="eastAsia"/>
                <w:color w:val="000000" w:themeColor="text1"/>
                <w:sz w:val="12"/>
                <w:szCs w:val="12"/>
              </w:rPr>
              <w:t>の</w:t>
            </w:r>
            <w:r w:rsidRPr="00365BAC">
              <w:rPr>
                <w:rFonts w:ascii="ＭＳ ゴシック" w:eastAsia="ＭＳ ゴシック" w:hAnsi="ＭＳ ゴシック"/>
                <w:color w:val="000000" w:themeColor="text1"/>
                <w:sz w:val="12"/>
                <w:szCs w:val="12"/>
              </w:rPr>
              <w:t xml:space="preserve"> </w:t>
            </w:r>
            <w:r w:rsidRPr="00365BAC">
              <w:rPr>
                <w:rFonts w:ascii="ＭＳ ゴシック" w:eastAsia="ＭＳ ゴシック" w:hAnsi="ＭＳ ゴシック" w:hint="eastAsia"/>
                <w:color w:val="000000" w:themeColor="text1"/>
                <w:sz w:val="12"/>
                <w:szCs w:val="12"/>
              </w:rPr>
              <w:t>⑴</w:t>
            </w:r>
            <w:r w:rsidR="0065561D" w:rsidRPr="00365BAC">
              <w:rPr>
                <w:rFonts w:ascii="ＭＳ ゴシック" w:eastAsia="ＭＳ ゴシック" w:hAnsi="ＭＳ ゴシック" w:hint="eastAsia"/>
                <w:color w:val="000000" w:themeColor="text1"/>
                <w:sz w:val="12"/>
                <w:szCs w:val="12"/>
              </w:rPr>
              <w:t>の</w:t>
            </w:r>
            <w:r w:rsidRPr="00365BAC">
              <w:rPr>
                <w:rFonts w:ascii="ＭＳ ゴシック" w:eastAsia="ＭＳ ゴシック" w:hAnsi="ＭＳ ゴシック" w:hint="eastAsia"/>
                <w:color w:val="000000" w:themeColor="text1"/>
                <w:sz w:val="12"/>
                <w:szCs w:val="12"/>
              </w:rPr>
              <w:t>③</w:t>
            </w:r>
            <w:r w:rsidR="0065561D" w:rsidRPr="00365BAC">
              <w:rPr>
                <w:rFonts w:ascii="ＭＳ ゴシック" w:eastAsia="ＭＳ ゴシック" w:hAnsi="ＭＳ ゴシック" w:hint="eastAsia"/>
                <w:color w:val="000000" w:themeColor="text1"/>
                <w:sz w:val="12"/>
                <w:szCs w:val="12"/>
              </w:rPr>
              <w:t>の</w:t>
            </w:r>
            <w:r w:rsidRPr="00365BAC">
              <w:rPr>
                <w:rFonts w:ascii="ＭＳ ゴシック" w:eastAsia="ＭＳ ゴシック" w:hAnsi="ＭＳ ゴシック" w:hint="eastAsia"/>
                <w:color w:val="000000" w:themeColor="text1"/>
                <w:sz w:val="12"/>
                <w:szCs w:val="12"/>
              </w:rPr>
              <w:t>ﾍ</w:t>
            </w:r>
          </w:p>
        </w:tc>
        <w:tc>
          <w:tcPr>
            <w:tcW w:w="1418" w:type="dxa"/>
            <w:shd w:val="clear" w:color="auto" w:fill="FFFFFF" w:themeFill="background1"/>
          </w:tcPr>
          <w:p w14:paraId="3ECA837C" w14:textId="77777777" w:rsidR="00FD6469" w:rsidRPr="007A2244" w:rsidRDefault="00FD6469" w:rsidP="00D94031">
            <w:pPr>
              <w:spacing w:line="0" w:lineRule="atLeast"/>
              <w:jc w:val="center"/>
              <w:rPr>
                <w:rFonts w:ascii="ＭＳ ゴシック" w:eastAsia="ＭＳ ゴシック" w:hAnsi="ＭＳ ゴシック"/>
                <w:sz w:val="12"/>
                <w:szCs w:val="12"/>
              </w:rPr>
            </w:pPr>
          </w:p>
        </w:tc>
      </w:tr>
      <w:tr w:rsidR="00FD6469" w:rsidRPr="007A2244" w14:paraId="100A2F80" w14:textId="77777777" w:rsidTr="00E93BD6">
        <w:trPr>
          <w:trHeight w:val="986"/>
        </w:trPr>
        <w:tc>
          <w:tcPr>
            <w:tcW w:w="940" w:type="dxa"/>
            <w:vMerge/>
            <w:shd w:val="clear" w:color="auto" w:fill="FFFFFF" w:themeFill="background1"/>
          </w:tcPr>
          <w:p w14:paraId="2DEA7886" w14:textId="77777777" w:rsidR="00FD6469" w:rsidRPr="007A2244" w:rsidRDefault="00FD6469" w:rsidP="00D94031">
            <w:pPr>
              <w:spacing w:line="0" w:lineRule="atLeast"/>
              <w:jc w:val="center"/>
              <w:rPr>
                <w:rFonts w:ascii="ＭＳ ゴシック" w:eastAsia="ＭＳ ゴシック" w:hAnsi="ＭＳ ゴシック"/>
                <w:sz w:val="20"/>
                <w:szCs w:val="20"/>
                <w:shd w:val="clear" w:color="auto" w:fill="D0CECE" w:themeFill="background2" w:themeFillShade="E6"/>
              </w:rPr>
            </w:pPr>
          </w:p>
        </w:tc>
        <w:tc>
          <w:tcPr>
            <w:tcW w:w="7371" w:type="dxa"/>
            <w:gridSpan w:val="2"/>
            <w:shd w:val="clear" w:color="auto" w:fill="FFFFFF" w:themeFill="background1"/>
          </w:tcPr>
          <w:tbl>
            <w:tblPr>
              <w:tblStyle w:val="a3"/>
              <w:tblpPr w:leftFromText="142" w:rightFromText="142" w:vertAnchor="page" w:horzAnchor="margin" w:tblpY="123"/>
              <w:tblOverlap w:val="never"/>
              <w:tblW w:w="7087" w:type="dxa"/>
              <w:tblLayout w:type="fixed"/>
              <w:tblLook w:val="04A0" w:firstRow="1" w:lastRow="0" w:firstColumn="1" w:lastColumn="0" w:noHBand="0" w:noVBand="1"/>
            </w:tblPr>
            <w:tblGrid>
              <w:gridCol w:w="7087"/>
            </w:tblGrid>
            <w:tr w:rsidR="00FD6469" w:rsidRPr="007A2244" w14:paraId="0840F7D2" w14:textId="77777777" w:rsidTr="006F3B70">
              <w:tc>
                <w:tcPr>
                  <w:tcW w:w="7087" w:type="dxa"/>
                </w:tcPr>
                <w:p w14:paraId="171E80D4" w14:textId="77777777" w:rsidR="00FD6469" w:rsidRPr="007A2244" w:rsidRDefault="00FD6469" w:rsidP="00D94031">
                  <w:pPr>
                    <w:spacing w:line="0" w:lineRule="atLeast"/>
                    <w:jc w:val="left"/>
                    <w:rPr>
                      <w:rFonts w:ascii="ＭＳ ゴシック" w:eastAsia="ＭＳ ゴシック" w:hAnsi="ＭＳ ゴシック"/>
                      <w:sz w:val="12"/>
                      <w:szCs w:val="12"/>
                    </w:rPr>
                  </w:pPr>
                  <w:r w:rsidRPr="007A2244">
                    <w:rPr>
                      <w:rFonts w:ascii="ＭＳ ゴシック" w:eastAsia="ＭＳ ゴシック" w:hAnsi="ＭＳ ゴシック" w:hint="eastAsia"/>
                      <w:sz w:val="12"/>
                      <w:szCs w:val="12"/>
                    </w:rPr>
                    <w:t>※</w:t>
                  </w:r>
                  <w:r w:rsidRPr="007A2244">
                    <w:rPr>
                      <w:rFonts w:ascii="ＭＳ ゴシック" w:eastAsia="ＭＳ ゴシック" w:hAnsi="ＭＳ ゴシック"/>
                      <w:sz w:val="12"/>
                      <w:szCs w:val="12"/>
                    </w:rPr>
                    <w:t xml:space="preserve"> </w:t>
                  </w:r>
                  <w:r w:rsidRPr="007A2244">
                    <w:rPr>
                      <w:rFonts w:ascii="ＭＳ ゴシック" w:eastAsia="ＭＳ ゴシック" w:hAnsi="ＭＳ ゴシック" w:hint="eastAsia"/>
                      <w:sz w:val="12"/>
                      <w:szCs w:val="12"/>
                    </w:rPr>
                    <w:t>看護職員又は介護職員は、利用者の処遇に支障がない場合は他の当該単独型・併設型指定認知症対応型通所介護の単位の看護職員又は介護職員として従事することができるとされていることから、例えば複数の単位の当該単独型・併設型指定認知症対応型通所介護を同じ時間帯に実施している場合、単位ごとに看護職員又は介護職員が常に１人以上確保されている限りにおいては、単位を超えて柔軟な配置が可能です。</w:t>
                  </w:r>
                </w:p>
              </w:tc>
            </w:tr>
          </w:tbl>
          <w:p w14:paraId="3F6FEC9C" w14:textId="77777777" w:rsidR="00FD6469" w:rsidRPr="007A2244" w:rsidRDefault="00FD6469" w:rsidP="00D94031">
            <w:pPr>
              <w:spacing w:line="0" w:lineRule="atLeast"/>
              <w:jc w:val="left"/>
              <w:rPr>
                <w:rFonts w:ascii="ＭＳ ゴシック" w:eastAsia="ＭＳ ゴシック" w:hAnsi="ＭＳ ゴシック"/>
                <w:sz w:val="12"/>
                <w:szCs w:val="12"/>
              </w:rPr>
            </w:pPr>
          </w:p>
        </w:tc>
        <w:tc>
          <w:tcPr>
            <w:tcW w:w="1417" w:type="dxa"/>
            <w:shd w:val="clear" w:color="auto" w:fill="FFFFFF" w:themeFill="background1"/>
          </w:tcPr>
          <w:p w14:paraId="43D4F4CA" w14:textId="77777777" w:rsidR="00FD6469" w:rsidRPr="00365BAC" w:rsidRDefault="00FD6469" w:rsidP="00E93BD6">
            <w:pPr>
              <w:spacing w:line="0" w:lineRule="atLeast"/>
              <w:jc w:val="left"/>
              <w:rPr>
                <w:rFonts w:ascii="ＭＳ ゴシック" w:eastAsia="ＭＳ ゴシック" w:hAnsi="ＭＳ ゴシック"/>
                <w:color w:val="000000" w:themeColor="text1"/>
                <w:sz w:val="12"/>
                <w:szCs w:val="12"/>
              </w:rPr>
            </w:pPr>
            <w:r w:rsidRPr="00365BAC">
              <w:rPr>
                <w:rFonts w:ascii="ＭＳ ゴシック" w:eastAsia="ＭＳ ゴシック" w:hAnsi="ＭＳ ゴシック" w:hint="eastAsia"/>
                <w:color w:val="000000" w:themeColor="text1"/>
                <w:sz w:val="12"/>
                <w:szCs w:val="12"/>
              </w:rPr>
              <w:t>平</w:t>
            </w:r>
            <w:r w:rsidRPr="00365BAC">
              <w:rPr>
                <w:rFonts w:ascii="ＭＳ ゴシック" w:eastAsia="ＭＳ ゴシック" w:hAnsi="ＭＳ ゴシック"/>
                <w:color w:val="000000" w:themeColor="text1"/>
                <w:sz w:val="12"/>
                <w:szCs w:val="12"/>
              </w:rPr>
              <w:t>18</w:t>
            </w:r>
            <w:r w:rsidRPr="00365BAC">
              <w:rPr>
                <w:rFonts w:ascii="ＭＳ ゴシック" w:eastAsia="ＭＳ ゴシック" w:hAnsi="ＭＳ ゴシック" w:hint="eastAsia"/>
                <w:color w:val="000000" w:themeColor="text1"/>
                <w:sz w:val="12"/>
                <w:szCs w:val="12"/>
              </w:rPr>
              <w:t>－</w:t>
            </w:r>
            <w:r w:rsidRPr="00365BAC">
              <w:rPr>
                <w:rFonts w:ascii="ＭＳ ゴシック" w:eastAsia="ＭＳ ゴシック" w:hAnsi="ＭＳ ゴシック"/>
                <w:color w:val="000000" w:themeColor="text1"/>
                <w:sz w:val="12"/>
                <w:szCs w:val="12"/>
              </w:rPr>
              <w:t>0331004</w:t>
            </w:r>
            <w:r w:rsidRPr="00365BAC">
              <w:rPr>
                <w:rFonts w:ascii="ＭＳ ゴシック" w:eastAsia="ＭＳ ゴシック" w:hAnsi="ＭＳ ゴシック" w:hint="eastAsia"/>
                <w:color w:val="000000" w:themeColor="text1"/>
                <w:sz w:val="12"/>
                <w:szCs w:val="12"/>
              </w:rPr>
              <w:t>号</w:t>
            </w:r>
          </w:p>
          <w:p w14:paraId="5BBFB43C" w14:textId="2D96859F" w:rsidR="00FD6469" w:rsidRPr="00365BAC" w:rsidRDefault="00FD6469" w:rsidP="00E93BD6">
            <w:pPr>
              <w:spacing w:line="0" w:lineRule="atLeast"/>
              <w:jc w:val="left"/>
              <w:rPr>
                <w:rFonts w:ascii="ＭＳ ゴシック" w:eastAsia="ＭＳ ゴシック" w:hAnsi="ＭＳ ゴシック"/>
                <w:color w:val="000000" w:themeColor="text1"/>
                <w:sz w:val="12"/>
                <w:szCs w:val="12"/>
                <w:shd w:val="clear" w:color="auto" w:fill="D0CECE" w:themeFill="background2" w:themeFillShade="E6"/>
              </w:rPr>
            </w:pPr>
            <w:r w:rsidRPr="00365BAC">
              <w:rPr>
                <w:rFonts w:ascii="ＭＳ ゴシック" w:eastAsia="ＭＳ ゴシック" w:hAnsi="ＭＳ ゴシック" w:hint="eastAsia"/>
                <w:color w:val="000000" w:themeColor="text1"/>
                <w:sz w:val="12"/>
                <w:szCs w:val="12"/>
              </w:rPr>
              <w:t>第</w:t>
            </w:r>
            <w:r w:rsidRPr="00365BAC">
              <w:rPr>
                <w:rFonts w:ascii="ＭＳ ゴシック" w:eastAsia="ＭＳ ゴシック" w:hAnsi="ＭＳ ゴシック"/>
                <w:color w:val="000000" w:themeColor="text1"/>
                <w:sz w:val="12"/>
                <w:szCs w:val="12"/>
              </w:rPr>
              <w:t>3</w:t>
            </w:r>
            <w:r w:rsidR="0065561D" w:rsidRPr="00365BAC">
              <w:rPr>
                <w:rFonts w:ascii="ＭＳ ゴシック" w:eastAsia="ＭＳ ゴシック" w:hAnsi="ＭＳ ゴシック" w:hint="eastAsia"/>
                <w:color w:val="000000" w:themeColor="text1"/>
                <w:sz w:val="12"/>
                <w:szCs w:val="12"/>
              </w:rPr>
              <w:t>の</w:t>
            </w:r>
            <w:r w:rsidRPr="00365BAC">
              <w:rPr>
                <w:rFonts w:ascii="ＭＳ ゴシック" w:eastAsia="ＭＳ ゴシック" w:hAnsi="ＭＳ ゴシック" w:hint="eastAsia"/>
                <w:color w:val="000000" w:themeColor="text1"/>
                <w:sz w:val="12"/>
                <w:szCs w:val="12"/>
              </w:rPr>
              <w:t>三</w:t>
            </w:r>
            <w:r w:rsidR="0065561D" w:rsidRPr="00365BAC">
              <w:rPr>
                <w:rFonts w:ascii="ＭＳ ゴシック" w:eastAsia="ＭＳ ゴシック" w:hAnsi="ＭＳ ゴシック" w:hint="eastAsia"/>
                <w:color w:val="000000" w:themeColor="text1"/>
                <w:sz w:val="12"/>
                <w:szCs w:val="12"/>
              </w:rPr>
              <w:t>の</w:t>
            </w:r>
            <w:r w:rsidRPr="00365BAC">
              <w:rPr>
                <w:rFonts w:ascii="ＭＳ ゴシック" w:eastAsia="ＭＳ ゴシック" w:hAnsi="ＭＳ ゴシック"/>
                <w:color w:val="000000" w:themeColor="text1"/>
                <w:sz w:val="12"/>
                <w:szCs w:val="12"/>
              </w:rPr>
              <w:t>2</w:t>
            </w:r>
            <w:r w:rsidR="0065561D" w:rsidRPr="00365BAC">
              <w:rPr>
                <w:rFonts w:ascii="ＭＳ ゴシック" w:eastAsia="ＭＳ ゴシック" w:hAnsi="ＭＳ ゴシック" w:hint="eastAsia"/>
                <w:color w:val="000000" w:themeColor="text1"/>
                <w:sz w:val="12"/>
                <w:szCs w:val="12"/>
              </w:rPr>
              <w:t>の</w:t>
            </w:r>
            <w:r w:rsidRPr="00365BAC">
              <w:rPr>
                <w:rFonts w:ascii="ＭＳ ゴシック" w:eastAsia="ＭＳ ゴシック" w:hAnsi="ＭＳ ゴシック"/>
                <w:color w:val="000000" w:themeColor="text1"/>
                <w:sz w:val="12"/>
                <w:szCs w:val="12"/>
              </w:rPr>
              <w:t xml:space="preserve"> </w:t>
            </w:r>
            <w:r w:rsidRPr="00365BAC">
              <w:rPr>
                <w:rFonts w:ascii="ＭＳ ゴシック" w:eastAsia="ＭＳ ゴシック" w:hAnsi="ＭＳ ゴシック" w:hint="eastAsia"/>
                <w:color w:val="000000" w:themeColor="text1"/>
                <w:sz w:val="12"/>
                <w:szCs w:val="12"/>
              </w:rPr>
              <w:t>⑴</w:t>
            </w:r>
            <w:r w:rsidR="0065561D" w:rsidRPr="00365BAC">
              <w:rPr>
                <w:rFonts w:ascii="ＭＳ ゴシック" w:eastAsia="ＭＳ ゴシック" w:hAnsi="ＭＳ ゴシック" w:hint="eastAsia"/>
                <w:color w:val="000000" w:themeColor="text1"/>
                <w:sz w:val="12"/>
                <w:szCs w:val="12"/>
              </w:rPr>
              <w:t>の</w:t>
            </w:r>
            <w:r w:rsidRPr="00365BAC">
              <w:rPr>
                <w:rFonts w:ascii="ＭＳ ゴシック" w:eastAsia="ＭＳ ゴシック" w:hAnsi="ＭＳ ゴシック" w:hint="eastAsia"/>
                <w:color w:val="000000" w:themeColor="text1"/>
                <w:sz w:val="12"/>
                <w:szCs w:val="12"/>
              </w:rPr>
              <w:t>③</w:t>
            </w:r>
            <w:r w:rsidR="0065561D" w:rsidRPr="00365BAC">
              <w:rPr>
                <w:rFonts w:ascii="ＭＳ ゴシック" w:eastAsia="ＭＳ ゴシック" w:hAnsi="ＭＳ ゴシック" w:hint="eastAsia"/>
                <w:color w:val="000000" w:themeColor="text1"/>
                <w:sz w:val="12"/>
                <w:szCs w:val="12"/>
              </w:rPr>
              <w:t>の</w:t>
            </w:r>
            <w:r w:rsidRPr="00365BAC">
              <w:rPr>
                <w:rFonts w:ascii="ＭＳ ゴシック" w:eastAsia="ＭＳ ゴシック" w:hAnsi="ＭＳ ゴシック" w:hint="eastAsia"/>
                <w:color w:val="000000" w:themeColor="text1"/>
                <w:sz w:val="12"/>
                <w:szCs w:val="12"/>
              </w:rPr>
              <w:t>ﾍ</w:t>
            </w:r>
          </w:p>
        </w:tc>
        <w:tc>
          <w:tcPr>
            <w:tcW w:w="1418" w:type="dxa"/>
            <w:shd w:val="clear" w:color="auto" w:fill="FFFFFF" w:themeFill="background1"/>
          </w:tcPr>
          <w:p w14:paraId="64724D3E" w14:textId="77777777" w:rsidR="00FD6469" w:rsidRPr="007A2244" w:rsidRDefault="00FD6469" w:rsidP="00D94031">
            <w:pPr>
              <w:spacing w:line="0" w:lineRule="atLeast"/>
              <w:jc w:val="center"/>
              <w:rPr>
                <w:rFonts w:ascii="ＭＳ ゴシック" w:eastAsia="ＭＳ ゴシック" w:hAnsi="ＭＳ ゴシック"/>
                <w:sz w:val="12"/>
                <w:szCs w:val="12"/>
              </w:rPr>
            </w:pPr>
          </w:p>
        </w:tc>
      </w:tr>
      <w:tr w:rsidR="00FD6469" w:rsidRPr="007A2244" w14:paraId="5D912E0F" w14:textId="77777777" w:rsidTr="002926BE">
        <w:trPr>
          <w:trHeight w:val="294"/>
        </w:trPr>
        <w:tc>
          <w:tcPr>
            <w:tcW w:w="940" w:type="dxa"/>
            <w:vMerge w:val="restart"/>
            <w:shd w:val="clear" w:color="auto" w:fill="FFFFFF" w:themeFill="background1"/>
          </w:tcPr>
          <w:p w14:paraId="71CCEB28" w14:textId="77777777" w:rsidR="00FD6469" w:rsidRPr="007A2244" w:rsidRDefault="00FD6469" w:rsidP="00885783">
            <w:pPr>
              <w:spacing w:line="0" w:lineRule="atLeast"/>
              <w:jc w:val="left"/>
              <w:rPr>
                <w:rFonts w:ascii="ＭＳ ゴシック" w:eastAsia="ＭＳ ゴシック" w:hAnsi="ＭＳ ゴシック"/>
                <w:sz w:val="16"/>
                <w:szCs w:val="16"/>
              </w:rPr>
            </w:pPr>
            <w:r w:rsidRPr="007A2244">
              <w:rPr>
                <w:rFonts w:ascii="ＭＳ ゴシック" w:eastAsia="ＭＳ ゴシック" w:hAnsi="ＭＳ ゴシック" w:hint="eastAsia"/>
                <w:sz w:val="16"/>
                <w:szCs w:val="16"/>
              </w:rPr>
              <w:t>⑶</w:t>
            </w:r>
          </w:p>
          <w:p w14:paraId="5D665D6F" w14:textId="77777777" w:rsidR="00FD6469" w:rsidRPr="007A2244" w:rsidRDefault="00FD6469" w:rsidP="00885783">
            <w:pPr>
              <w:spacing w:line="0" w:lineRule="atLeast"/>
              <w:jc w:val="left"/>
              <w:rPr>
                <w:rFonts w:ascii="ＭＳ ゴシック" w:eastAsia="ＭＳ ゴシック" w:hAnsi="ＭＳ ゴシック"/>
                <w:sz w:val="16"/>
                <w:szCs w:val="16"/>
              </w:rPr>
            </w:pPr>
            <w:r w:rsidRPr="007A2244">
              <w:rPr>
                <w:rFonts w:ascii="ＭＳ ゴシック" w:eastAsia="ＭＳ ゴシック" w:hAnsi="ＭＳ ゴシック" w:hint="eastAsia"/>
                <w:sz w:val="16"/>
                <w:szCs w:val="16"/>
              </w:rPr>
              <w:t>機能訓練</w:t>
            </w:r>
          </w:p>
          <w:p w14:paraId="3B1B4790" w14:textId="77777777" w:rsidR="00FD6469" w:rsidRPr="007A2244" w:rsidRDefault="00FD6469" w:rsidP="00885783">
            <w:pPr>
              <w:spacing w:line="0" w:lineRule="atLeast"/>
              <w:jc w:val="left"/>
              <w:rPr>
                <w:rFonts w:ascii="ＭＳ ゴシック" w:eastAsia="ＭＳ ゴシック" w:hAnsi="ＭＳ ゴシック"/>
                <w:sz w:val="20"/>
                <w:szCs w:val="20"/>
              </w:rPr>
            </w:pPr>
            <w:r w:rsidRPr="007A2244">
              <w:rPr>
                <w:rFonts w:ascii="ＭＳ ゴシック" w:eastAsia="ＭＳ ゴシック" w:hAnsi="ＭＳ ゴシック" w:hint="eastAsia"/>
                <w:sz w:val="16"/>
                <w:szCs w:val="16"/>
              </w:rPr>
              <w:t>指導員</w:t>
            </w:r>
          </w:p>
        </w:tc>
        <w:tc>
          <w:tcPr>
            <w:tcW w:w="6237" w:type="dxa"/>
            <w:shd w:val="clear" w:color="auto" w:fill="FFFFFF" w:themeFill="background1"/>
          </w:tcPr>
          <w:p w14:paraId="209529CB" w14:textId="77777777" w:rsidR="00FD6469" w:rsidRPr="007A2244" w:rsidRDefault="00FD6469" w:rsidP="00D94031">
            <w:pPr>
              <w:spacing w:line="0" w:lineRule="atLeast"/>
              <w:jc w:val="left"/>
              <w:rPr>
                <w:rFonts w:ascii="ＭＳ ゴシック" w:eastAsia="ＭＳ ゴシック" w:hAnsi="ＭＳ ゴシック"/>
                <w:sz w:val="16"/>
                <w:szCs w:val="16"/>
              </w:rPr>
            </w:pPr>
            <w:r w:rsidRPr="007A2244">
              <w:rPr>
                <w:rFonts w:ascii="ＭＳ ゴシック" w:eastAsia="ＭＳ ゴシック" w:hAnsi="ＭＳ ゴシック" w:hint="eastAsia"/>
                <w:sz w:val="16"/>
                <w:szCs w:val="16"/>
              </w:rPr>
              <w:t>①</w:t>
            </w:r>
            <w:r w:rsidRPr="007A2244">
              <w:rPr>
                <w:rFonts w:ascii="ＭＳ ゴシック" w:eastAsia="ＭＳ ゴシック" w:hAnsi="ＭＳ ゴシック"/>
                <w:sz w:val="16"/>
                <w:szCs w:val="16"/>
              </w:rPr>
              <w:t xml:space="preserve"> </w:t>
            </w:r>
            <w:r w:rsidRPr="007A2244">
              <w:rPr>
                <w:rFonts w:ascii="ＭＳ ゴシック" w:eastAsia="ＭＳ ゴシック" w:hAnsi="ＭＳ ゴシック" w:hint="eastAsia"/>
                <w:sz w:val="16"/>
                <w:szCs w:val="16"/>
              </w:rPr>
              <w:t>機能訓練指導員を１以上配置していますか。</w:t>
            </w:r>
          </w:p>
        </w:tc>
        <w:tc>
          <w:tcPr>
            <w:tcW w:w="1134" w:type="dxa"/>
            <w:shd w:val="clear" w:color="auto" w:fill="FFFFFF" w:themeFill="background1"/>
          </w:tcPr>
          <w:p w14:paraId="1571195B" w14:textId="77777777" w:rsidR="00FD6469" w:rsidRPr="007A2244" w:rsidRDefault="00FD6469" w:rsidP="00D94031">
            <w:pPr>
              <w:spacing w:line="0" w:lineRule="atLeast"/>
              <w:jc w:val="center"/>
              <w:rPr>
                <w:rFonts w:ascii="ＭＳ ゴシック" w:eastAsia="ＭＳ ゴシック" w:hAnsi="ＭＳ ゴシック"/>
                <w:sz w:val="16"/>
                <w:szCs w:val="16"/>
                <w:shd w:val="clear" w:color="auto" w:fill="D0CECE" w:themeFill="background2" w:themeFillShade="E6"/>
              </w:rPr>
            </w:pPr>
            <w:r w:rsidRPr="004E6881">
              <w:rPr>
                <w:rFonts w:ascii="ＭＳ ゴシック" w:eastAsia="ＭＳ ゴシック" w:hAnsi="ＭＳ ゴシック" w:hint="eastAsia"/>
                <w:sz w:val="14"/>
                <w:szCs w:val="14"/>
              </w:rPr>
              <w:t>はい・いいえ</w:t>
            </w:r>
          </w:p>
        </w:tc>
        <w:tc>
          <w:tcPr>
            <w:tcW w:w="1417" w:type="dxa"/>
            <w:vMerge w:val="restart"/>
            <w:shd w:val="clear" w:color="auto" w:fill="FFFFFF" w:themeFill="background1"/>
          </w:tcPr>
          <w:p w14:paraId="2EE66BE9" w14:textId="77777777" w:rsidR="00FD6469" w:rsidRPr="00365BAC" w:rsidRDefault="00FD6469" w:rsidP="00BB2FC1">
            <w:pPr>
              <w:spacing w:line="0" w:lineRule="atLeast"/>
              <w:jc w:val="left"/>
              <w:rPr>
                <w:rFonts w:ascii="ＭＳ ゴシック" w:eastAsia="ＭＳ ゴシック" w:hAnsi="ＭＳ ゴシック"/>
                <w:color w:val="000000" w:themeColor="text1"/>
                <w:sz w:val="12"/>
                <w:szCs w:val="12"/>
                <w:lang w:eastAsia="zh-CN"/>
              </w:rPr>
            </w:pPr>
            <w:r w:rsidRPr="00365BAC">
              <w:rPr>
                <w:rFonts w:ascii="ＭＳ ゴシック" w:eastAsia="ＭＳ ゴシック" w:hAnsi="ＭＳ ゴシック" w:hint="eastAsia"/>
                <w:color w:val="000000" w:themeColor="text1"/>
                <w:sz w:val="12"/>
                <w:szCs w:val="12"/>
                <w:lang w:eastAsia="zh-CN"/>
              </w:rPr>
              <w:t>条例第</w:t>
            </w:r>
            <w:r w:rsidRPr="00365BAC">
              <w:rPr>
                <w:rFonts w:ascii="ＭＳ ゴシック" w:eastAsia="ＭＳ ゴシック" w:hAnsi="ＭＳ ゴシック"/>
                <w:color w:val="000000" w:themeColor="text1"/>
                <w:sz w:val="12"/>
                <w:szCs w:val="12"/>
                <w:lang w:eastAsia="zh-CN"/>
              </w:rPr>
              <w:t>61</w:t>
            </w:r>
            <w:r w:rsidRPr="00365BAC">
              <w:rPr>
                <w:rFonts w:ascii="ＭＳ ゴシック" w:eastAsia="ＭＳ ゴシック" w:hAnsi="ＭＳ ゴシック" w:hint="eastAsia"/>
                <w:color w:val="000000" w:themeColor="text1"/>
                <w:sz w:val="12"/>
                <w:szCs w:val="12"/>
                <w:lang w:eastAsia="zh-CN"/>
              </w:rPr>
              <w:t>条</w:t>
            </w:r>
          </w:p>
          <w:p w14:paraId="58C697CB" w14:textId="77777777" w:rsidR="00FD6469" w:rsidRPr="00365BAC" w:rsidRDefault="00FD6469" w:rsidP="00BB2FC1">
            <w:pPr>
              <w:spacing w:line="0" w:lineRule="atLeast"/>
              <w:jc w:val="left"/>
              <w:rPr>
                <w:rFonts w:ascii="ＭＳ ゴシック" w:eastAsia="ＭＳ ゴシック" w:hAnsi="ＭＳ ゴシック"/>
                <w:color w:val="000000" w:themeColor="text1"/>
                <w:sz w:val="12"/>
                <w:szCs w:val="12"/>
                <w:lang w:eastAsia="zh-CN"/>
              </w:rPr>
            </w:pPr>
            <w:r w:rsidRPr="00365BAC">
              <w:rPr>
                <w:rFonts w:ascii="ＭＳ ゴシック" w:eastAsia="ＭＳ ゴシック" w:hAnsi="ＭＳ ゴシック" w:hint="eastAsia"/>
                <w:color w:val="000000" w:themeColor="text1"/>
                <w:sz w:val="12"/>
                <w:szCs w:val="12"/>
                <w:lang w:eastAsia="zh-CN"/>
              </w:rPr>
              <w:t>第</w:t>
            </w:r>
            <w:r w:rsidRPr="00365BAC">
              <w:rPr>
                <w:rFonts w:ascii="ＭＳ ゴシック" w:eastAsia="ＭＳ ゴシック" w:hAnsi="ＭＳ ゴシック"/>
                <w:color w:val="000000" w:themeColor="text1"/>
                <w:sz w:val="12"/>
                <w:szCs w:val="12"/>
                <w:lang w:eastAsia="zh-CN"/>
              </w:rPr>
              <w:t>1</w:t>
            </w:r>
            <w:r w:rsidRPr="00365BAC">
              <w:rPr>
                <w:rFonts w:ascii="ＭＳ ゴシック" w:eastAsia="ＭＳ ゴシック" w:hAnsi="ＭＳ ゴシック" w:hint="eastAsia"/>
                <w:color w:val="000000" w:themeColor="text1"/>
                <w:sz w:val="12"/>
                <w:szCs w:val="12"/>
                <w:lang w:eastAsia="zh-CN"/>
              </w:rPr>
              <w:t>項第</w:t>
            </w:r>
            <w:r w:rsidRPr="00365BAC">
              <w:rPr>
                <w:rFonts w:ascii="ＭＳ ゴシック" w:eastAsia="ＭＳ ゴシック" w:hAnsi="ＭＳ ゴシック"/>
                <w:color w:val="000000" w:themeColor="text1"/>
                <w:sz w:val="12"/>
                <w:szCs w:val="12"/>
                <w:lang w:eastAsia="zh-CN"/>
              </w:rPr>
              <w:t>3</w:t>
            </w:r>
            <w:r w:rsidRPr="00365BAC">
              <w:rPr>
                <w:rFonts w:ascii="ＭＳ ゴシック" w:eastAsia="ＭＳ ゴシック" w:hAnsi="ＭＳ ゴシック" w:hint="eastAsia"/>
                <w:color w:val="000000" w:themeColor="text1"/>
                <w:sz w:val="12"/>
                <w:szCs w:val="12"/>
                <w:lang w:eastAsia="zh-CN"/>
              </w:rPr>
              <w:t>号</w:t>
            </w:r>
          </w:p>
          <w:p w14:paraId="55BA31E4" w14:textId="77777777" w:rsidR="00FD6469" w:rsidRPr="00365BAC" w:rsidRDefault="00FD6469" w:rsidP="00BB2FC1">
            <w:pPr>
              <w:spacing w:line="0" w:lineRule="atLeast"/>
              <w:jc w:val="left"/>
              <w:rPr>
                <w:rFonts w:ascii="ＭＳ ゴシック" w:eastAsia="ＭＳ ゴシック" w:hAnsi="ＭＳ ゴシック"/>
                <w:color w:val="000000" w:themeColor="text1"/>
                <w:sz w:val="12"/>
                <w:szCs w:val="12"/>
                <w:lang w:eastAsia="zh-CN"/>
              </w:rPr>
            </w:pPr>
            <w:r w:rsidRPr="00365BAC">
              <w:rPr>
                <w:rFonts w:ascii="ＭＳ ゴシック" w:eastAsia="ＭＳ ゴシック" w:hAnsi="ＭＳ ゴシック" w:hint="eastAsia"/>
                <w:color w:val="000000" w:themeColor="text1"/>
                <w:sz w:val="12"/>
                <w:szCs w:val="12"/>
                <w:lang w:eastAsia="zh-CN"/>
              </w:rPr>
              <w:t>予防条例第</w:t>
            </w:r>
            <w:r w:rsidRPr="00365BAC">
              <w:rPr>
                <w:rFonts w:ascii="ＭＳ ゴシック" w:eastAsia="ＭＳ ゴシック" w:hAnsi="ＭＳ ゴシック"/>
                <w:color w:val="000000" w:themeColor="text1"/>
                <w:sz w:val="12"/>
                <w:szCs w:val="12"/>
                <w:lang w:eastAsia="zh-CN"/>
              </w:rPr>
              <w:t>5</w:t>
            </w:r>
            <w:r w:rsidRPr="00365BAC">
              <w:rPr>
                <w:rFonts w:ascii="ＭＳ ゴシック" w:eastAsia="ＭＳ ゴシック" w:hAnsi="ＭＳ ゴシック" w:hint="eastAsia"/>
                <w:color w:val="000000" w:themeColor="text1"/>
                <w:sz w:val="12"/>
                <w:szCs w:val="12"/>
                <w:lang w:eastAsia="zh-CN"/>
              </w:rPr>
              <w:t>条第</w:t>
            </w:r>
          </w:p>
          <w:p w14:paraId="6318EE4A" w14:textId="77777777" w:rsidR="00FD6469" w:rsidRPr="00365BAC" w:rsidRDefault="00FD6469" w:rsidP="00BB2FC1">
            <w:pPr>
              <w:spacing w:line="0" w:lineRule="atLeast"/>
              <w:jc w:val="left"/>
              <w:rPr>
                <w:rFonts w:ascii="ＭＳ ゴシック" w:eastAsia="ＭＳ ゴシック" w:hAnsi="ＭＳ ゴシック"/>
                <w:color w:val="000000" w:themeColor="text1"/>
                <w:sz w:val="12"/>
                <w:szCs w:val="12"/>
                <w:lang w:eastAsia="zh-CN"/>
              </w:rPr>
            </w:pPr>
            <w:r w:rsidRPr="00365BAC">
              <w:rPr>
                <w:rFonts w:ascii="ＭＳ ゴシック" w:eastAsia="ＭＳ ゴシック" w:hAnsi="ＭＳ ゴシック"/>
                <w:color w:val="000000" w:themeColor="text1"/>
                <w:sz w:val="12"/>
                <w:szCs w:val="12"/>
                <w:lang w:eastAsia="zh-CN"/>
              </w:rPr>
              <w:t>1</w:t>
            </w:r>
            <w:r w:rsidRPr="00365BAC">
              <w:rPr>
                <w:rFonts w:ascii="ＭＳ ゴシック" w:eastAsia="ＭＳ ゴシック" w:hAnsi="ＭＳ ゴシック" w:hint="eastAsia"/>
                <w:color w:val="000000" w:themeColor="text1"/>
                <w:sz w:val="12"/>
                <w:szCs w:val="12"/>
                <w:lang w:eastAsia="zh-CN"/>
              </w:rPr>
              <w:t>項第</w:t>
            </w:r>
            <w:r w:rsidRPr="00365BAC">
              <w:rPr>
                <w:rFonts w:ascii="ＭＳ ゴシック" w:eastAsia="ＭＳ ゴシック" w:hAnsi="ＭＳ ゴシック"/>
                <w:color w:val="000000" w:themeColor="text1"/>
                <w:sz w:val="12"/>
                <w:szCs w:val="12"/>
                <w:lang w:eastAsia="zh-CN"/>
              </w:rPr>
              <w:t>3</w:t>
            </w:r>
            <w:r w:rsidRPr="00365BAC">
              <w:rPr>
                <w:rFonts w:ascii="ＭＳ ゴシック" w:eastAsia="ＭＳ ゴシック" w:hAnsi="ＭＳ ゴシック" w:hint="eastAsia"/>
                <w:color w:val="000000" w:themeColor="text1"/>
                <w:sz w:val="12"/>
                <w:szCs w:val="12"/>
                <w:lang w:eastAsia="zh-CN"/>
              </w:rPr>
              <w:t>項</w:t>
            </w:r>
          </w:p>
          <w:p w14:paraId="4E7A6D64" w14:textId="77777777" w:rsidR="00FD6469" w:rsidRPr="00365BAC" w:rsidRDefault="00FD6469" w:rsidP="00BB2FC1">
            <w:pPr>
              <w:spacing w:line="0" w:lineRule="atLeast"/>
              <w:jc w:val="left"/>
              <w:rPr>
                <w:rFonts w:ascii="ＭＳ ゴシック" w:eastAsia="ＭＳ ゴシック" w:hAnsi="ＭＳ ゴシック"/>
                <w:color w:val="000000" w:themeColor="text1"/>
                <w:sz w:val="12"/>
                <w:szCs w:val="12"/>
                <w:lang w:eastAsia="zh-CN"/>
              </w:rPr>
            </w:pPr>
            <w:r w:rsidRPr="00365BAC">
              <w:rPr>
                <w:rFonts w:ascii="ＭＳ ゴシック" w:eastAsia="ＭＳ ゴシック" w:hAnsi="ＭＳ ゴシック" w:hint="eastAsia"/>
                <w:color w:val="000000" w:themeColor="text1"/>
                <w:sz w:val="12"/>
                <w:szCs w:val="12"/>
                <w:lang w:eastAsia="zh-CN"/>
              </w:rPr>
              <w:t>条例第</w:t>
            </w:r>
            <w:r w:rsidRPr="00365BAC">
              <w:rPr>
                <w:rFonts w:ascii="ＭＳ ゴシック" w:eastAsia="ＭＳ ゴシック" w:hAnsi="ＭＳ ゴシック"/>
                <w:color w:val="000000" w:themeColor="text1"/>
                <w:sz w:val="12"/>
                <w:szCs w:val="12"/>
                <w:lang w:eastAsia="zh-CN"/>
              </w:rPr>
              <w:t>61</w:t>
            </w:r>
            <w:r w:rsidRPr="00365BAC">
              <w:rPr>
                <w:rFonts w:ascii="ＭＳ ゴシック" w:eastAsia="ＭＳ ゴシック" w:hAnsi="ＭＳ ゴシック" w:hint="eastAsia"/>
                <w:color w:val="000000" w:themeColor="text1"/>
                <w:sz w:val="12"/>
                <w:szCs w:val="12"/>
                <w:lang w:eastAsia="zh-CN"/>
              </w:rPr>
              <w:t>条第</w:t>
            </w:r>
            <w:r w:rsidRPr="00365BAC">
              <w:rPr>
                <w:rFonts w:ascii="ＭＳ ゴシック" w:eastAsia="ＭＳ ゴシック" w:hAnsi="ＭＳ ゴシック"/>
                <w:color w:val="000000" w:themeColor="text1"/>
                <w:sz w:val="12"/>
                <w:szCs w:val="12"/>
                <w:lang w:eastAsia="zh-CN"/>
              </w:rPr>
              <w:t>5</w:t>
            </w:r>
            <w:r w:rsidRPr="00365BAC">
              <w:rPr>
                <w:rFonts w:ascii="ＭＳ ゴシック" w:eastAsia="ＭＳ ゴシック" w:hAnsi="ＭＳ ゴシック" w:hint="eastAsia"/>
                <w:color w:val="000000" w:themeColor="text1"/>
                <w:sz w:val="12"/>
                <w:szCs w:val="12"/>
                <w:lang w:eastAsia="zh-CN"/>
              </w:rPr>
              <w:t>項</w:t>
            </w:r>
          </w:p>
          <w:p w14:paraId="49C36D5E" w14:textId="77777777" w:rsidR="00FD6469" w:rsidRPr="00365BAC" w:rsidRDefault="00FD6469" w:rsidP="00BB2FC1">
            <w:pPr>
              <w:spacing w:line="0" w:lineRule="atLeast"/>
              <w:jc w:val="left"/>
              <w:rPr>
                <w:rFonts w:ascii="ＭＳ ゴシック" w:eastAsia="ＭＳ ゴシック" w:hAnsi="ＭＳ ゴシック"/>
                <w:color w:val="000000" w:themeColor="text1"/>
                <w:sz w:val="12"/>
                <w:szCs w:val="12"/>
                <w:lang w:eastAsia="zh-CN"/>
              </w:rPr>
            </w:pPr>
            <w:r w:rsidRPr="00365BAC">
              <w:rPr>
                <w:rFonts w:ascii="ＭＳ ゴシック" w:eastAsia="ＭＳ ゴシック" w:hAnsi="ＭＳ ゴシック" w:hint="eastAsia"/>
                <w:color w:val="000000" w:themeColor="text1"/>
                <w:sz w:val="12"/>
                <w:szCs w:val="12"/>
                <w:lang w:eastAsia="zh-CN"/>
              </w:rPr>
              <w:t>予防条例</w:t>
            </w:r>
          </w:p>
          <w:p w14:paraId="69479965" w14:textId="77777777" w:rsidR="00FD6469" w:rsidRPr="00365BAC" w:rsidRDefault="00FD6469" w:rsidP="00BB2FC1">
            <w:pPr>
              <w:spacing w:line="0" w:lineRule="atLeast"/>
              <w:jc w:val="left"/>
              <w:rPr>
                <w:rFonts w:ascii="ＭＳ ゴシック" w:eastAsia="ＭＳ ゴシック" w:hAnsi="ＭＳ ゴシック"/>
                <w:color w:val="000000" w:themeColor="text1"/>
                <w:sz w:val="12"/>
                <w:szCs w:val="12"/>
                <w:lang w:eastAsia="zh-CN"/>
              </w:rPr>
            </w:pPr>
            <w:r w:rsidRPr="00365BAC">
              <w:rPr>
                <w:rFonts w:ascii="ＭＳ ゴシック" w:eastAsia="ＭＳ ゴシック" w:hAnsi="ＭＳ ゴシック" w:hint="eastAsia"/>
                <w:color w:val="000000" w:themeColor="text1"/>
                <w:sz w:val="12"/>
                <w:szCs w:val="12"/>
                <w:lang w:eastAsia="zh-CN"/>
              </w:rPr>
              <w:t>第</w:t>
            </w:r>
            <w:r w:rsidRPr="00365BAC">
              <w:rPr>
                <w:rFonts w:ascii="ＭＳ ゴシック" w:eastAsia="ＭＳ ゴシック" w:hAnsi="ＭＳ ゴシック"/>
                <w:color w:val="000000" w:themeColor="text1"/>
                <w:sz w:val="12"/>
                <w:szCs w:val="12"/>
                <w:lang w:eastAsia="zh-CN"/>
              </w:rPr>
              <w:t>5</w:t>
            </w:r>
            <w:r w:rsidRPr="00365BAC">
              <w:rPr>
                <w:rFonts w:ascii="ＭＳ ゴシック" w:eastAsia="ＭＳ ゴシック" w:hAnsi="ＭＳ ゴシック" w:hint="eastAsia"/>
                <w:color w:val="000000" w:themeColor="text1"/>
                <w:sz w:val="12"/>
                <w:szCs w:val="12"/>
                <w:lang w:eastAsia="zh-CN"/>
              </w:rPr>
              <w:t>条第</w:t>
            </w:r>
            <w:r w:rsidRPr="00365BAC">
              <w:rPr>
                <w:rFonts w:ascii="ＭＳ ゴシック" w:eastAsia="ＭＳ ゴシック" w:hAnsi="ＭＳ ゴシック"/>
                <w:color w:val="000000" w:themeColor="text1"/>
                <w:sz w:val="12"/>
                <w:szCs w:val="12"/>
                <w:lang w:eastAsia="zh-CN"/>
              </w:rPr>
              <w:t>5</w:t>
            </w:r>
            <w:r w:rsidRPr="00365BAC">
              <w:rPr>
                <w:rFonts w:ascii="ＭＳ ゴシック" w:eastAsia="ＭＳ ゴシック" w:hAnsi="ＭＳ ゴシック" w:hint="eastAsia"/>
                <w:color w:val="000000" w:themeColor="text1"/>
                <w:sz w:val="12"/>
                <w:szCs w:val="12"/>
                <w:lang w:eastAsia="zh-CN"/>
              </w:rPr>
              <w:t>項</w:t>
            </w:r>
          </w:p>
          <w:p w14:paraId="7AD4A742" w14:textId="77777777" w:rsidR="00A619CB" w:rsidRPr="00365BAC" w:rsidRDefault="00A619CB" w:rsidP="00CF655D">
            <w:pPr>
              <w:spacing w:line="0" w:lineRule="atLeast"/>
              <w:jc w:val="left"/>
              <w:rPr>
                <w:rFonts w:ascii="ＭＳ ゴシック" w:eastAsia="ＭＳ ゴシック" w:hAnsi="ＭＳ ゴシック"/>
                <w:color w:val="000000" w:themeColor="text1"/>
                <w:sz w:val="12"/>
                <w:szCs w:val="12"/>
                <w:lang w:eastAsia="zh-CN"/>
              </w:rPr>
            </w:pPr>
            <w:r w:rsidRPr="00365BAC">
              <w:rPr>
                <w:rFonts w:ascii="ＭＳ ゴシック" w:eastAsia="ＭＳ ゴシック" w:hAnsi="ＭＳ ゴシック" w:hint="eastAsia"/>
                <w:color w:val="000000" w:themeColor="text1"/>
                <w:sz w:val="12"/>
                <w:szCs w:val="12"/>
                <w:lang w:eastAsia="zh-CN"/>
              </w:rPr>
              <w:t>平18厚令34</w:t>
            </w:r>
          </w:p>
          <w:p w14:paraId="4B217A93" w14:textId="77777777" w:rsidR="00A619CB" w:rsidRPr="00365BAC" w:rsidRDefault="00A619CB" w:rsidP="00CF655D">
            <w:pPr>
              <w:spacing w:line="0" w:lineRule="atLeast"/>
              <w:jc w:val="left"/>
              <w:rPr>
                <w:rFonts w:ascii="ＭＳ ゴシック" w:eastAsia="ＭＳ ゴシック" w:hAnsi="ＭＳ ゴシック"/>
                <w:color w:val="000000" w:themeColor="text1"/>
                <w:sz w:val="12"/>
                <w:szCs w:val="12"/>
                <w:lang w:eastAsia="zh-CN"/>
              </w:rPr>
            </w:pPr>
            <w:r w:rsidRPr="00365BAC">
              <w:rPr>
                <w:rFonts w:ascii="ＭＳ ゴシック" w:eastAsia="ＭＳ ゴシック" w:hAnsi="ＭＳ ゴシック" w:hint="eastAsia"/>
                <w:color w:val="000000" w:themeColor="text1"/>
                <w:sz w:val="12"/>
                <w:szCs w:val="12"/>
                <w:lang w:eastAsia="zh-CN"/>
              </w:rPr>
              <w:t>第42条</w:t>
            </w:r>
            <w:r w:rsidR="00CF655D" w:rsidRPr="00365BAC">
              <w:rPr>
                <w:rFonts w:ascii="ＭＳ ゴシック" w:eastAsia="ＭＳ ゴシック" w:hAnsi="ＭＳ ゴシック" w:hint="eastAsia"/>
                <w:color w:val="000000" w:themeColor="text1"/>
                <w:sz w:val="12"/>
                <w:szCs w:val="12"/>
                <w:lang w:eastAsia="zh-CN"/>
              </w:rPr>
              <w:t>第1項</w:t>
            </w:r>
            <w:r w:rsidRPr="00365BAC">
              <w:rPr>
                <w:rFonts w:ascii="ＭＳ ゴシック" w:eastAsia="ＭＳ ゴシック" w:hAnsi="ＭＳ ゴシック" w:hint="eastAsia"/>
                <w:color w:val="000000" w:themeColor="text1"/>
                <w:sz w:val="12"/>
                <w:szCs w:val="12"/>
                <w:lang w:eastAsia="zh-CN"/>
              </w:rPr>
              <w:t>第</w:t>
            </w:r>
            <w:r w:rsidR="00CF655D" w:rsidRPr="00365BAC">
              <w:rPr>
                <w:rFonts w:ascii="ＭＳ ゴシック" w:eastAsia="ＭＳ ゴシック" w:hAnsi="ＭＳ ゴシック" w:hint="eastAsia"/>
                <w:color w:val="000000" w:themeColor="text1"/>
                <w:sz w:val="12"/>
                <w:szCs w:val="12"/>
                <w:lang w:eastAsia="zh-CN"/>
              </w:rPr>
              <w:t>3</w:t>
            </w:r>
            <w:r w:rsidRPr="00365BAC">
              <w:rPr>
                <w:rFonts w:ascii="ＭＳ ゴシック" w:eastAsia="ＭＳ ゴシック" w:hAnsi="ＭＳ ゴシック" w:hint="eastAsia"/>
                <w:color w:val="000000" w:themeColor="text1"/>
                <w:sz w:val="12"/>
                <w:szCs w:val="12"/>
                <w:lang w:eastAsia="zh-CN"/>
              </w:rPr>
              <w:t>号</w:t>
            </w:r>
          </w:p>
        </w:tc>
        <w:tc>
          <w:tcPr>
            <w:tcW w:w="1418" w:type="dxa"/>
            <w:shd w:val="clear" w:color="auto" w:fill="FFFFFF" w:themeFill="background1"/>
          </w:tcPr>
          <w:p w14:paraId="5E682CF2" w14:textId="77777777" w:rsidR="00FD6469" w:rsidRPr="007A2244" w:rsidRDefault="00FD6469" w:rsidP="00D94031">
            <w:pPr>
              <w:spacing w:line="0" w:lineRule="atLeast"/>
              <w:jc w:val="center"/>
              <w:rPr>
                <w:rFonts w:ascii="ＭＳ ゴシック" w:eastAsia="ＭＳ ゴシック" w:hAnsi="ＭＳ ゴシック"/>
                <w:sz w:val="12"/>
                <w:szCs w:val="12"/>
                <w:lang w:eastAsia="zh-CN"/>
              </w:rPr>
            </w:pPr>
          </w:p>
        </w:tc>
      </w:tr>
      <w:tr w:rsidR="00FD6469" w:rsidRPr="007A2244" w14:paraId="0CE1E767" w14:textId="77777777" w:rsidTr="008E1EE0">
        <w:trPr>
          <w:trHeight w:val="1022"/>
        </w:trPr>
        <w:tc>
          <w:tcPr>
            <w:tcW w:w="940" w:type="dxa"/>
            <w:vMerge/>
            <w:shd w:val="clear" w:color="auto" w:fill="FFFFFF" w:themeFill="background1"/>
          </w:tcPr>
          <w:p w14:paraId="25A0CFBD" w14:textId="77777777" w:rsidR="00FD6469" w:rsidRPr="007A2244" w:rsidRDefault="00FD6469" w:rsidP="00D94031">
            <w:pPr>
              <w:spacing w:line="0" w:lineRule="atLeast"/>
              <w:jc w:val="center"/>
              <w:rPr>
                <w:rFonts w:ascii="ＭＳ ゴシック" w:eastAsia="ＭＳ ゴシック" w:hAnsi="ＭＳ ゴシック"/>
                <w:sz w:val="20"/>
                <w:szCs w:val="20"/>
                <w:shd w:val="clear" w:color="auto" w:fill="D0CECE" w:themeFill="background2" w:themeFillShade="E6"/>
                <w:lang w:eastAsia="zh-CN"/>
              </w:rPr>
            </w:pPr>
          </w:p>
        </w:tc>
        <w:tc>
          <w:tcPr>
            <w:tcW w:w="7371" w:type="dxa"/>
            <w:gridSpan w:val="2"/>
            <w:shd w:val="clear" w:color="auto" w:fill="FFFFFF" w:themeFill="background1"/>
          </w:tcPr>
          <w:tbl>
            <w:tblPr>
              <w:tblStyle w:val="a3"/>
              <w:tblpPr w:leftFromText="142" w:rightFromText="142" w:vertAnchor="page" w:horzAnchor="margin" w:tblpY="82"/>
              <w:tblOverlap w:val="never"/>
              <w:tblW w:w="7087" w:type="dxa"/>
              <w:tblLayout w:type="fixed"/>
              <w:tblLook w:val="04A0" w:firstRow="1" w:lastRow="0" w:firstColumn="1" w:lastColumn="0" w:noHBand="0" w:noVBand="1"/>
            </w:tblPr>
            <w:tblGrid>
              <w:gridCol w:w="7087"/>
            </w:tblGrid>
            <w:tr w:rsidR="00FD6469" w:rsidRPr="007A2244" w14:paraId="49FD6B52" w14:textId="77777777" w:rsidTr="006F3B70">
              <w:tc>
                <w:tcPr>
                  <w:tcW w:w="7087" w:type="dxa"/>
                </w:tcPr>
                <w:p w14:paraId="254E5AC8" w14:textId="77777777" w:rsidR="00FD6469" w:rsidRPr="007A2244" w:rsidRDefault="00FD6469" w:rsidP="00D94031">
                  <w:pPr>
                    <w:spacing w:line="0" w:lineRule="atLeast"/>
                    <w:jc w:val="left"/>
                    <w:rPr>
                      <w:rFonts w:ascii="ＭＳ ゴシック" w:eastAsia="ＭＳ ゴシック" w:hAnsi="ＭＳ ゴシック"/>
                      <w:sz w:val="12"/>
                      <w:szCs w:val="12"/>
                    </w:rPr>
                  </w:pPr>
                  <w:r w:rsidRPr="007A2244">
                    <w:rPr>
                      <w:rFonts w:ascii="ＭＳ ゴシック" w:eastAsia="ＭＳ ゴシック" w:hAnsi="ＭＳ ゴシック" w:hint="eastAsia"/>
                      <w:sz w:val="12"/>
                      <w:szCs w:val="12"/>
                    </w:rPr>
                    <w:t>※</w:t>
                  </w:r>
                  <w:r w:rsidRPr="007A2244">
                    <w:rPr>
                      <w:rFonts w:ascii="ＭＳ ゴシック" w:eastAsia="ＭＳ ゴシック" w:hAnsi="ＭＳ ゴシック"/>
                      <w:sz w:val="12"/>
                      <w:szCs w:val="12"/>
                    </w:rPr>
                    <w:t xml:space="preserve"> </w:t>
                  </w:r>
                  <w:r w:rsidRPr="007A2244">
                    <w:rPr>
                      <w:rFonts w:ascii="ＭＳ ゴシック" w:eastAsia="ＭＳ ゴシック" w:hAnsi="ＭＳ ゴシック" w:hint="eastAsia"/>
                      <w:sz w:val="12"/>
                      <w:szCs w:val="12"/>
                    </w:rPr>
                    <w:t>機能訓練指導員は、日常生活を営むのに必要な機能の減退を防止するための訓練を行う能力を有する者とし、当該事業所の他の職務に従事することができます。</w:t>
                  </w:r>
                </w:p>
              </w:tc>
            </w:tr>
          </w:tbl>
          <w:p w14:paraId="1A0AF944" w14:textId="77777777" w:rsidR="00FD6469" w:rsidRPr="007A2244" w:rsidRDefault="00FD6469" w:rsidP="00D94031">
            <w:pPr>
              <w:spacing w:line="0" w:lineRule="atLeast"/>
              <w:jc w:val="center"/>
              <w:rPr>
                <w:rFonts w:ascii="ＭＳ ゴシック" w:eastAsia="ＭＳ ゴシック" w:hAnsi="ＭＳ ゴシック"/>
                <w:sz w:val="16"/>
                <w:szCs w:val="16"/>
                <w:shd w:val="clear" w:color="auto" w:fill="D0CECE" w:themeFill="background2" w:themeFillShade="E6"/>
              </w:rPr>
            </w:pPr>
          </w:p>
        </w:tc>
        <w:tc>
          <w:tcPr>
            <w:tcW w:w="1417" w:type="dxa"/>
            <w:vMerge/>
            <w:shd w:val="clear" w:color="auto" w:fill="FFFFFF" w:themeFill="background1"/>
          </w:tcPr>
          <w:p w14:paraId="32095C54" w14:textId="77777777" w:rsidR="00FD6469" w:rsidRPr="00365BAC" w:rsidRDefault="00FD6469" w:rsidP="00D94031">
            <w:pPr>
              <w:spacing w:line="0" w:lineRule="atLeast"/>
              <w:jc w:val="left"/>
              <w:rPr>
                <w:rFonts w:ascii="ＭＳ ゴシック" w:eastAsia="ＭＳ ゴシック" w:hAnsi="ＭＳ ゴシック"/>
                <w:color w:val="000000" w:themeColor="text1"/>
                <w:sz w:val="12"/>
                <w:szCs w:val="12"/>
                <w:shd w:val="clear" w:color="auto" w:fill="D0CECE" w:themeFill="background2" w:themeFillShade="E6"/>
              </w:rPr>
            </w:pPr>
          </w:p>
        </w:tc>
        <w:tc>
          <w:tcPr>
            <w:tcW w:w="1418" w:type="dxa"/>
            <w:shd w:val="clear" w:color="auto" w:fill="FFFFFF" w:themeFill="background1"/>
          </w:tcPr>
          <w:p w14:paraId="2C27C5F4" w14:textId="77777777" w:rsidR="00FD6469" w:rsidRPr="007A2244" w:rsidRDefault="00FD6469" w:rsidP="00D94031">
            <w:pPr>
              <w:spacing w:line="0" w:lineRule="atLeast"/>
              <w:jc w:val="left"/>
              <w:rPr>
                <w:rFonts w:ascii="ＭＳ ゴシック" w:eastAsia="ＭＳ ゴシック" w:hAnsi="ＭＳ ゴシック"/>
                <w:sz w:val="12"/>
                <w:szCs w:val="12"/>
                <w:shd w:val="clear" w:color="auto" w:fill="D0CECE" w:themeFill="background2" w:themeFillShade="E6"/>
              </w:rPr>
            </w:pPr>
          </w:p>
        </w:tc>
      </w:tr>
      <w:tr w:rsidR="00FD6469" w:rsidRPr="007A2244" w14:paraId="68DFFE0E" w14:textId="77777777" w:rsidTr="002926BE">
        <w:tc>
          <w:tcPr>
            <w:tcW w:w="940" w:type="dxa"/>
            <w:vMerge/>
            <w:shd w:val="clear" w:color="auto" w:fill="FFFFFF" w:themeFill="background1"/>
          </w:tcPr>
          <w:p w14:paraId="51771204" w14:textId="77777777" w:rsidR="00FD6469" w:rsidRPr="007A2244" w:rsidRDefault="00FD6469" w:rsidP="00D94031">
            <w:pPr>
              <w:spacing w:line="0" w:lineRule="atLeast"/>
              <w:jc w:val="center"/>
              <w:rPr>
                <w:rFonts w:ascii="ＭＳ ゴシック" w:eastAsia="ＭＳ ゴシック" w:hAnsi="ＭＳ ゴシック"/>
                <w:sz w:val="20"/>
                <w:szCs w:val="20"/>
                <w:shd w:val="clear" w:color="auto" w:fill="D0CECE" w:themeFill="background2" w:themeFillShade="E6"/>
              </w:rPr>
            </w:pPr>
          </w:p>
        </w:tc>
        <w:tc>
          <w:tcPr>
            <w:tcW w:w="6237" w:type="dxa"/>
            <w:shd w:val="clear" w:color="auto" w:fill="FFFFFF" w:themeFill="background1"/>
          </w:tcPr>
          <w:p w14:paraId="5FFAF4C0" w14:textId="77777777" w:rsidR="00FD6469" w:rsidRPr="007A2244" w:rsidRDefault="00FD6469" w:rsidP="00D94031">
            <w:pPr>
              <w:spacing w:line="0" w:lineRule="atLeast"/>
              <w:jc w:val="left"/>
              <w:rPr>
                <w:rFonts w:ascii="ＭＳ ゴシック" w:eastAsia="ＭＳ ゴシック" w:hAnsi="ＭＳ ゴシック"/>
                <w:sz w:val="16"/>
                <w:szCs w:val="16"/>
              </w:rPr>
            </w:pPr>
            <w:r w:rsidRPr="007A2244">
              <w:rPr>
                <w:rFonts w:ascii="ＭＳ ゴシック" w:eastAsia="ＭＳ ゴシック" w:hAnsi="ＭＳ ゴシック" w:hint="eastAsia"/>
                <w:sz w:val="16"/>
                <w:szCs w:val="16"/>
              </w:rPr>
              <w:t>②</w:t>
            </w:r>
            <w:r w:rsidRPr="007A2244">
              <w:rPr>
                <w:rFonts w:ascii="ＭＳ ゴシック" w:eastAsia="ＭＳ ゴシック" w:hAnsi="ＭＳ ゴシック"/>
                <w:sz w:val="16"/>
                <w:szCs w:val="16"/>
              </w:rPr>
              <w:t xml:space="preserve"> </w:t>
            </w:r>
            <w:r w:rsidRPr="007A2244">
              <w:rPr>
                <w:rFonts w:ascii="ＭＳ ゴシック" w:eastAsia="ＭＳ ゴシック" w:hAnsi="ＭＳ ゴシック" w:hint="eastAsia"/>
                <w:sz w:val="16"/>
                <w:szCs w:val="16"/>
              </w:rPr>
              <w:t>機能訓練指導員は、次のいずれかの資格を有していますか。</w:t>
            </w:r>
          </w:p>
          <w:p w14:paraId="398C46A9" w14:textId="77777777" w:rsidR="00FD6469" w:rsidRPr="007A2244" w:rsidRDefault="00FD6469" w:rsidP="00D94031">
            <w:pPr>
              <w:spacing w:line="0" w:lineRule="atLeast"/>
              <w:jc w:val="left"/>
              <w:rPr>
                <w:rFonts w:ascii="ＭＳ ゴシック" w:eastAsia="ＭＳ ゴシック" w:hAnsi="ＭＳ ゴシック"/>
                <w:sz w:val="16"/>
                <w:szCs w:val="16"/>
              </w:rPr>
            </w:pPr>
            <w:r w:rsidRPr="007A2244">
              <w:rPr>
                <w:rFonts w:ascii="ＭＳ ゴシック" w:eastAsia="ＭＳ ゴシック" w:hAnsi="ＭＳ ゴシック" w:hint="eastAsia"/>
                <w:sz w:val="16"/>
                <w:szCs w:val="16"/>
              </w:rPr>
              <w:t>ア</w:t>
            </w:r>
            <w:r w:rsidRPr="007A2244">
              <w:rPr>
                <w:rFonts w:ascii="ＭＳ ゴシック" w:eastAsia="ＭＳ ゴシック" w:hAnsi="ＭＳ ゴシック"/>
                <w:sz w:val="16"/>
                <w:szCs w:val="16"/>
              </w:rPr>
              <w:t xml:space="preserve"> </w:t>
            </w:r>
            <w:r w:rsidRPr="007A2244">
              <w:rPr>
                <w:rFonts w:ascii="ＭＳ ゴシック" w:eastAsia="ＭＳ ゴシック" w:hAnsi="ＭＳ ゴシック" w:hint="eastAsia"/>
                <w:sz w:val="16"/>
                <w:szCs w:val="16"/>
              </w:rPr>
              <w:t>理学療法士</w:t>
            </w:r>
          </w:p>
          <w:p w14:paraId="557FA439" w14:textId="77777777" w:rsidR="00FD6469" w:rsidRPr="007A2244" w:rsidRDefault="00FD6469" w:rsidP="00D94031">
            <w:pPr>
              <w:spacing w:line="0" w:lineRule="atLeast"/>
              <w:jc w:val="left"/>
              <w:rPr>
                <w:rFonts w:ascii="ＭＳ ゴシック" w:eastAsia="ＭＳ ゴシック" w:hAnsi="ＭＳ ゴシック"/>
                <w:sz w:val="16"/>
                <w:szCs w:val="16"/>
              </w:rPr>
            </w:pPr>
            <w:r w:rsidRPr="007A2244">
              <w:rPr>
                <w:rFonts w:ascii="ＭＳ ゴシック" w:eastAsia="ＭＳ ゴシック" w:hAnsi="ＭＳ ゴシック" w:hint="eastAsia"/>
                <w:sz w:val="16"/>
                <w:szCs w:val="16"/>
              </w:rPr>
              <w:t>イ</w:t>
            </w:r>
            <w:r w:rsidRPr="007A2244">
              <w:rPr>
                <w:rFonts w:ascii="ＭＳ ゴシック" w:eastAsia="ＭＳ ゴシック" w:hAnsi="ＭＳ ゴシック"/>
                <w:sz w:val="16"/>
                <w:szCs w:val="16"/>
              </w:rPr>
              <w:t xml:space="preserve"> </w:t>
            </w:r>
            <w:r w:rsidRPr="007A2244">
              <w:rPr>
                <w:rFonts w:ascii="ＭＳ ゴシック" w:eastAsia="ＭＳ ゴシック" w:hAnsi="ＭＳ ゴシック" w:hint="eastAsia"/>
                <w:sz w:val="16"/>
                <w:szCs w:val="16"/>
              </w:rPr>
              <w:t>作業療法士</w:t>
            </w:r>
          </w:p>
          <w:p w14:paraId="1CCC0EF4" w14:textId="77777777" w:rsidR="00FD6469" w:rsidRPr="007A2244" w:rsidRDefault="00FD6469" w:rsidP="00D94031">
            <w:pPr>
              <w:spacing w:line="0" w:lineRule="atLeast"/>
              <w:jc w:val="left"/>
              <w:rPr>
                <w:rFonts w:ascii="ＭＳ ゴシック" w:eastAsia="ＭＳ ゴシック" w:hAnsi="ＭＳ ゴシック"/>
                <w:sz w:val="16"/>
                <w:szCs w:val="16"/>
              </w:rPr>
            </w:pPr>
            <w:r w:rsidRPr="007A2244">
              <w:rPr>
                <w:rFonts w:ascii="ＭＳ ゴシック" w:eastAsia="ＭＳ ゴシック" w:hAnsi="ＭＳ ゴシック" w:hint="eastAsia"/>
                <w:sz w:val="16"/>
                <w:szCs w:val="16"/>
              </w:rPr>
              <w:t>ウ</w:t>
            </w:r>
            <w:r w:rsidRPr="007A2244">
              <w:rPr>
                <w:rFonts w:ascii="ＭＳ ゴシック" w:eastAsia="ＭＳ ゴシック" w:hAnsi="ＭＳ ゴシック"/>
                <w:sz w:val="16"/>
                <w:szCs w:val="16"/>
              </w:rPr>
              <w:t xml:space="preserve"> </w:t>
            </w:r>
            <w:r w:rsidRPr="007A2244">
              <w:rPr>
                <w:rFonts w:ascii="ＭＳ ゴシック" w:eastAsia="ＭＳ ゴシック" w:hAnsi="ＭＳ ゴシック" w:hint="eastAsia"/>
                <w:sz w:val="16"/>
                <w:szCs w:val="16"/>
              </w:rPr>
              <w:t>言語聴覚士</w:t>
            </w:r>
          </w:p>
          <w:p w14:paraId="5B665DDD" w14:textId="77777777" w:rsidR="00FD6469" w:rsidRPr="007A2244" w:rsidRDefault="00FD6469" w:rsidP="00D94031">
            <w:pPr>
              <w:spacing w:line="0" w:lineRule="atLeast"/>
              <w:jc w:val="left"/>
              <w:rPr>
                <w:rFonts w:ascii="ＭＳ ゴシック" w:eastAsia="ＭＳ ゴシック" w:hAnsi="ＭＳ ゴシック"/>
                <w:sz w:val="16"/>
                <w:szCs w:val="16"/>
              </w:rPr>
            </w:pPr>
            <w:r w:rsidRPr="007A2244">
              <w:rPr>
                <w:rFonts w:ascii="ＭＳ ゴシック" w:eastAsia="ＭＳ ゴシック" w:hAnsi="ＭＳ ゴシック" w:hint="eastAsia"/>
                <w:sz w:val="16"/>
                <w:szCs w:val="16"/>
              </w:rPr>
              <w:t>エ</w:t>
            </w:r>
            <w:r w:rsidRPr="007A2244">
              <w:rPr>
                <w:rFonts w:ascii="ＭＳ ゴシック" w:eastAsia="ＭＳ ゴシック" w:hAnsi="ＭＳ ゴシック"/>
                <w:sz w:val="16"/>
                <w:szCs w:val="16"/>
              </w:rPr>
              <w:t xml:space="preserve"> </w:t>
            </w:r>
            <w:r w:rsidRPr="007A2244">
              <w:rPr>
                <w:rFonts w:ascii="ＭＳ ゴシック" w:eastAsia="ＭＳ ゴシック" w:hAnsi="ＭＳ ゴシック" w:hint="eastAsia"/>
                <w:sz w:val="16"/>
                <w:szCs w:val="16"/>
              </w:rPr>
              <w:t>看護職員</w:t>
            </w:r>
          </w:p>
          <w:p w14:paraId="012BBC1C" w14:textId="77777777" w:rsidR="00FD6469" w:rsidRPr="007A2244" w:rsidRDefault="00FD6469" w:rsidP="00D94031">
            <w:pPr>
              <w:spacing w:line="0" w:lineRule="atLeast"/>
              <w:jc w:val="left"/>
              <w:rPr>
                <w:rFonts w:ascii="ＭＳ ゴシック" w:eastAsia="ＭＳ ゴシック" w:hAnsi="ＭＳ ゴシック"/>
                <w:sz w:val="16"/>
                <w:szCs w:val="16"/>
              </w:rPr>
            </w:pPr>
            <w:r w:rsidRPr="007A2244">
              <w:rPr>
                <w:rFonts w:ascii="ＭＳ ゴシック" w:eastAsia="ＭＳ ゴシック" w:hAnsi="ＭＳ ゴシック" w:hint="eastAsia"/>
                <w:sz w:val="16"/>
                <w:szCs w:val="16"/>
              </w:rPr>
              <w:t>オ</w:t>
            </w:r>
            <w:r w:rsidRPr="007A2244">
              <w:rPr>
                <w:rFonts w:ascii="ＭＳ ゴシック" w:eastAsia="ＭＳ ゴシック" w:hAnsi="ＭＳ ゴシック"/>
                <w:sz w:val="16"/>
                <w:szCs w:val="16"/>
              </w:rPr>
              <w:t xml:space="preserve"> </w:t>
            </w:r>
            <w:r w:rsidRPr="007A2244">
              <w:rPr>
                <w:rFonts w:ascii="ＭＳ ゴシック" w:eastAsia="ＭＳ ゴシック" w:hAnsi="ＭＳ ゴシック" w:hint="eastAsia"/>
                <w:sz w:val="16"/>
                <w:szCs w:val="16"/>
              </w:rPr>
              <w:t>柔道整復師</w:t>
            </w:r>
          </w:p>
          <w:p w14:paraId="05DC22F7" w14:textId="77777777" w:rsidR="00FD6469" w:rsidRPr="007A2244" w:rsidRDefault="00FD6469" w:rsidP="00D94031">
            <w:pPr>
              <w:spacing w:line="0" w:lineRule="atLeast"/>
              <w:jc w:val="left"/>
              <w:rPr>
                <w:rFonts w:ascii="ＭＳ ゴシック" w:eastAsia="ＭＳ ゴシック" w:hAnsi="ＭＳ ゴシック"/>
                <w:sz w:val="16"/>
                <w:szCs w:val="16"/>
              </w:rPr>
            </w:pPr>
            <w:r w:rsidRPr="007A2244">
              <w:rPr>
                <w:rFonts w:ascii="ＭＳ ゴシック" w:eastAsia="ＭＳ ゴシック" w:hAnsi="ＭＳ ゴシック" w:hint="eastAsia"/>
                <w:sz w:val="16"/>
                <w:szCs w:val="16"/>
              </w:rPr>
              <w:t>カ</w:t>
            </w:r>
            <w:r w:rsidRPr="007A2244">
              <w:rPr>
                <w:rFonts w:ascii="ＭＳ ゴシック" w:eastAsia="ＭＳ ゴシック" w:hAnsi="ＭＳ ゴシック"/>
                <w:sz w:val="16"/>
                <w:szCs w:val="16"/>
              </w:rPr>
              <w:t xml:space="preserve"> </w:t>
            </w:r>
            <w:r w:rsidRPr="007A2244">
              <w:rPr>
                <w:rFonts w:ascii="ＭＳ ゴシック" w:eastAsia="ＭＳ ゴシック" w:hAnsi="ＭＳ ゴシック" w:hint="eastAsia"/>
                <w:sz w:val="16"/>
                <w:szCs w:val="16"/>
              </w:rPr>
              <w:t>あん摩マッサージ指圧師</w:t>
            </w:r>
          </w:p>
          <w:p w14:paraId="69361853" w14:textId="77777777" w:rsidR="00FD6469" w:rsidRPr="007A2244" w:rsidRDefault="00FD6469" w:rsidP="00D94031">
            <w:pPr>
              <w:spacing w:line="0" w:lineRule="atLeast"/>
              <w:jc w:val="left"/>
              <w:rPr>
                <w:rFonts w:ascii="ＭＳ ゴシック" w:eastAsia="ＭＳ ゴシック" w:hAnsi="ＭＳ ゴシック"/>
                <w:sz w:val="16"/>
                <w:szCs w:val="16"/>
                <w:lang w:eastAsia="zh-CN"/>
              </w:rPr>
            </w:pPr>
            <w:r w:rsidRPr="007A2244">
              <w:rPr>
                <w:rFonts w:ascii="ＭＳ ゴシック" w:eastAsia="ＭＳ ゴシック" w:hAnsi="ＭＳ ゴシック" w:hint="eastAsia"/>
                <w:sz w:val="16"/>
                <w:szCs w:val="16"/>
                <w:lang w:eastAsia="zh-CN"/>
              </w:rPr>
              <w:t>キ</w:t>
            </w:r>
            <w:r w:rsidRPr="007A2244">
              <w:rPr>
                <w:rFonts w:ascii="ＭＳ ゴシック" w:eastAsia="ＭＳ ゴシック" w:hAnsi="ＭＳ ゴシック"/>
                <w:sz w:val="16"/>
                <w:szCs w:val="16"/>
                <w:lang w:eastAsia="zh-CN"/>
              </w:rPr>
              <w:t xml:space="preserve"> </w:t>
            </w:r>
            <w:r w:rsidRPr="007A2244">
              <w:rPr>
                <w:rFonts w:ascii="ＭＳ ゴシック" w:eastAsia="ＭＳ ゴシック" w:hAnsi="ＭＳ ゴシック" w:hint="eastAsia"/>
                <w:sz w:val="16"/>
                <w:szCs w:val="16"/>
                <w:lang w:eastAsia="zh-CN"/>
              </w:rPr>
              <w:t>はり師</w:t>
            </w:r>
          </w:p>
          <w:p w14:paraId="5B500F23" w14:textId="77777777" w:rsidR="00FD6469" w:rsidRPr="007A2244" w:rsidRDefault="00FD6469" w:rsidP="00D94031">
            <w:pPr>
              <w:spacing w:line="0" w:lineRule="atLeast"/>
              <w:jc w:val="left"/>
              <w:rPr>
                <w:rFonts w:ascii="ＭＳ ゴシック" w:eastAsia="ＭＳ ゴシック" w:hAnsi="ＭＳ ゴシック"/>
                <w:sz w:val="16"/>
                <w:szCs w:val="16"/>
              </w:rPr>
            </w:pPr>
            <w:r w:rsidRPr="007A2244">
              <w:rPr>
                <w:rFonts w:ascii="ＭＳ ゴシック" w:eastAsia="ＭＳ ゴシック" w:hAnsi="ＭＳ ゴシック" w:hint="eastAsia"/>
                <w:sz w:val="16"/>
                <w:szCs w:val="16"/>
              </w:rPr>
              <w:t>ク</w:t>
            </w:r>
            <w:r w:rsidRPr="007A2244">
              <w:rPr>
                <w:rFonts w:ascii="ＭＳ ゴシック" w:eastAsia="ＭＳ ゴシック" w:hAnsi="ＭＳ ゴシック"/>
                <w:sz w:val="16"/>
                <w:szCs w:val="16"/>
              </w:rPr>
              <w:t xml:space="preserve"> </w:t>
            </w:r>
            <w:r w:rsidRPr="007A2244">
              <w:rPr>
                <w:rFonts w:ascii="ＭＳ ゴシック" w:eastAsia="ＭＳ ゴシック" w:hAnsi="ＭＳ ゴシック" w:hint="eastAsia"/>
                <w:sz w:val="16"/>
                <w:szCs w:val="16"/>
              </w:rPr>
              <w:t>きゅう師</w:t>
            </w:r>
          </w:p>
        </w:tc>
        <w:tc>
          <w:tcPr>
            <w:tcW w:w="1134" w:type="dxa"/>
            <w:shd w:val="clear" w:color="auto" w:fill="FFFFFF" w:themeFill="background1"/>
          </w:tcPr>
          <w:p w14:paraId="29618A48" w14:textId="77777777" w:rsidR="00FD6469" w:rsidRPr="004E6881" w:rsidRDefault="00FD6469" w:rsidP="00D94031">
            <w:pPr>
              <w:spacing w:line="0" w:lineRule="atLeast"/>
              <w:jc w:val="center"/>
              <w:rPr>
                <w:rFonts w:ascii="ＭＳ ゴシック" w:eastAsia="ＭＳ ゴシック" w:hAnsi="ＭＳ ゴシック"/>
                <w:sz w:val="14"/>
                <w:szCs w:val="14"/>
                <w:shd w:val="clear" w:color="auto" w:fill="D0CECE" w:themeFill="background2" w:themeFillShade="E6"/>
              </w:rPr>
            </w:pPr>
            <w:r w:rsidRPr="004E6881">
              <w:rPr>
                <w:rFonts w:ascii="ＭＳ ゴシック" w:eastAsia="ＭＳ ゴシック" w:hAnsi="ＭＳ ゴシック" w:hint="eastAsia"/>
                <w:sz w:val="14"/>
                <w:szCs w:val="14"/>
              </w:rPr>
              <w:t>はい・いいえ</w:t>
            </w:r>
          </w:p>
        </w:tc>
        <w:tc>
          <w:tcPr>
            <w:tcW w:w="1417" w:type="dxa"/>
            <w:vMerge w:val="restart"/>
            <w:shd w:val="clear" w:color="auto" w:fill="FFFFFF" w:themeFill="background1"/>
          </w:tcPr>
          <w:p w14:paraId="1E02BA75" w14:textId="77777777" w:rsidR="00FD6469" w:rsidRPr="00365BAC" w:rsidRDefault="00FD6469" w:rsidP="005C0B88">
            <w:pPr>
              <w:spacing w:line="0" w:lineRule="atLeast"/>
              <w:jc w:val="left"/>
              <w:rPr>
                <w:rFonts w:ascii="ＭＳ ゴシック" w:eastAsia="ＭＳ ゴシック" w:hAnsi="ＭＳ ゴシック"/>
                <w:color w:val="000000" w:themeColor="text1"/>
                <w:sz w:val="12"/>
                <w:szCs w:val="12"/>
              </w:rPr>
            </w:pPr>
            <w:r w:rsidRPr="00365BAC">
              <w:rPr>
                <w:rFonts w:ascii="ＭＳ ゴシック" w:eastAsia="ＭＳ ゴシック" w:hAnsi="ＭＳ ゴシック" w:hint="eastAsia"/>
                <w:color w:val="000000" w:themeColor="text1"/>
                <w:sz w:val="12"/>
                <w:szCs w:val="12"/>
              </w:rPr>
              <w:t>平</w:t>
            </w:r>
            <w:r w:rsidRPr="00365BAC">
              <w:rPr>
                <w:rFonts w:ascii="ＭＳ ゴシック" w:eastAsia="ＭＳ ゴシック" w:hAnsi="ＭＳ ゴシック"/>
                <w:color w:val="000000" w:themeColor="text1"/>
                <w:sz w:val="12"/>
                <w:szCs w:val="12"/>
              </w:rPr>
              <w:t>18</w:t>
            </w:r>
            <w:r w:rsidRPr="00365BAC">
              <w:rPr>
                <w:rFonts w:ascii="ＭＳ ゴシック" w:eastAsia="ＭＳ ゴシック" w:hAnsi="ＭＳ ゴシック" w:hint="eastAsia"/>
                <w:color w:val="000000" w:themeColor="text1"/>
                <w:sz w:val="12"/>
                <w:szCs w:val="12"/>
              </w:rPr>
              <w:t>－</w:t>
            </w:r>
            <w:r w:rsidRPr="00365BAC">
              <w:rPr>
                <w:rFonts w:ascii="ＭＳ ゴシック" w:eastAsia="ＭＳ ゴシック" w:hAnsi="ＭＳ ゴシック"/>
                <w:color w:val="000000" w:themeColor="text1"/>
                <w:sz w:val="12"/>
                <w:szCs w:val="12"/>
              </w:rPr>
              <w:t>0331004</w:t>
            </w:r>
            <w:r w:rsidRPr="00365BAC">
              <w:rPr>
                <w:rFonts w:ascii="ＭＳ ゴシック" w:eastAsia="ＭＳ ゴシック" w:hAnsi="ＭＳ ゴシック" w:hint="eastAsia"/>
                <w:color w:val="000000" w:themeColor="text1"/>
                <w:sz w:val="12"/>
                <w:szCs w:val="12"/>
              </w:rPr>
              <w:t>号</w:t>
            </w:r>
          </w:p>
          <w:p w14:paraId="69B7ED39" w14:textId="03EE092C" w:rsidR="00FD6469" w:rsidRPr="00365BAC" w:rsidRDefault="00FD6469" w:rsidP="005C0B88">
            <w:pPr>
              <w:spacing w:line="0" w:lineRule="atLeast"/>
              <w:jc w:val="left"/>
              <w:rPr>
                <w:rFonts w:ascii="ＭＳ ゴシック" w:eastAsia="ＭＳ ゴシック" w:hAnsi="ＭＳ ゴシック"/>
                <w:color w:val="000000" w:themeColor="text1"/>
                <w:sz w:val="12"/>
                <w:szCs w:val="12"/>
              </w:rPr>
            </w:pPr>
            <w:r w:rsidRPr="00365BAC">
              <w:rPr>
                <w:rFonts w:ascii="ＭＳ ゴシック" w:eastAsia="ＭＳ ゴシック" w:hAnsi="ＭＳ ゴシック" w:hint="eastAsia"/>
                <w:color w:val="000000" w:themeColor="text1"/>
                <w:sz w:val="12"/>
                <w:szCs w:val="12"/>
              </w:rPr>
              <w:t>第</w:t>
            </w:r>
            <w:r w:rsidRPr="00365BAC">
              <w:rPr>
                <w:rFonts w:ascii="ＭＳ ゴシック" w:eastAsia="ＭＳ ゴシック" w:hAnsi="ＭＳ ゴシック"/>
                <w:color w:val="000000" w:themeColor="text1"/>
                <w:sz w:val="12"/>
                <w:szCs w:val="12"/>
              </w:rPr>
              <w:t>3</w:t>
            </w:r>
            <w:r w:rsidR="0065561D" w:rsidRPr="00365BAC">
              <w:rPr>
                <w:rFonts w:ascii="ＭＳ ゴシック" w:eastAsia="ＭＳ ゴシック" w:hAnsi="ＭＳ ゴシック" w:hint="eastAsia"/>
                <w:color w:val="000000" w:themeColor="text1"/>
                <w:sz w:val="12"/>
                <w:szCs w:val="12"/>
              </w:rPr>
              <w:t>の</w:t>
            </w:r>
            <w:r w:rsidRPr="00365BAC">
              <w:rPr>
                <w:rFonts w:ascii="ＭＳ ゴシック" w:eastAsia="ＭＳ ゴシック" w:hAnsi="ＭＳ ゴシック" w:hint="eastAsia"/>
                <w:color w:val="000000" w:themeColor="text1"/>
                <w:sz w:val="12"/>
                <w:szCs w:val="12"/>
              </w:rPr>
              <w:t>三</w:t>
            </w:r>
            <w:r w:rsidR="0065561D" w:rsidRPr="00365BAC">
              <w:rPr>
                <w:rFonts w:ascii="ＭＳ ゴシック" w:eastAsia="ＭＳ ゴシック" w:hAnsi="ＭＳ ゴシック" w:hint="eastAsia"/>
                <w:color w:val="000000" w:themeColor="text1"/>
                <w:sz w:val="12"/>
                <w:szCs w:val="12"/>
              </w:rPr>
              <w:t>の</w:t>
            </w:r>
            <w:r w:rsidRPr="00365BAC">
              <w:rPr>
                <w:rFonts w:ascii="ＭＳ ゴシック" w:eastAsia="ＭＳ ゴシック" w:hAnsi="ＭＳ ゴシック"/>
                <w:color w:val="000000" w:themeColor="text1"/>
                <w:sz w:val="12"/>
                <w:szCs w:val="12"/>
              </w:rPr>
              <w:t>2</w:t>
            </w:r>
            <w:r w:rsidR="0065561D" w:rsidRPr="00365BAC">
              <w:rPr>
                <w:rFonts w:ascii="ＭＳ ゴシック" w:eastAsia="ＭＳ ゴシック" w:hAnsi="ＭＳ ゴシック" w:hint="eastAsia"/>
                <w:color w:val="000000" w:themeColor="text1"/>
                <w:sz w:val="12"/>
                <w:szCs w:val="12"/>
              </w:rPr>
              <w:t>の</w:t>
            </w:r>
            <w:r w:rsidRPr="00365BAC">
              <w:rPr>
                <w:rFonts w:ascii="ＭＳ ゴシック" w:eastAsia="ＭＳ ゴシック" w:hAnsi="ＭＳ ゴシック"/>
                <w:color w:val="000000" w:themeColor="text1"/>
                <w:sz w:val="12"/>
                <w:szCs w:val="12"/>
              </w:rPr>
              <w:t xml:space="preserve"> </w:t>
            </w:r>
            <w:r w:rsidRPr="00365BAC">
              <w:rPr>
                <w:rFonts w:ascii="ＭＳ ゴシック" w:eastAsia="ＭＳ ゴシック" w:hAnsi="ＭＳ ゴシック" w:hint="eastAsia"/>
                <w:color w:val="000000" w:themeColor="text1"/>
                <w:sz w:val="12"/>
                <w:szCs w:val="12"/>
              </w:rPr>
              <w:t>⑴</w:t>
            </w:r>
            <w:r w:rsidR="0065561D" w:rsidRPr="00365BAC">
              <w:rPr>
                <w:rFonts w:ascii="ＭＳ ゴシック" w:eastAsia="ＭＳ ゴシック" w:hAnsi="ＭＳ ゴシック" w:hint="eastAsia"/>
                <w:color w:val="000000" w:themeColor="text1"/>
                <w:sz w:val="12"/>
                <w:szCs w:val="12"/>
              </w:rPr>
              <w:t>の</w:t>
            </w:r>
            <w:r w:rsidRPr="00365BAC">
              <w:rPr>
                <w:rFonts w:ascii="ＭＳ ゴシック" w:eastAsia="ＭＳ ゴシック" w:hAnsi="ＭＳ ゴシック" w:hint="eastAsia"/>
                <w:color w:val="000000" w:themeColor="text1"/>
                <w:sz w:val="12"/>
                <w:szCs w:val="12"/>
              </w:rPr>
              <w:t>③</w:t>
            </w:r>
            <w:r w:rsidR="0065561D" w:rsidRPr="00365BAC">
              <w:rPr>
                <w:rFonts w:ascii="ＭＳ ゴシック" w:eastAsia="ＭＳ ゴシック" w:hAnsi="ＭＳ ゴシック" w:hint="eastAsia"/>
                <w:color w:val="000000" w:themeColor="text1"/>
                <w:sz w:val="12"/>
                <w:szCs w:val="12"/>
              </w:rPr>
              <w:t>の</w:t>
            </w:r>
            <w:r w:rsidRPr="00365BAC">
              <w:rPr>
                <w:rFonts w:ascii="ＭＳ ゴシック" w:eastAsia="ＭＳ ゴシック" w:hAnsi="ＭＳ ゴシック" w:hint="eastAsia"/>
                <w:color w:val="000000" w:themeColor="text1"/>
                <w:sz w:val="12"/>
                <w:szCs w:val="12"/>
              </w:rPr>
              <w:t>ﾄ</w:t>
            </w:r>
          </w:p>
          <w:p w14:paraId="501491ED" w14:textId="77777777" w:rsidR="00FD6469" w:rsidRPr="00365BAC" w:rsidRDefault="00FD6469" w:rsidP="00D94031">
            <w:pPr>
              <w:spacing w:line="0" w:lineRule="atLeast"/>
              <w:jc w:val="left"/>
              <w:rPr>
                <w:rFonts w:ascii="ＭＳ ゴシック" w:eastAsia="ＭＳ ゴシック" w:hAnsi="ＭＳ ゴシック"/>
                <w:color w:val="000000" w:themeColor="text1"/>
                <w:sz w:val="12"/>
                <w:szCs w:val="12"/>
                <w:shd w:val="clear" w:color="auto" w:fill="D0CECE" w:themeFill="background2" w:themeFillShade="E6"/>
              </w:rPr>
            </w:pPr>
          </w:p>
        </w:tc>
        <w:tc>
          <w:tcPr>
            <w:tcW w:w="1418" w:type="dxa"/>
            <w:shd w:val="clear" w:color="auto" w:fill="FFFFFF" w:themeFill="background1"/>
          </w:tcPr>
          <w:p w14:paraId="402F125B" w14:textId="77777777" w:rsidR="00FD6469" w:rsidRPr="007A2244" w:rsidRDefault="00FD6469" w:rsidP="00D94031">
            <w:pPr>
              <w:spacing w:line="0" w:lineRule="atLeast"/>
              <w:jc w:val="center"/>
              <w:rPr>
                <w:rFonts w:ascii="ＭＳ ゴシック" w:eastAsia="ＭＳ ゴシック" w:hAnsi="ＭＳ ゴシック"/>
                <w:sz w:val="12"/>
                <w:szCs w:val="12"/>
              </w:rPr>
            </w:pPr>
          </w:p>
        </w:tc>
      </w:tr>
      <w:tr w:rsidR="00FD6469" w:rsidRPr="007A2244" w14:paraId="4CD8DAB7" w14:textId="77777777" w:rsidTr="00E93BD6">
        <w:trPr>
          <w:trHeight w:val="663"/>
        </w:trPr>
        <w:tc>
          <w:tcPr>
            <w:tcW w:w="940" w:type="dxa"/>
            <w:vMerge/>
            <w:shd w:val="clear" w:color="auto" w:fill="FFFFFF" w:themeFill="background1"/>
          </w:tcPr>
          <w:p w14:paraId="7422467C" w14:textId="77777777" w:rsidR="00FD6469" w:rsidRPr="007A2244" w:rsidRDefault="00FD6469" w:rsidP="00D94031">
            <w:pPr>
              <w:spacing w:line="0" w:lineRule="atLeast"/>
              <w:jc w:val="center"/>
              <w:rPr>
                <w:rFonts w:ascii="ＭＳ ゴシック" w:eastAsia="ＭＳ ゴシック" w:hAnsi="ＭＳ ゴシック"/>
                <w:sz w:val="20"/>
                <w:szCs w:val="20"/>
                <w:shd w:val="clear" w:color="auto" w:fill="D0CECE" w:themeFill="background2" w:themeFillShade="E6"/>
              </w:rPr>
            </w:pPr>
          </w:p>
        </w:tc>
        <w:tc>
          <w:tcPr>
            <w:tcW w:w="7371" w:type="dxa"/>
            <w:gridSpan w:val="2"/>
            <w:shd w:val="clear" w:color="auto" w:fill="FFFFFF" w:themeFill="background1"/>
          </w:tcPr>
          <w:tbl>
            <w:tblPr>
              <w:tblStyle w:val="a3"/>
              <w:tblpPr w:leftFromText="142" w:rightFromText="142" w:vertAnchor="page" w:horzAnchor="margin" w:tblpY="96"/>
              <w:tblOverlap w:val="never"/>
              <w:tblW w:w="7087" w:type="dxa"/>
              <w:tblLayout w:type="fixed"/>
              <w:tblLook w:val="04A0" w:firstRow="1" w:lastRow="0" w:firstColumn="1" w:lastColumn="0" w:noHBand="0" w:noVBand="1"/>
            </w:tblPr>
            <w:tblGrid>
              <w:gridCol w:w="7087"/>
            </w:tblGrid>
            <w:tr w:rsidR="00FD6469" w:rsidRPr="007A2244" w14:paraId="5A56163D" w14:textId="77777777" w:rsidTr="006F3B70">
              <w:tc>
                <w:tcPr>
                  <w:tcW w:w="7087" w:type="dxa"/>
                </w:tcPr>
                <w:p w14:paraId="61F6F65C" w14:textId="77777777" w:rsidR="00FD6469" w:rsidRPr="007A2244" w:rsidRDefault="00FD6469" w:rsidP="00D94031">
                  <w:pPr>
                    <w:spacing w:line="0" w:lineRule="atLeast"/>
                    <w:jc w:val="left"/>
                    <w:rPr>
                      <w:rFonts w:ascii="ＭＳ ゴシック" w:eastAsia="ＭＳ ゴシック" w:hAnsi="ＭＳ ゴシック"/>
                      <w:sz w:val="12"/>
                      <w:szCs w:val="12"/>
                    </w:rPr>
                  </w:pPr>
                  <w:r w:rsidRPr="007A2244">
                    <w:rPr>
                      <w:rFonts w:ascii="ＭＳ ゴシック" w:eastAsia="ＭＳ ゴシック" w:hAnsi="ＭＳ ゴシック" w:hint="eastAsia"/>
                      <w:sz w:val="12"/>
                      <w:szCs w:val="12"/>
                    </w:rPr>
                    <w:t>※</w:t>
                  </w:r>
                  <w:r w:rsidRPr="007A2244">
                    <w:rPr>
                      <w:rFonts w:ascii="ＭＳ ゴシック" w:eastAsia="ＭＳ ゴシック" w:hAnsi="ＭＳ ゴシック"/>
                      <w:sz w:val="12"/>
                      <w:szCs w:val="12"/>
                    </w:rPr>
                    <w:t xml:space="preserve"> </w:t>
                  </w:r>
                  <w:r w:rsidRPr="007A2244">
                    <w:rPr>
                      <w:rFonts w:ascii="ＭＳ ゴシック" w:eastAsia="ＭＳ ゴシック" w:hAnsi="ＭＳ ゴシック" w:hint="eastAsia"/>
                      <w:sz w:val="12"/>
                      <w:szCs w:val="12"/>
                    </w:rPr>
                    <w:t>はり師及びきゅう師については、理学療法士、作業療法士、言語聴覚士、看護職員、柔道整復師又はあん摩マッサージ指圧師の資格を有する機能訓練指導員を配置した事業所で６月以上機能訓練指導に従事した経験を有する者に限ります。</w:t>
                  </w:r>
                </w:p>
              </w:tc>
            </w:tr>
          </w:tbl>
          <w:p w14:paraId="33A014CD" w14:textId="77777777" w:rsidR="00FD6469" w:rsidRPr="007A2244" w:rsidRDefault="00FD6469" w:rsidP="00D94031">
            <w:pPr>
              <w:spacing w:line="0" w:lineRule="atLeast"/>
              <w:jc w:val="left"/>
              <w:rPr>
                <w:rFonts w:ascii="ＭＳ ゴシック" w:eastAsia="ＭＳ ゴシック" w:hAnsi="ＭＳ ゴシック"/>
                <w:sz w:val="12"/>
                <w:szCs w:val="12"/>
              </w:rPr>
            </w:pPr>
          </w:p>
        </w:tc>
        <w:tc>
          <w:tcPr>
            <w:tcW w:w="1417" w:type="dxa"/>
            <w:vMerge/>
            <w:shd w:val="clear" w:color="auto" w:fill="FFFFFF" w:themeFill="background1"/>
          </w:tcPr>
          <w:p w14:paraId="1F4AD2DE" w14:textId="77777777" w:rsidR="00FD6469" w:rsidRPr="00365BAC" w:rsidRDefault="00FD6469" w:rsidP="00D94031">
            <w:pPr>
              <w:spacing w:line="0" w:lineRule="atLeast"/>
              <w:jc w:val="left"/>
              <w:rPr>
                <w:rFonts w:ascii="ＭＳ ゴシック" w:eastAsia="ＭＳ ゴシック" w:hAnsi="ＭＳ ゴシック"/>
                <w:color w:val="000000" w:themeColor="text1"/>
                <w:sz w:val="16"/>
                <w:szCs w:val="16"/>
                <w:shd w:val="clear" w:color="auto" w:fill="D0CECE" w:themeFill="background2" w:themeFillShade="E6"/>
              </w:rPr>
            </w:pPr>
          </w:p>
        </w:tc>
        <w:tc>
          <w:tcPr>
            <w:tcW w:w="1418" w:type="dxa"/>
            <w:shd w:val="clear" w:color="auto" w:fill="FFFFFF" w:themeFill="background1"/>
          </w:tcPr>
          <w:p w14:paraId="148852B0" w14:textId="77777777" w:rsidR="00FD6469" w:rsidRPr="007A2244" w:rsidRDefault="00FD6469" w:rsidP="00D94031">
            <w:pPr>
              <w:spacing w:line="0" w:lineRule="atLeast"/>
              <w:jc w:val="left"/>
              <w:rPr>
                <w:rFonts w:ascii="ＭＳ ゴシック" w:eastAsia="ＭＳ ゴシック" w:hAnsi="ＭＳ ゴシック"/>
                <w:sz w:val="16"/>
                <w:szCs w:val="16"/>
                <w:shd w:val="clear" w:color="auto" w:fill="D0CECE" w:themeFill="background2" w:themeFillShade="E6"/>
              </w:rPr>
            </w:pPr>
          </w:p>
        </w:tc>
      </w:tr>
      <w:tr w:rsidR="00FD6469" w:rsidRPr="007A2244" w14:paraId="34D9D2E0" w14:textId="77777777" w:rsidTr="002926BE">
        <w:trPr>
          <w:trHeight w:val="500"/>
        </w:trPr>
        <w:tc>
          <w:tcPr>
            <w:tcW w:w="940" w:type="dxa"/>
            <w:vMerge/>
            <w:shd w:val="clear" w:color="auto" w:fill="FFFFFF" w:themeFill="background1"/>
          </w:tcPr>
          <w:p w14:paraId="364B81D6" w14:textId="77777777" w:rsidR="00FD6469" w:rsidRPr="007A2244" w:rsidRDefault="00FD6469" w:rsidP="00D94031">
            <w:pPr>
              <w:spacing w:line="0" w:lineRule="atLeast"/>
              <w:jc w:val="center"/>
              <w:rPr>
                <w:rFonts w:ascii="ＭＳ ゴシック" w:eastAsia="ＭＳ ゴシック" w:hAnsi="ＭＳ ゴシック"/>
                <w:sz w:val="20"/>
                <w:szCs w:val="20"/>
                <w:shd w:val="clear" w:color="auto" w:fill="D0CECE" w:themeFill="background2" w:themeFillShade="E6"/>
              </w:rPr>
            </w:pPr>
          </w:p>
        </w:tc>
        <w:tc>
          <w:tcPr>
            <w:tcW w:w="7371" w:type="dxa"/>
            <w:gridSpan w:val="2"/>
            <w:shd w:val="clear" w:color="auto" w:fill="FFFFFF" w:themeFill="background1"/>
          </w:tcPr>
          <w:tbl>
            <w:tblPr>
              <w:tblStyle w:val="a3"/>
              <w:tblW w:w="7087" w:type="dxa"/>
              <w:tblLayout w:type="fixed"/>
              <w:tblLook w:val="04A0" w:firstRow="1" w:lastRow="0" w:firstColumn="1" w:lastColumn="0" w:noHBand="0" w:noVBand="1"/>
            </w:tblPr>
            <w:tblGrid>
              <w:gridCol w:w="7087"/>
            </w:tblGrid>
            <w:tr w:rsidR="00FD6469" w:rsidRPr="007A2244" w14:paraId="4307175F" w14:textId="77777777" w:rsidTr="006F3B70">
              <w:tc>
                <w:tcPr>
                  <w:tcW w:w="7087" w:type="dxa"/>
                </w:tcPr>
                <w:p w14:paraId="09C0C30A" w14:textId="77777777" w:rsidR="00FD6469" w:rsidRPr="007A2244" w:rsidRDefault="00FD6469" w:rsidP="00D94031">
                  <w:pPr>
                    <w:spacing w:line="0" w:lineRule="atLeast"/>
                    <w:jc w:val="left"/>
                    <w:rPr>
                      <w:rFonts w:ascii="ＭＳ ゴシック" w:eastAsia="ＭＳ ゴシック" w:hAnsi="ＭＳ ゴシック"/>
                      <w:sz w:val="12"/>
                      <w:szCs w:val="12"/>
                    </w:rPr>
                  </w:pPr>
                  <w:r w:rsidRPr="007A2244">
                    <w:rPr>
                      <w:rFonts w:ascii="ＭＳ ゴシック" w:eastAsia="ＭＳ ゴシック" w:hAnsi="ＭＳ ゴシック" w:hint="eastAsia"/>
                      <w:sz w:val="12"/>
                      <w:szCs w:val="12"/>
                    </w:rPr>
                    <w:t>※</w:t>
                  </w:r>
                  <w:r w:rsidRPr="007A2244">
                    <w:rPr>
                      <w:rFonts w:ascii="ＭＳ ゴシック" w:eastAsia="ＭＳ ゴシック" w:hAnsi="ＭＳ ゴシック"/>
                      <w:sz w:val="12"/>
                      <w:szCs w:val="12"/>
                    </w:rPr>
                    <w:t xml:space="preserve"> </w:t>
                  </w:r>
                  <w:r w:rsidRPr="007A2244">
                    <w:rPr>
                      <w:rFonts w:ascii="ＭＳ ゴシック" w:eastAsia="ＭＳ ゴシック" w:hAnsi="ＭＳ ゴシック" w:hint="eastAsia"/>
                      <w:sz w:val="12"/>
                      <w:szCs w:val="12"/>
                    </w:rPr>
                    <w:t>ただし、利用者の日常生活やレクリエーション、行事を通じて行う機能訓練については、当該事業所の生活相談員又は介護職員が兼務して行っても差し支えありません。</w:t>
                  </w:r>
                </w:p>
              </w:tc>
            </w:tr>
          </w:tbl>
          <w:p w14:paraId="02186EF5" w14:textId="77777777" w:rsidR="00FD6469" w:rsidRPr="007A2244" w:rsidRDefault="00FD6469" w:rsidP="00D94031">
            <w:pPr>
              <w:spacing w:line="0" w:lineRule="atLeast"/>
              <w:jc w:val="left"/>
              <w:rPr>
                <w:rFonts w:ascii="ＭＳ ゴシック" w:eastAsia="ＭＳ ゴシック" w:hAnsi="ＭＳ ゴシック"/>
                <w:sz w:val="12"/>
                <w:szCs w:val="12"/>
              </w:rPr>
            </w:pPr>
          </w:p>
        </w:tc>
        <w:tc>
          <w:tcPr>
            <w:tcW w:w="1417" w:type="dxa"/>
            <w:vMerge/>
            <w:shd w:val="clear" w:color="auto" w:fill="FFFFFF" w:themeFill="background1"/>
          </w:tcPr>
          <w:p w14:paraId="7E655F81" w14:textId="77777777" w:rsidR="00FD6469" w:rsidRPr="00365BAC" w:rsidRDefault="00FD6469" w:rsidP="00D94031">
            <w:pPr>
              <w:spacing w:line="0" w:lineRule="atLeast"/>
              <w:jc w:val="left"/>
              <w:rPr>
                <w:rFonts w:ascii="ＭＳ ゴシック" w:eastAsia="ＭＳ ゴシック" w:hAnsi="ＭＳ ゴシック"/>
                <w:color w:val="000000" w:themeColor="text1"/>
                <w:sz w:val="16"/>
                <w:szCs w:val="16"/>
                <w:shd w:val="clear" w:color="auto" w:fill="D0CECE" w:themeFill="background2" w:themeFillShade="E6"/>
              </w:rPr>
            </w:pPr>
          </w:p>
        </w:tc>
        <w:tc>
          <w:tcPr>
            <w:tcW w:w="1418" w:type="dxa"/>
            <w:shd w:val="clear" w:color="auto" w:fill="FFFFFF" w:themeFill="background1"/>
          </w:tcPr>
          <w:p w14:paraId="120DC20B" w14:textId="77777777" w:rsidR="00FD6469" w:rsidRPr="007A2244" w:rsidRDefault="00FD6469" w:rsidP="00D94031">
            <w:pPr>
              <w:spacing w:line="0" w:lineRule="atLeast"/>
              <w:jc w:val="left"/>
              <w:rPr>
                <w:rFonts w:ascii="ＭＳ ゴシック" w:eastAsia="ＭＳ ゴシック" w:hAnsi="ＭＳ ゴシック"/>
                <w:sz w:val="16"/>
                <w:szCs w:val="16"/>
                <w:shd w:val="clear" w:color="auto" w:fill="D0CECE" w:themeFill="background2" w:themeFillShade="E6"/>
              </w:rPr>
            </w:pPr>
          </w:p>
        </w:tc>
      </w:tr>
      <w:tr w:rsidR="00FD6469" w:rsidRPr="007A2244" w14:paraId="5BB95945" w14:textId="77777777" w:rsidTr="002926BE">
        <w:tc>
          <w:tcPr>
            <w:tcW w:w="940" w:type="dxa"/>
            <w:shd w:val="clear" w:color="auto" w:fill="FFFFFF" w:themeFill="background1"/>
          </w:tcPr>
          <w:p w14:paraId="237B9BAA" w14:textId="77777777" w:rsidR="00FD6469" w:rsidRPr="007A2244" w:rsidRDefault="00FD6469" w:rsidP="0067684A">
            <w:pPr>
              <w:spacing w:line="0" w:lineRule="atLeast"/>
              <w:jc w:val="left"/>
              <w:rPr>
                <w:rFonts w:ascii="ＭＳ ゴシック" w:eastAsia="ＭＳ ゴシック" w:hAnsi="ＭＳ ゴシック"/>
                <w:sz w:val="16"/>
                <w:szCs w:val="16"/>
              </w:rPr>
            </w:pPr>
            <w:r w:rsidRPr="007A2244">
              <w:rPr>
                <w:rFonts w:ascii="ＭＳ ゴシック" w:eastAsia="ＭＳ ゴシック" w:hAnsi="ＭＳ ゴシック" w:hint="eastAsia"/>
                <w:sz w:val="16"/>
                <w:szCs w:val="16"/>
              </w:rPr>
              <w:t>⑷</w:t>
            </w:r>
          </w:p>
          <w:p w14:paraId="580F9CC0" w14:textId="77777777" w:rsidR="00FD6469" w:rsidRPr="007A2244" w:rsidRDefault="00FD6469" w:rsidP="0067684A">
            <w:pPr>
              <w:spacing w:line="0" w:lineRule="atLeast"/>
              <w:jc w:val="left"/>
              <w:rPr>
                <w:rFonts w:ascii="ＭＳ ゴシック" w:eastAsia="ＭＳ ゴシック" w:hAnsi="ＭＳ ゴシック"/>
                <w:sz w:val="16"/>
                <w:szCs w:val="16"/>
              </w:rPr>
            </w:pPr>
            <w:r w:rsidRPr="007A2244">
              <w:rPr>
                <w:rFonts w:ascii="ＭＳ ゴシック" w:eastAsia="ＭＳ ゴシック" w:hAnsi="ＭＳ ゴシック" w:hint="eastAsia"/>
                <w:sz w:val="16"/>
                <w:szCs w:val="16"/>
              </w:rPr>
              <w:t>常勤職員</w:t>
            </w:r>
          </w:p>
          <w:p w14:paraId="69FD6357" w14:textId="77777777" w:rsidR="00FD6469" w:rsidRPr="007A2244" w:rsidRDefault="00FD6469" w:rsidP="0067684A">
            <w:pPr>
              <w:spacing w:line="0" w:lineRule="atLeast"/>
              <w:jc w:val="left"/>
              <w:rPr>
                <w:rFonts w:ascii="ＭＳ ゴシック" w:eastAsia="ＭＳ ゴシック" w:hAnsi="ＭＳ ゴシック"/>
                <w:sz w:val="16"/>
                <w:szCs w:val="16"/>
              </w:rPr>
            </w:pPr>
            <w:r w:rsidRPr="007A2244">
              <w:rPr>
                <w:rFonts w:ascii="ＭＳ ゴシック" w:eastAsia="ＭＳ ゴシック" w:hAnsi="ＭＳ ゴシック" w:hint="eastAsia"/>
                <w:sz w:val="16"/>
                <w:szCs w:val="16"/>
              </w:rPr>
              <w:t>の配置</w:t>
            </w:r>
          </w:p>
        </w:tc>
        <w:tc>
          <w:tcPr>
            <w:tcW w:w="6237" w:type="dxa"/>
            <w:shd w:val="clear" w:color="auto" w:fill="FFFFFF" w:themeFill="background1"/>
          </w:tcPr>
          <w:p w14:paraId="38D8E888" w14:textId="77777777" w:rsidR="00FD6469" w:rsidRPr="007A2244" w:rsidRDefault="00FD6469" w:rsidP="00D94031">
            <w:pPr>
              <w:spacing w:line="0" w:lineRule="atLeast"/>
              <w:jc w:val="left"/>
              <w:rPr>
                <w:rFonts w:ascii="ＭＳ ゴシック" w:eastAsia="ＭＳ ゴシック" w:hAnsi="ＭＳ ゴシック"/>
                <w:sz w:val="16"/>
                <w:szCs w:val="16"/>
              </w:rPr>
            </w:pPr>
            <w:r w:rsidRPr="007A2244">
              <w:rPr>
                <w:rFonts w:ascii="ＭＳ ゴシック" w:eastAsia="ＭＳ ゴシック" w:hAnsi="ＭＳ ゴシック" w:hint="eastAsia"/>
                <w:sz w:val="16"/>
                <w:szCs w:val="16"/>
              </w:rPr>
              <w:t>生活相談員又は看護職員・介護職員のうち１人以上は、常勤となっていますか。</w:t>
            </w:r>
          </w:p>
          <w:p w14:paraId="745D80C5" w14:textId="77777777" w:rsidR="004F2952" w:rsidRPr="007A2244" w:rsidRDefault="004F2952" w:rsidP="00D94031">
            <w:pPr>
              <w:spacing w:line="0" w:lineRule="atLeast"/>
              <w:jc w:val="left"/>
              <w:rPr>
                <w:rFonts w:ascii="ＭＳ ゴシック" w:eastAsia="ＭＳ ゴシック" w:hAnsi="ＭＳ ゴシック"/>
                <w:sz w:val="16"/>
                <w:szCs w:val="16"/>
              </w:rPr>
            </w:pPr>
          </w:p>
          <w:p w14:paraId="4221FDD4" w14:textId="77777777" w:rsidR="00FD6469" w:rsidRPr="007A2244" w:rsidRDefault="00FD6469" w:rsidP="00D94031">
            <w:pPr>
              <w:spacing w:line="0" w:lineRule="atLeast"/>
              <w:jc w:val="left"/>
              <w:rPr>
                <w:rFonts w:ascii="ＭＳ ゴシック" w:eastAsia="ＭＳ ゴシック" w:hAnsi="ＭＳ ゴシック"/>
                <w:sz w:val="16"/>
                <w:szCs w:val="16"/>
              </w:rPr>
            </w:pPr>
            <w:r w:rsidRPr="007A2244">
              <w:rPr>
                <w:rFonts w:ascii="ＭＳ ゴシック" w:eastAsia="ＭＳ ゴシック" w:hAnsi="ＭＳ ゴシック" w:hint="eastAsia"/>
                <w:sz w:val="16"/>
                <w:szCs w:val="16"/>
              </w:rPr>
              <w:t>●</w:t>
            </w:r>
            <w:r w:rsidRPr="007A2244">
              <w:rPr>
                <w:rFonts w:ascii="ＭＳ ゴシック" w:eastAsia="ＭＳ ゴシック" w:hAnsi="ＭＳ ゴシック"/>
                <w:sz w:val="16"/>
                <w:szCs w:val="16"/>
              </w:rPr>
              <w:t xml:space="preserve"> </w:t>
            </w:r>
            <w:r w:rsidRPr="007A2244">
              <w:rPr>
                <w:rFonts w:ascii="ＭＳ ゴシック" w:eastAsia="ＭＳ ゴシック" w:hAnsi="ＭＳ ゴシック" w:hint="eastAsia"/>
                <w:sz w:val="16"/>
                <w:szCs w:val="16"/>
              </w:rPr>
              <w:t>事業所における常勤の従業者の勤務すべき時間数：【週</w:t>
            </w:r>
            <w:r w:rsidRPr="007A2244">
              <w:rPr>
                <w:rFonts w:ascii="ＭＳ ゴシック" w:eastAsia="ＭＳ ゴシック" w:hAnsi="ＭＳ ゴシック"/>
                <w:sz w:val="16"/>
                <w:szCs w:val="16"/>
              </w:rPr>
              <w:t xml:space="preserve"> </w:t>
            </w:r>
            <w:r w:rsidRPr="007A2244">
              <w:rPr>
                <w:rFonts w:ascii="ＭＳ ゴシック" w:eastAsia="ＭＳ ゴシック" w:hAnsi="ＭＳ ゴシック" w:hint="eastAsia"/>
                <w:sz w:val="16"/>
                <w:szCs w:val="16"/>
              </w:rPr>
              <w:t xml:space="preserve">　時間】</w:t>
            </w:r>
          </w:p>
        </w:tc>
        <w:tc>
          <w:tcPr>
            <w:tcW w:w="1134" w:type="dxa"/>
            <w:shd w:val="clear" w:color="auto" w:fill="FFFFFF" w:themeFill="background1"/>
          </w:tcPr>
          <w:p w14:paraId="2D137606" w14:textId="77777777" w:rsidR="00FD6469" w:rsidRPr="004E6881" w:rsidRDefault="00FD6469" w:rsidP="00D94031">
            <w:pPr>
              <w:spacing w:line="0" w:lineRule="atLeast"/>
              <w:jc w:val="center"/>
              <w:rPr>
                <w:rFonts w:ascii="ＭＳ ゴシック" w:eastAsia="ＭＳ ゴシック" w:hAnsi="ＭＳ ゴシック"/>
                <w:sz w:val="14"/>
                <w:szCs w:val="14"/>
                <w:shd w:val="clear" w:color="auto" w:fill="D0CECE" w:themeFill="background2" w:themeFillShade="E6"/>
              </w:rPr>
            </w:pPr>
            <w:r w:rsidRPr="004E6881">
              <w:rPr>
                <w:rFonts w:ascii="ＭＳ ゴシック" w:eastAsia="ＭＳ ゴシック" w:hAnsi="ＭＳ ゴシック" w:hint="eastAsia"/>
                <w:sz w:val="14"/>
                <w:szCs w:val="14"/>
              </w:rPr>
              <w:t>はい・いいえ</w:t>
            </w:r>
          </w:p>
        </w:tc>
        <w:tc>
          <w:tcPr>
            <w:tcW w:w="1417" w:type="dxa"/>
            <w:shd w:val="clear" w:color="auto" w:fill="FFFFFF" w:themeFill="background1"/>
          </w:tcPr>
          <w:p w14:paraId="5EA38D02" w14:textId="77777777" w:rsidR="00FD6469" w:rsidRPr="00365BAC" w:rsidRDefault="00FD6469" w:rsidP="008E1EE0">
            <w:pPr>
              <w:spacing w:line="0" w:lineRule="atLeast"/>
              <w:jc w:val="left"/>
              <w:rPr>
                <w:rFonts w:ascii="ＭＳ ゴシック" w:eastAsia="ＭＳ ゴシック" w:hAnsi="ＭＳ ゴシック"/>
                <w:color w:val="000000" w:themeColor="text1"/>
                <w:sz w:val="12"/>
                <w:szCs w:val="12"/>
                <w:lang w:eastAsia="zh-CN"/>
              </w:rPr>
            </w:pPr>
            <w:r w:rsidRPr="00365BAC">
              <w:rPr>
                <w:rFonts w:ascii="ＭＳ ゴシック" w:eastAsia="ＭＳ ゴシック" w:hAnsi="ＭＳ ゴシック" w:hint="eastAsia"/>
                <w:color w:val="000000" w:themeColor="text1"/>
                <w:sz w:val="12"/>
                <w:szCs w:val="12"/>
                <w:lang w:eastAsia="zh-CN"/>
              </w:rPr>
              <w:t>条例</w:t>
            </w:r>
          </w:p>
          <w:p w14:paraId="436574D8" w14:textId="77777777" w:rsidR="00FD6469" w:rsidRPr="00365BAC" w:rsidRDefault="00FD6469" w:rsidP="008E1EE0">
            <w:pPr>
              <w:spacing w:line="0" w:lineRule="atLeast"/>
              <w:jc w:val="left"/>
              <w:rPr>
                <w:rFonts w:ascii="ＭＳ ゴシック" w:eastAsia="ＭＳ ゴシック" w:hAnsi="ＭＳ ゴシック"/>
                <w:color w:val="000000" w:themeColor="text1"/>
                <w:sz w:val="12"/>
                <w:szCs w:val="12"/>
                <w:lang w:eastAsia="zh-CN"/>
              </w:rPr>
            </w:pPr>
            <w:r w:rsidRPr="00365BAC">
              <w:rPr>
                <w:rFonts w:ascii="ＭＳ ゴシック" w:eastAsia="ＭＳ ゴシック" w:hAnsi="ＭＳ ゴシック" w:hint="eastAsia"/>
                <w:color w:val="000000" w:themeColor="text1"/>
                <w:sz w:val="12"/>
                <w:szCs w:val="12"/>
                <w:lang w:eastAsia="zh-CN"/>
              </w:rPr>
              <w:t>第</w:t>
            </w:r>
            <w:r w:rsidRPr="00365BAC">
              <w:rPr>
                <w:rFonts w:ascii="ＭＳ ゴシック" w:eastAsia="ＭＳ ゴシック" w:hAnsi="ＭＳ ゴシック"/>
                <w:color w:val="000000" w:themeColor="text1"/>
                <w:sz w:val="12"/>
                <w:szCs w:val="12"/>
                <w:lang w:eastAsia="zh-CN"/>
              </w:rPr>
              <w:t>61</w:t>
            </w:r>
            <w:r w:rsidRPr="00365BAC">
              <w:rPr>
                <w:rFonts w:ascii="ＭＳ ゴシック" w:eastAsia="ＭＳ ゴシック" w:hAnsi="ＭＳ ゴシック" w:hint="eastAsia"/>
                <w:color w:val="000000" w:themeColor="text1"/>
                <w:sz w:val="12"/>
                <w:szCs w:val="12"/>
                <w:lang w:eastAsia="zh-CN"/>
              </w:rPr>
              <w:t>条第</w:t>
            </w:r>
            <w:r w:rsidRPr="00365BAC">
              <w:rPr>
                <w:rFonts w:ascii="ＭＳ ゴシック" w:eastAsia="ＭＳ ゴシック" w:hAnsi="ＭＳ ゴシック"/>
                <w:color w:val="000000" w:themeColor="text1"/>
                <w:sz w:val="12"/>
                <w:szCs w:val="12"/>
                <w:lang w:eastAsia="zh-CN"/>
              </w:rPr>
              <w:t>6</w:t>
            </w:r>
            <w:r w:rsidRPr="00365BAC">
              <w:rPr>
                <w:rFonts w:ascii="ＭＳ ゴシック" w:eastAsia="ＭＳ ゴシック" w:hAnsi="ＭＳ ゴシック" w:hint="eastAsia"/>
                <w:color w:val="000000" w:themeColor="text1"/>
                <w:sz w:val="12"/>
                <w:szCs w:val="12"/>
                <w:lang w:eastAsia="zh-CN"/>
              </w:rPr>
              <w:t>項</w:t>
            </w:r>
          </w:p>
          <w:p w14:paraId="26406A9F" w14:textId="77777777" w:rsidR="00FD6469" w:rsidRPr="00365BAC" w:rsidRDefault="00FD6469" w:rsidP="008E1EE0">
            <w:pPr>
              <w:spacing w:line="0" w:lineRule="atLeast"/>
              <w:jc w:val="left"/>
              <w:rPr>
                <w:rFonts w:ascii="ＭＳ ゴシック" w:eastAsia="ＭＳ ゴシック" w:hAnsi="ＭＳ ゴシック"/>
                <w:color w:val="000000" w:themeColor="text1"/>
                <w:sz w:val="12"/>
                <w:szCs w:val="12"/>
                <w:lang w:eastAsia="zh-CN"/>
              </w:rPr>
            </w:pPr>
            <w:r w:rsidRPr="00365BAC">
              <w:rPr>
                <w:rFonts w:ascii="ＭＳ ゴシック" w:eastAsia="ＭＳ ゴシック" w:hAnsi="ＭＳ ゴシック" w:hint="eastAsia"/>
                <w:color w:val="000000" w:themeColor="text1"/>
                <w:sz w:val="12"/>
                <w:szCs w:val="12"/>
                <w:lang w:eastAsia="zh-CN"/>
              </w:rPr>
              <w:t>予防条例</w:t>
            </w:r>
          </w:p>
          <w:p w14:paraId="10471BAC" w14:textId="77777777" w:rsidR="00FD6469" w:rsidRPr="00365BAC" w:rsidRDefault="00FD6469" w:rsidP="008E1EE0">
            <w:pPr>
              <w:spacing w:line="0" w:lineRule="atLeast"/>
              <w:jc w:val="left"/>
              <w:rPr>
                <w:rFonts w:ascii="ＭＳ ゴシック" w:eastAsia="DengXian" w:hAnsi="ＭＳ ゴシック"/>
                <w:color w:val="000000" w:themeColor="text1"/>
                <w:sz w:val="12"/>
                <w:szCs w:val="12"/>
                <w:lang w:eastAsia="zh-CN"/>
              </w:rPr>
            </w:pPr>
            <w:r w:rsidRPr="00365BAC">
              <w:rPr>
                <w:rFonts w:ascii="ＭＳ ゴシック" w:eastAsia="ＭＳ ゴシック" w:hAnsi="ＭＳ ゴシック" w:hint="eastAsia"/>
                <w:color w:val="000000" w:themeColor="text1"/>
                <w:sz w:val="12"/>
                <w:szCs w:val="12"/>
                <w:lang w:eastAsia="zh-CN"/>
              </w:rPr>
              <w:t>第</w:t>
            </w:r>
            <w:r w:rsidRPr="00365BAC">
              <w:rPr>
                <w:rFonts w:ascii="ＭＳ ゴシック" w:eastAsia="ＭＳ ゴシック" w:hAnsi="ＭＳ ゴシック"/>
                <w:color w:val="000000" w:themeColor="text1"/>
                <w:sz w:val="12"/>
                <w:szCs w:val="12"/>
                <w:lang w:eastAsia="zh-CN"/>
              </w:rPr>
              <w:t>5</w:t>
            </w:r>
            <w:r w:rsidRPr="00365BAC">
              <w:rPr>
                <w:rFonts w:ascii="ＭＳ ゴシック" w:eastAsia="ＭＳ ゴシック" w:hAnsi="ＭＳ ゴシック" w:hint="eastAsia"/>
                <w:color w:val="000000" w:themeColor="text1"/>
                <w:sz w:val="12"/>
                <w:szCs w:val="12"/>
                <w:lang w:eastAsia="zh-CN"/>
              </w:rPr>
              <w:t>条第</w:t>
            </w:r>
            <w:r w:rsidRPr="00365BAC">
              <w:rPr>
                <w:rFonts w:ascii="ＭＳ ゴシック" w:eastAsia="ＭＳ ゴシック" w:hAnsi="ＭＳ ゴシック"/>
                <w:color w:val="000000" w:themeColor="text1"/>
                <w:sz w:val="12"/>
                <w:szCs w:val="12"/>
                <w:lang w:eastAsia="zh-CN"/>
              </w:rPr>
              <w:t>6</w:t>
            </w:r>
            <w:r w:rsidRPr="00365BAC">
              <w:rPr>
                <w:rFonts w:ascii="ＭＳ ゴシック" w:eastAsia="ＭＳ ゴシック" w:hAnsi="ＭＳ ゴシック" w:hint="eastAsia"/>
                <w:color w:val="000000" w:themeColor="text1"/>
                <w:sz w:val="12"/>
                <w:szCs w:val="12"/>
                <w:lang w:eastAsia="zh-CN"/>
              </w:rPr>
              <w:t>項</w:t>
            </w:r>
          </w:p>
          <w:p w14:paraId="12FD5B05" w14:textId="77777777" w:rsidR="008E1EE0" w:rsidRPr="00365BAC" w:rsidRDefault="008E1EE0" w:rsidP="008E1EE0">
            <w:pPr>
              <w:spacing w:line="0" w:lineRule="atLeast"/>
              <w:jc w:val="left"/>
              <w:rPr>
                <w:rFonts w:ascii="ＭＳ ゴシック" w:eastAsia="ＭＳ ゴシック" w:hAnsi="ＭＳ ゴシック"/>
                <w:color w:val="000000" w:themeColor="text1"/>
                <w:sz w:val="12"/>
                <w:szCs w:val="12"/>
                <w:lang w:eastAsia="zh-CN"/>
              </w:rPr>
            </w:pPr>
            <w:r w:rsidRPr="00365BAC">
              <w:rPr>
                <w:rFonts w:ascii="ＭＳ ゴシック" w:eastAsia="ＭＳ ゴシック" w:hAnsi="ＭＳ ゴシック" w:hint="eastAsia"/>
                <w:color w:val="000000" w:themeColor="text1"/>
                <w:sz w:val="12"/>
                <w:szCs w:val="12"/>
                <w:lang w:eastAsia="zh-CN"/>
              </w:rPr>
              <w:t>平18厚令34</w:t>
            </w:r>
          </w:p>
          <w:p w14:paraId="1C9997E0" w14:textId="77777777" w:rsidR="008E1EE0" w:rsidRPr="00365BAC" w:rsidRDefault="008E1EE0" w:rsidP="008E1EE0">
            <w:pPr>
              <w:spacing w:line="0" w:lineRule="atLeast"/>
              <w:jc w:val="left"/>
              <w:rPr>
                <w:rFonts w:ascii="ＭＳ ゴシック" w:eastAsia="DengXian" w:hAnsi="ＭＳ ゴシック"/>
                <w:color w:val="000000" w:themeColor="text1"/>
                <w:sz w:val="12"/>
                <w:szCs w:val="12"/>
                <w:lang w:eastAsia="zh-CN"/>
              </w:rPr>
            </w:pPr>
            <w:r w:rsidRPr="00365BAC">
              <w:rPr>
                <w:rFonts w:ascii="ＭＳ ゴシック" w:eastAsia="ＭＳ ゴシック" w:hAnsi="ＭＳ ゴシック" w:hint="eastAsia"/>
                <w:color w:val="000000" w:themeColor="text1"/>
                <w:kern w:val="0"/>
                <w:sz w:val="12"/>
                <w:szCs w:val="12"/>
                <w:lang w:eastAsia="zh-CN"/>
              </w:rPr>
              <w:t>第42条</w:t>
            </w:r>
            <w:r w:rsidRPr="00365BAC">
              <w:rPr>
                <w:rFonts w:ascii="ＭＳ ゴシック" w:eastAsia="ＭＳ ゴシック" w:hAnsi="ＭＳ ゴシック" w:hint="eastAsia"/>
                <w:color w:val="000000" w:themeColor="text1"/>
                <w:kern w:val="0"/>
                <w:sz w:val="12"/>
                <w:szCs w:val="12"/>
              </w:rPr>
              <w:t>第2項</w:t>
            </w:r>
            <w:r w:rsidRPr="00365BAC">
              <w:rPr>
                <w:rFonts w:ascii="ＭＳ ゴシック" w:eastAsia="ＭＳ ゴシック" w:hAnsi="ＭＳ ゴシック" w:hint="eastAsia"/>
                <w:color w:val="000000" w:themeColor="text1"/>
                <w:kern w:val="0"/>
                <w:sz w:val="12"/>
                <w:szCs w:val="12"/>
                <w:lang w:eastAsia="zh-CN"/>
              </w:rPr>
              <w:t>第</w:t>
            </w:r>
            <w:r w:rsidRPr="00365BAC">
              <w:rPr>
                <w:rFonts w:ascii="ＭＳ ゴシック" w:eastAsia="ＭＳ ゴシック" w:hAnsi="ＭＳ ゴシック" w:hint="eastAsia"/>
                <w:color w:val="000000" w:themeColor="text1"/>
                <w:kern w:val="0"/>
                <w:sz w:val="12"/>
                <w:szCs w:val="12"/>
              </w:rPr>
              <w:t>6</w:t>
            </w:r>
            <w:r w:rsidRPr="00365BAC">
              <w:rPr>
                <w:rFonts w:ascii="ＭＳ ゴシック" w:eastAsia="ＭＳ ゴシック" w:hAnsi="ＭＳ ゴシック" w:hint="eastAsia"/>
                <w:color w:val="000000" w:themeColor="text1"/>
                <w:kern w:val="0"/>
                <w:sz w:val="12"/>
                <w:szCs w:val="12"/>
                <w:lang w:eastAsia="zh-CN"/>
              </w:rPr>
              <w:t>号</w:t>
            </w:r>
          </w:p>
        </w:tc>
        <w:tc>
          <w:tcPr>
            <w:tcW w:w="1418" w:type="dxa"/>
            <w:shd w:val="clear" w:color="auto" w:fill="FFFFFF" w:themeFill="background1"/>
          </w:tcPr>
          <w:p w14:paraId="4B6423AC" w14:textId="77777777" w:rsidR="00FD6469" w:rsidRPr="007A2244" w:rsidRDefault="00FD6469" w:rsidP="00D94031">
            <w:pPr>
              <w:spacing w:line="0" w:lineRule="atLeast"/>
              <w:jc w:val="center"/>
              <w:rPr>
                <w:rFonts w:ascii="ＭＳ ゴシック" w:eastAsia="ＭＳ ゴシック" w:hAnsi="ＭＳ ゴシック"/>
                <w:sz w:val="16"/>
                <w:szCs w:val="16"/>
                <w:lang w:eastAsia="zh-CN"/>
              </w:rPr>
            </w:pPr>
          </w:p>
        </w:tc>
      </w:tr>
      <w:tr w:rsidR="00FD6469" w:rsidRPr="007A2244" w14:paraId="29F95146" w14:textId="77777777" w:rsidTr="002926BE">
        <w:tc>
          <w:tcPr>
            <w:tcW w:w="940" w:type="dxa"/>
            <w:shd w:val="clear" w:color="auto" w:fill="F2F2F2" w:themeFill="background1" w:themeFillShade="F2"/>
          </w:tcPr>
          <w:p w14:paraId="70A29976" w14:textId="77777777" w:rsidR="00FD6469" w:rsidRPr="007A2244" w:rsidRDefault="00FD6469" w:rsidP="0067684A">
            <w:pPr>
              <w:spacing w:line="0" w:lineRule="atLeast"/>
              <w:jc w:val="left"/>
              <w:rPr>
                <w:rFonts w:ascii="ＭＳ ゴシック" w:eastAsia="ＭＳ ゴシック" w:hAnsi="ＭＳ ゴシック"/>
                <w:sz w:val="16"/>
                <w:szCs w:val="16"/>
              </w:rPr>
            </w:pPr>
            <w:r w:rsidRPr="007A2244">
              <w:rPr>
                <w:rFonts w:ascii="ＭＳ ゴシック" w:eastAsia="ＭＳ ゴシック" w:hAnsi="ＭＳ ゴシック" w:hint="eastAsia"/>
                <w:sz w:val="16"/>
                <w:szCs w:val="16"/>
              </w:rPr>
              <w:t>⑸</w:t>
            </w:r>
          </w:p>
          <w:p w14:paraId="28E62533" w14:textId="77777777" w:rsidR="00FD6469" w:rsidRPr="007A2244" w:rsidRDefault="00FD6469" w:rsidP="0067684A">
            <w:pPr>
              <w:spacing w:line="0" w:lineRule="atLeast"/>
              <w:jc w:val="left"/>
              <w:rPr>
                <w:rFonts w:ascii="ＭＳ ゴシック" w:eastAsia="ＭＳ ゴシック" w:hAnsi="ＭＳ ゴシック"/>
                <w:sz w:val="16"/>
                <w:szCs w:val="16"/>
              </w:rPr>
            </w:pPr>
            <w:r w:rsidRPr="007A2244">
              <w:rPr>
                <w:rFonts w:ascii="ＭＳ ゴシック" w:eastAsia="ＭＳ ゴシック" w:hAnsi="ＭＳ ゴシック" w:hint="eastAsia"/>
                <w:sz w:val="16"/>
                <w:szCs w:val="16"/>
              </w:rPr>
              <w:t>指定介護予防認知症対応型通所介護と一体的に運営されている場合の従業者の員数</w:t>
            </w:r>
          </w:p>
        </w:tc>
        <w:tc>
          <w:tcPr>
            <w:tcW w:w="6237" w:type="dxa"/>
            <w:shd w:val="clear" w:color="auto" w:fill="F2F2F2" w:themeFill="background1" w:themeFillShade="F2"/>
          </w:tcPr>
          <w:p w14:paraId="202DED92" w14:textId="77777777" w:rsidR="00FD6469" w:rsidRPr="007A2244" w:rsidRDefault="00FD6469" w:rsidP="00D94031">
            <w:pPr>
              <w:spacing w:line="0" w:lineRule="atLeast"/>
              <w:jc w:val="left"/>
              <w:rPr>
                <w:rFonts w:ascii="ＭＳ ゴシック" w:eastAsia="ＭＳ ゴシック" w:hAnsi="ＭＳ ゴシック"/>
                <w:sz w:val="16"/>
                <w:szCs w:val="16"/>
              </w:rPr>
            </w:pPr>
            <w:r w:rsidRPr="007A2244">
              <w:rPr>
                <w:rFonts w:ascii="ＭＳ ゴシック" w:eastAsia="ＭＳ ゴシック" w:hAnsi="ＭＳ ゴシック" w:hint="eastAsia"/>
                <w:sz w:val="16"/>
                <w:szCs w:val="16"/>
              </w:rPr>
              <w:t>単独型・併設型指定介護予防認知症対応型通所介護事業者が単独型・併設型指定認知症対応型通所介護事業者の指定を併せて受け、かつ、単独型・併設型指定介護予防認知症対応型通所介護の事業と単独型・併設型指定認知症対応型通所介護の事業とが同一の事業所において一体的に運営されている場合については、条例第</w:t>
            </w:r>
            <w:r w:rsidRPr="007A2244">
              <w:rPr>
                <w:rFonts w:ascii="ＭＳ ゴシック" w:eastAsia="ＭＳ ゴシック" w:hAnsi="ＭＳ ゴシック"/>
                <w:sz w:val="16"/>
                <w:szCs w:val="16"/>
              </w:rPr>
              <w:t>61</w:t>
            </w:r>
            <w:r w:rsidRPr="007A2244">
              <w:rPr>
                <w:rFonts w:ascii="ＭＳ ゴシック" w:eastAsia="ＭＳ ゴシック" w:hAnsi="ＭＳ ゴシック" w:hint="eastAsia"/>
                <w:sz w:val="16"/>
                <w:szCs w:val="16"/>
              </w:rPr>
              <w:t>条第</w:t>
            </w:r>
            <w:r w:rsidRPr="007A2244">
              <w:rPr>
                <w:rFonts w:ascii="ＭＳ ゴシック" w:eastAsia="ＭＳ ゴシック" w:hAnsi="ＭＳ ゴシック"/>
                <w:sz w:val="16"/>
                <w:szCs w:val="16"/>
              </w:rPr>
              <w:t>1</w:t>
            </w:r>
            <w:r w:rsidRPr="007A2244">
              <w:rPr>
                <w:rFonts w:ascii="ＭＳ ゴシック" w:eastAsia="ＭＳ ゴシック" w:hAnsi="ＭＳ ゴシック" w:hint="eastAsia"/>
                <w:sz w:val="16"/>
                <w:szCs w:val="16"/>
              </w:rPr>
              <w:t>項から第</w:t>
            </w:r>
            <w:r w:rsidRPr="007A2244">
              <w:rPr>
                <w:rFonts w:ascii="ＭＳ ゴシック" w:eastAsia="ＭＳ ゴシック" w:hAnsi="ＭＳ ゴシック"/>
                <w:sz w:val="16"/>
                <w:szCs w:val="16"/>
              </w:rPr>
              <w:t>6</w:t>
            </w:r>
            <w:r w:rsidRPr="007A2244">
              <w:rPr>
                <w:rFonts w:ascii="ＭＳ ゴシック" w:eastAsia="ＭＳ ゴシック" w:hAnsi="ＭＳ ゴシック" w:hint="eastAsia"/>
                <w:sz w:val="16"/>
                <w:szCs w:val="16"/>
              </w:rPr>
              <w:t>項までに規定する人員に関する基準を満たすことをもって、単独型・併設型指定介護予防認知症対応型通所介護事業の人員に関する基準を満たしているものとみなすことができます。</w:t>
            </w:r>
          </w:p>
        </w:tc>
        <w:tc>
          <w:tcPr>
            <w:tcW w:w="1134" w:type="dxa"/>
            <w:shd w:val="clear" w:color="auto" w:fill="F2F2F2" w:themeFill="background1" w:themeFillShade="F2"/>
          </w:tcPr>
          <w:p w14:paraId="1CFFBDED" w14:textId="77777777" w:rsidR="00FD6469" w:rsidRPr="007A2244" w:rsidRDefault="00FD6469" w:rsidP="00D94031">
            <w:pPr>
              <w:spacing w:line="0" w:lineRule="atLeast"/>
              <w:jc w:val="center"/>
              <w:rPr>
                <w:rFonts w:ascii="ＭＳ ゴシック" w:eastAsia="ＭＳ ゴシック" w:hAnsi="ＭＳ ゴシック"/>
                <w:sz w:val="20"/>
                <w:szCs w:val="20"/>
                <w:shd w:val="clear" w:color="auto" w:fill="D0CECE" w:themeFill="background2" w:themeFillShade="E6"/>
              </w:rPr>
            </w:pPr>
          </w:p>
        </w:tc>
        <w:tc>
          <w:tcPr>
            <w:tcW w:w="1417" w:type="dxa"/>
            <w:shd w:val="clear" w:color="auto" w:fill="F2F2F2" w:themeFill="background1" w:themeFillShade="F2"/>
          </w:tcPr>
          <w:p w14:paraId="1A25F64E" w14:textId="77777777" w:rsidR="00FD6469" w:rsidRPr="00365BAC" w:rsidRDefault="00FD6469" w:rsidP="008E1EE0">
            <w:pPr>
              <w:spacing w:line="0" w:lineRule="atLeast"/>
              <w:jc w:val="left"/>
              <w:rPr>
                <w:rFonts w:ascii="ＭＳ ゴシック" w:eastAsia="ＭＳ ゴシック" w:hAnsi="ＭＳ ゴシック"/>
                <w:color w:val="000000" w:themeColor="text1"/>
                <w:sz w:val="12"/>
                <w:szCs w:val="12"/>
                <w:lang w:eastAsia="zh-CN"/>
              </w:rPr>
            </w:pPr>
            <w:r w:rsidRPr="00365BAC">
              <w:rPr>
                <w:rFonts w:ascii="ＭＳ ゴシック" w:eastAsia="ＭＳ ゴシック" w:hAnsi="ＭＳ ゴシック" w:hint="eastAsia"/>
                <w:color w:val="000000" w:themeColor="text1"/>
                <w:sz w:val="12"/>
                <w:szCs w:val="12"/>
                <w:lang w:eastAsia="zh-CN"/>
              </w:rPr>
              <w:t>予防条例</w:t>
            </w:r>
          </w:p>
          <w:p w14:paraId="3D66D392" w14:textId="77777777" w:rsidR="00FD6469" w:rsidRPr="00365BAC" w:rsidRDefault="00FD6469" w:rsidP="008E1EE0">
            <w:pPr>
              <w:spacing w:line="0" w:lineRule="atLeast"/>
              <w:jc w:val="left"/>
              <w:rPr>
                <w:rFonts w:ascii="ＭＳ ゴシック" w:eastAsia="ＭＳ ゴシック" w:hAnsi="ＭＳ ゴシック"/>
                <w:color w:val="000000" w:themeColor="text1"/>
                <w:sz w:val="12"/>
                <w:szCs w:val="12"/>
                <w:shd w:val="clear" w:color="auto" w:fill="D0CECE" w:themeFill="background2" w:themeFillShade="E6"/>
              </w:rPr>
            </w:pPr>
            <w:r w:rsidRPr="00365BAC">
              <w:rPr>
                <w:rFonts w:ascii="ＭＳ ゴシック" w:eastAsia="ＭＳ ゴシック" w:hAnsi="ＭＳ ゴシック" w:hint="eastAsia"/>
                <w:color w:val="000000" w:themeColor="text1"/>
                <w:sz w:val="12"/>
                <w:szCs w:val="12"/>
                <w:lang w:eastAsia="zh-CN"/>
              </w:rPr>
              <w:t>第</w:t>
            </w:r>
            <w:r w:rsidRPr="00365BAC">
              <w:rPr>
                <w:rFonts w:ascii="ＭＳ ゴシック" w:eastAsia="ＭＳ ゴシック" w:hAnsi="ＭＳ ゴシック"/>
                <w:color w:val="000000" w:themeColor="text1"/>
                <w:sz w:val="12"/>
                <w:szCs w:val="12"/>
                <w:lang w:eastAsia="zh-CN"/>
              </w:rPr>
              <w:t>5</w:t>
            </w:r>
            <w:r w:rsidRPr="00365BAC">
              <w:rPr>
                <w:rFonts w:ascii="ＭＳ ゴシック" w:eastAsia="ＭＳ ゴシック" w:hAnsi="ＭＳ ゴシック" w:hint="eastAsia"/>
                <w:color w:val="000000" w:themeColor="text1"/>
                <w:sz w:val="12"/>
                <w:szCs w:val="12"/>
                <w:lang w:eastAsia="zh-CN"/>
              </w:rPr>
              <w:t>条第</w:t>
            </w:r>
            <w:r w:rsidRPr="00365BAC">
              <w:rPr>
                <w:rFonts w:ascii="ＭＳ ゴシック" w:eastAsia="ＭＳ ゴシック" w:hAnsi="ＭＳ ゴシック"/>
                <w:color w:val="000000" w:themeColor="text1"/>
                <w:sz w:val="12"/>
                <w:szCs w:val="12"/>
                <w:lang w:eastAsia="zh-CN"/>
              </w:rPr>
              <w:t>7</w:t>
            </w:r>
            <w:r w:rsidRPr="00365BAC">
              <w:rPr>
                <w:rFonts w:ascii="ＭＳ ゴシック" w:eastAsia="ＭＳ ゴシック" w:hAnsi="ＭＳ ゴシック" w:hint="eastAsia"/>
                <w:color w:val="000000" w:themeColor="text1"/>
                <w:sz w:val="12"/>
                <w:szCs w:val="12"/>
                <w:lang w:eastAsia="zh-CN"/>
              </w:rPr>
              <w:t>項</w:t>
            </w:r>
          </w:p>
        </w:tc>
        <w:tc>
          <w:tcPr>
            <w:tcW w:w="1418" w:type="dxa"/>
            <w:shd w:val="clear" w:color="auto" w:fill="F2F2F2" w:themeFill="background1" w:themeFillShade="F2"/>
          </w:tcPr>
          <w:p w14:paraId="2CCF5B96" w14:textId="77777777" w:rsidR="00FD6469" w:rsidRPr="007A2244" w:rsidRDefault="00FD6469" w:rsidP="00D94031">
            <w:pPr>
              <w:spacing w:line="0" w:lineRule="atLeast"/>
              <w:jc w:val="center"/>
              <w:rPr>
                <w:rFonts w:ascii="ＭＳ ゴシック" w:eastAsia="ＭＳ ゴシック" w:hAnsi="ＭＳ ゴシック"/>
                <w:sz w:val="16"/>
                <w:szCs w:val="16"/>
                <w:lang w:eastAsia="zh-CN"/>
              </w:rPr>
            </w:pPr>
          </w:p>
        </w:tc>
      </w:tr>
      <w:tr w:rsidR="00FD6469" w:rsidRPr="007A2244" w14:paraId="51D7FF97" w14:textId="77777777" w:rsidTr="002926BE">
        <w:tc>
          <w:tcPr>
            <w:tcW w:w="940" w:type="dxa"/>
            <w:vMerge w:val="restart"/>
            <w:shd w:val="clear" w:color="auto" w:fill="FBE4D5" w:themeFill="accent2" w:themeFillTint="33"/>
          </w:tcPr>
          <w:p w14:paraId="5CAFC4B8" w14:textId="77777777" w:rsidR="00FD6469" w:rsidRPr="007A2244" w:rsidRDefault="00FD6469" w:rsidP="0067684A">
            <w:pPr>
              <w:spacing w:line="0" w:lineRule="atLeast"/>
              <w:jc w:val="left"/>
              <w:rPr>
                <w:rFonts w:ascii="ＭＳ ゴシック" w:eastAsia="ＭＳ ゴシック" w:hAnsi="ＭＳ ゴシック"/>
                <w:sz w:val="16"/>
                <w:szCs w:val="16"/>
              </w:rPr>
            </w:pPr>
            <w:r w:rsidRPr="007A2244">
              <w:rPr>
                <w:rFonts w:ascii="ＭＳ ゴシック" w:eastAsia="ＭＳ ゴシック" w:hAnsi="ＭＳ ゴシック" w:hint="eastAsia"/>
                <w:sz w:val="16"/>
                <w:szCs w:val="16"/>
              </w:rPr>
              <w:t>４－２</w:t>
            </w:r>
          </w:p>
          <w:p w14:paraId="5E1A9BF6" w14:textId="77777777" w:rsidR="00FD6469" w:rsidRPr="007A2244" w:rsidRDefault="00FD6469" w:rsidP="0067684A">
            <w:pPr>
              <w:spacing w:line="0" w:lineRule="atLeast"/>
              <w:jc w:val="left"/>
              <w:rPr>
                <w:rFonts w:ascii="ＭＳ ゴシック" w:eastAsia="ＭＳ ゴシック" w:hAnsi="ＭＳ ゴシック"/>
                <w:sz w:val="16"/>
                <w:szCs w:val="16"/>
              </w:rPr>
            </w:pPr>
            <w:r w:rsidRPr="007A2244">
              <w:rPr>
                <w:rFonts w:ascii="ＭＳ ゴシック" w:eastAsia="ＭＳ ゴシック" w:hAnsi="ＭＳ ゴシック" w:hint="eastAsia"/>
                <w:sz w:val="16"/>
                <w:szCs w:val="16"/>
              </w:rPr>
              <w:t>従業者の</w:t>
            </w:r>
          </w:p>
          <w:p w14:paraId="3DDE1365" w14:textId="77777777" w:rsidR="00FD6469" w:rsidRPr="007A2244" w:rsidRDefault="00FD6469" w:rsidP="0067684A">
            <w:pPr>
              <w:spacing w:line="0" w:lineRule="atLeast"/>
              <w:jc w:val="left"/>
              <w:rPr>
                <w:rFonts w:ascii="ＭＳ ゴシック" w:eastAsia="ＭＳ ゴシック" w:hAnsi="ＭＳ ゴシック"/>
                <w:sz w:val="16"/>
                <w:szCs w:val="16"/>
              </w:rPr>
            </w:pPr>
            <w:r w:rsidRPr="007A2244">
              <w:rPr>
                <w:rFonts w:ascii="ＭＳ ゴシック" w:eastAsia="ＭＳ ゴシック" w:hAnsi="ＭＳ ゴシック" w:hint="eastAsia"/>
                <w:sz w:val="16"/>
                <w:szCs w:val="16"/>
              </w:rPr>
              <w:t>員数等</w:t>
            </w:r>
          </w:p>
          <w:p w14:paraId="0B9ADA2B" w14:textId="77777777" w:rsidR="00FD6469" w:rsidRPr="007A2244" w:rsidRDefault="00292EC8" w:rsidP="0067684A">
            <w:pPr>
              <w:spacing w:line="0" w:lineRule="atLeast"/>
              <w:jc w:val="left"/>
              <w:rPr>
                <w:rFonts w:ascii="ＭＳ ゴシック" w:eastAsia="ＭＳ ゴシック" w:hAnsi="ＭＳ ゴシック"/>
                <w:sz w:val="20"/>
                <w:szCs w:val="20"/>
              </w:rPr>
            </w:pPr>
            <w:r w:rsidRPr="007A2244">
              <w:rPr>
                <w:rFonts w:ascii="ＭＳ ゴシック" w:eastAsia="ＭＳ ゴシック" w:hAnsi="ＭＳ ゴシック" w:hint="eastAsia"/>
                <w:sz w:val="16"/>
                <w:szCs w:val="16"/>
              </w:rPr>
              <w:t>【</w:t>
            </w:r>
            <w:r w:rsidR="00FD6469" w:rsidRPr="007A2244">
              <w:rPr>
                <w:rFonts w:ascii="ＭＳ ゴシック" w:eastAsia="ＭＳ ゴシック" w:hAnsi="ＭＳ ゴシック" w:hint="eastAsia"/>
                <w:sz w:val="16"/>
                <w:szCs w:val="16"/>
              </w:rPr>
              <w:t>共用型</w:t>
            </w:r>
            <w:r w:rsidRPr="007A2244">
              <w:rPr>
                <w:rFonts w:ascii="ＭＳ ゴシック" w:eastAsia="ＭＳ ゴシック" w:hAnsi="ＭＳ ゴシック" w:hint="eastAsia"/>
                <w:sz w:val="16"/>
                <w:szCs w:val="16"/>
              </w:rPr>
              <w:t>】</w:t>
            </w:r>
          </w:p>
        </w:tc>
        <w:tc>
          <w:tcPr>
            <w:tcW w:w="6237" w:type="dxa"/>
            <w:shd w:val="clear" w:color="auto" w:fill="FBE4D5" w:themeFill="accent2" w:themeFillTint="33"/>
          </w:tcPr>
          <w:p w14:paraId="4EB05A3E" w14:textId="77777777" w:rsidR="00FD6469" w:rsidRPr="007A2244" w:rsidRDefault="00FD6469" w:rsidP="0067684A">
            <w:pPr>
              <w:spacing w:line="0" w:lineRule="atLeast"/>
              <w:ind w:firstLineChars="100" w:firstLine="160"/>
              <w:jc w:val="left"/>
              <w:rPr>
                <w:rFonts w:ascii="ＭＳ ゴシック" w:eastAsia="ＭＳ ゴシック" w:hAnsi="ＭＳ ゴシック"/>
                <w:sz w:val="16"/>
                <w:szCs w:val="16"/>
              </w:rPr>
            </w:pPr>
            <w:r w:rsidRPr="007A2244">
              <w:rPr>
                <w:rFonts w:ascii="ＭＳ ゴシック" w:eastAsia="ＭＳ ゴシック" w:hAnsi="ＭＳ ゴシック" w:hint="eastAsia"/>
                <w:sz w:val="16"/>
                <w:szCs w:val="16"/>
              </w:rPr>
              <w:t>従業者の員数は、指定認知症対応型共同生活介護事業所、指定地域密着型特定施設又は指定地域密着型介護老人福祉施設の利用者、入居者又は入所者の数と、共用型認知症対応型通所介護の利用者の数を合計した数について、指定認知症対応型共同生活介護事業所、指定地域密着型特定施設又は指定地域密着型介護老人福祉施設の人員基準に規定される従業者の員数を満たすために必要な数以上としていますか。</w:t>
            </w:r>
          </w:p>
        </w:tc>
        <w:tc>
          <w:tcPr>
            <w:tcW w:w="1134" w:type="dxa"/>
            <w:shd w:val="clear" w:color="auto" w:fill="FBE4D5" w:themeFill="accent2" w:themeFillTint="33"/>
          </w:tcPr>
          <w:p w14:paraId="5E82E652" w14:textId="77777777" w:rsidR="00FD6469" w:rsidRPr="004E6881" w:rsidRDefault="00FD6469" w:rsidP="00D94031">
            <w:pPr>
              <w:spacing w:line="0" w:lineRule="atLeast"/>
              <w:jc w:val="center"/>
              <w:rPr>
                <w:rFonts w:ascii="ＭＳ ゴシック" w:eastAsia="ＭＳ ゴシック" w:hAnsi="ＭＳ ゴシック"/>
                <w:sz w:val="14"/>
                <w:szCs w:val="14"/>
              </w:rPr>
            </w:pPr>
            <w:r w:rsidRPr="004E6881">
              <w:rPr>
                <w:rFonts w:ascii="ＭＳ ゴシック" w:eastAsia="ＭＳ ゴシック" w:hAnsi="ＭＳ ゴシック" w:hint="eastAsia"/>
                <w:sz w:val="14"/>
                <w:szCs w:val="14"/>
              </w:rPr>
              <w:t>はい・いいえ</w:t>
            </w:r>
          </w:p>
          <w:p w14:paraId="5ECAC3E9" w14:textId="77777777" w:rsidR="00FD6469" w:rsidRPr="007A2244" w:rsidRDefault="00FD6469" w:rsidP="00D94031">
            <w:pPr>
              <w:spacing w:line="0" w:lineRule="atLeast"/>
              <w:jc w:val="center"/>
              <w:rPr>
                <w:rFonts w:ascii="ＭＳ ゴシック" w:eastAsia="ＭＳ ゴシック" w:hAnsi="ＭＳ ゴシック"/>
                <w:sz w:val="16"/>
                <w:szCs w:val="16"/>
              </w:rPr>
            </w:pPr>
            <w:r w:rsidRPr="004E6881">
              <w:rPr>
                <w:rFonts w:ascii="ＭＳ ゴシック" w:eastAsia="ＭＳ ゴシック" w:hAnsi="ＭＳ ゴシック" w:hint="eastAsia"/>
                <w:sz w:val="14"/>
                <w:szCs w:val="14"/>
              </w:rPr>
              <w:t>該当なし</w:t>
            </w:r>
          </w:p>
          <w:p w14:paraId="23CA9F9B" w14:textId="77777777" w:rsidR="00FD6469" w:rsidRPr="007A2244" w:rsidRDefault="00FD6469" w:rsidP="00D94031">
            <w:pPr>
              <w:spacing w:line="0" w:lineRule="atLeast"/>
              <w:jc w:val="center"/>
              <w:rPr>
                <w:rFonts w:ascii="ＭＳ ゴシック" w:eastAsia="ＭＳ ゴシック" w:hAnsi="ＭＳ ゴシック"/>
                <w:sz w:val="20"/>
                <w:szCs w:val="20"/>
                <w:shd w:val="clear" w:color="auto" w:fill="D0CECE" w:themeFill="background2" w:themeFillShade="E6"/>
              </w:rPr>
            </w:pPr>
          </w:p>
        </w:tc>
        <w:tc>
          <w:tcPr>
            <w:tcW w:w="1417" w:type="dxa"/>
            <w:shd w:val="clear" w:color="auto" w:fill="FBE4D5" w:themeFill="accent2" w:themeFillTint="33"/>
          </w:tcPr>
          <w:p w14:paraId="2F59CE9B" w14:textId="77777777" w:rsidR="00FD6469" w:rsidRPr="00365BAC" w:rsidRDefault="00FD6469" w:rsidP="004F2952">
            <w:pPr>
              <w:spacing w:line="0" w:lineRule="atLeast"/>
              <w:jc w:val="left"/>
              <w:rPr>
                <w:rFonts w:ascii="ＭＳ ゴシック" w:eastAsia="ＭＳ ゴシック" w:hAnsi="ＭＳ ゴシック"/>
                <w:color w:val="000000" w:themeColor="text1"/>
                <w:sz w:val="12"/>
                <w:szCs w:val="12"/>
                <w:lang w:eastAsia="zh-CN"/>
              </w:rPr>
            </w:pPr>
            <w:r w:rsidRPr="00365BAC">
              <w:rPr>
                <w:rFonts w:ascii="ＭＳ ゴシック" w:eastAsia="ＭＳ ゴシック" w:hAnsi="ＭＳ ゴシック" w:hint="eastAsia"/>
                <w:color w:val="000000" w:themeColor="text1"/>
                <w:sz w:val="12"/>
                <w:szCs w:val="12"/>
                <w:lang w:eastAsia="zh-CN"/>
              </w:rPr>
              <w:t>条例第</w:t>
            </w:r>
            <w:r w:rsidRPr="00365BAC">
              <w:rPr>
                <w:rFonts w:ascii="ＭＳ ゴシック" w:eastAsia="ＭＳ ゴシック" w:hAnsi="ＭＳ ゴシック"/>
                <w:color w:val="000000" w:themeColor="text1"/>
                <w:sz w:val="12"/>
                <w:szCs w:val="12"/>
                <w:lang w:eastAsia="zh-CN"/>
              </w:rPr>
              <w:t>64</w:t>
            </w:r>
            <w:r w:rsidRPr="00365BAC">
              <w:rPr>
                <w:rFonts w:ascii="ＭＳ ゴシック" w:eastAsia="ＭＳ ゴシック" w:hAnsi="ＭＳ ゴシック" w:hint="eastAsia"/>
                <w:color w:val="000000" w:themeColor="text1"/>
                <w:sz w:val="12"/>
                <w:szCs w:val="12"/>
                <w:lang w:eastAsia="zh-CN"/>
              </w:rPr>
              <w:t>条</w:t>
            </w:r>
          </w:p>
          <w:p w14:paraId="2357ED39" w14:textId="77777777" w:rsidR="00FD6469" w:rsidRPr="00365BAC" w:rsidRDefault="00FD6469" w:rsidP="004F2952">
            <w:pPr>
              <w:spacing w:line="0" w:lineRule="atLeast"/>
              <w:jc w:val="left"/>
              <w:rPr>
                <w:rFonts w:ascii="ＭＳ ゴシック" w:eastAsia="ＭＳ ゴシック" w:hAnsi="ＭＳ ゴシック"/>
                <w:color w:val="000000" w:themeColor="text1"/>
                <w:sz w:val="12"/>
                <w:szCs w:val="12"/>
                <w:lang w:eastAsia="zh-CN"/>
              </w:rPr>
            </w:pPr>
            <w:r w:rsidRPr="00365BAC">
              <w:rPr>
                <w:rFonts w:ascii="ＭＳ ゴシック" w:eastAsia="ＭＳ ゴシック" w:hAnsi="ＭＳ ゴシック" w:hint="eastAsia"/>
                <w:color w:val="000000" w:themeColor="text1"/>
                <w:sz w:val="12"/>
                <w:szCs w:val="12"/>
                <w:lang w:eastAsia="zh-CN"/>
              </w:rPr>
              <w:t>予防条例第</w:t>
            </w:r>
            <w:r w:rsidRPr="00365BAC">
              <w:rPr>
                <w:rFonts w:ascii="ＭＳ ゴシック" w:eastAsia="ＭＳ ゴシック" w:hAnsi="ＭＳ ゴシック"/>
                <w:color w:val="000000" w:themeColor="text1"/>
                <w:sz w:val="12"/>
                <w:szCs w:val="12"/>
                <w:lang w:eastAsia="zh-CN"/>
              </w:rPr>
              <w:t>8</w:t>
            </w:r>
            <w:r w:rsidRPr="00365BAC">
              <w:rPr>
                <w:rFonts w:ascii="ＭＳ ゴシック" w:eastAsia="ＭＳ ゴシック" w:hAnsi="ＭＳ ゴシック" w:hint="eastAsia"/>
                <w:color w:val="000000" w:themeColor="text1"/>
                <w:sz w:val="12"/>
                <w:szCs w:val="12"/>
                <w:lang w:eastAsia="zh-CN"/>
              </w:rPr>
              <w:t>条</w:t>
            </w:r>
          </w:p>
          <w:p w14:paraId="7F34602C" w14:textId="77777777" w:rsidR="00597D29" w:rsidRPr="00365BAC" w:rsidRDefault="00597D29" w:rsidP="00597D29">
            <w:pPr>
              <w:spacing w:line="0" w:lineRule="atLeast"/>
              <w:rPr>
                <w:rFonts w:ascii="ＭＳ ゴシック" w:eastAsia="ＭＳ ゴシック" w:hAnsi="ＭＳ ゴシック"/>
                <w:color w:val="000000" w:themeColor="text1"/>
                <w:sz w:val="12"/>
                <w:szCs w:val="12"/>
                <w:lang w:eastAsia="zh-CN"/>
              </w:rPr>
            </w:pPr>
            <w:r w:rsidRPr="00365BAC">
              <w:rPr>
                <w:rFonts w:ascii="ＭＳ ゴシック" w:eastAsia="ＭＳ ゴシック" w:hAnsi="ＭＳ ゴシック" w:hint="eastAsia"/>
                <w:color w:val="000000" w:themeColor="text1"/>
                <w:sz w:val="12"/>
                <w:szCs w:val="12"/>
                <w:lang w:eastAsia="zh-CN"/>
              </w:rPr>
              <w:t>平18厚令34</w:t>
            </w:r>
          </w:p>
          <w:p w14:paraId="175A683B" w14:textId="77777777" w:rsidR="00FD6469" w:rsidRPr="00365BAC" w:rsidRDefault="00597D29" w:rsidP="00597D29">
            <w:pPr>
              <w:spacing w:line="0" w:lineRule="atLeast"/>
              <w:jc w:val="left"/>
              <w:rPr>
                <w:rFonts w:ascii="ＭＳ ゴシック" w:eastAsia="ＭＳ ゴシック" w:hAnsi="ＭＳ ゴシック"/>
                <w:color w:val="000000" w:themeColor="text1"/>
                <w:sz w:val="12"/>
                <w:szCs w:val="12"/>
                <w:shd w:val="clear" w:color="auto" w:fill="D0CECE" w:themeFill="background2" w:themeFillShade="E6"/>
              </w:rPr>
            </w:pPr>
            <w:r w:rsidRPr="00365BAC">
              <w:rPr>
                <w:rFonts w:ascii="ＭＳ ゴシック" w:eastAsia="ＭＳ ゴシック" w:hAnsi="ＭＳ ゴシック" w:hint="eastAsia"/>
                <w:color w:val="000000" w:themeColor="text1"/>
                <w:kern w:val="0"/>
                <w:sz w:val="12"/>
                <w:szCs w:val="12"/>
                <w:lang w:eastAsia="zh-CN"/>
              </w:rPr>
              <w:t>第4</w:t>
            </w:r>
            <w:r w:rsidRPr="00365BAC">
              <w:rPr>
                <w:rFonts w:ascii="ＭＳ ゴシック" w:eastAsia="ＭＳ ゴシック" w:hAnsi="ＭＳ ゴシック" w:hint="eastAsia"/>
                <w:color w:val="000000" w:themeColor="text1"/>
                <w:kern w:val="0"/>
                <w:sz w:val="12"/>
                <w:szCs w:val="12"/>
              </w:rPr>
              <w:t>5</w:t>
            </w:r>
            <w:r w:rsidRPr="00365BAC">
              <w:rPr>
                <w:rFonts w:ascii="ＭＳ ゴシック" w:eastAsia="ＭＳ ゴシック" w:hAnsi="ＭＳ ゴシック" w:hint="eastAsia"/>
                <w:color w:val="000000" w:themeColor="text1"/>
                <w:kern w:val="0"/>
                <w:sz w:val="12"/>
                <w:szCs w:val="12"/>
                <w:lang w:eastAsia="zh-CN"/>
              </w:rPr>
              <w:t>条</w:t>
            </w:r>
          </w:p>
        </w:tc>
        <w:tc>
          <w:tcPr>
            <w:tcW w:w="1418" w:type="dxa"/>
            <w:shd w:val="clear" w:color="auto" w:fill="FBE4D5" w:themeFill="accent2" w:themeFillTint="33"/>
          </w:tcPr>
          <w:p w14:paraId="025D56CF" w14:textId="77777777" w:rsidR="00FD6469" w:rsidRPr="007A2244" w:rsidRDefault="00FD6469" w:rsidP="00D94031">
            <w:pPr>
              <w:spacing w:line="0" w:lineRule="atLeast"/>
              <w:jc w:val="center"/>
              <w:rPr>
                <w:rFonts w:ascii="ＭＳ ゴシック" w:eastAsia="ＭＳ ゴシック" w:hAnsi="ＭＳ ゴシック"/>
                <w:sz w:val="16"/>
                <w:szCs w:val="16"/>
              </w:rPr>
            </w:pPr>
          </w:p>
        </w:tc>
      </w:tr>
      <w:tr w:rsidR="00FD6469" w:rsidRPr="007A2244" w14:paraId="41380075" w14:textId="77777777" w:rsidTr="002926BE">
        <w:trPr>
          <w:trHeight w:val="788"/>
        </w:trPr>
        <w:tc>
          <w:tcPr>
            <w:tcW w:w="940" w:type="dxa"/>
            <w:vMerge/>
            <w:shd w:val="clear" w:color="auto" w:fill="FBE4D5" w:themeFill="accent2" w:themeFillTint="33"/>
          </w:tcPr>
          <w:p w14:paraId="66752D21" w14:textId="77777777" w:rsidR="00FD6469" w:rsidRPr="007A2244" w:rsidRDefault="00FD6469" w:rsidP="00D94031">
            <w:pPr>
              <w:spacing w:line="0" w:lineRule="atLeast"/>
              <w:jc w:val="center"/>
              <w:rPr>
                <w:rFonts w:ascii="ＭＳ ゴシック" w:eastAsia="ＭＳ ゴシック" w:hAnsi="ＭＳ ゴシック"/>
                <w:sz w:val="20"/>
                <w:szCs w:val="20"/>
                <w:shd w:val="clear" w:color="auto" w:fill="D0CECE" w:themeFill="background2" w:themeFillShade="E6"/>
              </w:rPr>
            </w:pPr>
          </w:p>
        </w:tc>
        <w:tc>
          <w:tcPr>
            <w:tcW w:w="7371" w:type="dxa"/>
            <w:gridSpan w:val="2"/>
            <w:shd w:val="clear" w:color="auto" w:fill="FBE4D5" w:themeFill="accent2" w:themeFillTint="33"/>
          </w:tcPr>
          <w:tbl>
            <w:tblPr>
              <w:tblStyle w:val="a3"/>
              <w:tblpPr w:leftFromText="142" w:rightFromText="142" w:vertAnchor="page" w:horzAnchor="margin" w:tblpY="110"/>
              <w:tblOverlap w:val="never"/>
              <w:tblW w:w="7087" w:type="dxa"/>
              <w:tblLayout w:type="fixed"/>
              <w:tblLook w:val="04A0" w:firstRow="1" w:lastRow="0" w:firstColumn="1" w:lastColumn="0" w:noHBand="0" w:noVBand="1"/>
            </w:tblPr>
            <w:tblGrid>
              <w:gridCol w:w="7087"/>
            </w:tblGrid>
            <w:tr w:rsidR="00FD6469" w:rsidRPr="007A2244" w14:paraId="209EF568" w14:textId="77777777" w:rsidTr="006F3B70">
              <w:tc>
                <w:tcPr>
                  <w:tcW w:w="7087" w:type="dxa"/>
                </w:tcPr>
                <w:p w14:paraId="385143B3" w14:textId="77777777" w:rsidR="00FD6469" w:rsidRPr="007A2244" w:rsidRDefault="00FD6469" w:rsidP="00D94031">
                  <w:pPr>
                    <w:spacing w:line="0" w:lineRule="atLeast"/>
                    <w:jc w:val="left"/>
                    <w:rPr>
                      <w:rFonts w:ascii="ＭＳ ゴシック" w:eastAsia="ＭＳ ゴシック" w:hAnsi="ＭＳ ゴシック"/>
                      <w:sz w:val="12"/>
                      <w:szCs w:val="12"/>
                    </w:rPr>
                  </w:pPr>
                  <w:r w:rsidRPr="007A2244">
                    <w:rPr>
                      <w:rFonts w:ascii="ＭＳ ゴシック" w:eastAsia="ＭＳ ゴシック" w:hAnsi="ＭＳ ゴシック" w:hint="eastAsia"/>
                      <w:sz w:val="12"/>
                      <w:szCs w:val="12"/>
                    </w:rPr>
                    <w:t>※「共用型指定認知症対応型通所介護」とは、指定認知症対応型共同生活介護事業所の居間又は食堂、指定地域密着型特定施設若しくは指定地域密着型介護老人福祉施設の食堂又は共同生活室において、これらの事業所又は施設の利用者、入居者又は入所者とともに行う指定認知症対応型通所介護をいいます。</w:t>
                  </w:r>
                </w:p>
              </w:tc>
            </w:tr>
          </w:tbl>
          <w:p w14:paraId="0D396649" w14:textId="77777777" w:rsidR="00FD6469" w:rsidRPr="007A2244" w:rsidRDefault="00FD6469" w:rsidP="00D94031">
            <w:pPr>
              <w:spacing w:line="0" w:lineRule="atLeast"/>
              <w:jc w:val="left"/>
              <w:rPr>
                <w:rFonts w:ascii="ＭＳ ゴシック" w:eastAsia="ＭＳ ゴシック" w:hAnsi="ＭＳ ゴシック"/>
                <w:sz w:val="20"/>
                <w:szCs w:val="20"/>
              </w:rPr>
            </w:pPr>
          </w:p>
        </w:tc>
        <w:tc>
          <w:tcPr>
            <w:tcW w:w="1417" w:type="dxa"/>
            <w:shd w:val="clear" w:color="auto" w:fill="FBE4D5" w:themeFill="accent2" w:themeFillTint="33"/>
          </w:tcPr>
          <w:p w14:paraId="6E15A747" w14:textId="77777777" w:rsidR="00FD6469" w:rsidRPr="00365BAC" w:rsidRDefault="00FD6469" w:rsidP="004F2952">
            <w:pPr>
              <w:spacing w:line="0" w:lineRule="atLeast"/>
              <w:jc w:val="left"/>
              <w:rPr>
                <w:rFonts w:ascii="ＭＳ ゴシック" w:eastAsia="ＭＳ ゴシック" w:hAnsi="ＭＳ ゴシック"/>
                <w:color w:val="000000" w:themeColor="text1"/>
                <w:sz w:val="12"/>
                <w:szCs w:val="12"/>
              </w:rPr>
            </w:pPr>
            <w:r w:rsidRPr="00365BAC">
              <w:rPr>
                <w:rFonts w:ascii="ＭＳ ゴシック" w:eastAsia="ＭＳ ゴシック" w:hAnsi="ＭＳ ゴシック" w:hint="eastAsia"/>
                <w:color w:val="000000" w:themeColor="text1"/>
                <w:sz w:val="12"/>
                <w:szCs w:val="12"/>
              </w:rPr>
              <w:t>平</w:t>
            </w:r>
            <w:r w:rsidRPr="00365BAC">
              <w:rPr>
                <w:rFonts w:ascii="ＭＳ ゴシック" w:eastAsia="ＭＳ ゴシック" w:hAnsi="ＭＳ ゴシック"/>
                <w:color w:val="000000" w:themeColor="text1"/>
                <w:sz w:val="12"/>
                <w:szCs w:val="12"/>
              </w:rPr>
              <w:t>18</w:t>
            </w:r>
            <w:r w:rsidRPr="00365BAC">
              <w:rPr>
                <w:rFonts w:ascii="ＭＳ ゴシック" w:eastAsia="ＭＳ ゴシック" w:hAnsi="ＭＳ ゴシック" w:hint="eastAsia"/>
                <w:color w:val="000000" w:themeColor="text1"/>
                <w:sz w:val="12"/>
                <w:szCs w:val="12"/>
              </w:rPr>
              <w:t>－</w:t>
            </w:r>
            <w:r w:rsidRPr="00365BAC">
              <w:rPr>
                <w:rFonts w:ascii="ＭＳ ゴシック" w:eastAsia="ＭＳ ゴシック" w:hAnsi="ＭＳ ゴシック"/>
                <w:color w:val="000000" w:themeColor="text1"/>
                <w:sz w:val="12"/>
                <w:szCs w:val="12"/>
              </w:rPr>
              <w:t>0331004</w:t>
            </w:r>
            <w:r w:rsidRPr="00365BAC">
              <w:rPr>
                <w:rFonts w:ascii="ＭＳ ゴシック" w:eastAsia="ＭＳ ゴシック" w:hAnsi="ＭＳ ゴシック" w:hint="eastAsia"/>
                <w:color w:val="000000" w:themeColor="text1"/>
                <w:sz w:val="12"/>
                <w:szCs w:val="12"/>
              </w:rPr>
              <w:t>号</w:t>
            </w:r>
          </w:p>
          <w:p w14:paraId="4FBF47CD" w14:textId="041DB889" w:rsidR="00FD6469" w:rsidRPr="00365BAC" w:rsidRDefault="00FD6469" w:rsidP="004F2952">
            <w:pPr>
              <w:spacing w:line="0" w:lineRule="atLeast"/>
              <w:jc w:val="left"/>
              <w:rPr>
                <w:rFonts w:ascii="ＭＳ ゴシック" w:eastAsia="ＭＳ ゴシック" w:hAnsi="ＭＳ ゴシック"/>
                <w:color w:val="000000" w:themeColor="text1"/>
                <w:sz w:val="12"/>
                <w:szCs w:val="12"/>
              </w:rPr>
            </w:pPr>
            <w:r w:rsidRPr="00365BAC">
              <w:rPr>
                <w:rFonts w:ascii="ＭＳ ゴシック" w:eastAsia="ＭＳ ゴシック" w:hAnsi="ＭＳ ゴシック" w:hint="eastAsia"/>
                <w:color w:val="000000" w:themeColor="text1"/>
                <w:sz w:val="12"/>
                <w:szCs w:val="12"/>
              </w:rPr>
              <w:t>第</w:t>
            </w:r>
            <w:r w:rsidRPr="00365BAC">
              <w:rPr>
                <w:rFonts w:ascii="ＭＳ ゴシック" w:eastAsia="ＭＳ ゴシック" w:hAnsi="ＭＳ ゴシック"/>
                <w:color w:val="000000" w:themeColor="text1"/>
                <w:sz w:val="12"/>
                <w:szCs w:val="12"/>
              </w:rPr>
              <w:t>3</w:t>
            </w:r>
            <w:r w:rsidR="0065561D" w:rsidRPr="00365BAC">
              <w:rPr>
                <w:rFonts w:ascii="ＭＳ ゴシック" w:eastAsia="ＭＳ ゴシック" w:hAnsi="ＭＳ ゴシック" w:hint="eastAsia"/>
                <w:color w:val="000000" w:themeColor="text1"/>
                <w:sz w:val="12"/>
                <w:szCs w:val="12"/>
              </w:rPr>
              <w:t>の</w:t>
            </w:r>
            <w:r w:rsidRPr="00365BAC">
              <w:rPr>
                <w:rFonts w:ascii="ＭＳ ゴシック" w:eastAsia="ＭＳ ゴシック" w:hAnsi="ＭＳ ゴシック" w:hint="eastAsia"/>
                <w:color w:val="000000" w:themeColor="text1"/>
                <w:sz w:val="12"/>
                <w:szCs w:val="12"/>
              </w:rPr>
              <w:t>三</w:t>
            </w:r>
            <w:r w:rsidR="0065561D" w:rsidRPr="00365BAC">
              <w:rPr>
                <w:rFonts w:ascii="ＭＳ ゴシック" w:eastAsia="ＭＳ ゴシック" w:hAnsi="ＭＳ ゴシック" w:hint="eastAsia"/>
                <w:color w:val="000000" w:themeColor="text1"/>
                <w:sz w:val="12"/>
                <w:szCs w:val="12"/>
              </w:rPr>
              <w:t>の</w:t>
            </w:r>
            <w:r w:rsidRPr="00365BAC">
              <w:rPr>
                <w:rFonts w:ascii="ＭＳ ゴシック" w:eastAsia="ＭＳ ゴシック" w:hAnsi="ＭＳ ゴシック"/>
                <w:color w:val="000000" w:themeColor="text1"/>
                <w:sz w:val="12"/>
                <w:szCs w:val="12"/>
              </w:rPr>
              <w:t>2</w:t>
            </w:r>
            <w:r w:rsidR="0065561D" w:rsidRPr="00365BAC">
              <w:rPr>
                <w:rFonts w:ascii="ＭＳ ゴシック" w:eastAsia="ＭＳ ゴシック" w:hAnsi="ＭＳ ゴシック" w:hint="eastAsia"/>
                <w:color w:val="000000" w:themeColor="text1"/>
                <w:sz w:val="12"/>
                <w:szCs w:val="12"/>
              </w:rPr>
              <w:t>の</w:t>
            </w:r>
            <w:r w:rsidRPr="00365BAC">
              <w:rPr>
                <w:rFonts w:ascii="ＭＳ ゴシック" w:eastAsia="ＭＳ ゴシック" w:hAnsi="ＭＳ ゴシック"/>
                <w:color w:val="000000" w:themeColor="text1"/>
                <w:sz w:val="12"/>
                <w:szCs w:val="12"/>
              </w:rPr>
              <w:t>(2)</w:t>
            </w:r>
            <w:r w:rsidR="0065561D" w:rsidRPr="00365BAC">
              <w:rPr>
                <w:rFonts w:ascii="ＭＳ ゴシック" w:eastAsia="ＭＳ ゴシック" w:hAnsi="ＭＳ ゴシック" w:hint="eastAsia"/>
                <w:color w:val="000000" w:themeColor="text1"/>
                <w:sz w:val="12"/>
                <w:szCs w:val="12"/>
              </w:rPr>
              <w:t>の</w:t>
            </w:r>
            <w:r w:rsidRPr="00365BAC">
              <w:rPr>
                <w:rFonts w:ascii="ＭＳ ゴシック" w:eastAsia="ＭＳ ゴシック" w:hAnsi="ＭＳ ゴシック" w:hint="eastAsia"/>
                <w:color w:val="000000" w:themeColor="text1"/>
                <w:sz w:val="12"/>
                <w:szCs w:val="12"/>
              </w:rPr>
              <w:t>①</w:t>
            </w:r>
          </w:p>
        </w:tc>
        <w:tc>
          <w:tcPr>
            <w:tcW w:w="1418" w:type="dxa"/>
            <w:shd w:val="clear" w:color="auto" w:fill="FBE4D5" w:themeFill="accent2" w:themeFillTint="33"/>
          </w:tcPr>
          <w:p w14:paraId="78326ACC" w14:textId="77777777" w:rsidR="00FD6469" w:rsidRPr="007A2244" w:rsidRDefault="00FD6469" w:rsidP="00D94031">
            <w:pPr>
              <w:spacing w:line="0" w:lineRule="atLeast"/>
              <w:jc w:val="center"/>
              <w:rPr>
                <w:rFonts w:ascii="ＭＳ ゴシック" w:eastAsia="ＭＳ ゴシック" w:hAnsi="ＭＳ ゴシック"/>
                <w:sz w:val="16"/>
                <w:szCs w:val="16"/>
              </w:rPr>
            </w:pPr>
          </w:p>
        </w:tc>
      </w:tr>
      <w:tr w:rsidR="00FD6469" w:rsidRPr="007A2244" w14:paraId="1406677D" w14:textId="77777777" w:rsidTr="002926BE">
        <w:trPr>
          <w:trHeight w:val="2196"/>
        </w:trPr>
        <w:tc>
          <w:tcPr>
            <w:tcW w:w="940" w:type="dxa"/>
            <w:vMerge/>
            <w:shd w:val="clear" w:color="auto" w:fill="FFFFFF" w:themeFill="background1"/>
          </w:tcPr>
          <w:p w14:paraId="1C765528" w14:textId="77777777" w:rsidR="00FD6469" w:rsidRPr="007A2244" w:rsidRDefault="00FD6469" w:rsidP="00D94031">
            <w:pPr>
              <w:spacing w:line="0" w:lineRule="atLeast"/>
              <w:jc w:val="center"/>
              <w:rPr>
                <w:rFonts w:ascii="ＭＳ ゴシック" w:eastAsia="ＭＳ ゴシック" w:hAnsi="ＭＳ ゴシック"/>
                <w:sz w:val="20"/>
                <w:szCs w:val="20"/>
                <w:shd w:val="clear" w:color="auto" w:fill="D0CECE" w:themeFill="background2" w:themeFillShade="E6"/>
              </w:rPr>
            </w:pPr>
          </w:p>
        </w:tc>
        <w:tc>
          <w:tcPr>
            <w:tcW w:w="7371" w:type="dxa"/>
            <w:gridSpan w:val="2"/>
            <w:shd w:val="clear" w:color="auto" w:fill="FBE4D5" w:themeFill="accent2" w:themeFillTint="33"/>
          </w:tcPr>
          <w:tbl>
            <w:tblPr>
              <w:tblStyle w:val="a3"/>
              <w:tblpPr w:leftFromText="142" w:rightFromText="142" w:vertAnchor="page" w:horzAnchor="margin" w:tblpY="123"/>
              <w:tblOverlap w:val="never"/>
              <w:tblW w:w="7087" w:type="dxa"/>
              <w:tblLayout w:type="fixed"/>
              <w:tblLook w:val="04A0" w:firstRow="1" w:lastRow="0" w:firstColumn="1" w:lastColumn="0" w:noHBand="0" w:noVBand="1"/>
            </w:tblPr>
            <w:tblGrid>
              <w:gridCol w:w="7087"/>
            </w:tblGrid>
            <w:tr w:rsidR="00FD6469" w:rsidRPr="007A2244" w14:paraId="6AE0939D" w14:textId="77777777" w:rsidTr="006F3B70">
              <w:tc>
                <w:tcPr>
                  <w:tcW w:w="7087" w:type="dxa"/>
                </w:tcPr>
                <w:p w14:paraId="02ADB268" w14:textId="77777777" w:rsidR="00FD6469" w:rsidRPr="007A2244" w:rsidRDefault="00FD6469" w:rsidP="00D94031">
                  <w:pPr>
                    <w:spacing w:line="0" w:lineRule="atLeast"/>
                    <w:jc w:val="left"/>
                    <w:rPr>
                      <w:rFonts w:ascii="ＭＳ ゴシック" w:eastAsia="ＭＳ ゴシック" w:hAnsi="ＭＳ ゴシック"/>
                      <w:sz w:val="12"/>
                      <w:szCs w:val="12"/>
                    </w:rPr>
                  </w:pPr>
                  <w:r w:rsidRPr="007A2244">
                    <w:rPr>
                      <w:rFonts w:ascii="ＭＳ ゴシック" w:eastAsia="ＭＳ ゴシック" w:hAnsi="ＭＳ ゴシック" w:hint="eastAsia"/>
                      <w:sz w:val="12"/>
                      <w:szCs w:val="12"/>
                    </w:rPr>
                    <w:t>※</w:t>
                  </w:r>
                  <w:r w:rsidRPr="007A2244">
                    <w:rPr>
                      <w:rFonts w:ascii="ＭＳ ゴシック" w:eastAsia="ＭＳ ゴシック" w:hAnsi="ＭＳ ゴシック"/>
                      <w:sz w:val="12"/>
                      <w:szCs w:val="12"/>
                    </w:rPr>
                    <w:t xml:space="preserve"> </w:t>
                  </w:r>
                  <w:r w:rsidRPr="007A2244">
                    <w:rPr>
                      <w:rFonts w:ascii="ＭＳ ゴシック" w:eastAsia="ＭＳ ゴシック" w:hAnsi="ＭＳ ゴシック" w:hint="eastAsia"/>
                      <w:sz w:val="12"/>
                      <w:szCs w:val="12"/>
                    </w:rPr>
                    <w:t>利用者数の計算に当たっては、</w:t>
                  </w:r>
                </w:p>
                <w:p w14:paraId="5CA1EF36" w14:textId="77777777" w:rsidR="00FD6469" w:rsidRPr="007A2244" w:rsidRDefault="00FD6469" w:rsidP="00D94031">
                  <w:pPr>
                    <w:spacing w:line="0" w:lineRule="atLeast"/>
                    <w:jc w:val="left"/>
                    <w:rPr>
                      <w:rFonts w:ascii="ＭＳ ゴシック" w:eastAsia="ＭＳ ゴシック" w:hAnsi="ＭＳ ゴシック"/>
                      <w:sz w:val="12"/>
                      <w:szCs w:val="12"/>
                    </w:rPr>
                  </w:pPr>
                  <w:r w:rsidRPr="007A2244">
                    <w:rPr>
                      <w:rFonts w:ascii="ＭＳ ゴシック" w:eastAsia="ＭＳ ゴシック" w:hAnsi="ＭＳ ゴシック" w:hint="eastAsia"/>
                      <w:sz w:val="12"/>
                      <w:szCs w:val="12"/>
                    </w:rPr>
                    <w:t>・</w:t>
                  </w:r>
                  <w:r w:rsidRPr="007A2244">
                    <w:rPr>
                      <w:rFonts w:ascii="ＭＳ ゴシック" w:eastAsia="ＭＳ ゴシック" w:hAnsi="ＭＳ ゴシック"/>
                      <w:sz w:val="12"/>
                      <w:szCs w:val="12"/>
                    </w:rPr>
                    <w:t>2</w:t>
                  </w:r>
                  <w:r w:rsidRPr="007A2244">
                    <w:rPr>
                      <w:rFonts w:ascii="ＭＳ ゴシック" w:eastAsia="ＭＳ ゴシック" w:hAnsi="ＭＳ ゴシック" w:hint="eastAsia"/>
                      <w:sz w:val="12"/>
                      <w:szCs w:val="12"/>
                    </w:rPr>
                    <w:t>時間以上</w:t>
                  </w:r>
                  <w:r w:rsidRPr="007A2244">
                    <w:rPr>
                      <w:rFonts w:ascii="ＭＳ ゴシック" w:eastAsia="ＭＳ ゴシック" w:hAnsi="ＭＳ ゴシック"/>
                      <w:sz w:val="12"/>
                      <w:szCs w:val="12"/>
                    </w:rPr>
                    <w:t>3</w:t>
                  </w:r>
                  <w:r w:rsidRPr="007A2244">
                    <w:rPr>
                      <w:rFonts w:ascii="ＭＳ ゴシック" w:eastAsia="ＭＳ ゴシック" w:hAnsi="ＭＳ ゴシック" w:hint="eastAsia"/>
                      <w:sz w:val="12"/>
                      <w:szCs w:val="12"/>
                    </w:rPr>
                    <w:t>時間未満</w:t>
                  </w:r>
                </w:p>
                <w:p w14:paraId="4B62C3A2" w14:textId="77777777" w:rsidR="00FD6469" w:rsidRPr="007A2244" w:rsidRDefault="00FD6469" w:rsidP="00D94031">
                  <w:pPr>
                    <w:spacing w:line="0" w:lineRule="atLeast"/>
                    <w:jc w:val="left"/>
                    <w:rPr>
                      <w:rFonts w:ascii="ＭＳ ゴシック" w:eastAsia="ＭＳ ゴシック" w:hAnsi="ＭＳ ゴシック"/>
                      <w:sz w:val="12"/>
                      <w:szCs w:val="12"/>
                    </w:rPr>
                  </w:pPr>
                  <w:r w:rsidRPr="007A2244">
                    <w:rPr>
                      <w:rFonts w:ascii="ＭＳ ゴシック" w:eastAsia="ＭＳ ゴシック" w:hAnsi="ＭＳ ゴシック" w:hint="eastAsia"/>
                      <w:sz w:val="12"/>
                      <w:szCs w:val="12"/>
                    </w:rPr>
                    <w:t>・</w:t>
                  </w:r>
                  <w:r w:rsidRPr="007A2244">
                    <w:rPr>
                      <w:rFonts w:ascii="ＭＳ ゴシック" w:eastAsia="ＭＳ ゴシック" w:hAnsi="ＭＳ ゴシック"/>
                      <w:sz w:val="12"/>
                      <w:szCs w:val="12"/>
                    </w:rPr>
                    <w:t>3</w:t>
                  </w:r>
                  <w:r w:rsidRPr="007A2244">
                    <w:rPr>
                      <w:rFonts w:ascii="ＭＳ ゴシック" w:eastAsia="ＭＳ ゴシック" w:hAnsi="ＭＳ ゴシック" w:hint="eastAsia"/>
                      <w:sz w:val="12"/>
                      <w:szCs w:val="12"/>
                    </w:rPr>
                    <w:t>時間以上</w:t>
                  </w:r>
                  <w:r w:rsidRPr="007A2244">
                    <w:rPr>
                      <w:rFonts w:ascii="ＭＳ ゴシック" w:eastAsia="ＭＳ ゴシック" w:hAnsi="ＭＳ ゴシック"/>
                      <w:sz w:val="12"/>
                      <w:szCs w:val="12"/>
                    </w:rPr>
                    <w:t>4</w:t>
                  </w:r>
                  <w:r w:rsidRPr="007A2244">
                    <w:rPr>
                      <w:rFonts w:ascii="ＭＳ ゴシック" w:eastAsia="ＭＳ ゴシック" w:hAnsi="ＭＳ ゴシック" w:hint="eastAsia"/>
                      <w:sz w:val="12"/>
                      <w:szCs w:val="12"/>
                    </w:rPr>
                    <w:t>時間未満</w:t>
                  </w:r>
                </w:p>
                <w:p w14:paraId="26F8069A" w14:textId="77777777" w:rsidR="00FD6469" w:rsidRPr="007A2244" w:rsidRDefault="00FD6469" w:rsidP="00D94031">
                  <w:pPr>
                    <w:spacing w:line="0" w:lineRule="atLeast"/>
                    <w:jc w:val="left"/>
                    <w:rPr>
                      <w:rFonts w:ascii="ＭＳ ゴシック" w:eastAsia="ＭＳ ゴシック" w:hAnsi="ＭＳ ゴシック"/>
                      <w:sz w:val="12"/>
                      <w:szCs w:val="12"/>
                    </w:rPr>
                  </w:pPr>
                  <w:r w:rsidRPr="007A2244">
                    <w:rPr>
                      <w:rFonts w:ascii="ＭＳ ゴシック" w:eastAsia="ＭＳ ゴシック" w:hAnsi="ＭＳ ゴシック" w:hint="eastAsia"/>
                      <w:sz w:val="12"/>
                      <w:szCs w:val="12"/>
                    </w:rPr>
                    <w:t>・</w:t>
                  </w:r>
                  <w:r w:rsidRPr="007A2244">
                    <w:rPr>
                      <w:rFonts w:ascii="ＭＳ ゴシック" w:eastAsia="ＭＳ ゴシック" w:hAnsi="ＭＳ ゴシック"/>
                      <w:sz w:val="12"/>
                      <w:szCs w:val="12"/>
                    </w:rPr>
                    <w:t>4</w:t>
                  </w:r>
                  <w:r w:rsidRPr="007A2244">
                    <w:rPr>
                      <w:rFonts w:ascii="ＭＳ ゴシック" w:eastAsia="ＭＳ ゴシック" w:hAnsi="ＭＳ ゴシック" w:hint="eastAsia"/>
                      <w:sz w:val="12"/>
                      <w:szCs w:val="12"/>
                    </w:rPr>
                    <w:t>時間以上</w:t>
                  </w:r>
                  <w:r w:rsidRPr="007A2244">
                    <w:rPr>
                      <w:rFonts w:ascii="ＭＳ ゴシック" w:eastAsia="ＭＳ ゴシック" w:hAnsi="ＭＳ ゴシック"/>
                      <w:sz w:val="12"/>
                      <w:szCs w:val="12"/>
                    </w:rPr>
                    <w:t>5</w:t>
                  </w:r>
                  <w:r w:rsidRPr="007A2244">
                    <w:rPr>
                      <w:rFonts w:ascii="ＭＳ ゴシック" w:eastAsia="ＭＳ ゴシック" w:hAnsi="ＭＳ ゴシック" w:hint="eastAsia"/>
                      <w:sz w:val="12"/>
                      <w:szCs w:val="12"/>
                    </w:rPr>
                    <w:t>時間未満</w:t>
                  </w:r>
                  <w:r w:rsidRPr="007A2244">
                    <w:rPr>
                      <w:rFonts w:ascii="ＭＳ ゴシック" w:eastAsia="ＭＳ ゴシック" w:hAnsi="ＭＳ ゴシック"/>
                      <w:sz w:val="12"/>
                      <w:szCs w:val="12"/>
                    </w:rPr>
                    <w:t xml:space="preserve"> </w:t>
                  </w:r>
                  <w:r w:rsidRPr="007A2244">
                    <w:rPr>
                      <w:rFonts w:ascii="ＭＳ ゴシック" w:eastAsia="ＭＳ ゴシック" w:hAnsi="ＭＳ ゴシック" w:hint="eastAsia"/>
                      <w:sz w:val="12"/>
                      <w:szCs w:val="12"/>
                    </w:rPr>
                    <w:t>の報酬を算定している利用者</w:t>
                  </w:r>
                </w:p>
                <w:p w14:paraId="1422193D" w14:textId="77777777" w:rsidR="00FD6469" w:rsidRPr="007A2244" w:rsidRDefault="00FD6469" w:rsidP="00D94031">
                  <w:pPr>
                    <w:spacing w:line="0" w:lineRule="atLeast"/>
                    <w:jc w:val="left"/>
                    <w:rPr>
                      <w:rFonts w:ascii="ＭＳ ゴシック" w:eastAsia="ＭＳ ゴシック" w:hAnsi="ＭＳ ゴシック"/>
                      <w:sz w:val="12"/>
                      <w:szCs w:val="12"/>
                    </w:rPr>
                  </w:pPr>
                  <w:r w:rsidRPr="007A2244">
                    <w:rPr>
                      <w:rFonts w:ascii="ＭＳ ゴシック" w:eastAsia="ＭＳ ゴシック" w:hAnsi="ＭＳ ゴシック" w:hint="eastAsia"/>
                      <w:sz w:val="12"/>
                      <w:szCs w:val="12"/>
                    </w:rPr>
                    <w:t>⇒利用者数に</w:t>
                  </w:r>
                  <w:r w:rsidRPr="007A2244">
                    <w:rPr>
                      <w:rFonts w:ascii="ＭＳ ゴシック" w:eastAsia="ＭＳ ゴシック" w:hAnsi="ＭＳ ゴシック"/>
                      <w:sz w:val="12"/>
                      <w:szCs w:val="12"/>
                    </w:rPr>
                    <w:t>2</w:t>
                  </w:r>
                  <w:r w:rsidRPr="007A2244">
                    <w:rPr>
                      <w:rFonts w:ascii="ＭＳ ゴシック" w:eastAsia="ＭＳ ゴシック" w:hAnsi="ＭＳ ゴシック" w:hint="eastAsia"/>
                      <w:sz w:val="12"/>
                      <w:szCs w:val="12"/>
                    </w:rPr>
                    <w:t>分の</w:t>
                  </w:r>
                  <w:r w:rsidRPr="007A2244">
                    <w:rPr>
                      <w:rFonts w:ascii="ＭＳ ゴシック" w:eastAsia="ＭＳ ゴシック" w:hAnsi="ＭＳ ゴシック"/>
                      <w:sz w:val="12"/>
                      <w:szCs w:val="12"/>
                    </w:rPr>
                    <w:t>1</w:t>
                  </w:r>
                  <w:r w:rsidRPr="007A2244">
                    <w:rPr>
                      <w:rFonts w:ascii="ＭＳ ゴシック" w:eastAsia="ＭＳ ゴシック" w:hAnsi="ＭＳ ゴシック" w:hint="eastAsia"/>
                      <w:sz w:val="12"/>
                      <w:szCs w:val="12"/>
                    </w:rPr>
                    <w:t>を乗じて得た数</w:t>
                  </w:r>
                </w:p>
                <w:p w14:paraId="7B2F0416" w14:textId="77777777" w:rsidR="00FD6469" w:rsidRPr="007A2244" w:rsidRDefault="00FD6469" w:rsidP="00D94031">
                  <w:pPr>
                    <w:spacing w:line="0" w:lineRule="atLeast"/>
                    <w:jc w:val="left"/>
                    <w:rPr>
                      <w:rFonts w:ascii="ＭＳ ゴシック" w:eastAsia="ＭＳ ゴシック" w:hAnsi="ＭＳ ゴシック"/>
                      <w:sz w:val="12"/>
                      <w:szCs w:val="12"/>
                    </w:rPr>
                  </w:pPr>
                  <w:r w:rsidRPr="007A2244">
                    <w:rPr>
                      <w:rFonts w:ascii="ＭＳ ゴシック" w:eastAsia="ＭＳ ゴシック" w:hAnsi="ＭＳ ゴシック" w:hint="eastAsia"/>
                      <w:sz w:val="12"/>
                      <w:szCs w:val="12"/>
                    </w:rPr>
                    <w:t>・</w:t>
                  </w:r>
                  <w:r w:rsidRPr="007A2244">
                    <w:rPr>
                      <w:rFonts w:ascii="ＭＳ ゴシック" w:eastAsia="ＭＳ ゴシック" w:hAnsi="ＭＳ ゴシック"/>
                      <w:sz w:val="12"/>
                      <w:szCs w:val="12"/>
                    </w:rPr>
                    <w:t>5</w:t>
                  </w:r>
                  <w:r w:rsidRPr="007A2244">
                    <w:rPr>
                      <w:rFonts w:ascii="ＭＳ ゴシック" w:eastAsia="ＭＳ ゴシック" w:hAnsi="ＭＳ ゴシック" w:hint="eastAsia"/>
                      <w:sz w:val="12"/>
                      <w:szCs w:val="12"/>
                    </w:rPr>
                    <w:t>時間以上</w:t>
                  </w:r>
                  <w:r w:rsidRPr="007A2244">
                    <w:rPr>
                      <w:rFonts w:ascii="ＭＳ ゴシック" w:eastAsia="ＭＳ ゴシック" w:hAnsi="ＭＳ ゴシック"/>
                      <w:sz w:val="12"/>
                      <w:szCs w:val="12"/>
                    </w:rPr>
                    <w:t>6</w:t>
                  </w:r>
                  <w:r w:rsidRPr="007A2244">
                    <w:rPr>
                      <w:rFonts w:ascii="ＭＳ ゴシック" w:eastAsia="ＭＳ ゴシック" w:hAnsi="ＭＳ ゴシック" w:hint="eastAsia"/>
                      <w:sz w:val="12"/>
                      <w:szCs w:val="12"/>
                    </w:rPr>
                    <w:t>時間未満</w:t>
                  </w:r>
                </w:p>
                <w:p w14:paraId="55BCB268" w14:textId="77777777" w:rsidR="00FD6469" w:rsidRPr="007A2244" w:rsidRDefault="00FD6469" w:rsidP="00D94031">
                  <w:pPr>
                    <w:spacing w:line="0" w:lineRule="atLeast"/>
                    <w:jc w:val="left"/>
                    <w:rPr>
                      <w:rFonts w:ascii="ＭＳ ゴシック" w:eastAsia="ＭＳ ゴシック" w:hAnsi="ＭＳ ゴシック"/>
                      <w:sz w:val="12"/>
                      <w:szCs w:val="12"/>
                    </w:rPr>
                  </w:pPr>
                  <w:r w:rsidRPr="007A2244">
                    <w:rPr>
                      <w:rFonts w:ascii="ＭＳ ゴシック" w:eastAsia="ＭＳ ゴシック" w:hAnsi="ＭＳ ゴシック" w:hint="eastAsia"/>
                      <w:sz w:val="12"/>
                      <w:szCs w:val="12"/>
                    </w:rPr>
                    <w:t>・</w:t>
                  </w:r>
                  <w:r w:rsidRPr="007A2244">
                    <w:rPr>
                      <w:rFonts w:ascii="ＭＳ ゴシック" w:eastAsia="ＭＳ ゴシック" w:hAnsi="ＭＳ ゴシック"/>
                      <w:sz w:val="12"/>
                      <w:szCs w:val="12"/>
                    </w:rPr>
                    <w:t>6</w:t>
                  </w:r>
                  <w:r w:rsidRPr="007A2244">
                    <w:rPr>
                      <w:rFonts w:ascii="ＭＳ ゴシック" w:eastAsia="ＭＳ ゴシック" w:hAnsi="ＭＳ ゴシック" w:hint="eastAsia"/>
                      <w:sz w:val="12"/>
                      <w:szCs w:val="12"/>
                    </w:rPr>
                    <w:t>時間以上</w:t>
                  </w:r>
                  <w:r w:rsidRPr="007A2244">
                    <w:rPr>
                      <w:rFonts w:ascii="ＭＳ ゴシック" w:eastAsia="ＭＳ ゴシック" w:hAnsi="ＭＳ ゴシック"/>
                      <w:sz w:val="12"/>
                      <w:szCs w:val="12"/>
                    </w:rPr>
                    <w:t>7</w:t>
                  </w:r>
                  <w:r w:rsidRPr="007A2244">
                    <w:rPr>
                      <w:rFonts w:ascii="ＭＳ ゴシック" w:eastAsia="ＭＳ ゴシック" w:hAnsi="ＭＳ ゴシック" w:hint="eastAsia"/>
                      <w:sz w:val="12"/>
                      <w:szCs w:val="12"/>
                    </w:rPr>
                    <w:t>時間未満</w:t>
                  </w:r>
                  <w:r w:rsidRPr="007A2244">
                    <w:rPr>
                      <w:rFonts w:ascii="ＭＳ ゴシック" w:eastAsia="ＭＳ ゴシック" w:hAnsi="ＭＳ ゴシック"/>
                      <w:sz w:val="12"/>
                      <w:szCs w:val="12"/>
                    </w:rPr>
                    <w:t xml:space="preserve"> </w:t>
                  </w:r>
                  <w:r w:rsidRPr="007A2244">
                    <w:rPr>
                      <w:rFonts w:ascii="ＭＳ ゴシック" w:eastAsia="ＭＳ ゴシック" w:hAnsi="ＭＳ ゴシック" w:hint="eastAsia"/>
                      <w:sz w:val="12"/>
                      <w:szCs w:val="12"/>
                    </w:rPr>
                    <w:t>の報酬を算定している利用者</w:t>
                  </w:r>
                </w:p>
                <w:p w14:paraId="431527B5" w14:textId="77777777" w:rsidR="00FD6469" w:rsidRPr="007A2244" w:rsidRDefault="00FD6469" w:rsidP="00D94031">
                  <w:pPr>
                    <w:spacing w:line="0" w:lineRule="atLeast"/>
                    <w:jc w:val="left"/>
                    <w:rPr>
                      <w:rFonts w:ascii="ＭＳ ゴシック" w:eastAsia="ＭＳ ゴシック" w:hAnsi="ＭＳ ゴシック"/>
                      <w:sz w:val="12"/>
                      <w:szCs w:val="12"/>
                    </w:rPr>
                  </w:pPr>
                  <w:r w:rsidRPr="007A2244">
                    <w:rPr>
                      <w:rFonts w:ascii="ＭＳ ゴシック" w:eastAsia="ＭＳ ゴシック" w:hAnsi="ＭＳ ゴシック" w:hint="eastAsia"/>
                      <w:sz w:val="12"/>
                      <w:szCs w:val="12"/>
                    </w:rPr>
                    <w:t>⇒利用者数に</w:t>
                  </w:r>
                  <w:r w:rsidRPr="007A2244">
                    <w:rPr>
                      <w:rFonts w:ascii="ＭＳ ゴシック" w:eastAsia="ＭＳ ゴシック" w:hAnsi="ＭＳ ゴシック"/>
                      <w:sz w:val="12"/>
                      <w:szCs w:val="12"/>
                    </w:rPr>
                    <w:t>4</w:t>
                  </w:r>
                  <w:r w:rsidRPr="007A2244">
                    <w:rPr>
                      <w:rFonts w:ascii="ＭＳ ゴシック" w:eastAsia="ＭＳ ゴシック" w:hAnsi="ＭＳ ゴシック" w:hint="eastAsia"/>
                      <w:sz w:val="12"/>
                      <w:szCs w:val="12"/>
                    </w:rPr>
                    <w:t>分の</w:t>
                  </w:r>
                  <w:r w:rsidRPr="007A2244">
                    <w:rPr>
                      <w:rFonts w:ascii="ＭＳ ゴシック" w:eastAsia="ＭＳ ゴシック" w:hAnsi="ＭＳ ゴシック"/>
                      <w:sz w:val="12"/>
                      <w:szCs w:val="12"/>
                    </w:rPr>
                    <w:t>3</w:t>
                  </w:r>
                  <w:r w:rsidRPr="007A2244">
                    <w:rPr>
                      <w:rFonts w:ascii="ＭＳ ゴシック" w:eastAsia="ＭＳ ゴシック" w:hAnsi="ＭＳ ゴシック" w:hint="eastAsia"/>
                      <w:sz w:val="12"/>
                      <w:szCs w:val="12"/>
                    </w:rPr>
                    <w:t>を乗じて得た数</w:t>
                  </w:r>
                </w:p>
                <w:p w14:paraId="1DA1221F" w14:textId="77777777" w:rsidR="00FD6469" w:rsidRPr="007A2244" w:rsidRDefault="00FD6469" w:rsidP="00D94031">
                  <w:pPr>
                    <w:spacing w:line="0" w:lineRule="atLeast"/>
                    <w:jc w:val="left"/>
                    <w:rPr>
                      <w:rFonts w:ascii="ＭＳ ゴシック" w:eastAsia="ＭＳ ゴシック" w:hAnsi="ＭＳ ゴシック"/>
                      <w:sz w:val="12"/>
                      <w:szCs w:val="12"/>
                    </w:rPr>
                  </w:pPr>
                  <w:r w:rsidRPr="007A2244">
                    <w:rPr>
                      <w:rFonts w:ascii="ＭＳ ゴシック" w:eastAsia="ＭＳ ゴシック" w:hAnsi="ＭＳ ゴシック" w:hint="eastAsia"/>
                      <w:sz w:val="12"/>
                      <w:szCs w:val="12"/>
                    </w:rPr>
                    <w:t>・</w:t>
                  </w:r>
                  <w:r w:rsidRPr="007A2244">
                    <w:rPr>
                      <w:rFonts w:ascii="ＭＳ ゴシック" w:eastAsia="ＭＳ ゴシック" w:hAnsi="ＭＳ ゴシック"/>
                      <w:sz w:val="12"/>
                      <w:szCs w:val="12"/>
                    </w:rPr>
                    <w:t>7</w:t>
                  </w:r>
                  <w:r w:rsidRPr="007A2244">
                    <w:rPr>
                      <w:rFonts w:ascii="ＭＳ ゴシック" w:eastAsia="ＭＳ ゴシック" w:hAnsi="ＭＳ ゴシック" w:hint="eastAsia"/>
                      <w:sz w:val="12"/>
                      <w:szCs w:val="12"/>
                    </w:rPr>
                    <w:t>時間以上</w:t>
                  </w:r>
                  <w:r w:rsidRPr="007A2244">
                    <w:rPr>
                      <w:rFonts w:ascii="ＭＳ ゴシック" w:eastAsia="ＭＳ ゴシック" w:hAnsi="ＭＳ ゴシック"/>
                      <w:sz w:val="12"/>
                      <w:szCs w:val="12"/>
                    </w:rPr>
                    <w:t>8</w:t>
                  </w:r>
                  <w:r w:rsidRPr="007A2244">
                    <w:rPr>
                      <w:rFonts w:ascii="ＭＳ ゴシック" w:eastAsia="ＭＳ ゴシック" w:hAnsi="ＭＳ ゴシック" w:hint="eastAsia"/>
                      <w:sz w:val="12"/>
                      <w:szCs w:val="12"/>
                    </w:rPr>
                    <w:t>時間未満</w:t>
                  </w:r>
                </w:p>
                <w:p w14:paraId="49A6D128" w14:textId="77777777" w:rsidR="00FD6469" w:rsidRPr="007A2244" w:rsidRDefault="00FD6469" w:rsidP="00D94031">
                  <w:pPr>
                    <w:spacing w:line="0" w:lineRule="atLeast"/>
                    <w:jc w:val="left"/>
                    <w:rPr>
                      <w:rFonts w:ascii="ＭＳ ゴシック" w:eastAsia="ＭＳ ゴシック" w:hAnsi="ＭＳ ゴシック"/>
                      <w:sz w:val="12"/>
                      <w:szCs w:val="12"/>
                    </w:rPr>
                  </w:pPr>
                  <w:r w:rsidRPr="007A2244">
                    <w:rPr>
                      <w:rFonts w:ascii="ＭＳ ゴシック" w:eastAsia="ＭＳ ゴシック" w:hAnsi="ＭＳ ゴシック" w:hint="eastAsia"/>
                      <w:sz w:val="12"/>
                      <w:szCs w:val="12"/>
                    </w:rPr>
                    <w:t>・</w:t>
                  </w:r>
                  <w:r w:rsidRPr="007A2244">
                    <w:rPr>
                      <w:rFonts w:ascii="ＭＳ ゴシック" w:eastAsia="ＭＳ ゴシック" w:hAnsi="ＭＳ ゴシック"/>
                      <w:sz w:val="12"/>
                      <w:szCs w:val="12"/>
                    </w:rPr>
                    <w:t>8</w:t>
                  </w:r>
                  <w:r w:rsidRPr="007A2244">
                    <w:rPr>
                      <w:rFonts w:ascii="ＭＳ ゴシック" w:eastAsia="ＭＳ ゴシック" w:hAnsi="ＭＳ ゴシック" w:hint="eastAsia"/>
                      <w:sz w:val="12"/>
                      <w:szCs w:val="12"/>
                    </w:rPr>
                    <w:t>時間以上</w:t>
                  </w:r>
                  <w:r w:rsidRPr="007A2244">
                    <w:rPr>
                      <w:rFonts w:ascii="ＭＳ ゴシック" w:eastAsia="ＭＳ ゴシック" w:hAnsi="ＭＳ ゴシック"/>
                      <w:sz w:val="12"/>
                      <w:szCs w:val="12"/>
                    </w:rPr>
                    <w:t>9</w:t>
                  </w:r>
                  <w:r w:rsidRPr="007A2244">
                    <w:rPr>
                      <w:rFonts w:ascii="ＭＳ ゴシック" w:eastAsia="ＭＳ ゴシック" w:hAnsi="ＭＳ ゴシック" w:hint="eastAsia"/>
                      <w:sz w:val="12"/>
                      <w:szCs w:val="12"/>
                    </w:rPr>
                    <w:t>時間未満</w:t>
                  </w:r>
                  <w:r w:rsidRPr="007A2244">
                    <w:rPr>
                      <w:rFonts w:ascii="ＭＳ ゴシック" w:eastAsia="ＭＳ ゴシック" w:hAnsi="ＭＳ ゴシック"/>
                      <w:sz w:val="12"/>
                      <w:szCs w:val="12"/>
                    </w:rPr>
                    <w:t xml:space="preserve"> </w:t>
                  </w:r>
                  <w:r w:rsidRPr="007A2244">
                    <w:rPr>
                      <w:rFonts w:ascii="ＭＳ ゴシック" w:eastAsia="ＭＳ ゴシック" w:hAnsi="ＭＳ ゴシック" w:hint="eastAsia"/>
                      <w:sz w:val="12"/>
                      <w:szCs w:val="12"/>
                    </w:rPr>
                    <w:t>の報酬を算定している利用者</w:t>
                  </w:r>
                </w:p>
                <w:p w14:paraId="1FB2D9D4" w14:textId="77777777" w:rsidR="00FD6469" w:rsidRPr="007A2244" w:rsidRDefault="00FD6469" w:rsidP="00D94031">
                  <w:pPr>
                    <w:spacing w:line="0" w:lineRule="atLeast"/>
                    <w:jc w:val="left"/>
                    <w:rPr>
                      <w:rFonts w:ascii="ＭＳ ゴシック" w:eastAsia="ＭＳ ゴシック" w:hAnsi="ＭＳ ゴシック"/>
                      <w:sz w:val="12"/>
                      <w:szCs w:val="12"/>
                    </w:rPr>
                  </w:pPr>
                  <w:r w:rsidRPr="007A2244">
                    <w:rPr>
                      <w:rFonts w:ascii="ＭＳ ゴシック" w:eastAsia="ＭＳ ゴシック" w:hAnsi="ＭＳ ゴシック" w:hint="eastAsia"/>
                      <w:sz w:val="12"/>
                      <w:szCs w:val="12"/>
                    </w:rPr>
                    <w:t>⇒利用者数に</w:t>
                  </w:r>
                  <w:r w:rsidRPr="007A2244">
                    <w:rPr>
                      <w:rFonts w:ascii="ＭＳ ゴシック" w:eastAsia="ＭＳ ゴシック" w:hAnsi="ＭＳ ゴシック"/>
                      <w:sz w:val="12"/>
                      <w:szCs w:val="12"/>
                    </w:rPr>
                    <w:t>1</w:t>
                  </w:r>
                  <w:r w:rsidRPr="007A2244">
                    <w:rPr>
                      <w:rFonts w:ascii="ＭＳ ゴシック" w:eastAsia="ＭＳ ゴシック" w:hAnsi="ＭＳ ゴシック" w:hint="eastAsia"/>
                      <w:sz w:val="12"/>
                      <w:szCs w:val="12"/>
                    </w:rPr>
                    <w:t>を乗じて得た数</w:t>
                  </w:r>
                </w:p>
                <w:p w14:paraId="2B5B5BE1" w14:textId="77777777" w:rsidR="00FD6469" w:rsidRPr="007A2244" w:rsidRDefault="00FD6469" w:rsidP="00D94031">
                  <w:pPr>
                    <w:spacing w:line="0" w:lineRule="atLeast"/>
                    <w:jc w:val="left"/>
                    <w:rPr>
                      <w:rFonts w:ascii="ＭＳ ゴシック" w:eastAsia="ＭＳ ゴシック" w:hAnsi="ＭＳ ゴシック"/>
                      <w:sz w:val="20"/>
                      <w:szCs w:val="20"/>
                    </w:rPr>
                  </w:pPr>
                  <w:r w:rsidRPr="007A2244">
                    <w:rPr>
                      <w:rFonts w:ascii="ＭＳ ゴシック" w:eastAsia="ＭＳ ゴシック" w:hAnsi="ＭＳ ゴシック" w:hint="eastAsia"/>
                      <w:sz w:val="12"/>
                      <w:szCs w:val="12"/>
                    </w:rPr>
                    <w:t>として計算した全利用者の延べ数をもとに算出することとし、この計算により得た数をもとに算出します。</w:t>
                  </w:r>
                </w:p>
              </w:tc>
            </w:tr>
          </w:tbl>
          <w:p w14:paraId="448BD5D0" w14:textId="77777777" w:rsidR="00FD6469" w:rsidRPr="007A2244" w:rsidRDefault="00FD6469" w:rsidP="00D94031">
            <w:pPr>
              <w:spacing w:line="0" w:lineRule="atLeast"/>
              <w:jc w:val="left"/>
              <w:rPr>
                <w:rFonts w:ascii="ＭＳ ゴシック" w:eastAsia="ＭＳ ゴシック" w:hAnsi="ＭＳ ゴシック"/>
                <w:sz w:val="20"/>
                <w:szCs w:val="20"/>
              </w:rPr>
            </w:pPr>
          </w:p>
        </w:tc>
        <w:tc>
          <w:tcPr>
            <w:tcW w:w="1417" w:type="dxa"/>
            <w:shd w:val="clear" w:color="auto" w:fill="FBE4D5" w:themeFill="accent2" w:themeFillTint="33"/>
          </w:tcPr>
          <w:p w14:paraId="43965611" w14:textId="77777777" w:rsidR="00FD6469" w:rsidRPr="00365BAC" w:rsidRDefault="00FD6469" w:rsidP="00B133D6">
            <w:pPr>
              <w:spacing w:line="0" w:lineRule="atLeast"/>
              <w:jc w:val="left"/>
              <w:rPr>
                <w:rFonts w:ascii="ＭＳ ゴシック" w:eastAsia="ＭＳ ゴシック" w:hAnsi="ＭＳ ゴシック"/>
                <w:color w:val="000000" w:themeColor="text1"/>
                <w:sz w:val="12"/>
                <w:szCs w:val="12"/>
              </w:rPr>
            </w:pPr>
            <w:r w:rsidRPr="00365BAC">
              <w:rPr>
                <w:rFonts w:ascii="ＭＳ ゴシック" w:eastAsia="ＭＳ ゴシック" w:hAnsi="ＭＳ ゴシック" w:hint="eastAsia"/>
                <w:color w:val="000000" w:themeColor="text1"/>
                <w:sz w:val="12"/>
                <w:szCs w:val="12"/>
              </w:rPr>
              <w:t>平</w:t>
            </w:r>
            <w:r w:rsidRPr="00365BAC">
              <w:rPr>
                <w:rFonts w:ascii="ＭＳ ゴシック" w:eastAsia="ＭＳ ゴシック" w:hAnsi="ＭＳ ゴシック"/>
                <w:color w:val="000000" w:themeColor="text1"/>
                <w:sz w:val="12"/>
                <w:szCs w:val="12"/>
              </w:rPr>
              <w:t>18</w:t>
            </w:r>
            <w:r w:rsidRPr="00365BAC">
              <w:rPr>
                <w:rFonts w:ascii="ＭＳ ゴシック" w:eastAsia="ＭＳ ゴシック" w:hAnsi="ＭＳ ゴシック" w:hint="eastAsia"/>
                <w:color w:val="000000" w:themeColor="text1"/>
                <w:sz w:val="12"/>
                <w:szCs w:val="12"/>
              </w:rPr>
              <w:t>－</w:t>
            </w:r>
            <w:r w:rsidRPr="00365BAC">
              <w:rPr>
                <w:rFonts w:ascii="ＭＳ ゴシック" w:eastAsia="ＭＳ ゴシック" w:hAnsi="ＭＳ ゴシック"/>
                <w:color w:val="000000" w:themeColor="text1"/>
                <w:sz w:val="12"/>
                <w:szCs w:val="12"/>
              </w:rPr>
              <w:t>0331004</w:t>
            </w:r>
            <w:r w:rsidRPr="00365BAC">
              <w:rPr>
                <w:rFonts w:ascii="ＭＳ ゴシック" w:eastAsia="ＭＳ ゴシック" w:hAnsi="ＭＳ ゴシック" w:hint="eastAsia"/>
                <w:color w:val="000000" w:themeColor="text1"/>
                <w:sz w:val="12"/>
                <w:szCs w:val="12"/>
              </w:rPr>
              <w:t>号</w:t>
            </w:r>
          </w:p>
          <w:p w14:paraId="7970AB48" w14:textId="55275874" w:rsidR="00FD6469" w:rsidRPr="00365BAC" w:rsidRDefault="00FD6469" w:rsidP="00B133D6">
            <w:pPr>
              <w:spacing w:line="0" w:lineRule="atLeast"/>
              <w:jc w:val="left"/>
              <w:rPr>
                <w:rFonts w:ascii="ＭＳ ゴシック" w:eastAsia="ＭＳ ゴシック" w:hAnsi="ＭＳ ゴシック"/>
                <w:color w:val="000000" w:themeColor="text1"/>
                <w:sz w:val="12"/>
                <w:szCs w:val="12"/>
              </w:rPr>
            </w:pPr>
            <w:r w:rsidRPr="00365BAC">
              <w:rPr>
                <w:rFonts w:ascii="ＭＳ ゴシック" w:eastAsia="ＭＳ ゴシック" w:hAnsi="ＭＳ ゴシック" w:hint="eastAsia"/>
                <w:color w:val="000000" w:themeColor="text1"/>
                <w:sz w:val="12"/>
                <w:szCs w:val="12"/>
              </w:rPr>
              <w:t>第</w:t>
            </w:r>
            <w:r w:rsidRPr="00365BAC">
              <w:rPr>
                <w:rFonts w:ascii="ＭＳ ゴシック" w:eastAsia="ＭＳ ゴシック" w:hAnsi="ＭＳ ゴシック"/>
                <w:color w:val="000000" w:themeColor="text1"/>
                <w:sz w:val="12"/>
                <w:szCs w:val="12"/>
              </w:rPr>
              <w:t>3</w:t>
            </w:r>
            <w:r w:rsidR="0065561D" w:rsidRPr="00365BAC">
              <w:rPr>
                <w:rFonts w:ascii="ＭＳ ゴシック" w:eastAsia="ＭＳ ゴシック" w:hAnsi="ＭＳ ゴシック" w:hint="eastAsia"/>
                <w:color w:val="000000" w:themeColor="text1"/>
                <w:sz w:val="12"/>
                <w:szCs w:val="12"/>
              </w:rPr>
              <w:t>の</w:t>
            </w:r>
            <w:r w:rsidRPr="00365BAC">
              <w:rPr>
                <w:rFonts w:ascii="ＭＳ ゴシック" w:eastAsia="ＭＳ ゴシック" w:hAnsi="ＭＳ ゴシック" w:hint="eastAsia"/>
                <w:color w:val="000000" w:themeColor="text1"/>
                <w:sz w:val="12"/>
                <w:szCs w:val="12"/>
              </w:rPr>
              <w:t>三</w:t>
            </w:r>
            <w:r w:rsidR="0065561D" w:rsidRPr="00365BAC">
              <w:rPr>
                <w:rFonts w:ascii="ＭＳ ゴシック" w:eastAsia="ＭＳ ゴシック" w:hAnsi="ＭＳ ゴシック" w:hint="eastAsia"/>
                <w:color w:val="000000" w:themeColor="text1"/>
                <w:sz w:val="12"/>
                <w:szCs w:val="12"/>
              </w:rPr>
              <w:t>の</w:t>
            </w:r>
            <w:r w:rsidRPr="00365BAC">
              <w:rPr>
                <w:rFonts w:ascii="ＭＳ ゴシック" w:eastAsia="ＭＳ ゴシック" w:hAnsi="ＭＳ ゴシック"/>
                <w:color w:val="000000" w:themeColor="text1"/>
                <w:sz w:val="12"/>
                <w:szCs w:val="12"/>
              </w:rPr>
              <w:t>2</w:t>
            </w:r>
            <w:r w:rsidR="0065561D" w:rsidRPr="00365BAC">
              <w:rPr>
                <w:rFonts w:ascii="ＭＳ ゴシック" w:eastAsia="ＭＳ ゴシック" w:hAnsi="ＭＳ ゴシック" w:hint="eastAsia"/>
                <w:color w:val="000000" w:themeColor="text1"/>
                <w:sz w:val="12"/>
                <w:szCs w:val="12"/>
              </w:rPr>
              <w:t>の</w:t>
            </w:r>
            <w:r w:rsidRPr="00365BAC">
              <w:rPr>
                <w:rFonts w:ascii="ＭＳ ゴシック" w:eastAsia="ＭＳ ゴシック" w:hAnsi="ＭＳ ゴシック"/>
                <w:color w:val="000000" w:themeColor="text1"/>
                <w:sz w:val="12"/>
                <w:szCs w:val="12"/>
              </w:rPr>
              <w:t>(2)</w:t>
            </w:r>
            <w:r w:rsidR="0065561D" w:rsidRPr="00365BAC">
              <w:rPr>
                <w:rFonts w:ascii="ＭＳ ゴシック" w:eastAsia="ＭＳ ゴシック" w:hAnsi="ＭＳ ゴシック" w:hint="eastAsia"/>
                <w:color w:val="000000" w:themeColor="text1"/>
                <w:sz w:val="12"/>
                <w:szCs w:val="12"/>
              </w:rPr>
              <w:t>の</w:t>
            </w:r>
            <w:r w:rsidRPr="00365BAC">
              <w:rPr>
                <w:rFonts w:ascii="ＭＳ ゴシック" w:eastAsia="ＭＳ ゴシック" w:hAnsi="ＭＳ ゴシック" w:hint="eastAsia"/>
                <w:color w:val="000000" w:themeColor="text1"/>
                <w:sz w:val="12"/>
                <w:szCs w:val="12"/>
              </w:rPr>
              <w:t>②</w:t>
            </w:r>
          </w:p>
        </w:tc>
        <w:tc>
          <w:tcPr>
            <w:tcW w:w="1418" w:type="dxa"/>
            <w:shd w:val="clear" w:color="auto" w:fill="FBE4D5" w:themeFill="accent2" w:themeFillTint="33"/>
          </w:tcPr>
          <w:p w14:paraId="7267D294" w14:textId="77777777" w:rsidR="00FD6469" w:rsidRPr="007A2244" w:rsidRDefault="00FD6469" w:rsidP="00D94031">
            <w:pPr>
              <w:spacing w:line="0" w:lineRule="atLeast"/>
              <w:jc w:val="center"/>
              <w:rPr>
                <w:rFonts w:ascii="ＭＳ ゴシック" w:eastAsia="ＭＳ ゴシック" w:hAnsi="ＭＳ ゴシック"/>
                <w:sz w:val="20"/>
                <w:szCs w:val="20"/>
              </w:rPr>
            </w:pPr>
          </w:p>
        </w:tc>
      </w:tr>
      <w:tr w:rsidR="00FD6469" w:rsidRPr="007A2244" w14:paraId="5BC32EF1" w14:textId="77777777" w:rsidTr="002926BE">
        <w:tc>
          <w:tcPr>
            <w:tcW w:w="940" w:type="dxa"/>
            <w:vMerge w:val="restart"/>
            <w:shd w:val="clear" w:color="auto" w:fill="FFFFFF" w:themeFill="background1"/>
          </w:tcPr>
          <w:p w14:paraId="54BCD34B" w14:textId="77777777" w:rsidR="00FD6469" w:rsidRPr="007A2244" w:rsidRDefault="00FD6469" w:rsidP="00D94031">
            <w:pPr>
              <w:spacing w:line="0" w:lineRule="atLeast"/>
              <w:jc w:val="center"/>
              <w:rPr>
                <w:rFonts w:ascii="ＭＳ ゴシック" w:eastAsia="ＭＳ ゴシック" w:hAnsi="ＭＳ ゴシック"/>
                <w:sz w:val="16"/>
                <w:szCs w:val="16"/>
              </w:rPr>
            </w:pPr>
            <w:r w:rsidRPr="007A2244">
              <w:rPr>
                <w:rFonts w:ascii="ＭＳ ゴシック" w:eastAsia="ＭＳ ゴシック" w:hAnsi="ＭＳ ゴシック" w:hint="eastAsia"/>
                <w:sz w:val="16"/>
                <w:szCs w:val="16"/>
              </w:rPr>
              <w:t>５－１</w:t>
            </w:r>
          </w:p>
          <w:p w14:paraId="6B02B684" w14:textId="77777777" w:rsidR="00FD6469" w:rsidRPr="007A2244" w:rsidRDefault="00FD6469" w:rsidP="00D94031">
            <w:pPr>
              <w:spacing w:line="0" w:lineRule="atLeast"/>
              <w:jc w:val="center"/>
              <w:rPr>
                <w:rFonts w:ascii="ＭＳ ゴシック" w:eastAsia="ＭＳ ゴシック" w:hAnsi="ＭＳ ゴシック"/>
                <w:sz w:val="16"/>
                <w:szCs w:val="16"/>
              </w:rPr>
            </w:pPr>
            <w:r w:rsidRPr="007A2244">
              <w:rPr>
                <w:rFonts w:ascii="ＭＳ ゴシック" w:eastAsia="ＭＳ ゴシック" w:hAnsi="ＭＳ ゴシック" w:hint="eastAsia"/>
                <w:sz w:val="16"/>
                <w:szCs w:val="16"/>
              </w:rPr>
              <w:t>管理者</w:t>
            </w:r>
          </w:p>
          <w:p w14:paraId="6220D0B9" w14:textId="77777777" w:rsidR="00FD6469" w:rsidRPr="007A2244" w:rsidRDefault="00FD6469" w:rsidP="00D94031">
            <w:pPr>
              <w:spacing w:line="0" w:lineRule="atLeast"/>
              <w:jc w:val="center"/>
              <w:rPr>
                <w:rFonts w:ascii="ＭＳ ゴシック" w:eastAsia="ＭＳ ゴシック" w:hAnsi="ＭＳ ゴシック"/>
                <w:sz w:val="16"/>
                <w:szCs w:val="16"/>
              </w:rPr>
            </w:pPr>
            <w:r w:rsidRPr="007A2244">
              <w:rPr>
                <w:rFonts w:ascii="ＭＳ ゴシック" w:eastAsia="ＭＳ ゴシック" w:hAnsi="ＭＳ ゴシック" w:hint="eastAsia"/>
                <w:sz w:val="16"/>
                <w:szCs w:val="16"/>
              </w:rPr>
              <w:t>単独型・併設型</w:t>
            </w:r>
          </w:p>
        </w:tc>
        <w:tc>
          <w:tcPr>
            <w:tcW w:w="6237" w:type="dxa"/>
            <w:shd w:val="clear" w:color="auto" w:fill="FFFFFF" w:themeFill="background1"/>
          </w:tcPr>
          <w:p w14:paraId="1FF44344" w14:textId="77777777" w:rsidR="00FD6469" w:rsidRPr="007A2244" w:rsidRDefault="00FD6469" w:rsidP="00D94031">
            <w:pPr>
              <w:spacing w:line="0" w:lineRule="atLeast"/>
              <w:jc w:val="left"/>
              <w:rPr>
                <w:rFonts w:ascii="ＭＳ ゴシック" w:eastAsia="ＭＳ ゴシック" w:hAnsi="ＭＳ ゴシック"/>
                <w:sz w:val="16"/>
                <w:szCs w:val="16"/>
              </w:rPr>
            </w:pPr>
            <w:r w:rsidRPr="007A2244">
              <w:rPr>
                <w:rFonts w:ascii="ＭＳ ゴシック" w:eastAsia="ＭＳ ゴシック" w:hAnsi="ＭＳ ゴシック" w:hint="eastAsia"/>
                <w:sz w:val="16"/>
                <w:szCs w:val="16"/>
              </w:rPr>
              <w:t>①</w:t>
            </w:r>
            <w:r w:rsidRPr="007A2244">
              <w:rPr>
                <w:rFonts w:ascii="ＭＳ ゴシック" w:eastAsia="ＭＳ ゴシック" w:hAnsi="ＭＳ ゴシック"/>
                <w:sz w:val="16"/>
                <w:szCs w:val="16"/>
              </w:rPr>
              <w:t xml:space="preserve"> </w:t>
            </w:r>
            <w:r w:rsidRPr="007A2244">
              <w:rPr>
                <w:rFonts w:ascii="ＭＳ ゴシック" w:eastAsia="ＭＳ ゴシック" w:hAnsi="ＭＳ ゴシック" w:hint="eastAsia"/>
                <w:sz w:val="16"/>
                <w:szCs w:val="16"/>
              </w:rPr>
              <w:t>事業所ごとに、専らその職務に従事する常勤の管理者を置いています</w:t>
            </w:r>
          </w:p>
          <w:p w14:paraId="78C55D6B" w14:textId="77777777" w:rsidR="00FD6469" w:rsidRPr="007A2244" w:rsidRDefault="00FD6469" w:rsidP="00D94031">
            <w:pPr>
              <w:spacing w:line="0" w:lineRule="atLeast"/>
              <w:jc w:val="left"/>
              <w:rPr>
                <w:rFonts w:ascii="ＭＳ ゴシック" w:eastAsia="ＭＳ ゴシック" w:hAnsi="ＭＳ ゴシック"/>
                <w:sz w:val="16"/>
                <w:szCs w:val="16"/>
              </w:rPr>
            </w:pPr>
            <w:r w:rsidRPr="007A2244">
              <w:rPr>
                <w:rFonts w:ascii="ＭＳ ゴシック" w:eastAsia="ＭＳ ゴシック" w:hAnsi="ＭＳ ゴシック" w:hint="eastAsia"/>
                <w:sz w:val="16"/>
                <w:szCs w:val="16"/>
              </w:rPr>
              <w:t>か。</w:t>
            </w:r>
          </w:p>
        </w:tc>
        <w:tc>
          <w:tcPr>
            <w:tcW w:w="1134" w:type="dxa"/>
            <w:shd w:val="clear" w:color="auto" w:fill="FFFFFF" w:themeFill="background1"/>
          </w:tcPr>
          <w:p w14:paraId="469DCA48" w14:textId="77777777" w:rsidR="00FD6469" w:rsidRPr="007A2244" w:rsidRDefault="00FD6469" w:rsidP="00D94031">
            <w:pPr>
              <w:spacing w:line="0" w:lineRule="atLeast"/>
              <w:jc w:val="center"/>
              <w:rPr>
                <w:rFonts w:ascii="ＭＳ ゴシック" w:eastAsia="ＭＳ ゴシック" w:hAnsi="ＭＳ ゴシック"/>
                <w:sz w:val="16"/>
                <w:szCs w:val="16"/>
                <w:shd w:val="clear" w:color="auto" w:fill="D0CECE" w:themeFill="background2" w:themeFillShade="E6"/>
              </w:rPr>
            </w:pPr>
            <w:r w:rsidRPr="004E6881">
              <w:rPr>
                <w:rFonts w:ascii="ＭＳ ゴシック" w:eastAsia="ＭＳ ゴシック" w:hAnsi="ＭＳ ゴシック" w:hint="eastAsia"/>
                <w:sz w:val="14"/>
                <w:szCs w:val="14"/>
              </w:rPr>
              <w:t>はい・いいえ</w:t>
            </w:r>
          </w:p>
        </w:tc>
        <w:tc>
          <w:tcPr>
            <w:tcW w:w="1417" w:type="dxa"/>
            <w:shd w:val="clear" w:color="auto" w:fill="FFFFFF" w:themeFill="background1"/>
          </w:tcPr>
          <w:p w14:paraId="2E66021A" w14:textId="77777777" w:rsidR="00FD6469" w:rsidRPr="00365BAC" w:rsidRDefault="00FD6469" w:rsidP="00115339">
            <w:pPr>
              <w:spacing w:line="0" w:lineRule="atLeast"/>
              <w:jc w:val="left"/>
              <w:rPr>
                <w:rFonts w:ascii="ＭＳ ゴシック" w:eastAsia="ＭＳ ゴシック" w:hAnsi="ＭＳ ゴシック"/>
                <w:color w:val="000000" w:themeColor="text1"/>
                <w:sz w:val="12"/>
                <w:szCs w:val="12"/>
                <w:lang w:eastAsia="zh-CN"/>
              </w:rPr>
            </w:pPr>
            <w:r w:rsidRPr="00365BAC">
              <w:rPr>
                <w:rFonts w:ascii="ＭＳ ゴシック" w:eastAsia="ＭＳ ゴシック" w:hAnsi="ＭＳ ゴシック" w:hint="eastAsia"/>
                <w:color w:val="000000" w:themeColor="text1"/>
                <w:sz w:val="12"/>
                <w:szCs w:val="12"/>
                <w:lang w:eastAsia="zh-CN"/>
              </w:rPr>
              <w:t>条例第</w:t>
            </w:r>
            <w:r w:rsidRPr="00365BAC">
              <w:rPr>
                <w:rFonts w:ascii="ＭＳ ゴシック" w:eastAsia="ＭＳ ゴシック" w:hAnsi="ＭＳ ゴシック"/>
                <w:color w:val="000000" w:themeColor="text1"/>
                <w:sz w:val="12"/>
                <w:szCs w:val="12"/>
                <w:lang w:eastAsia="zh-CN"/>
              </w:rPr>
              <w:t>62</w:t>
            </w:r>
            <w:r w:rsidRPr="00365BAC">
              <w:rPr>
                <w:rFonts w:ascii="ＭＳ ゴシック" w:eastAsia="ＭＳ ゴシック" w:hAnsi="ＭＳ ゴシック" w:hint="eastAsia"/>
                <w:color w:val="000000" w:themeColor="text1"/>
                <w:sz w:val="12"/>
                <w:szCs w:val="12"/>
                <w:lang w:eastAsia="zh-CN"/>
              </w:rPr>
              <w:t>条第</w:t>
            </w:r>
            <w:r w:rsidRPr="00365BAC">
              <w:rPr>
                <w:rFonts w:ascii="ＭＳ ゴシック" w:eastAsia="ＭＳ ゴシック" w:hAnsi="ＭＳ ゴシック"/>
                <w:color w:val="000000" w:themeColor="text1"/>
                <w:sz w:val="12"/>
                <w:szCs w:val="12"/>
                <w:lang w:eastAsia="zh-CN"/>
              </w:rPr>
              <w:t>1</w:t>
            </w:r>
            <w:r w:rsidRPr="00365BAC">
              <w:rPr>
                <w:rFonts w:ascii="ＭＳ ゴシック" w:eastAsia="ＭＳ ゴシック" w:hAnsi="ＭＳ ゴシック" w:hint="eastAsia"/>
                <w:color w:val="000000" w:themeColor="text1"/>
                <w:sz w:val="12"/>
                <w:szCs w:val="12"/>
                <w:lang w:eastAsia="zh-CN"/>
              </w:rPr>
              <w:t>項</w:t>
            </w:r>
          </w:p>
          <w:p w14:paraId="1A6B6009" w14:textId="77777777" w:rsidR="00FD6469" w:rsidRPr="00365BAC" w:rsidRDefault="00FD6469" w:rsidP="00115339">
            <w:pPr>
              <w:spacing w:line="0" w:lineRule="atLeast"/>
              <w:jc w:val="left"/>
              <w:rPr>
                <w:rFonts w:ascii="ＭＳ ゴシック" w:eastAsia="ＭＳ ゴシック" w:hAnsi="ＭＳ ゴシック"/>
                <w:color w:val="000000" w:themeColor="text1"/>
                <w:sz w:val="12"/>
                <w:szCs w:val="12"/>
                <w:lang w:eastAsia="zh-CN"/>
              </w:rPr>
            </w:pPr>
            <w:r w:rsidRPr="00365BAC">
              <w:rPr>
                <w:rFonts w:ascii="ＭＳ ゴシック" w:eastAsia="ＭＳ ゴシック" w:hAnsi="ＭＳ ゴシック" w:hint="eastAsia"/>
                <w:color w:val="000000" w:themeColor="text1"/>
                <w:sz w:val="12"/>
                <w:szCs w:val="12"/>
                <w:lang w:eastAsia="zh-CN"/>
              </w:rPr>
              <w:t>予防条例第</w:t>
            </w:r>
            <w:r w:rsidRPr="00365BAC">
              <w:rPr>
                <w:rFonts w:ascii="ＭＳ ゴシック" w:eastAsia="ＭＳ ゴシック" w:hAnsi="ＭＳ ゴシック"/>
                <w:color w:val="000000" w:themeColor="text1"/>
                <w:sz w:val="12"/>
                <w:szCs w:val="12"/>
                <w:lang w:eastAsia="zh-CN"/>
              </w:rPr>
              <w:t>6</w:t>
            </w:r>
            <w:r w:rsidRPr="00365BAC">
              <w:rPr>
                <w:rFonts w:ascii="ＭＳ ゴシック" w:eastAsia="ＭＳ ゴシック" w:hAnsi="ＭＳ ゴシック" w:hint="eastAsia"/>
                <w:color w:val="000000" w:themeColor="text1"/>
                <w:sz w:val="12"/>
                <w:szCs w:val="12"/>
                <w:lang w:eastAsia="zh-CN"/>
              </w:rPr>
              <w:t>条</w:t>
            </w:r>
          </w:p>
          <w:p w14:paraId="245002C7" w14:textId="77777777" w:rsidR="00722255" w:rsidRPr="00365BAC" w:rsidRDefault="00722255" w:rsidP="00722255">
            <w:pPr>
              <w:spacing w:line="0" w:lineRule="atLeast"/>
              <w:rPr>
                <w:rFonts w:ascii="ＭＳ ゴシック" w:eastAsia="ＭＳ ゴシック" w:hAnsi="ＭＳ ゴシック"/>
                <w:color w:val="000000" w:themeColor="text1"/>
                <w:sz w:val="12"/>
                <w:szCs w:val="12"/>
                <w:lang w:eastAsia="zh-CN"/>
              </w:rPr>
            </w:pPr>
            <w:r w:rsidRPr="00365BAC">
              <w:rPr>
                <w:rFonts w:ascii="ＭＳ ゴシック" w:eastAsia="ＭＳ ゴシック" w:hAnsi="ＭＳ ゴシック" w:hint="eastAsia"/>
                <w:color w:val="000000" w:themeColor="text1"/>
                <w:sz w:val="12"/>
                <w:szCs w:val="12"/>
                <w:lang w:eastAsia="zh-CN"/>
              </w:rPr>
              <w:t>平18厚令34</w:t>
            </w:r>
          </w:p>
          <w:p w14:paraId="2C87470A" w14:textId="77777777" w:rsidR="00FD6469" w:rsidRPr="00365BAC" w:rsidRDefault="00722255" w:rsidP="00722255">
            <w:pPr>
              <w:spacing w:line="0" w:lineRule="atLeast"/>
              <w:jc w:val="left"/>
              <w:rPr>
                <w:rFonts w:ascii="ＭＳ ゴシック" w:eastAsia="ＭＳ ゴシック" w:hAnsi="ＭＳ ゴシック"/>
                <w:color w:val="000000" w:themeColor="text1"/>
                <w:sz w:val="12"/>
                <w:szCs w:val="12"/>
                <w:shd w:val="clear" w:color="auto" w:fill="D0CECE" w:themeFill="background2" w:themeFillShade="E6"/>
                <w:lang w:eastAsia="zh-CN"/>
              </w:rPr>
            </w:pPr>
            <w:r w:rsidRPr="00365BAC">
              <w:rPr>
                <w:rFonts w:ascii="ＭＳ ゴシック" w:eastAsia="ＭＳ ゴシック" w:hAnsi="ＭＳ ゴシック" w:hint="eastAsia"/>
                <w:color w:val="000000" w:themeColor="text1"/>
                <w:kern w:val="0"/>
                <w:sz w:val="12"/>
                <w:szCs w:val="12"/>
                <w:lang w:eastAsia="zh-CN"/>
              </w:rPr>
              <w:t>第4</w:t>
            </w:r>
            <w:r w:rsidRPr="00365BAC">
              <w:rPr>
                <w:rFonts w:ascii="ＭＳ ゴシック" w:eastAsia="ＭＳ ゴシック" w:hAnsi="ＭＳ ゴシック" w:hint="eastAsia"/>
                <w:color w:val="000000" w:themeColor="text1"/>
                <w:kern w:val="0"/>
                <w:sz w:val="12"/>
                <w:szCs w:val="12"/>
              </w:rPr>
              <w:t>3</w:t>
            </w:r>
            <w:r w:rsidRPr="00365BAC">
              <w:rPr>
                <w:rFonts w:ascii="ＭＳ ゴシック" w:eastAsia="ＭＳ ゴシック" w:hAnsi="ＭＳ ゴシック" w:hint="eastAsia"/>
                <w:color w:val="000000" w:themeColor="text1"/>
                <w:kern w:val="0"/>
                <w:sz w:val="12"/>
                <w:szCs w:val="12"/>
                <w:lang w:eastAsia="zh-CN"/>
              </w:rPr>
              <w:t>条</w:t>
            </w:r>
          </w:p>
        </w:tc>
        <w:tc>
          <w:tcPr>
            <w:tcW w:w="1418" w:type="dxa"/>
            <w:shd w:val="clear" w:color="auto" w:fill="FFFFFF" w:themeFill="background1"/>
          </w:tcPr>
          <w:p w14:paraId="5CBD0DB1" w14:textId="77777777" w:rsidR="00FD6469" w:rsidRPr="007A2244" w:rsidRDefault="00FD6469" w:rsidP="00D94031">
            <w:pPr>
              <w:spacing w:line="0" w:lineRule="atLeast"/>
              <w:jc w:val="center"/>
              <w:rPr>
                <w:rFonts w:ascii="ＭＳ ゴシック" w:eastAsia="ＭＳ ゴシック" w:hAnsi="ＭＳ ゴシック"/>
                <w:sz w:val="20"/>
                <w:szCs w:val="20"/>
                <w:lang w:eastAsia="zh-CN"/>
              </w:rPr>
            </w:pPr>
          </w:p>
        </w:tc>
      </w:tr>
      <w:tr w:rsidR="00FD6469" w:rsidRPr="007A2244" w14:paraId="6EDD10E0" w14:textId="77777777" w:rsidTr="009F2F0E">
        <w:trPr>
          <w:trHeight w:val="691"/>
        </w:trPr>
        <w:tc>
          <w:tcPr>
            <w:tcW w:w="940" w:type="dxa"/>
            <w:vMerge/>
            <w:shd w:val="clear" w:color="auto" w:fill="FFFFFF" w:themeFill="background1"/>
          </w:tcPr>
          <w:p w14:paraId="69ECC61D" w14:textId="77777777" w:rsidR="00FD6469" w:rsidRPr="007A2244" w:rsidRDefault="00FD6469" w:rsidP="00D94031">
            <w:pPr>
              <w:spacing w:line="0" w:lineRule="atLeast"/>
              <w:jc w:val="center"/>
              <w:rPr>
                <w:rFonts w:ascii="ＭＳ ゴシック" w:eastAsia="ＭＳ ゴシック" w:hAnsi="ＭＳ ゴシック"/>
                <w:sz w:val="20"/>
                <w:szCs w:val="20"/>
                <w:shd w:val="clear" w:color="auto" w:fill="D0CECE" w:themeFill="background2" w:themeFillShade="E6"/>
                <w:lang w:eastAsia="zh-CN"/>
              </w:rPr>
            </w:pPr>
          </w:p>
        </w:tc>
        <w:tc>
          <w:tcPr>
            <w:tcW w:w="7371" w:type="dxa"/>
            <w:gridSpan w:val="2"/>
            <w:shd w:val="clear" w:color="auto" w:fill="FFFFFF" w:themeFill="background1"/>
          </w:tcPr>
          <w:tbl>
            <w:tblPr>
              <w:tblStyle w:val="a3"/>
              <w:tblpPr w:leftFromText="142" w:rightFromText="142" w:vertAnchor="page" w:horzAnchor="margin" w:tblpY="109"/>
              <w:tblOverlap w:val="never"/>
              <w:tblW w:w="7087" w:type="dxa"/>
              <w:tblLayout w:type="fixed"/>
              <w:tblLook w:val="04A0" w:firstRow="1" w:lastRow="0" w:firstColumn="1" w:lastColumn="0" w:noHBand="0" w:noVBand="1"/>
            </w:tblPr>
            <w:tblGrid>
              <w:gridCol w:w="7087"/>
            </w:tblGrid>
            <w:tr w:rsidR="00FD6469" w:rsidRPr="007A2244" w14:paraId="1E26B91C" w14:textId="77777777" w:rsidTr="006F3B70">
              <w:tc>
                <w:tcPr>
                  <w:tcW w:w="7087" w:type="dxa"/>
                </w:tcPr>
                <w:p w14:paraId="3B793C53" w14:textId="77777777" w:rsidR="00FD6469" w:rsidRPr="007A2244" w:rsidRDefault="00FD6469" w:rsidP="00D94031">
                  <w:pPr>
                    <w:spacing w:line="0" w:lineRule="atLeast"/>
                    <w:jc w:val="left"/>
                    <w:rPr>
                      <w:rFonts w:ascii="ＭＳ ゴシック" w:eastAsia="ＭＳ ゴシック" w:hAnsi="ＭＳ ゴシック"/>
                      <w:sz w:val="12"/>
                      <w:szCs w:val="12"/>
                    </w:rPr>
                  </w:pPr>
                  <w:r w:rsidRPr="007A2244">
                    <w:rPr>
                      <w:rFonts w:ascii="ＭＳ ゴシック" w:eastAsia="ＭＳ ゴシック" w:hAnsi="ＭＳ ゴシック" w:hint="eastAsia"/>
                      <w:sz w:val="12"/>
                      <w:szCs w:val="12"/>
                    </w:rPr>
                    <w:t>※</w:t>
                  </w:r>
                  <w:r w:rsidRPr="007A2244">
                    <w:rPr>
                      <w:rFonts w:ascii="ＭＳ ゴシック" w:eastAsia="ＭＳ ゴシック" w:hAnsi="ＭＳ ゴシック"/>
                      <w:sz w:val="12"/>
                      <w:szCs w:val="12"/>
                    </w:rPr>
                    <w:t xml:space="preserve"> </w:t>
                  </w:r>
                  <w:r w:rsidRPr="007A2244">
                    <w:rPr>
                      <w:rFonts w:ascii="ＭＳ ゴシック" w:eastAsia="ＭＳ ゴシック" w:hAnsi="ＭＳ ゴシック" w:hint="eastAsia"/>
                      <w:sz w:val="12"/>
                      <w:szCs w:val="12"/>
                    </w:rPr>
                    <w:t>ただし、以下の場合であって、当該事業所の管理業務に支障がないときは、他の職務を兼ねることができます。</w:t>
                  </w:r>
                </w:p>
                <w:p w14:paraId="350C044F" w14:textId="77777777" w:rsidR="00FD6469" w:rsidRPr="007A2244" w:rsidRDefault="00FD6469" w:rsidP="00D94031">
                  <w:pPr>
                    <w:spacing w:line="0" w:lineRule="atLeast"/>
                    <w:jc w:val="left"/>
                    <w:rPr>
                      <w:rFonts w:ascii="ＭＳ ゴシック" w:eastAsia="ＭＳ ゴシック" w:hAnsi="ＭＳ ゴシック"/>
                      <w:sz w:val="12"/>
                      <w:szCs w:val="12"/>
                    </w:rPr>
                  </w:pPr>
                  <w:r w:rsidRPr="007A2244">
                    <w:rPr>
                      <w:rFonts w:ascii="ＭＳ ゴシック" w:eastAsia="ＭＳ ゴシック" w:hAnsi="ＭＳ ゴシック" w:hint="eastAsia"/>
                      <w:sz w:val="12"/>
                      <w:szCs w:val="12"/>
                    </w:rPr>
                    <w:t>ア</w:t>
                  </w:r>
                  <w:r w:rsidRPr="007A2244">
                    <w:rPr>
                      <w:rFonts w:ascii="ＭＳ ゴシック" w:eastAsia="ＭＳ ゴシック" w:hAnsi="ＭＳ ゴシック"/>
                      <w:sz w:val="12"/>
                      <w:szCs w:val="12"/>
                    </w:rPr>
                    <w:t xml:space="preserve"> </w:t>
                  </w:r>
                  <w:r w:rsidRPr="007A2244">
                    <w:rPr>
                      <w:rFonts w:ascii="ＭＳ ゴシック" w:eastAsia="ＭＳ ゴシック" w:hAnsi="ＭＳ ゴシック" w:hint="eastAsia"/>
                      <w:sz w:val="12"/>
                      <w:szCs w:val="12"/>
                    </w:rPr>
                    <w:t>当該事業所の従業者としての職務に従事する場合</w:t>
                  </w:r>
                </w:p>
                <w:p w14:paraId="290E2178" w14:textId="3CEDD239" w:rsidR="00FD6469" w:rsidRPr="007A2244" w:rsidRDefault="00FD6469" w:rsidP="00D94031">
                  <w:pPr>
                    <w:spacing w:line="0" w:lineRule="atLeast"/>
                    <w:jc w:val="left"/>
                    <w:rPr>
                      <w:rFonts w:ascii="ＭＳ ゴシック" w:eastAsia="ＭＳ ゴシック" w:hAnsi="ＭＳ ゴシック"/>
                      <w:sz w:val="20"/>
                      <w:szCs w:val="20"/>
                    </w:rPr>
                  </w:pPr>
                  <w:r w:rsidRPr="007A2244">
                    <w:rPr>
                      <w:rFonts w:ascii="ＭＳ ゴシック" w:eastAsia="ＭＳ ゴシック" w:hAnsi="ＭＳ ゴシック" w:hint="eastAsia"/>
                      <w:sz w:val="12"/>
                      <w:szCs w:val="12"/>
                    </w:rPr>
                    <w:t>イ道路を隔てて隣接する等、特に当該事業所の管理業務に支障がないと認められる範囲内にある他の事業所、施設等の管理者又は従業者としての職務に従事する場合</w:t>
                  </w:r>
                </w:p>
              </w:tc>
            </w:tr>
          </w:tbl>
          <w:p w14:paraId="4E9829B5" w14:textId="77777777" w:rsidR="00FD6469" w:rsidRPr="007A2244" w:rsidRDefault="00FD6469" w:rsidP="00D94031">
            <w:pPr>
              <w:spacing w:line="0" w:lineRule="atLeast"/>
              <w:jc w:val="left"/>
              <w:rPr>
                <w:rFonts w:ascii="ＭＳ ゴシック" w:eastAsia="ＭＳ ゴシック" w:hAnsi="ＭＳ ゴシック"/>
                <w:sz w:val="20"/>
                <w:szCs w:val="20"/>
              </w:rPr>
            </w:pPr>
          </w:p>
        </w:tc>
        <w:tc>
          <w:tcPr>
            <w:tcW w:w="1417" w:type="dxa"/>
            <w:shd w:val="clear" w:color="auto" w:fill="FFFFFF" w:themeFill="background1"/>
          </w:tcPr>
          <w:p w14:paraId="3E84E9FC" w14:textId="77777777" w:rsidR="00FD6469" w:rsidRPr="00365BAC" w:rsidRDefault="00FD6469" w:rsidP="00D94031">
            <w:pPr>
              <w:spacing w:line="0" w:lineRule="atLeast"/>
              <w:jc w:val="center"/>
              <w:rPr>
                <w:rFonts w:ascii="ＭＳ ゴシック" w:eastAsia="ＭＳ ゴシック" w:hAnsi="ＭＳ ゴシック"/>
                <w:color w:val="000000" w:themeColor="text1"/>
                <w:sz w:val="12"/>
                <w:szCs w:val="12"/>
              </w:rPr>
            </w:pPr>
            <w:r w:rsidRPr="00365BAC">
              <w:rPr>
                <w:rFonts w:ascii="ＭＳ ゴシック" w:eastAsia="ＭＳ ゴシック" w:hAnsi="ＭＳ ゴシック" w:hint="eastAsia"/>
                <w:color w:val="000000" w:themeColor="text1"/>
                <w:sz w:val="12"/>
                <w:szCs w:val="12"/>
              </w:rPr>
              <w:t>平</w:t>
            </w:r>
            <w:r w:rsidRPr="00365BAC">
              <w:rPr>
                <w:rFonts w:ascii="ＭＳ ゴシック" w:eastAsia="ＭＳ ゴシック" w:hAnsi="ＭＳ ゴシック"/>
                <w:color w:val="000000" w:themeColor="text1"/>
                <w:sz w:val="12"/>
                <w:szCs w:val="12"/>
              </w:rPr>
              <w:t>18</w:t>
            </w:r>
            <w:r w:rsidRPr="00365BAC">
              <w:rPr>
                <w:rFonts w:ascii="ＭＳ ゴシック" w:eastAsia="ＭＳ ゴシック" w:hAnsi="ＭＳ ゴシック" w:hint="eastAsia"/>
                <w:color w:val="000000" w:themeColor="text1"/>
                <w:sz w:val="12"/>
                <w:szCs w:val="12"/>
              </w:rPr>
              <w:t>－</w:t>
            </w:r>
            <w:r w:rsidRPr="00365BAC">
              <w:rPr>
                <w:rFonts w:ascii="ＭＳ ゴシック" w:eastAsia="ＭＳ ゴシック" w:hAnsi="ＭＳ ゴシック"/>
                <w:color w:val="000000" w:themeColor="text1"/>
                <w:sz w:val="12"/>
                <w:szCs w:val="12"/>
              </w:rPr>
              <w:t>0331004</w:t>
            </w:r>
            <w:r w:rsidRPr="00365BAC">
              <w:rPr>
                <w:rFonts w:ascii="ＭＳ ゴシック" w:eastAsia="ＭＳ ゴシック" w:hAnsi="ＭＳ ゴシック" w:hint="eastAsia"/>
                <w:color w:val="000000" w:themeColor="text1"/>
                <w:sz w:val="12"/>
                <w:szCs w:val="12"/>
              </w:rPr>
              <w:t>号</w:t>
            </w:r>
          </w:p>
          <w:p w14:paraId="0C112B3D" w14:textId="4CB82369" w:rsidR="00FD6469" w:rsidRPr="00365BAC" w:rsidRDefault="00FD6469" w:rsidP="00D94031">
            <w:pPr>
              <w:spacing w:line="0" w:lineRule="atLeast"/>
              <w:jc w:val="center"/>
              <w:rPr>
                <w:rFonts w:ascii="ＭＳ ゴシック" w:eastAsia="ＭＳ ゴシック" w:hAnsi="ＭＳ ゴシック"/>
                <w:color w:val="000000" w:themeColor="text1"/>
                <w:sz w:val="12"/>
                <w:szCs w:val="12"/>
              </w:rPr>
            </w:pPr>
            <w:r w:rsidRPr="00365BAC">
              <w:rPr>
                <w:rFonts w:ascii="ＭＳ ゴシック" w:eastAsia="ＭＳ ゴシック" w:hAnsi="ＭＳ ゴシック" w:hint="eastAsia"/>
                <w:color w:val="000000" w:themeColor="text1"/>
                <w:sz w:val="12"/>
                <w:szCs w:val="12"/>
              </w:rPr>
              <w:t>第</w:t>
            </w:r>
            <w:r w:rsidRPr="00365BAC">
              <w:rPr>
                <w:rFonts w:ascii="ＭＳ ゴシック" w:eastAsia="ＭＳ ゴシック" w:hAnsi="ＭＳ ゴシック"/>
                <w:color w:val="000000" w:themeColor="text1"/>
                <w:sz w:val="12"/>
                <w:szCs w:val="12"/>
              </w:rPr>
              <w:t>3</w:t>
            </w:r>
            <w:r w:rsidR="0065561D" w:rsidRPr="00365BAC">
              <w:rPr>
                <w:rFonts w:ascii="ＭＳ ゴシック" w:eastAsia="ＭＳ ゴシック" w:hAnsi="ＭＳ ゴシック" w:hint="eastAsia"/>
                <w:color w:val="000000" w:themeColor="text1"/>
                <w:sz w:val="12"/>
                <w:szCs w:val="12"/>
              </w:rPr>
              <w:t>の</w:t>
            </w:r>
            <w:r w:rsidRPr="00365BAC">
              <w:rPr>
                <w:rFonts w:ascii="ＭＳ ゴシック" w:eastAsia="ＭＳ ゴシック" w:hAnsi="ＭＳ ゴシック" w:hint="eastAsia"/>
                <w:color w:val="000000" w:themeColor="text1"/>
                <w:sz w:val="12"/>
                <w:szCs w:val="12"/>
              </w:rPr>
              <w:t>三</w:t>
            </w:r>
            <w:r w:rsidR="0065561D" w:rsidRPr="00365BAC">
              <w:rPr>
                <w:rFonts w:ascii="ＭＳ ゴシック" w:eastAsia="ＭＳ ゴシック" w:hAnsi="ＭＳ ゴシック" w:hint="eastAsia"/>
                <w:color w:val="000000" w:themeColor="text1"/>
                <w:sz w:val="12"/>
                <w:szCs w:val="12"/>
              </w:rPr>
              <w:t>の</w:t>
            </w:r>
            <w:r w:rsidRPr="00365BAC">
              <w:rPr>
                <w:rFonts w:ascii="ＭＳ ゴシック" w:eastAsia="ＭＳ ゴシック" w:hAnsi="ＭＳ ゴシック"/>
                <w:color w:val="000000" w:themeColor="text1"/>
                <w:sz w:val="12"/>
                <w:szCs w:val="12"/>
              </w:rPr>
              <w:t>2</w:t>
            </w:r>
            <w:r w:rsidR="0065561D" w:rsidRPr="00365BAC">
              <w:rPr>
                <w:rFonts w:ascii="ＭＳ ゴシック" w:eastAsia="ＭＳ ゴシック" w:hAnsi="ＭＳ ゴシック" w:hint="eastAsia"/>
                <w:color w:val="000000" w:themeColor="text1"/>
                <w:sz w:val="12"/>
                <w:szCs w:val="12"/>
              </w:rPr>
              <w:t>の</w:t>
            </w:r>
            <w:r w:rsidRPr="00365BAC">
              <w:rPr>
                <w:rFonts w:ascii="ＭＳ ゴシック" w:eastAsia="ＭＳ ゴシック" w:hAnsi="ＭＳ ゴシック" w:hint="eastAsia"/>
                <w:color w:val="000000" w:themeColor="text1"/>
                <w:sz w:val="12"/>
                <w:szCs w:val="12"/>
              </w:rPr>
              <w:t>⑴</w:t>
            </w:r>
            <w:r w:rsidR="0065561D" w:rsidRPr="00365BAC">
              <w:rPr>
                <w:rFonts w:ascii="ＭＳ ゴシック" w:eastAsia="ＭＳ ゴシック" w:hAnsi="ＭＳ ゴシック" w:hint="eastAsia"/>
                <w:color w:val="000000" w:themeColor="text1"/>
                <w:sz w:val="12"/>
                <w:szCs w:val="12"/>
              </w:rPr>
              <w:t>の</w:t>
            </w:r>
            <w:r w:rsidRPr="00365BAC">
              <w:rPr>
                <w:rFonts w:ascii="ＭＳ ゴシック" w:eastAsia="ＭＳ ゴシック" w:hAnsi="ＭＳ ゴシック" w:hint="eastAsia"/>
                <w:color w:val="000000" w:themeColor="text1"/>
                <w:sz w:val="12"/>
                <w:szCs w:val="12"/>
              </w:rPr>
              <w:t>④</w:t>
            </w:r>
            <w:r w:rsidR="0065561D" w:rsidRPr="00365BAC">
              <w:rPr>
                <w:rFonts w:ascii="ＭＳ ゴシック" w:eastAsia="ＭＳ ゴシック" w:hAnsi="ＭＳ ゴシック" w:hint="eastAsia"/>
                <w:color w:val="000000" w:themeColor="text1"/>
                <w:sz w:val="12"/>
                <w:szCs w:val="12"/>
              </w:rPr>
              <w:t>の</w:t>
            </w:r>
            <w:r w:rsidRPr="00365BAC">
              <w:rPr>
                <w:rFonts w:ascii="ＭＳ ゴシック" w:eastAsia="ＭＳ ゴシック" w:hAnsi="ＭＳ ゴシック" w:hint="eastAsia"/>
                <w:color w:val="000000" w:themeColor="text1"/>
                <w:sz w:val="12"/>
                <w:szCs w:val="12"/>
              </w:rPr>
              <w:t>ｲ</w:t>
            </w:r>
          </w:p>
          <w:p w14:paraId="09B4699A" w14:textId="77777777" w:rsidR="00FD6469" w:rsidRPr="00365BAC" w:rsidRDefault="00FD6469" w:rsidP="00D94031">
            <w:pPr>
              <w:spacing w:line="0" w:lineRule="atLeast"/>
              <w:jc w:val="left"/>
              <w:rPr>
                <w:rFonts w:ascii="ＭＳ ゴシック" w:eastAsia="ＭＳ ゴシック" w:hAnsi="ＭＳ ゴシック"/>
                <w:color w:val="000000" w:themeColor="text1"/>
                <w:sz w:val="12"/>
                <w:szCs w:val="12"/>
                <w:shd w:val="clear" w:color="auto" w:fill="D0CECE" w:themeFill="background2" w:themeFillShade="E6"/>
              </w:rPr>
            </w:pPr>
          </w:p>
        </w:tc>
        <w:tc>
          <w:tcPr>
            <w:tcW w:w="1418" w:type="dxa"/>
            <w:shd w:val="clear" w:color="auto" w:fill="FFFFFF" w:themeFill="background1"/>
          </w:tcPr>
          <w:p w14:paraId="6943F363" w14:textId="77777777" w:rsidR="00FD6469" w:rsidRPr="007A2244" w:rsidRDefault="00FD6469" w:rsidP="00D94031">
            <w:pPr>
              <w:spacing w:line="0" w:lineRule="atLeast"/>
              <w:jc w:val="center"/>
              <w:rPr>
                <w:rFonts w:ascii="ＭＳ ゴシック" w:eastAsia="ＭＳ ゴシック" w:hAnsi="ＭＳ ゴシック"/>
                <w:sz w:val="20"/>
                <w:szCs w:val="20"/>
              </w:rPr>
            </w:pPr>
          </w:p>
        </w:tc>
      </w:tr>
      <w:tr w:rsidR="00FD6469" w:rsidRPr="007A2244" w14:paraId="6B4FADEE" w14:textId="77777777" w:rsidTr="009F2F0E">
        <w:trPr>
          <w:trHeight w:val="776"/>
        </w:trPr>
        <w:tc>
          <w:tcPr>
            <w:tcW w:w="940" w:type="dxa"/>
            <w:vMerge/>
            <w:shd w:val="clear" w:color="auto" w:fill="FFFFFF" w:themeFill="background1"/>
          </w:tcPr>
          <w:p w14:paraId="31DD6181" w14:textId="77777777" w:rsidR="00FD6469" w:rsidRPr="007A2244" w:rsidRDefault="00FD6469" w:rsidP="00D94031">
            <w:pPr>
              <w:spacing w:line="0" w:lineRule="atLeast"/>
              <w:jc w:val="center"/>
              <w:rPr>
                <w:rFonts w:ascii="ＭＳ ゴシック" w:eastAsia="ＭＳ ゴシック" w:hAnsi="ＭＳ ゴシック"/>
                <w:sz w:val="20"/>
                <w:szCs w:val="20"/>
                <w:shd w:val="clear" w:color="auto" w:fill="D0CECE" w:themeFill="background2" w:themeFillShade="E6"/>
              </w:rPr>
            </w:pPr>
          </w:p>
        </w:tc>
        <w:tc>
          <w:tcPr>
            <w:tcW w:w="6237" w:type="dxa"/>
            <w:shd w:val="clear" w:color="auto" w:fill="FFFFFF" w:themeFill="background1"/>
          </w:tcPr>
          <w:p w14:paraId="14F25CB8" w14:textId="77777777" w:rsidR="00FD6469" w:rsidRPr="007A2244" w:rsidRDefault="00FD6469" w:rsidP="00D94031">
            <w:pPr>
              <w:spacing w:line="0" w:lineRule="atLeast"/>
              <w:jc w:val="left"/>
              <w:rPr>
                <w:rFonts w:ascii="ＭＳ ゴシック" w:eastAsia="ＭＳ ゴシック" w:hAnsi="ＭＳ ゴシック"/>
                <w:sz w:val="16"/>
                <w:szCs w:val="16"/>
              </w:rPr>
            </w:pPr>
            <w:r w:rsidRPr="007A2244">
              <w:rPr>
                <w:rFonts w:ascii="ＭＳ ゴシック" w:eastAsia="ＭＳ ゴシック" w:hAnsi="ＭＳ ゴシック" w:hint="eastAsia"/>
                <w:sz w:val="16"/>
                <w:szCs w:val="16"/>
              </w:rPr>
              <w:t>②</w:t>
            </w:r>
            <w:r w:rsidRPr="007A2244">
              <w:rPr>
                <w:rFonts w:ascii="ＭＳ ゴシック" w:eastAsia="ＭＳ ゴシック" w:hAnsi="ＭＳ ゴシック"/>
                <w:sz w:val="16"/>
                <w:szCs w:val="16"/>
              </w:rPr>
              <w:t xml:space="preserve"> </w:t>
            </w:r>
            <w:r w:rsidRPr="007A2244">
              <w:rPr>
                <w:rFonts w:ascii="ＭＳ ゴシック" w:eastAsia="ＭＳ ゴシック" w:hAnsi="ＭＳ ゴシック" w:hint="eastAsia"/>
                <w:sz w:val="16"/>
                <w:szCs w:val="16"/>
              </w:rPr>
              <w:t>管理者は、適切な単独型・併設型指定認知症対応型通所介護を提供するために必要な知識及び経験を有する者であって、「認知症対応型ｻｰﾋﾞｽ事業管理者研修」を修了していますか。</w:t>
            </w:r>
          </w:p>
        </w:tc>
        <w:tc>
          <w:tcPr>
            <w:tcW w:w="1134" w:type="dxa"/>
            <w:shd w:val="clear" w:color="auto" w:fill="FFFFFF" w:themeFill="background1"/>
          </w:tcPr>
          <w:p w14:paraId="30DBC3EE" w14:textId="77777777" w:rsidR="00FD6469" w:rsidRPr="004E6881" w:rsidRDefault="00FD6469" w:rsidP="00D94031">
            <w:pPr>
              <w:spacing w:line="0" w:lineRule="atLeast"/>
              <w:jc w:val="center"/>
              <w:rPr>
                <w:rFonts w:ascii="ＭＳ ゴシック" w:eastAsia="ＭＳ ゴシック" w:hAnsi="ＭＳ ゴシック"/>
                <w:sz w:val="14"/>
                <w:szCs w:val="14"/>
                <w:shd w:val="clear" w:color="auto" w:fill="D0CECE" w:themeFill="background2" w:themeFillShade="E6"/>
              </w:rPr>
            </w:pPr>
            <w:r w:rsidRPr="004E6881">
              <w:rPr>
                <w:rFonts w:ascii="ＭＳ ゴシック" w:eastAsia="ＭＳ ゴシック" w:hAnsi="ＭＳ ゴシック" w:hint="eastAsia"/>
                <w:sz w:val="14"/>
                <w:szCs w:val="14"/>
              </w:rPr>
              <w:t>はい・いいえ</w:t>
            </w:r>
          </w:p>
        </w:tc>
        <w:tc>
          <w:tcPr>
            <w:tcW w:w="1417" w:type="dxa"/>
            <w:shd w:val="clear" w:color="auto" w:fill="FFFFFF" w:themeFill="background1"/>
          </w:tcPr>
          <w:p w14:paraId="79F84711" w14:textId="77777777" w:rsidR="00FD6469" w:rsidRPr="00365BAC" w:rsidRDefault="00FD6469" w:rsidP="00B133D6">
            <w:pPr>
              <w:spacing w:line="0" w:lineRule="atLeast"/>
              <w:jc w:val="left"/>
              <w:rPr>
                <w:rFonts w:ascii="ＭＳ ゴシック" w:eastAsia="ＭＳ ゴシック" w:hAnsi="ＭＳ ゴシック"/>
                <w:color w:val="000000" w:themeColor="text1"/>
                <w:sz w:val="12"/>
                <w:szCs w:val="12"/>
              </w:rPr>
            </w:pPr>
            <w:r w:rsidRPr="00365BAC">
              <w:rPr>
                <w:rFonts w:ascii="ＭＳ ゴシック" w:eastAsia="ＭＳ ゴシック" w:hAnsi="ＭＳ ゴシック" w:hint="eastAsia"/>
                <w:color w:val="000000" w:themeColor="text1"/>
                <w:sz w:val="12"/>
                <w:szCs w:val="12"/>
              </w:rPr>
              <w:t>平</w:t>
            </w:r>
            <w:r w:rsidRPr="00365BAC">
              <w:rPr>
                <w:rFonts w:ascii="ＭＳ ゴシック" w:eastAsia="ＭＳ ゴシック" w:hAnsi="ＭＳ ゴシック"/>
                <w:color w:val="000000" w:themeColor="text1"/>
                <w:sz w:val="12"/>
                <w:szCs w:val="12"/>
              </w:rPr>
              <w:t>18</w:t>
            </w:r>
            <w:r w:rsidRPr="00365BAC">
              <w:rPr>
                <w:rFonts w:ascii="ＭＳ ゴシック" w:eastAsia="ＭＳ ゴシック" w:hAnsi="ＭＳ ゴシック" w:hint="eastAsia"/>
                <w:color w:val="000000" w:themeColor="text1"/>
                <w:sz w:val="12"/>
                <w:szCs w:val="12"/>
              </w:rPr>
              <w:t>－</w:t>
            </w:r>
            <w:r w:rsidRPr="00365BAC">
              <w:rPr>
                <w:rFonts w:ascii="ＭＳ ゴシック" w:eastAsia="ＭＳ ゴシック" w:hAnsi="ＭＳ ゴシック"/>
                <w:color w:val="000000" w:themeColor="text1"/>
                <w:sz w:val="12"/>
                <w:szCs w:val="12"/>
              </w:rPr>
              <w:t>0331004</w:t>
            </w:r>
            <w:r w:rsidRPr="00365BAC">
              <w:rPr>
                <w:rFonts w:ascii="ＭＳ ゴシック" w:eastAsia="ＭＳ ゴシック" w:hAnsi="ＭＳ ゴシック" w:hint="eastAsia"/>
                <w:color w:val="000000" w:themeColor="text1"/>
                <w:sz w:val="12"/>
                <w:szCs w:val="12"/>
              </w:rPr>
              <w:t>号</w:t>
            </w:r>
          </w:p>
          <w:p w14:paraId="44CB4D90" w14:textId="21ABDAE9" w:rsidR="00FD6469" w:rsidRPr="00365BAC" w:rsidRDefault="00FD6469" w:rsidP="00B133D6">
            <w:pPr>
              <w:spacing w:line="0" w:lineRule="atLeast"/>
              <w:jc w:val="left"/>
              <w:rPr>
                <w:rFonts w:ascii="ＭＳ ゴシック" w:eastAsia="ＭＳ ゴシック" w:hAnsi="ＭＳ ゴシック"/>
                <w:color w:val="000000" w:themeColor="text1"/>
                <w:sz w:val="12"/>
                <w:szCs w:val="12"/>
              </w:rPr>
            </w:pPr>
            <w:r w:rsidRPr="00365BAC">
              <w:rPr>
                <w:rFonts w:ascii="ＭＳ ゴシック" w:eastAsia="ＭＳ ゴシック" w:hAnsi="ＭＳ ゴシック" w:hint="eastAsia"/>
                <w:color w:val="000000" w:themeColor="text1"/>
                <w:sz w:val="12"/>
                <w:szCs w:val="12"/>
              </w:rPr>
              <w:t>第</w:t>
            </w:r>
            <w:r w:rsidRPr="00365BAC">
              <w:rPr>
                <w:rFonts w:ascii="ＭＳ ゴシック" w:eastAsia="ＭＳ ゴシック" w:hAnsi="ＭＳ ゴシック"/>
                <w:color w:val="000000" w:themeColor="text1"/>
                <w:sz w:val="12"/>
                <w:szCs w:val="12"/>
              </w:rPr>
              <w:t>3</w:t>
            </w:r>
            <w:r w:rsidR="0065561D" w:rsidRPr="00365BAC">
              <w:rPr>
                <w:rFonts w:ascii="ＭＳ ゴシック" w:eastAsia="ＭＳ ゴシック" w:hAnsi="ＭＳ ゴシック" w:hint="eastAsia"/>
                <w:color w:val="000000" w:themeColor="text1"/>
                <w:sz w:val="12"/>
                <w:szCs w:val="12"/>
              </w:rPr>
              <w:t>の</w:t>
            </w:r>
            <w:r w:rsidRPr="00365BAC">
              <w:rPr>
                <w:rFonts w:ascii="ＭＳ ゴシック" w:eastAsia="ＭＳ ゴシック" w:hAnsi="ＭＳ ゴシック" w:hint="eastAsia"/>
                <w:color w:val="000000" w:themeColor="text1"/>
                <w:sz w:val="12"/>
                <w:szCs w:val="12"/>
              </w:rPr>
              <w:t>三</w:t>
            </w:r>
            <w:r w:rsidR="0065561D" w:rsidRPr="00365BAC">
              <w:rPr>
                <w:rFonts w:ascii="ＭＳ ゴシック" w:eastAsia="ＭＳ ゴシック" w:hAnsi="ＭＳ ゴシック" w:hint="eastAsia"/>
                <w:color w:val="000000" w:themeColor="text1"/>
                <w:sz w:val="12"/>
                <w:szCs w:val="12"/>
              </w:rPr>
              <w:t>の</w:t>
            </w:r>
            <w:r w:rsidRPr="00365BAC">
              <w:rPr>
                <w:rFonts w:ascii="ＭＳ ゴシック" w:eastAsia="ＭＳ ゴシック" w:hAnsi="ＭＳ ゴシック"/>
                <w:color w:val="000000" w:themeColor="text1"/>
                <w:sz w:val="12"/>
                <w:szCs w:val="12"/>
              </w:rPr>
              <w:t>2</w:t>
            </w:r>
            <w:r w:rsidR="0065561D" w:rsidRPr="00365BAC">
              <w:rPr>
                <w:rFonts w:ascii="ＭＳ ゴシック" w:eastAsia="ＭＳ ゴシック" w:hAnsi="ＭＳ ゴシック" w:hint="eastAsia"/>
                <w:color w:val="000000" w:themeColor="text1"/>
                <w:sz w:val="12"/>
                <w:szCs w:val="12"/>
              </w:rPr>
              <w:t>の</w:t>
            </w:r>
            <w:r w:rsidRPr="00365BAC">
              <w:rPr>
                <w:rFonts w:ascii="ＭＳ ゴシック" w:eastAsia="ＭＳ ゴシック" w:hAnsi="ＭＳ ゴシック" w:hint="eastAsia"/>
                <w:color w:val="000000" w:themeColor="text1"/>
                <w:sz w:val="12"/>
                <w:szCs w:val="12"/>
              </w:rPr>
              <w:t>⑴</w:t>
            </w:r>
            <w:r w:rsidR="0065561D" w:rsidRPr="00365BAC">
              <w:rPr>
                <w:rFonts w:ascii="ＭＳ ゴシック" w:eastAsia="ＭＳ ゴシック" w:hAnsi="ＭＳ ゴシック" w:hint="eastAsia"/>
                <w:color w:val="000000" w:themeColor="text1"/>
                <w:sz w:val="12"/>
                <w:szCs w:val="12"/>
              </w:rPr>
              <w:t>の</w:t>
            </w:r>
            <w:r w:rsidRPr="00365BAC">
              <w:rPr>
                <w:rFonts w:ascii="ＭＳ ゴシック" w:eastAsia="ＭＳ ゴシック" w:hAnsi="ＭＳ ゴシック" w:hint="eastAsia"/>
                <w:color w:val="000000" w:themeColor="text1"/>
                <w:sz w:val="12"/>
                <w:szCs w:val="12"/>
              </w:rPr>
              <w:t>④</w:t>
            </w:r>
            <w:r w:rsidR="0065561D" w:rsidRPr="00365BAC">
              <w:rPr>
                <w:rFonts w:ascii="ＭＳ ゴシック" w:eastAsia="ＭＳ ゴシック" w:hAnsi="ＭＳ ゴシック" w:hint="eastAsia"/>
                <w:color w:val="000000" w:themeColor="text1"/>
                <w:sz w:val="12"/>
                <w:szCs w:val="12"/>
              </w:rPr>
              <w:t>の</w:t>
            </w:r>
            <w:r w:rsidRPr="00365BAC">
              <w:rPr>
                <w:rFonts w:ascii="ＭＳ ゴシック" w:eastAsia="ＭＳ ゴシック" w:hAnsi="ＭＳ ゴシック" w:hint="eastAsia"/>
                <w:color w:val="000000" w:themeColor="text1"/>
                <w:sz w:val="12"/>
                <w:szCs w:val="12"/>
              </w:rPr>
              <w:t>ﾛ</w:t>
            </w:r>
          </w:p>
          <w:p w14:paraId="466B66DA" w14:textId="77777777" w:rsidR="00FD6469" w:rsidRPr="00365BAC" w:rsidRDefault="00FD6469" w:rsidP="00D94031">
            <w:pPr>
              <w:spacing w:line="0" w:lineRule="atLeast"/>
              <w:jc w:val="left"/>
              <w:rPr>
                <w:rFonts w:ascii="ＭＳ ゴシック" w:eastAsia="ＭＳ ゴシック" w:hAnsi="ＭＳ ゴシック"/>
                <w:color w:val="000000" w:themeColor="text1"/>
                <w:sz w:val="12"/>
                <w:szCs w:val="12"/>
                <w:shd w:val="clear" w:color="auto" w:fill="D0CECE" w:themeFill="background2" w:themeFillShade="E6"/>
              </w:rPr>
            </w:pPr>
          </w:p>
        </w:tc>
        <w:tc>
          <w:tcPr>
            <w:tcW w:w="1418" w:type="dxa"/>
            <w:shd w:val="clear" w:color="auto" w:fill="FFFFFF" w:themeFill="background1"/>
          </w:tcPr>
          <w:p w14:paraId="2155955C" w14:textId="77777777" w:rsidR="00FD6469" w:rsidRPr="007A2244" w:rsidRDefault="00FD6469" w:rsidP="00D94031">
            <w:pPr>
              <w:spacing w:line="0" w:lineRule="atLeast"/>
              <w:jc w:val="center"/>
              <w:rPr>
                <w:rFonts w:ascii="ＭＳ ゴシック" w:eastAsia="ＭＳ ゴシック" w:hAnsi="ＭＳ ゴシック"/>
                <w:sz w:val="20"/>
                <w:szCs w:val="20"/>
              </w:rPr>
            </w:pPr>
          </w:p>
        </w:tc>
      </w:tr>
      <w:tr w:rsidR="00FD6469" w:rsidRPr="007A2244" w14:paraId="18599729" w14:textId="77777777" w:rsidTr="002926BE">
        <w:tc>
          <w:tcPr>
            <w:tcW w:w="940" w:type="dxa"/>
            <w:vMerge w:val="restart"/>
            <w:shd w:val="clear" w:color="auto" w:fill="FBE4D5" w:themeFill="accent2" w:themeFillTint="33"/>
          </w:tcPr>
          <w:p w14:paraId="6AD0768C" w14:textId="77777777" w:rsidR="00FD6469" w:rsidRPr="007A2244" w:rsidRDefault="00FD6469" w:rsidP="006656BD">
            <w:pPr>
              <w:spacing w:line="0" w:lineRule="atLeast"/>
              <w:jc w:val="left"/>
              <w:rPr>
                <w:rFonts w:ascii="ＭＳ ゴシック" w:eastAsia="ＭＳ ゴシック" w:hAnsi="ＭＳ ゴシック"/>
                <w:sz w:val="16"/>
                <w:szCs w:val="16"/>
              </w:rPr>
            </w:pPr>
            <w:r w:rsidRPr="007A2244">
              <w:rPr>
                <w:rFonts w:ascii="ＭＳ ゴシック" w:eastAsia="ＭＳ ゴシック" w:hAnsi="ＭＳ ゴシック" w:hint="eastAsia"/>
                <w:sz w:val="16"/>
                <w:szCs w:val="16"/>
              </w:rPr>
              <w:t>５－２</w:t>
            </w:r>
          </w:p>
          <w:p w14:paraId="5A60D90F" w14:textId="77777777" w:rsidR="00FD6469" w:rsidRPr="007A2244" w:rsidRDefault="00FD6469" w:rsidP="006656BD">
            <w:pPr>
              <w:spacing w:line="0" w:lineRule="atLeast"/>
              <w:jc w:val="left"/>
              <w:rPr>
                <w:rFonts w:ascii="ＭＳ ゴシック" w:eastAsia="ＭＳ ゴシック" w:hAnsi="ＭＳ ゴシック"/>
                <w:sz w:val="16"/>
                <w:szCs w:val="16"/>
              </w:rPr>
            </w:pPr>
            <w:r w:rsidRPr="007A2244">
              <w:rPr>
                <w:rFonts w:ascii="ＭＳ ゴシック" w:eastAsia="ＭＳ ゴシック" w:hAnsi="ＭＳ ゴシック" w:hint="eastAsia"/>
                <w:sz w:val="16"/>
                <w:szCs w:val="16"/>
              </w:rPr>
              <w:t>管理者</w:t>
            </w:r>
          </w:p>
          <w:p w14:paraId="50740C8F" w14:textId="77777777" w:rsidR="00FD6469" w:rsidRPr="007A2244" w:rsidRDefault="00292EC8" w:rsidP="006656BD">
            <w:pPr>
              <w:spacing w:line="0" w:lineRule="atLeast"/>
              <w:jc w:val="left"/>
              <w:rPr>
                <w:rFonts w:ascii="ＭＳ ゴシック" w:eastAsia="ＭＳ ゴシック" w:hAnsi="ＭＳ ゴシック"/>
                <w:sz w:val="20"/>
                <w:szCs w:val="20"/>
              </w:rPr>
            </w:pPr>
            <w:r w:rsidRPr="007A2244">
              <w:rPr>
                <w:rFonts w:ascii="ＭＳ ゴシック" w:eastAsia="ＭＳ ゴシック" w:hAnsi="ＭＳ ゴシック" w:hint="eastAsia"/>
                <w:sz w:val="16"/>
                <w:szCs w:val="16"/>
              </w:rPr>
              <w:t>【</w:t>
            </w:r>
            <w:r w:rsidR="00FD6469" w:rsidRPr="007A2244">
              <w:rPr>
                <w:rFonts w:ascii="ＭＳ ゴシック" w:eastAsia="ＭＳ ゴシック" w:hAnsi="ＭＳ ゴシック" w:hint="eastAsia"/>
                <w:sz w:val="16"/>
                <w:szCs w:val="16"/>
              </w:rPr>
              <w:t>共用型</w:t>
            </w:r>
            <w:r w:rsidRPr="007A2244">
              <w:rPr>
                <w:rFonts w:ascii="ＭＳ ゴシック" w:eastAsia="ＭＳ ゴシック" w:hAnsi="ＭＳ ゴシック" w:hint="eastAsia"/>
                <w:sz w:val="16"/>
                <w:szCs w:val="16"/>
              </w:rPr>
              <w:t>】</w:t>
            </w:r>
          </w:p>
        </w:tc>
        <w:tc>
          <w:tcPr>
            <w:tcW w:w="6237" w:type="dxa"/>
            <w:shd w:val="clear" w:color="auto" w:fill="FBE4D5" w:themeFill="accent2" w:themeFillTint="33"/>
          </w:tcPr>
          <w:p w14:paraId="0F12AA4F" w14:textId="77777777" w:rsidR="00FD6469" w:rsidRPr="007A2244" w:rsidRDefault="00FD6469" w:rsidP="00D94031">
            <w:pPr>
              <w:spacing w:line="0" w:lineRule="atLeast"/>
              <w:jc w:val="left"/>
              <w:rPr>
                <w:rFonts w:ascii="ＭＳ ゴシック" w:eastAsia="ＭＳ ゴシック" w:hAnsi="ＭＳ ゴシック"/>
                <w:sz w:val="16"/>
                <w:szCs w:val="16"/>
              </w:rPr>
            </w:pPr>
            <w:r w:rsidRPr="007A2244">
              <w:rPr>
                <w:rFonts w:ascii="ＭＳ ゴシック" w:eastAsia="ＭＳ ゴシック" w:hAnsi="ＭＳ ゴシック" w:hint="eastAsia"/>
                <w:sz w:val="16"/>
                <w:szCs w:val="16"/>
              </w:rPr>
              <w:t>①</w:t>
            </w:r>
            <w:r w:rsidRPr="007A2244">
              <w:rPr>
                <w:rFonts w:ascii="ＭＳ ゴシック" w:eastAsia="ＭＳ ゴシック" w:hAnsi="ＭＳ ゴシック"/>
                <w:sz w:val="16"/>
                <w:szCs w:val="16"/>
              </w:rPr>
              <w:t xml:space="preserve"> </w:t>
            </w:r>
            <w:r w:rsidRPr="007A2244">
              <w:rPr>
                <w:rFonts w:ascii="ＭＳ ゴシック" w:eastAsia="ＭＳ ゴシック" w:hAnsi="ＭＳ ゴシック" w:hint="eastAsia"/>
                <w:sz w:val="16"/>
                <w:szCs w:val="16"/>
              </w:rPr>
              <w:t>事業所ごとに、専らその職務に従事する常勤の管理者を置いていますか。</w:t>
            </w:r>
          </w:p>
        </w:tc>
        <w:tc>
          <w:tcPr>
            <w:tcW w:w="1134" w:type="dxa"/>
            <w:shd w:val="clear" w:color="auto" w:fill="FBE4D5" w:themeFill="accent2" w:themeFillTint="33"/>
          </w:tcPr>
          <w:p w14:paraId="5A1C62CD" w14:textId="77777777" w:rsidR="00FD6469" w:rsidRPr="004E6881" w:rsidRDefault="00FD6469" w:rsidP="00D94031">
            <w:pPr>
              <w:spacing w:line="0" w:lineRule="atLeast"/>
              <w:jc w:val="center"/>
              <w:rPr>
                <w:rFonts w:ascii="ＭＳ ゴシック" w:eastAsia="ＭＳ ゴシック" w:hAnsi="ＭＳ ゴシック"/>
                <w:sz w:val="14"/>
                <w:szCs w:val="14"/>
                <w:shd w:val="clear" w:color="auto" w:fill="D0CECE" w:themeFill="background2" w:themeFillShade="E6"/>
              </w:rPr>
            </w:pPr>
            <w:r w:rsidRPr="004E6881">
              <w:rPr>
                <w:rFonts w:ascii="ＭＳ ゴシック" w:eastAsia="ＭＳ ゴシック" w:hAnsi="ＭＳ ゴシック" w:hint="eastAsia"/>
                <w:sz w:val="14"/>
                <w:szCs w:val="14"/>
              </w:rPr>
              <w:t>はい・いいえ</w:t>
            </w:r>
          </w:p>
        </w:tc>
        <w:tc>
          <w:tcPr>
            <w:tcW w:w="1417" w:type="dxa"/>
            <w:shd w:val="clear" w:color="auto" w:fill="FBE4D5" w:themeFill="accent2" w:themeFillTint="33"/>
          </w:tcPr>
          <w:p w14:paraId="0E0744F7" w14:textId="77777777" w:rsidR="00FD6469" w:rsidRPr="00365BAC" w:rsidRDefault="00FD6469" w:rsidP="00722255">
            <w:pPr>
              <w:spacing w:line="0" w:lineRule="atLeast"/>
              <w:jc w:val="left"/>
              <w:rPr>
                <w:rFonts w:ascii="ＭＳ ゴシック" w:eastAsia="ＭＳ ゴシック" w:hAnsi="ＭＳ ゴシック"/>
                <w:color w:val="000000" w:themeColor="text1"/>
                <w:sz w:val="12"/>
                <w:szCs w:val="12"/>
                <w:lang w:eastAsia="zh-CN"/>
              </w:rPr>
            </w:pPr>
            <w:r w:rsidRPr="00365BAC">
              <w:rPr>
                <w:rFonts w:ascii="ＭＳ ゴシック" w:eastAsia="ＭＳ ゴシック" w:hAnsi="ＭＳ ゴシック" w:hint="eastAsia"/>
                <w:color w:val="000000" w:themeColor="text1"/>
                <w:sz w:val="12"/>
                <w:szCs w:val="12"/>
                <w:lang w:eastAsia="zh-CN"/>
              </w:rPr>
              <w:t>条例第</w:t>
            </w:r>
            <w:r w:rsidRPr="00365BAC">
              <w:rPr>
                <w:rFonts w:ascii="ＭＳ ゴシック" w:eastAsia="ＭＳ ゴシック" w:hAnsi="ＭＳ ゴシック"/>
                <w:color w:val="000000" w:themeColor="text1"/>
                <w:sz w:val="12"/>
                <w:szCs w:val="12"/>
                <w:lang w:eastAsia="zh-CN"/>
              </w:rPr>
              <w:t>66</w:t>
            </w:r>
            <w:r w:rsidRPr="00365BAC">
              <w:rPr>
                <w:rFonts w:ascii="ＭＳ ゴシック" w:eastAsia="ＭＳ ゴシック" w:hAnsi="ＭＳ ゴシック" w:hint="eastAsia"/>
                <w:color w:val="000000" w:themeColor="text1"/>
                <w:sz w:val="12"/>
                <w:szCs w:val="12"/>
                <w:lang w:eastAsia="zh-CN"/>
              </w:rPr>
              <w:t>条</w:t>
            </w:r>
          </w:p>
          <w:p w14:paraId="47ED8030" w14:textId="77777777" w:rsidR="00FD6469" w:rsidRPr="00365BAC" w:rsidRDefault="00FD6469" w:rsidP="00722255">
            <w:pPr>
              <w:spacing w:line="0" w:lineRule="atLeast"/>
              <w:jc w:val="left"/>
              <w:rPr>
                <w:rFonts w:ascii="ＭＳ ゴシック" w:eastAsia="DengXian" w:hAnsi="ＭＳ ゴシック"/>
                <w:color w:val="000000" w:themeColor="text1"/>
                <w:sz w:val="12"/>
                <w:szCs w:val="12"/>
                <w:lang w:eastAsia="zh-CN"/>
              </w:rPr>
            </w:pPr>
            <w:r w:rsidRPr="00365BAC">
              <w:rPr>
                <w:rFonts w:ascii="ＭＳ ゴシック" w:eastAsia="ＭＳ ゴシック" w:hAnsi="ＭＳ ゴシック" w:hint="eastAsia"/>
                <w:color w:val="000000" w:themeColor="text1"/>
                <w:sz w:val="12"/>
                <w:szCs w:val="12"/>
                <w:lang w:eastAsia="zh-CN"/>
              </w:rPr>
              <w:t>予防条例第</w:t>
            </w:r>
            <w:r w:rsidRPr="00365BAC">
              <w:rPr>
                <w:rFonts w:ascii="ＭＳ ゴシック" w:eastAsia="ＭＳ ゴシック" w:hAnsi="ＭＳ ゴシック"/>
                <w:color w:val="000000" w:themeColor="text1"/>
                <w:sz w:val="12"/>
                <w:szCs w:val="12"/>
                <w:lang w:eastAsia="zh-CN"/>
              </w:rPr>
              <w:t>10</w:t>
            </w:r>
            <w:r w:rsidRPr="00365BAC">
              <w:rPr>
                <w:rFonts w:ascii="ＭＳ ゴシック" w:eastAsia="ＭＳ ゴシック" w:hAnsi="ＭＳ ゴシック" w:hint="eastAsia"/>
                <w:color w:val="000000" w:themeColor="text1"/>
                <w:sz w:val="12"/>
                <w:szCs w:val="12"/>
                <w:lang w:eastAsia="zh-CN"/>
              </w:rPr>
              <w:t>条</w:t>
            </w:r>
          </w:p>
          <w:p w14:paraId="7D5B7DB6" w14:textId="77777777" w:rsidR="00722255" w:rsidRPr="00365BAC" w:rsidRDefault="00722255" w:rsidP="00722255">
            <w:pPr>
              <w:spacing w:line="0" w:lineRule="atLeast"/>
              <w:rPr>
                <w:rFonts w:ascii="ＭＳ ゴシック" w:eastAsia="ＭＳ ゴシック" w:hAnsi="ＭＳ ゴシック"/>
                <w:color w:val="000000" w:themeColor="text1"/>
                <w:sz w:val="12"/>
                <w:szCs w:val="12"/>
                <w:lang w:eastAsia="zh-CN"/>
              </w:rPr>
            </w:pPr>
            <w:r w:rsidRPr="00365BAC">
              <w:rPr>
                <w:rFonts w:ascii="ＭＳ ゴシック" w:eastAsia="ＭＳ ゴシック" w:hAnsi="ＭＳ ゴシック" w:hint="eastAsia"/>
                <w:color w:val="000000" w:themeColor="text1"/>
                <w:sz w:val="12"/>
                <w:szCs w:val="12"/>
                <w:lang w:eastAsia="zh-CN"/>
              </w:rPr>
              <w:t>平18厚令34</w:t>
            </w:r>
          </w:p>
          <w:p w14:paraId="39F2ABE0" w14:textId="77777777" w:rsidR="00722255" w:rsidRPr="00365BAC" w:rsidRDefault="00722255" w:rsidP="00722255">
            <w:pPr>
              <w:spacing w:line="0" w:lineRule="atLeast"/>
              <w:jc w:val="left"/>
              <w:rPr>
                <w:rFonts w:ascii="ＭＳ ゴシック" w:eastAsia="DengXian" w:hAnsi="ＭＳ ゴシック"/>
                <w:color w:val="000000" w:themeColor="text1"/>
                <w:sz w:val="12"/>
                <w:szCs w:val="12"/>
                <w:shd w:val="clear" w:color="auto" w:fill="D0CECE" w:themeFill="background2" w:themeFillShade="E6"/>
                <w:lang w:eastAsia="zh-CN"/>
              </w:rPr>
            </w:pPr>
            <w:r w:rsidRPr="00365BAC">
              <w:rPr>
                <w:rFonts w:ascii="ＭＳ ゴシック" w:eastAsia="ＭＳ ゴシック" w:hAnsi="ＭＳ ゴシック" w:hint="eastAsia"/>
                <w:color w:val="000000" w:themeColor="text1"/>
                <w:kern w:val="0"/>
                <w:sz w:val="12"/>
                <w:szCs w:val="12"/>
                <w:lang w:eastAsia="zh-CN"/>
              </w:rPr>
              <w:t>第4</w:t>
            </w:r>
            <w:r w:rsidRPr="00365BAC">
              <w:rPr>
                <w:rFonts w:ascii="ＭＳ ゴシック" w:eastAsia="ＭＳ ゴシック" w:hAnsi="ＭＳ ゴシック" w:hint="eastAsia"/>
                <w:color w:val="000000" w:themeColor="text1"/>
                <w:kern w:val="0"/>
                <w:sz w:val="12"/>
                <w:szCs w:val="12"/>
              </w:rPr>
              <w:t>7</w:t>
            </w:r>
            <w:r w:rsidRPr="00365BAC">
              <w:rPr>
                <w:rFonts w:ascii="ＭＳ ゴシック" w:eastAsia="ＭＳ ゴシック" w:hAnsi="ＭＳ ゴシック" w:hint="eastAsia"/>
                <w:color w:val="000000" w:themeColor="text1"/>
                <w:kern w:val="0"/>
                <w:sz w:val="12"/>
                <w:szCs w:val="12"/>
                <w:lang w:eastAsia="zh-CN"/>
              </w:rPr>
              <w:t>条</w:t>
            </w:r>
          </w:p>
        </w:tc>
        <w:tc>
          <w:tcPr>
            <w:tcW w:w="1418" w:type="dxa"/>
            <w:shd w:val="clear" w:color="auto" w:fill="FBE4D5" w:themeFill="accent2" w:themeFillTint="33"/>
          </w:tcPr>
          <w:p w14:paraId="2DB8747C" w14:textId="77777777" w:rsidR="00FD6469" w:rsidRPr="007A2244" w:rsidRDefault="00FD6469" w:rsidP="00D94031">
            <w:pPr>
              <w:spacing w:line="0" w:lineRule="atLeast"/>
              <w:jc w:val="center"/>
              <w:rPr>
                <w:rFonts w:ascii="ＭＳ ゴシック" w:eastAsia="ＭＳ ゴシック" w:hAnsi="ＭＳ ゴシック"/>
                <w:sz w:val="20"/>
                <w:szCs w:val="20"/>
                <w:lang w:eastAsia="zh-CN"/>
              </w:rPr>
            </w:pPr>
          </w:p>
        </w:tc>
      </w:tr>
      <w:tr w:rsidR="00FD6469" w:rsidRPr="007A2244" w14:paraId="4CE9D7BD" w14:textId="77777777" w:rsidTr="002926BE">
        <w:trPr>
          <w:trHeight w:val="612"/>
        </w:trPr>
        <w:tc>
          <w:tcPr>
            <w:tcW w:w="940" w:type="dxa"/>
            <w:vMerge/>
            <w:shd w:val="clear" w:color="auto" w:fill="FBE4D5" w:themeFill="accent2" w:themeFillTint="33"/>
          </w:tcPr>
          <w:p w14:paraId="4008B8C4" w14:textId="77777777" w:rsidR="00FD6469" w:rsidRPr="007A2244" w:rsidRDefault="00FD6469" w:rsidP="00D94031">
            <w:pPr>
              <w:spacing w:line="0" w:lineRule="atLeast"/>
              <w:jc w:val="center"/>
              <w:rPr>
                <w:rFonts w:ascii="ＭＳ ゴシック" w:eastAsia="ＭＳ ゴシック" w:hAnsi="ＭＳ ゴシック"/>
                <w:sz w:val="20"/>
                <w:szCs w:val="20"/>
                <w:shd w:val="clear" w:color="auto" w:fill="D0CECE" w:themeFill="background2" w:themeFillShade="E6"/>
                <w:lang w:eastAsia="zh-CN"/>
              </w:rPr>
            </w:pPr>
          </w:p>
        </w:tc>
        <w:tc>
          <w:tcPr>
            <w:tcW w:w="7371" w:type="dxa"/>
            <w:gridSpan w:val="2"/>
            <w:shd w:val="clear" w:color="auto" w:fill="FBE4D5" w:themeFill="accent2" w:themeFillTint="33"/>
          </w:tcPr>
          <w:tbl>
            <w:tblPr>
              <w:tblStyle w:val="a3"/>
              <w:tblpPr w:leftFromText="142" w:rightFromText="142" w:vertAnchor="page" w:horzAnchor="margin" w:tblpY="55"/>
              <w:tblOverlap w:val="never"/>
              <w:tblW w:w="7087" w:type="dxa"/>
              <w:tblLayout w:type="fixed"/>
              <w:tblLook w:val="04A0" w:firstRow="1" w:lastRow="0" w:firstColumn="1" w:lastColumn="0" w:noHBand="0" w:noVBand="1"/>
            </w:tblPr>
            <w:tblGrid>
              <w:gridCol w:w="7087"/>
            </w:tblGrid>
            <w:tr w:rsidR="00FD6469" w:rsidRPr="007A2244" w14:paraId="1B3E830F" w14:textId="77777777" w:rsidTr="006F3B70">
              <w:tc>
                <w:tcPr>
                  <w:tcW w:w="7087" w:type="dxa"/>
                </w:tcPr>
                <w:p w14:paraId="29A50BE0" w14:textId="77777777" w:rsidR="004F2952" w:rsidRPr="007A2244" w:rsidRDefault="004F2952" w:rsidP="004F2952">
                  <w:pPr>
                    <w:spacing w:line="0" w:lineRule="atLeast"/>
                    <w:jc w:val="left"/>
                    <w:rPr>
                      <w:rFonts w:ascii="ＭＳ ゴシック" w:eastAsia="ＭＳ ゴシック" w:hAnsi="ＭＳ ゴシック"/>
                      <w:sz w:val="12"/>
                      <w:szCs w:val="12"/>
                    </w:rPr>
                  </w:pPr>
                  <w:r w:rsidRPr="007A2244">
                    <w:rPr>
                      <w:rFonts w:ascii="ＭＳ ゴシック" w:eastAsia="ＭＳ ゴシック" w:hAnsi="ＭＳ ゴシック" w:hint="eastAsia"/>
                      <w:sz w:val="12"/>
                      <w:szCs w:val="12"/>
                    </w:rPr>
                    <w:t>※</w:t>
                  </w:r>
                  <w:r w:rsidRPr="007A2244">
                    <w:rPr>
                      <w:rFonts w:ascii="ＭＳ ゴシック" w:eastAsia="ＭＳ ゴシック" w:hAnsi="ＭＳ ゴシック"/>
                      <w:sz w:val="12"/>
                      <w:szCs w:val="12"/>
                    </w:rPr>
                    <w:t xml:space="preserve"> 共用型指定認知症対応型通所介護事業所の管理上支障がない場</w:t>
                  </w:r>
                  <w:r w:rsidRPr="007A2244">
                    <w:rPr>
                      <w:rFonts w:ascii="ＭＳ ゴシック" w:eastAsia="ＭＳ ゴシック" w:hAnsi="ＭＳ ゴシック" w:hint="eastAsia"/>
                      <w:sz w:val="12"/>
                      <w:szCs w:val="12"/>
                    </w:rPr>
                    <w:t>合は、次に掲げる職務に従事することができるものとする。</w:t>
                  </w:r>
                </w:p>
                <w:p w14:paraId="3BC54D98" w14:textId="350A9EFC" w:rsidR="00FD6469" w:rsidRPr="007A2244" w:rsidRDefault="004F2952" w:rsidP="004F2952">
                  <w:pPr>
                    <w:spacing w:line="0" w:lineRule="atLeast"/>
                    <w:jc w:val="left"/>
                    <w:rPr>
                      <w:rFonts w:ascii="ＭＳ ゴシック" w:eastAsia="ＭＳ ゴシック" w:hAnsi="ＭＳ ゴシック"/>
                      <w:sz w:val="20"/>
                      <w:szCs w:val="20"/>
                    </w:rPr>
                  </w:pPr>
                  <w:r w:rsidRPr="007A2244">
                    <w:rPr>
                      <w:rFonts w:ascii="ＭＳ ゴシック" w:eastAsia="ＭＳ ゴシック" w:hAnsi="ＭＳ ゴシック"/>
                      <w:sz w:val="12"/>
                      <w:szCs w:val="12"/>
                    </w:rPr>
                    <w:t>(1) 当該共用型指定認知症対応型通所介護事業所の他の職務又は</w:t>
                  </w:r>
                  <w:r w:rsidRPr="007A2244">
                    <w:rPr>
                      <w:rFonts w:ascii="ＭＳ ゴシック" w:eastAsia="ＭＳ ゴシック" w:hAnsi="ＭＳ ゴシック" w:hint="eastAsia"/>
                      <w:sz w:val="12"/>
                      <w:szCs w:val="12"/>
                    </w:rPr>
                    <w:t>他の事業所、施設等の職務</w:t>
                  </w:r>
                  <w:r w:rsidRPr="007A2244">
                    <w:rPr>
                      <w:rFonts w:ascii="ＭＳ ゴシック" w:eastAsia="ＭＳ ゴシック" w:hAnsi="ＭＳ ゴシック"/>
                      <w:sz w:val="12"/>
                      <w:szCs w:val="12"/>
                    </w:rPr>
                    <w:t>(2) 当該共用型指定認知症対応型通所介護事業所の他の職務かつ</w:t>
                  </w:r>
                  <w:r w:rsidRPr="007A2244">
                    <w:rPr>
                      <w:rFonts w:ascii="ＭＳ ゴシック" w:eastAsia="ＭＳ ゴシック" w:hAnsi="ＭＳ ゴシック" w:hint="eastAsia"/>
                      <w:sz w:val="12"/>
                      <w:szCs w:val="12"/>
                    </w:rPr>
                    <w:t>他の本体事業所等の職務</w:t>
                  </w:r>
                </w:p>
              </w:tc>
            </w:tr>
          </w:tbl>
          <w:p w14:paraId="48368AD3" w14:textId="77777777" w:rsidR="00FD6469" w:rsidRPr="007A2244" w:rsidRDefault="00FD6469" w:rsidP="00D94031">
            <w:pPr>
              <w:spacing w:line="0" w:lineRule="atLeast"/>
              <w:jc w:val="center"/>
              <w:rPr>
                <w:rFonts w:ascii="ＭＳ ゴシック" w:eastAsia="ＭＳ ゴシック" w:hAnsi="ＭＳ ゴシック"/>
                <w:sz w:val="20"/>
                <w:szCs w:val="20"/>
                <w:shd w:val="clear" w:color="auto" w:fill="D0CECE" w:themeFill="background2" w:themeFillShade="E6"/>
              </w:rPr>
            </w:pPr>
          </w:p>
        </w:tc>
        <w:tc>
          <w:tcPr>
            <w:tcW w:w="1417" w:type="dxa"/>
            <w:shd w:val="clear" w:color="auto" w:fill="FBE4D5" w:themeFill="accent2" w:themeFillTint="33"/>
          </w:tcPr>
          <w:p w14:paraId="6F789937" w14:textId="77777777" w:rsidR="00FD6469" w:rsidRPr="00365BAC" w:rsidRDefault="00FD6469" w:rsidP="004F2952">
            <w:pPr>
              <w:spacing w:line="0" w:lineRule="atLeast"/>
              <w:jc w:val="center"/>
              <w:rPr>
                <w:rFonts w:ascii="ＭＳ ゴシック" w:eastAsia="ＭＳ ゴシック" w:hAnsi="ＭＳ ゴシック"/>
                <w:color w:val="000000" w:themeColor="text1"/>
                <w:sz w:val="12"/>
                <w:szCs w:val="12"/>
                <w:shd w:val="clear" w:color="auto" w:fill="D0CECE" w:themeFill="background2" w:themeFillShade="E6"/>
              </w:rPr>
            </w:pPr>
          </w:p>
        </w:tc>
        <w:tc>
          <w:tcPr>
            <w:tcW w:w="1418" w:type="dxa"/>
            <w:shd w:val="clear" w:color="auto" w:fill="FBE4D5" w:themeFill="accent2" w:themeFillTint="33"/>
          </w:tcPr>
          <w:p w14:paraId="009AC7A6" w14:textId="77777777" w:rsidR="00FD6469" w:rsidRPr="007A2244" w:rsidRDefault="00FD6469" w:rsidP="00D94031">
            <w:pPr>
              <w:spacing w:line="0" w:lineRule="atLeast"/>
              <w:jc w:val="center"/>
              <w:rPr>
                <w:rFonts w:ascii="ＭＳ ゴシック" w:eastAsia="ＭＳ ゴシック" w:hAnsi="ＭＳ ゴシック"/>
                <w:sz w:val="20"/>
                <w:szCs w:val="20"/>
              </w:rPr>
            </w:pPr>
          </w:p>
        </w:tc>
      </w:tr>
      <w:tr w:rsidR="004F2952" w:rsidRPr="007A2244" w14:paraId="09AEC8CF" w14:textId="77777777" w:rsidTr="006656BD">
        <w:trPr>
          <w:trHeight w:val="2264"/>
        </w:trPr>
        <w:tc>
          <w:tcPr>
            <w:tcW w:w="940" w:type="dxa"/>
            <w:vMerge/>
            <w:shd w:val="clear" w:color="auto" w:fill="FBE4D5" w:themeFill="accent2" w:themeFillTint="33"/>
          </w:tcPr>
          <w:p w14:paraId="42063C7C" w14:textId="77777777" w:rsidR="004F2952" w:rsidRPr="007A2244" w:rsidRDefault="004F2952" w:rsidP="00D94031">
            <w:pPr>
              <w:spacing w:line="0" w:lineRule="atLeast"/>
              <w:jc w:val="center"/>
              <w:rPr>
                <w:rFonts w:ascii="ＭＳ ゴシック" w:eastAsia="ＭＳ ゴシック" w:hAnsi="ＭＳ ゴシック"/>
                <w:sz w:val="20"/>
                <w:szCs w:val="20"/>
                <w:shd w:val="clear" w:color="auto" w:fill="D0CECE" w:themeFill="background2" w:themeFillShade="E6"/>
              </w:rPr>
            </w:pPr>
          </w:p>
        </w:tc>
        <w:tc>
          <w:tcPr>
            <w:tcW w:w="7371" w:type="dxa"/>
            <w:gridSpan w:val="2"/>
            <w:shd w:val="clear" w:color="auto" w:fill="FBE4D5" w:themeFill="accent2" w:themeFillTint="33"/>
          </w:tcPr>
          <w:tbl>
            <w:tblPr>
              <w:tblStyle w:val="a3"/>
              <w:tblW w:w="7087" w:type="dxa"/>
              <w:tblLayout w:type="fixed"/>
              <w:tblLook w:val="04A0" w:firstRow="1" w:lastRow="0" w:firstColumn="1" w:lastColumn="0" w:noHBand="0" w:noVBand="1"/>
            </w:tblPr>
            <w:tblGrid>
              <w:gridCol w:w="7087"/>
            </w:tblGrid>
            <w:tr w:rsidR="004F2952" w:rsidRPr="007A2244" w14:paraId="7E247127" w14:textId="77777777" w:rsidTr="004F2952">
              <w:tc>
                <w:tcPr>
                  <w:tcW w:w="7087" w:type="dxa"/>
                </w:tcPr>
                <w:p w14:paraId="044B49A7" w14:textId="77777777" w:rsidR="004F2952" w:rsidRPr="007A2244" w:rsidRDefault="00E93BD6" w:rsidP="004F2952">
                  <w:pPr>
                    <w:spacing w:line="0" w:lineRule="atLeast"/>
                    <w:jc w:val="left"/>
                    <w:rPr>
                      <w:rFonts w:ascii="ＭＳ ゴシック" w:eastAsia="ＭＳ ゴシック" w:hAnsi="ＭＳ ゴシック"/>
                      <w:sz w:val="12"/>
                      <w:szCs w:val="12"/>
                    </w:rPr>
                  </w:pPr>
                  <w:r w:rsidRPr="007A2244">
                    <w:rPr>
                      <w:rFonts w:ascii="ＭＳ ゴシック" w:eastAsia="ＭＳ ゴシック" w:hAnsi="ＭＳ ゴシック" w:hint="eastAsia"/>
                      <w:sz w:val="12"/>
                      <w:szCs w:val="12"/>
                    </w:rPr>
                    <w:t xml:space="preserve">※　</w:t>
                  </w:r>
                  <w:r w:rsidR="004F2952" w:rsidRPr="007A2244">
                    <w:rPr>
                      <w:rFonts w:ascii="ＭＳ ゴシック" w:eastAsia="ＭＳ ゴシック" w:hAnsi="ＭＳ ゴシック" w:hint="eastAsia"/>
                      <w:sz w:val="12"/>
                      <w:szCs w:val="12"/>
                    </w:rPr>
                    <w:t>共用型指定認知症対応型通所介護事業所の管理者は常勤であり、かつ、原則として専ら当該事業所の管理業務に従事するものとする。ただし、以下のいずれかに該当する場合であって、当該事業所の管理業務に支障がないときは、他の職務に従事することができるものとする。</w:t>
                  </w:r>
                </w:p>
                <w:p w14:paraId="57552EA9" w14:textId="77777777" w:rsidR="004F2952" w:rsidRPr="007A2244" w:rsidRDefault="004F2952" w:rsidP="004F2952">
                  <w:pPr>
                    <w:spacing w:line="0" w:lineRule="atLeast"/>
                    <w:jc w:val="left"/>
                    <w:rPr>
                      <w:rFonts w:ascii="ＭＳ ゴシック" w:eastAsia="ＭＳ ゴシック" w:hAnsi="ＭＳ ゴシック"/>
                      <w:sz w:val="12"/>
                      <w:szCs w:val="12"/>
                    </w:rPr>
                  </w:pPr>
                  <w:r w:rsidRPr="007A2244">
                    <w:rPr>
                      <w:rFonts w:ascii="ＭＳ ゴシック" w:eastAsia="ＭＳ ゴシック" w:hAnsi="ＭＳ ゴシック" w:hint="eastAsia"/>
                      <w:sz w:val="12"/>
                      <w:szCs w:val="12"/>
                    </w:rPr>
                    <w:t>ａ</w:t>
                  </w:r>
                  <w:r w:rsidRPr="007A2244">
                    <w:rPr>
                      <w:rFonts w:ascii="ＭＳ ゴシック" w:eastAsia="ＭＳ ゴシック" w:hAnsi="ＭＳ ゴシック"/>
                      <w:sz w:val="12"/>
                      <w:szCs w:val="12"/>
                    </w:rPr>
                    <w:t xml:space="preserve"> 当該共用型指定認知症対応型通所介護事業所の他の職務に従事</w:t>
                  </w:r>
                </w:p>
                <w:p w14:paraId="79EBDC90" w14:textId="77777777" w:rsidR="004F2952" w:rsidRPr="007A2244" w:rsidRDefault="004F2952" w:rsidP="004F2952">
                  <w:pPr>
                    <w:spacing w:line="0" w:lineRule="atLeast"/>
                    <w:jc w:val="left"/>
                    <w:rPr>
                      <w:rFonts w:ascii="ＭＳ ゴシック" w:eastAsia="ＭＳ ゴシック" w:hAnsi="ＭＳ ゴシック"/>
                      <w:sz w:val="12"/>
                      <w:szCs w:val="12"/>
                    </w:rPr>
                  </w:pPr>
                  <w:r w:rsidRPr="007A2244">
                    <w:rPr>
                      <w:rFonts w:ascii="ＭＳ ゴシック" w:eastAsia="ＭＳ ゴシック" w:hAnsi="ＭＳ ゴシック" w:hint="eastAsia"/>
                      <w:sz w:val="12"/>
                      <w:szCs w:val="12"/>
                    </w:rPr>
                    <w:t>する場合</w:t>
                  </w:r>
                </w:p>
                <w:p w14:paraId="687971FA" w14:textId="77777777" w:rsidR="004F2952" w:rsidRPr="007A2244" w:rsidRDefault="004F2952" w:rsidP="004F2952">
                  <w:pPr>
                    <w:spacing w:line="0" w:lineRule="atLeast"/>
                    <w:jc w:val="left"/>
                    <w:rPr>
                      <w:rFonts w:ascii="ＭＳ ゴシック" w:eastAsia="ＭＳ ゴシック" w:hAnsi="ＭＳ ゴシック"/>
                      <w:sz w:val="12"/>
                      <w:szCs w:val="12"/>
                    </w:rPr>
                  </w:pPr>
                  <w:r w:rsidRPr="007A2244">
                    <w:rPr>
                      <w:rFonts w:ascii="ＭＳ ゴシック" w:eastAsia="ＭＳ ゴシック" w:hAnsi="ＭＳ ゴシック" w:hint="eastAsia"/>
                      <w:sz w:val="12"/>
                      <w:szCs w:val="12"/>
                    </w:rPr>
                    <w:t>ｂ</w:t>
                  </w:r>
                  <w:r w:rsidRPr="007A2244">
                    <w:rPr>
                      <w:rFonts w:ascii="ＭＳ ゴシック" w:eastAsia="ＭＳ ゴシック" w:hAnsi="ＭＳ ゴシック"/>
                      <w:sz w:val="12"/>
                      <w:szCs w:val="12"/>
                    </w:rPr>
                    <w:t xml:space="preserve"> 本体事業所等（基準第45条第１項に規定する本体事業所等をいう。</w:t>
                  </w:r>
                  <w:r w:rsidRPr="007A2244">
                    <w:rPr>
                      <w:rFonts w:ascii="ＭＳ ゴシック" w:eastAsia="ＭＳ ゴシック" w:hAnsi="ＭＳ ゴシック" w:hint="eastAsia"/>
                      <w:sz w:val="12"/>
                      <w:szCs w:val="12"/>
                    </w:rPr>
                    <w:t>以下④において同じ。）の職務に従事する場合</w:t>
                  </w:r>
                </w:p>
                <w:p w14:paraId="161672CB" w14:textId="7381F4D9" w:rsidR="004F2952" w:rsidRPr="007A2244" w:rsidRDefault="004F2952" w:rsidP="004F2952">
                  <w:pPr>
                    <w:spacing w:line="0" w:lineRule="atLeast"/>
                    <w:jc w:val="left"/>
                    <w:rPr>
                      <w:rFonts w:ascii="ＭＳ ゴシック" w:eastAsia="ＭＳ ゴシック" w:hAnsi="ＭＳ ゴシック"/>
                      <w:sz w:val="12"/>
                      <w:szCs w:val="12"/>
                    </w:rPr>
                  </w:pPr>
                  <w:r w:rsidRPr="007A2244">
                    <w:rPr>
                      <w:rFonts w:ascii="ＭＳ ゴシック" w:eastAsia="ＭＳ ゴシック" w:hAnsi="ＭＳ ゴシック" w:hint="eastAsia"/>
                      <w:sz w:val="12"/>
                      <w:szCs w:val="12"/>
                    </w:rPr>
                    <w:t>ｃ</w:t>
                  </w:r>
                  <w:r w:rsidRPr="007A2244">
                    <w:rPr>
                      <w:rFonts w:ascii="ＭＳ ゴシック" w:eastAsia="ＭＳ ゴシック" w:hAnsi="ＭＳ ゴシック"/>
                      <w:sz w:val="12"/>
                      <w:szCs w:val="12"/>
                    </w:rPr>
                    <w:t>道路を隔てて隣接する等、特に当該事業所の</w:t>
                  </w:r>
                  <w:r w:rsidRPr="007A2244">
                    <w:rPr>
                      <w:rFonts w:ascii="ＭＳ ゴシック" w:eastAsia="ＭＳ ゴシック" w:hAnsi="ＭＳ ゴシック" w:hint="eastAsia"/>
                      <w:sz w:val="12"/>
                      <w:szCs w:val="12"/>
                    </w:rPr>
                    <w:t>管理業務に支障がないと認められる範囲内に他の事業所、施設等（本体事業所等を除く。）がある場合に、当該他の事業所、施設等の職務に従事する場合（この場合、他の事業所、施設等の事業の内容は問わないが、例えば、管理すべき事業所数が過剰であると個別に判断される場合や、併設される入所施設において入所者に対しサービス提供を行う看護職員又は介護職員と兼務する場合などは、管理業務に支障があると考えられる。ただし、施設における勤務時間が極めて限られている職員である場合等、個別に判断の上、例外的に認める場合があっても差し支えない。</w:t>
                  </w:r>
                </w:p>
                <w:p w14:paraId="763E8998" w14:textId="77777777" w:rsidR="004F2952" w:rsidRPr="007A2244" w:rsidRDefault="004F2952" w:rsidP="004F2952">
                  <w:pPr>
                    <w:spacing w:line="0" w:lineRule="atLeast"/>
                    <w:jc w:val="left"/>
                    <w:rPr>
                      <w:rFonts w:ascii="ＭＳ ゴシック" w:eastAsia="ＭＳ ゴシック" w:hAnsi="ＭＳ ゴシック"/>
                      <w:sz w:val="12"/>
                      <w:szCs w:val="12"/>
                    </w:rPr>
                  </w:pPr>
                  <w:r w:rsidRPr="007A2244">
                    <w:rPr>
                      <w:rFonts w:ascii="ＭＳ ゴシック" w:eastAsia="ＭＳ ゴシック" w:hAnsi="ＭＳ ゴシック" w:hint="eastAsia"/>
                      <w:sz w:val="12"/>
                      <w:szCs w:val="12"/>
                    </w:rPr>
                    <w:t>ｄ</w:t>
                  </w:r>
                  <w:r w:rsidRPr="007A2244">
                    <w:rPr>
                      <w:rFonts w:ascii="ＭＳ ゴシック" w:eastAsia="ＭＳ ゴシック" w:hAnsi="ＭＳ ゴシック"/>
                      <w:sz w:val="12"/>
                      <w:szCs w:val="12"/>
                    </w:rPr>
                    <w:t xml:space="preserve"> ａ及びｂのいずれにも該当する場合</w:t>
                  </w:r>
                </w:p>
                <w:p w14:paraId="583180BB" w14:textId="77777777" w:rsidR="004F2952" w:rsidRPr="007A2244" w:rsidRDefault="004F2952" w:rsidP="004F2952">
                  <w:pPr>
                    <w:spacing w:line="0" w:lineRule="atLeast"/>
                    <w:jc w:val="left"/>
                    <w:rPr>
                      <w:rFonts w:ascii="ＭＳ ゴシック" w:eastAsia="ＭＳ ゴシック" w:hAnsi="ＭＳ ゴシック"/>
                      <w:sz w:val="12"/>
                      <w:szCs w:val="12"/>
                    </w:rPr>
                  </w:pPr>
                  <w:r w:rsidRPr="007A2244">
                    <w:rPr>
                      <w:rFonts w:ascii="ＭＳ ゴシック" w:eastAsia="ＭＳ ゴシック" w:hAnsi="ＭＳ ゴシック" w:hint="eastAsia"/>
                      <w:sz w:val="12"/>
                      <w:szCs w:val="12"/>
                    </w:rPr>
                    <w:t>ｅ</w:t>
                  </w:r>
                  <w:r w:rsidRPr="007A2244">
                    <w:rPr>
                      <w:rFonts w:ascii="ＭＳ ゴシック" w:eastAsia="ＭＳ ゴシック" w:hAnsi="ＭＳ ゴシック"/>
                      <w:sz w:val="12"/>
                      <w:szCs w:val="12"/>
                    </w:rPr>
                    <w:t xml:space="preserve"> ｂ及びｃのいずれにも該当する場合</w:t>
                  </w:r>
                </w:p>
              </w:tc>
            </w:tr>
          </w:tbl>
          <w:p w14:paraId="5715E299" w14:textId="77777777" w:rsidR="004F2952" w:rsidRPr="007A2244" w:rsidRDefault="004F2952" w:rsidP="00D94031">
            <w:pPr>
              <w:spacing w:line="0" w:lineRule="atLeast"/>
              <w:jc w:val="center"/>
              <w:rPr>
                <w:rFonts w:ascii="ＭＳ ゴシック" w:eastAsia="ＭＳ ゴシック" w:hAnsi="ＭＳ ゴシック"/>
                <w:sz w:val="16"/>
                <w:szCs w:val="16"/>
              </w:rPr>
            </w:pPr>
          </w:p>
        </w:tc>
        <w:tc>
          <w:tcPr>
            <w:tcW w:w="1417" w:type="dxa"/>
            <w:shd w:val="clear" w:color="auto" w:fill="FBE4D5" w:themeFill="accent2" w:themeFillTint="33"/>
          </w:tcPr>
          <w:p w14:paraId="7DA2E41D" w14:textId="77777777" w:rsidR="004F2952" w:rsidRPr="00365BAC" w:rsidRDefault="004F2952" w:rsidP="004F2952">
            <w:pPr>
              <w:spacing w:line="0" w:lineRule="atLeast"/>
              <w:jc w:val="left"/>
              <w:rPr>
                <w:rFonts w:ascii="ＭＳ ゴシック" w:eastAsia="ＭＳ ゴシック" w:hAnsi="ＭＳ ゴシック"/>
                <w:color w:val="000000" w:themeColor="text1"/>
                <w:sz w:val="12"/>
                <w:szCs w:val="12"/>
              </w:rPr>
            </w:pPr>
            <w:r w:rsidRPr="00365BAC">
              <w:rPr>
                <w:rFonts w:ascii="ＭＳ ゴシック" w:eastAsia="ＭＳ ゴシック" w:hAnsi="ＭＳ ゴシック" w:hint="eastAsia"/>
                <w:color w:val="000000" w:themeColor="text1"/>
                <w:sz w:val="12"/>
                <w:szCs w:val="12"/>
              </w:rPr>
              <w:t>平</w:t>
            </w:r>
            <w:r w:rsidRPr="00365BAC">
              <w:rPr>
                <w:rFonts w:ascii="ＭＳ ゴシック" w:eastAsia="ＭＳ ゴシック" w:hAnsi="ＭＳ ゴシック"/>
                <w:color w:val="000000" w:themeColor="text1"/>
                <w:sz w:val="12"/>
                <w:szCs w:val="12"/>
              </w:rPr>
              <w:t>18</w:t>
            </w:r>
            <w:r w:rsidRPr="00365BAC">
              <w:rPr>
                <w:rFonts w:ascii="ＭＳ ゴシック" w:eastAsia="ＭＳ ゴシック" w:hAnsi="ＭＳ ゴシック" w:hint="eastAsia"/>
                <w:color w:val="000000" w:themeColor="text1"/>
                <w:sz w:val="12"/>
                <w:szCs w:val="12"/>
              </w:rPr>
              <w:t>－</w:t>
            </w:r>
            <w:r w:rsidRPr="00365BAC">
              <w:rPr>
                <w:rFonts w:ascii="ＭＳ ゴシック" w:eastAsia="ＭＳ ゴシック" w:hAnsi="ＭＳ ゴシック"/>
                <w:color w:val="000000" w:themeColor="text1"/>
                <w:sz w:val="12"/>
                <w:szCs w:val="12"/>
              </w:rPr>
              <w:t>0331004</w:t>
            </w:r>
            <w:r w:rsidRPr="00365BAC">
              <w:rPr>
                <w:rFonts w:ascii="ＭＳ ゴシック" w:eastAsia="ＭＳ ゴシック" w:hAnsi="ＭＳ ゴシック" w:hint="eastAsia"/>
                <w:color w:val="000000" w:themeColor="text1"/>
                <w:sz w:val="12"/>
                <w:szCs w:val="12"/>
              </w:rPr>
              <w:t>号</w:t>
            </w:r>
          </w:p>
          <w:p w14:paraId="6D163940" w14:textId="1506C1A3" w:rsidR="004F2952" w:rsidRPr="00365BAC" w:rsidRDefault="004F2952" w:rsidP="004F2952">
            <w:pPr>
              <w:spacing w:line="0" w:lineRule="atLeast"/>
              <w:jc w:val="left"/>
              <w:rPr>
                <w:rFonts w:ascii="ＭＳ ゴシック" w:eastAsia="ＭＳ ゴシック" w:hAnsi="ＭＳ ゴシック"/>
                <w:color w:val="000000" w:themeColor="text1"/>
                <w:sz w:val="12"/>
                <w:szCs w:val="12"/>
              </w:rPr>
            </w:pPr>
            <w:r w:rsidRPr="00365BAC">
              <w:rPr>
                <w:rFonts w:ascii="ＭＳ ゴシック" w:eastAsia="ＭＳ ゴシック" w:hAnsi="ＭＳ ゴシック" w:hint="eastAsia"/>
                <w:color w:val="000000" w:themeColor="text1"/>
                <w:sz w:val="12"/>
                <w:szCs w:val="12"/>
              </w:rPr>
              <w:t>第</w:t>
            </w:r>
            <w:r w:rsidRPr="00365BAC">
              <w:rPr>
                <w:rFonts w:ascii="ＭＳ ゴシック" w:eastAsia="ＭＳ ゴシック" w:hAnsi="ＭＳ ゴシック"/>
                <w:color w:val="000000" w:themeColor="text1"/>
                <w:sz w:val="12"/>
                <w:szCs w:val="12"/>
              </w:rPr>
              <w:t>3</w:t>
            </w:r>
            <w:r w:rsidR="0065561D" w:rsidRPr="00365BAC">
              <w:rPr>
                <w:rFonts w:ascii="ＭＳ ゴシック" w:eastAsia="ＭＳ ゴシック" w:hAnsi="ＭＳ ゴシック" w:hint="eastAsia"/>
                <w:color w:val="000000" w:themeColor="text1"/>
                <w:sz w:val="12"/>
                <w:szCs w:val="12"/>
              </w:rPr>
              <w:t>の</w:t>
            </w:r>
            <w:r w:rsidRPr="00365BAC">
              <w:rPr>
                <w:rFonts w:ascii="ＭＳ ゴシック" w:eastAsia="ＭＳ ゴシック" w:hAnsi="ＭＳ ゴシック" w:hint="eastAsia"/>
                <w:color w:val="000000" w:themeColor="text1"/>
                <w:sz w:val="12"/>
                <w:szCs w:val="12"/>
              </w:rPr>
              <w:t>三</w:t>
            </w:r>
            <w:r w:rsidR="0065561D" w:rsidRPr="00365BAC">
              <w:rPr>
                <w:rFonts w:ascii="ＭＳ ゴシック" w:eastAsia="ＭＳ ゴシック" w:hAnsi="ＭＳ ゴシック" w:hint="eastAsia"/>
                <w:color w:val="000000" w:themeColor="text1"/>
                <w:sz w:val="12"/>
                <w:szCs w:val="12"/>
              </w:rPr>
              <w:t>の</w:t>
            </w:r>
            <w:r w:rsidRPr="00365BAC">
              <w:rPr>
                <w:rFonts w:ascii="ＭＳ ゴシック" w:eastAsia="ＭＳ ゴシック" w:hAnsi="ＭＳ ゴシック"/>
                <w:color w:val="000000" w:themeColor="text1"/>
                <w:sz w:val="12"/>
                <w:szCs w:val="12"/>
              </w:rPr>
              <w:t>2</w:t>
            </w:r>
            <w:r w:rsidR="0065561D" w:rsidRPr="00365BAC">
              <w:rPr>
                <w:rFonts w:ascii="ＭＳ ゴシック" w:eastAsia="ＭＳ ゴシック" w:hAnsi="ＭＳ ゴシック" w:hint="eastAsia"/>
                <w:color w:val="000000" w:themeColor="text1"/>
                <w:sz w:val="12"/>
                <w:szCs w:val="12"/>
              </w:rPr>
              <w:t>の</w:t>
            </w:r>
            <w:r w:rsidRPr="00365BAC">
              <w:rPr>
                <w:rFonts w:ascii="ＭＳ ゴシック" w:eastAsia="ＭＳ ゴシック" w:hAnsi="ＭＳ ゴシック"/>
                <w:color w:val="000000" w:themeColor="text1"/>
                <w:sz w:val="12"/>
                <w:szCs w:val="12"/>
              </w:rPr>
              <w:t>(2)</w:t>
            </w:r>
            <w:r w:rsidR="0065561D" w:rsidRPr="00365BAC">
              <w:rPr>
                <w:rFonts w:ascii="ＭＳ ゴシック" w:eastAsia="ＭＳ ゴシック" w:hAnsi="ＭＳ ゴシック" w:hint="eastAsia"/>
                <w:color w:val="000000" w:themeColor="text1"/>
                <w:sz w:val="12"/>
                <w:szCs w:val="12"/>
              </w:rPr>
              <w:t>のの</w:t>
            </w:r>
            <w:r w:rsidRPr="00365BAC">
              <w:rPr>
                <w:rFonts w:ascii="ＭＳ ゴシック" w:eastAsia="ＭＳ ゴシック" w:hAnsi="ＭＳ ゴシック" w:hint="eastAsia"/>
                <w:color w:val="000000" w:themeColor="text1"/>
                <w:sz w:val="12"/>
                <w:szCs w:val="12"/>
              </w:rPr>
              <w:t>④</w:t>
            </w:r>
            <w:r w:rsidR="0065561D" w:rsidRPr="00365BAC">
              <w:rPr>
                <w:rFonts w:ascii="ＭＳ ゴシック" w:eastAsia="ＭＳ ゴシック" w:hAnsi="ＭＳ ゴシック" w:hint="eastAsia"/>
                <w:color w:val="000000" w:themeColor="text1"/>
                <w:sz w:val="12"/>
                <w:szCs w:val="12"/>
              </w:rPr>
              <w:t>の</w:t>
            </w:r>
            <w:r w:rsidRPr="00365BAC">
              <w:rPr>
                <w:rFonts w:ascii="ＭＳ ゴシック" w:eastAsia="ＭＳ ゴシック" w:hAnsi="ＭＳ ゴシック" w:hint="eastAsia"/>
                <w:color w:val="000000" w:themeColor="text1"/>
                <w:sz w:val="12"/>
                <w:szCs w:val="12"/>
              </w:rPr>
              <w:t>イ</w:t>
            </w:r>
          </w:p>
          <w:p w14:paraId="089F2AE3" w14:textId="77777777" w:rsidR="004F2952" w:rsidRPr="00365BAC" w:rsidRDefault="004F2952" w:rsidP="004F2952">
            <w:pPr>
              <w:spacing w:line="0" w:lineRule="atLeast"/>
              <w:jc w:val="left"/>
              <w:rPr>
                <w:rFonts w:ascii="ＭＳ ゴシック" w:eastAsia="ＭＳ ゴシック" w:hAnsi="ＭＳ ゴシック"/>
                <w:color w:val="000000" w:themeColor="text1"/>
                <w:sz w:val="12"/>
                <w:szCs w:val="12"/>
              </w:rPr>
            </w:pPr>
          </w:p>
        </w:tc>
        <w:tc>
          <w:tcPr>
            <w:tcW w:w="1418" w:type="dxa"/>
            <w:shd w:val="clear" w:color="auto" w:fill="FBE4D5" w:themeFill="accent2" w:themeFillTint="33"/>
          </w:tcPr>
          <w:p w14:paraId="5D3D09D3" w14:textId="77777777" w:rsidR="004F2952" w:rsidRPr="007A2244" w:rsidRDefault="004F2952" w:rsidP="00D94031">
            <w:pPr>
              <w:spacing w:line="0" w:lineRule="atLeast"/>
              <w:jc w:val="center"/>
              <w:rPr>
                <w:rFonts w:ascii="ＭＳ ゴシック" w:eastAsia="ＭＳ ゴシック" w:hAnsi="ＭＳ ゴシック"/>
                <w:sz w:val="20"/>
                <w:szCs w:val="20"/>
              </w:rPr>
            </w:pPr>
          </w:p>
        </w:tc>
      </w:tr>
      <w:tr w:rsidR="004F2952" w:rsidRPr="007A2244" w14:paraId="45017A00" w14:textId="77777777" w:rsidTr="00E93BD6">
        <w:trPr>
          <w:trHeight w:val="989"/>
        </w:trPr>
        <w:tc>
          <w:tcPr>
            <w:tcW w:w="940" w:type="dxa"/>
            <w:vMerge/>
            <w:shd w:val="clear" w:color="auto" w:fill="FBE4D5" w:themeFill="accent2" w:themeFillTint="33"/>
          </w:tcPr>
          <w:p w14:paraId="115A68EC" w14:textId="77777777" w:rsidR="004F2952" w:rsidRPr="007A2244" w:rsidRDefault="004F2952" w:rsidP="00D94031">
            <w:pPr>
              <w:spacing w:line="0" w:lineRule="atLeast"/>
              <w:jc w:val="center"/>
              <w:rPr>
                <w:rFonts w:ascii="ＭＳ ゴシック" w:eastAsia="ＭＳ ゴシック" w:hAnsi="ＭＳ ゴシック"/>
                <w:sz w:val="20"/>
                <w:szCs w:val="20"/>
                <w:shd w:val="clear" w:color="auto" w:fill="D0CECE" w:themeFill="background2" w:themeFillShade="E6"/>
              </w:rPr>
            </w:pPr>
          </w:p>
        </w:tc>
        <w:tc>
          <w:tcPr>
            <w:tcW w:w="7371" w:type="dxa"/>
            <w:gridSpan w:val="2"/>
            <w:shd w:val="clear" w:color="auto" w:fill="FBE4D5" w:themeFill="accent2" w:themeFillTint="33"/>
          </w:tcPr>
          <w:tbl>
            <w:tblPr>
              <w:tblStyle w:val="a3"/>
              <w:tblW w:w="0" w:type="auto"/>
              <w:tblLayout w:type="fixed"/>
              <w:tblLook w:val="04A0" w:firstRow="1" w:lastRow="0" w:firstColumn="1" w:lastColumn="0" w:noHBand="0" w:noVBand="1"/>
            </w:tblPr>
            <w:tblGrid>
              <w:gridCol w:w="7003"/>
            </w:tblGrid>
            <w:tr w:rsidR="004F2952" w:rsidRPr="007A2244" w14:paraId="137EADAF" w14:textId="77777777" w:rsidTr="004F2952">
              <w:tc>
                <w:tcPr>
                  <w:tcW w:w="7003" w:type="dxa"/>
                </w:tcPr>
                <w:p w14:paraId="5477D04B" w14:textId="77777777" w:rsidR="004F2952" w:rsidRPr="007A2244" w:rsidRDefault="004F2952" w:rsidP="004F2952">
                  <w:pPr>
                    <w:spacing w:line="0" w:lineRule="atLeast"/>
                    <w:jc w:val="left"/>
                    <w:rPr>
                      <w:rFonts w:ascii="ＭＳ ゴシック" w:eastAsia="ＭＳ ゴシック" w:hAnsi="ＭＳ ゴシック"/>
                      <w:sz w:val="12"/>
                      <w:szCs w:val="12"/>
                    </w:rPr>
                  </w:pPr>
                  <w:r w:rsidRPr="007A2244">
                    <w:rPr>
                      <w:rFonts w:ascii="ＭＳ ゴシック" w:eastAsia="ＭＳ ゴシック" w:hAnsi="ＭＳ ゴシック" w:hint="eastAsia"/>
                      <w:sz w:val="12"/>
                      <w:szCs w:val="12"/>
                    </w:rPr>
                    <w:t>※</w:t>
                  </w:r>
                  <w:r w:rsidRPr="007A2244">
                    <w:rPr>
                      <w:rFonts w:ascii="ＭＳ ゴシック" w:eastAsia="ＭＳ ゴシック" w:hAnsi="ＭＳ ゴシック"/>
                      <w:sz w:val="12"/>
                      <w:szCs w:val="12"/>
                    </w:rPr>
                    <w:t xml:space="preserve"> 管理者は、その資質を確保するために、指定を受ける際（指定を受けた</w:t>
                  </w:r>
                  <w:r w:rsidRPr="007A2244">
                    <w:rPr>
                      <w:rFonts w:ascii="ＭＳ ゴシック" w:eastAsia="ＭＳ ゴシック" w:hAnsi="ＭＳ ゴシック" w:hint="eastAsia"/>
                      <w:sz w:val="12"/>
                      <w:szCs w:val="12"/>
                    </w:rPr>
                    <w:t>後に管理者の変更の届出を行う場合を含む。）に、</w:t>
                  </w:r>
                  <w:r w:rsidRPr="007A2244">
                    <w:rPr>
                      <w:rFonts w:ascii="ＭＳ ゴシック" w:eastAsia="ＭＳ ゴシック" w:hAnsi="ＭＳ ゴシック"/>
                      <w:sz w:val="12"/>
                      <w:szCs w:val="12"/>
                    </w:rPr>
                    <w:t>113 号告示第２号に</w:t>
                  </w:r>
                  <w:r w:rsidRPr="007A2244">
                    <w:rPr>
                      <w:rFonts w:ascii="ＭＳ ゴシック" w:eastAsia="ＭＳ ゴシック" w:hAnsi="ＭＳ ゴシック" w:hint="eastAsia"/>
                      <w:sz w:val="12"/>
                      <w:szCs w:val="12"/>
                    </w:rPr>
                    <w:t>規定する研修を修了しているものとする。なお、当該研修は、具体的には地域密着研修通知１の⑴の「認知症対応型サービス事業管理者研修」を指すものである。ただし、管理者の変更の届出を行う場合については、管理者交代時の都道府県における研修の開催状況等を踏まえ、新たに管理者を配置し、かつ、市町村からの推薦を受けて都道府県に研修の申込を行い、当該管理者が研修を修了することが確実に見込まれる場合は当該管理者が研修を修了していない場合であっても差し支えない。</w:t>
                  </w:r>
                </w:p>
              </w:tc>
            </w:tr>
          </w:tbl>
          <w:p w14:paraId="7DD9BD48" w14:textId="77777777" w:rsidR="004F2952" w:rsidRPr="007A2244" w:rsidRDefault="004F2952" w:rsidP="004F2952">
            <w:pPr>
              <w:spacing w:line="0" w:lineRule="atLeast"/>
              <w:jc w:val="left"/>
              <w:rPr>
                <w:rFonts w:ascii="ＭＳ ゴシック" w:eastAsia="ＭＳ ゴシック" w:hAnsi="ＭＳ ゴシック"/>
                <w:sz w:val="16"/>
                <w:szCs w:val="16"/>
              </w:rPr>
            </w:pPr>
          </w:p>
        </w:tc>
        <w:tc>
          <w:tcPr>
            <w:tcW w:w="1417" w:type="dxa"/>
            <w:shd w:val="clear" w:color="auto" w:fill="FBE4D5" w:themeFill="accent2" w:themeFillTint="33"/>
          </w:tcPr>
          <w:p w14:paraId="253F6187" w14:textId="77777777" w:rsidR="004F2952" w:rsidRPr="00365BAC" w:rsidRDefault="004F2952" w:rsidP="004F2952">
            <w:pPr>
              <w:spacing w:line="0" w:lineRule="atLeast"/>
              <w:jc w:val="left"/>
              <w:rPr>
                <w:rFonts w:ascii="ＭＳ ゴシック" w:eastAsia="ＭＳ ゴシック" w:hAnsi="ＭＳ ゴシック"/>
                <w:color w:val="000000" w:themeColor="text1"/>
                <w:sz w:val="12"/>
                <w:szCs w:val="12"/>
              </w:rPr>
            </w:pPr>
          </w:p>
        </w:tc>
        <w:tc>
          <w:tcPr>
            <w:tcW w:w="1418" w:type="dxa"/>
            <w:shd w:val="clear" w:color="auto" w:fill="FBE4D5" w:themeFill="accent2" w:themeFillTint="33"/>
          </w:tcPr>
          <w:p w14:paraId="0B8D40F4" w14:textId="77777777" w:rsidR="004F2952" w:rsidRPr="007A2244" w:rsidRDefault="004F2952" w:rsidP="00D94031">
            <w:pPr>
              <w:spacing w:line="0" w:lineRule="atLeast"/>
              <w:jc w:val="center"/>
              <w:rPr>
                <w:rFonts w:ascii="ＭＳ ゴシック" w:eastAsia="ＭＳ ゴシック" w:hAnsi="ＭＳ ゴシック"/>
                <w:sz w:val="20"/>
                <w:szCs w:val="20"/>
              </w:rPr>
            </w:pPr>
          </w:p>
        </w:tc>
      </w:tr>
      <w:tr w:rsidR="00FD6469" w:rsidRPr="007A2244" w14:paraId="412F667A" w14:textId="77777777" w:rsidTr="002926BE">
        <w:tc>
          <w:tcPr>
            <w:tcW w:w="940" w:type="dxa"/>
            <w:vMerge/>
            <w:shd w:val="clear" w:color="auto" w:fill="FBE4D5" w:themeFill="accent2" w:themeFillTint="33"/>
          </w:tcPr>
          <w:p w14:paraId="64B23607" w14:textId="77777777" w:rsidR="00FD6469" w:rsidRPr="007A2244" w:rsidRDefault="00FD6469" w:rsidP="00D94031">
            <w:pPr>
              <w:spacing w:line="0" w:lineRule="atLeast"/>
              <w:jc w:val="center"/>
              <w:rPr>
                <w:rFonts w:ascii="ＭＳ ゴシック" w:eastAsia="ＭＳ ゴシック" w:hAnsi="ＭＳ ゴシック"/>
                <w:sz w:val="20"/>
                <w:szCs w:val="20"/>
                <w:shd w:val="clear" w:color="auto" w:fill="D0CECE" w:themeFill="background2" w:themeFillShade="E6"/>
              </w:rPr>
            </w:pPr>
          </w:p>
        </w:tc>
        <w:tc>
          <w:tcPr>
            <w:tcW w:w="6237" w:type="dxa"/>
            <w:shd w:val="clear" w:color="auto" w:fill="FBE4D5" w:themeFill="accent2" w:themeFillTint="33"/>
          </w:tcPr>
          <w:p w14:paraId="23CF9731" w14:textId="77777777" w:rsidR="00FD6469" w:rsidRPr="007A2244" w:rsidRDefault="00FD6469" w:rsidP="00D94031">
            <w:pPr>
              <w:spacing w:line="0" w:lineRule="atLeast"/>
              <w:jc w:val="left"/>
              <w:rPr>
                <w:rFonts w:ascii="ＭＳ ゴシック" w:eastAsia="ＭＳ ゴシック" w:hAnsi="ＭＳ ゴシック"/>
                <w:sz w:val="16"/>
                <w:szCs w:val="16"/>
              </w:rPr>
            </w:pPr>
            <w:r w:rsidRPr="007A2244">
              <w:rPr>
                <w:rFonts w:ascii="ＭＳ ゴシック" w:eastAsia="ＭＳ ゴシック" w:hAnsi="ＭＳ ゴシック" w:hint="eastAsia"/>
                <w:sz w:val="16"/>
                <w:szCs w:val="16"/>
              </w:rPr>
              <w:t>②</w:t>
            </w:r>
            <w:r w:rsidRPr="007A2244">
              <w:rPr>
                <w:rFonts w:ascii="ＭＳ ゴシック" w:eastAsia="ＭＳ ゴシック" w:hAnsi="ＭＳ ゴシック"/>
                <w:sz w:val="16"/>
                <w:szCs w:val="16"/>
              </w:rPr>
              <w:t xml:space="preserve"> </w:t>
            </w:r>
            <w:r w:rsidRPr="007A2244">
              <w:rPr>
                <w:rFonts w:ascii="ＭＳ ゴシック" w:eastAsia="ＭＳ ゴシック" w:hAnsi="ＭＳ ゴシック" w:hint="eastAsia"/>
                <w:sz w:val="16"/>
                <w:szCs w:val="16"/>
              </w:rPr>
              <w:t>管理者は、適切な共用型指定認知症対応型通所介護を提供するために必要な知識及び経験を有する者であって、「認知症対応型ｻｰﾋﾞｽ事業管理者研修」を修了していますか。</w:t>
            </w:r>
          </w:p>
        </w:tc>
        <w:tc>
          <w:tcPr>
            <w:tcW w:w="1134" w:type="dxa"/>
            <w:shd w:val="clear" w:color="auto" w:fill="FBE4D5" w:themeFill="accent2" w:themeFillTint="33"/>
          </w:tcPr>
          <w:p w14:paraId="6DE7F4CF" w14:textId="77777777" w:rsidR="00FD6469" w:rsidRPr="004E6881" w:rsidRDefault="00FD6469" w:rsidP="00D94031">
            <w:pPr>
              <w:spacing w:line="0" w:lineRule="atLeast"/>
              <w:jc w:val="center"/>
              <w:rPr>
                <w:rFonts w:ascii="ＭＳ ゴシック" w:eastAsia="ＭＳ ゴシック" w:hAnsi="ＭＳ ゴシック"/>
                <w:sz w:val="14"/>
                <w:szCs w:val="14"/>
                <w:shd w:val="clear" w:color="auto" w:fill="D0CECE" w:themeFill="background2" w:themeFillShade="E6"/>
              </w:rPr>
            </w:pPr>
            <w:r w:rsidRPr="004E6881">
              <w:rPr>
                <w:rFonts w:ascii="ＭＳ ゴシック" w:eastAsia="ＭＳ ゴシック" w:hAnsi="ＭＳ ゴシック" w:hint="eastAsia"/>
                <w:sz w:val="14"/>
                <w:szCs w:val="14"/>
              </w:rPr>
              <w:t>はい・いいえ</w:t>
            </w:r>
          </w:p>
        </w:tc>
        <w:tc>
          <w:tcPr>
            <w:tcW w:w="1417" w:type="dxa"/>
            <w:shd w:val="clear" w:color="auto" w:fill="FBE4D5" w:themeFill="accent2" w:themeFillTint="33"/>
          </w:tcPr>
          <w:p w14:paraId="76A7AA5F" w14:textId="77777777" w:rsidR="00FD6469" w:rsidRPr="00365BAC" w:rsidRDefault="00FD6469" w:rsidP="00B133D6">
            <w:pPr>
              <w:spacing w:line="0" w:lineRule="atLeast"/>
              <w:jc w:val="left"/>
              <w:rPr>
                <w:rFonts w:ascii="ＭＳ ゴシック" w:eastAsia="ＭＳ ゴシック" w:hAnsi="ＭＳ ゴシック"/>
                <w:color w:val="000000" w:themeColor="text1"/>
                <w:sz w:val="12"/>
                <w:szCs w:val="12"/>
              </w:rPr>
            </w:pPr>
            <w:r w:rsidRPr="00365BAC">
              <w:rPr>
                <w:rFonts w:ascii="ＭＳ ゴシック" w:eastAsia="ＭＳ ゴシック" w:hAnsi="ＭＳ ゴシック" w:hint="eastAsia"/>
                <w:color w:val="000000" w:themeColor="text1"/>
                <w:sz w:val="12"/>
                <w:szCs w:val="12"/>
              </w:rPr>
              <w:t>平</w:t>
            </w:r>
            <w:r w:rsidRPr="00365BAC">
              <w:rPr>
                <w:rFonts w:ascii="ＭＳ ゴシック" w:eastAsia="ＭＳ ゴシック" w:hAnsi="ＭＳ ゴシック"/>
                <w:color w:val="000000" w:themeColor="text1"/>
                <w:sz w:val="12"/>
                <w:szCs w:val="12"/>
              </w:rPr>
              <w:t>18</w:t>
            </w:r>
            <w:r w:rsidRPr="00365BAC">
              <w:rPr>
                <w:rFonts w:ascii="ＭＳ ゴシック" w:eastAsia="ＭＳ ゴシック" w:hAnsi="ＭＳ ゴシック" w:hint="eastAsia"/>
                <w:color w:val="000000" w:themeColor="text1"/>
                <w:sz w:val="12"/>
                <w:szCs w:val="12"/>
              </w:rPr>
              <w:t>－</w:t>
            </w:r>
            <w:r w:rsidRPr="00365BAC">
              <w:rPr>
                <w:rFonts w:ascii="ＭＳ ゴシック" w:eastAsia="ＭＳ ゴシック" w:hAnsi="ＭＳ ゴシック"/>
                <w:color w:val="000000" w:themeColor="text1"/>
                <w:sz w:val="12"/>
                <w:szCs w:val="12"/>
              </w:rPr>
              <w:t>0331004</w:t>
            </w:r>
            <w:r w:rsidRPr="00365BAC">
              <w:rPr>
                <w:rFonts w:ascii="ＭＳ ゴシック" w:eastAsia="ＭＳ ゴシック" w:hAnsi="ＭＳ ゴシック" w:hint="eastAsia"/>
                <w:color w:val="000000" w:themeColor="text1"/>
                <w:sz w:val="12"/>
                <w:szCs w:val="12"/>
              </w:rPr>
              <w:t>号</w:t>
            </w:r>
          </w:p>
          <w:p w14:paraId="19400469" w14:textId="24946EAC" w:rsidR="00FD6469" w:rsidRPr="00365BAC" w:rsidRDefault="00FD6469" w:rsidP="00B133D6">
            <w:pPr>
              <w:spacing w:line="0" w:lineRule="atLeast"/>
              <w:jc w:val="left"/>
              <w:rPr>
                <w:rFonts w:ascii="ＭＳ ゴシック" w:eastAsia="ＭＳ ゴシック" w:hAnsi="ＭＳ ゴシック"/>
                <w:color w:val="000000" w:themeColor="text1"/>
                <w:sz w:val="12"/>
                <w:szCs w:val="12"/>
              </w:rPr>
            </w:pPr>
            <w:r w:rsidRPr="00365BAC">
              <w:rPr>
                <w:rFonts w:ascii="ＭＳ ゴシック" w:eastAsia="ＭＳ ゴシック" w:hAnsi="ＭＳ ゴシック" w:hint="eastAsia"/>
                <w:color w:val="000000" w:themeColor="text1"/>
                <w:sz w:val="12"/>
                <w:szCs w:val="12"/>
              </w:rPr>
              <w:t>第</w:t>
            </w:r>
            <w:r w:rsidRPr="00365BAC">
              <w:rPr>
                <w:rFonts w:ascii="ＭＳ ゴシック" w:eastAsia="ＭＳ ゴシック" w:hAnsi="ＭＳ ゴシック"/>
                <w:color w:val="000000" w:themeColor="text1"/>
                <w:sz w:val="12"/>
                <w:szCs w:val="12"/>
              </w:rPr>
              <w:t>3</w:t>
            </w:r>
            <w:r w:rsidR="0065561D" w:rsidRPr="00365BAC">
              <w:rPr>
                <w:rFonts w:ascii="ＭＳ ゴシック" w:eastAsia="ＭＳ ゴシック" w:hAnsi="ＭＳ ゴシック" w:hint="eastAsia"/>
                <w:color w:val="000000" w:themeColor="text1"/>
                <w:sz w:val="12"/>
                <w:szCs w:val="12"/>
              </w:rPr>
              <w:t>の</w:t>
            </w:r>
            <w:r w:rsidRPr="00365BAC">
              <w:rPr>
                <w:rFonts w:ascii="ＭＳ ゴシック" w:eastAsia="ＭＳ ゴシック" w:hAnsi="ＭＳ ゴシック" w:hint="eastAsia"/>
                <w:color w:val="000000" w:themeColor="text1"/>
                <w:sz w:val="12"/>
                <w:szCs w:val="12"/>
              </w:rPr>
              <w:t>三</w:t>
            </w:r>
            <w:r w:rsidR="0065561D" w:rsidRPr="00365BAC">
              <w:rPr>
                <w:rFonts w:ascii="ＭＳ ゴシック" w:eastAsia="ＭＳ ゴシック" w:hAnsi="ＭＳ ゴシック" w:hint="eastAsia"/>
                <w:color w:val="000000" w:themeColor="text1"/>
                <w:sz w:val="12"/>
                <w:szCs w:val="12"/>
              </w:rPr>
              <w:t>の</w:t>
            </w:r>
            <w:r w:rsidRPr="00365BAC">
              <w:rPr>
                <w:rFonts w:ascii="ＭＳ ゴシック" w:eastAsia="ＭＳ ゴシック" w:hAnsi="ＭＳ ゴシック"/>
                <w:color w:val="000000" w:themeColor="text1"/>
                <w:sz w:val="12"/>
                <w:szCs w:val="12"/>
              </w:rPr>
              <w:t>2</w:t>
            </w:r>
            <w:r w:rsidR="0065561D" w:rsidRPr="00365BAC">
              <w:rPr>
                <w:rFonts w:ascii="ＭＳ ゴシック" w:eastAsia="ＭＳ ゴシック" w:hAnsi="ＭＳ ゴシック" w:hint="eastAsia"/>
                <w:color w:val="000000" w:themeColor="text1"/>
                <w:sz w:val="12"/>
                <w:szCs w:val="12"/>
              </w:rPr>
              <w:t>の</w:t>
            </w:r>
            <w:r w:rsidRPr="00365BAC">
              <w:rPr>
                <w:rFonts w:ascii="ＭＳ ゴシック" w:eastAsia="ＭＳ ゴシック" w:hAnsi="ＭＳ ゴシック"/>
                <w:color w:val="000000" w:themeColor="text1"/>
                <w:sz w:val="12"/>
                <w:szCs w:val="12"/>
              </w:rPr>
              <w:t>(2)</w:t>
            </w:r>
            <w:r w:rsidR="0065561D" w:rsidRPr="00365BAC">
              <w:rPr>
                <w:rFonts w:ascii="ＭＳ ゴシック" w:eastAsia="ＭＳ ゴシック" w:hAnsi="ＭＳ ゴシック" w:hint="eastAsia"/>
                <w:color w:val="000000" w:themeColor="text1"/>
                <w:sz w:val="12"/>
                <w:szCs w:val="12"/>
              </w:rPr>
              <w:t>の</w:t>
            </w:r>
            <w:r w:rsidRPr="00365BAC">
              <w:rPr>
                <w:rFonts w:ascii="ＭＳ ゴシック" w:eastAsia="ＭＳ ゴシック" w:hAnsi="ＭＳ ゴシック" w:hint="eastAsia"/>
                <w:color w:val="000000" w:themeColor="text1"/>
                <w:sz w:val="12"/>
                <w:szCs w:val="12"/>
              </w:rPr>
              <w:t>④</w:t>
            </w:r>
            <w:r w:rsidR="0065561D" w:rsidRPr="00365BAC">
              <w:rPr>
                <w:rFonts w:ascii="ＭＳ ゴシック" w:eastAsia="ＭＳ ゴシック" w:hAnsi="ＭＳ ゴシック" w:hint="eastAsia"/>
                <w:color w:val="000000" w:themeColor="text1"/>
                <w:sz w:val="12"/>
                <w:szCs w:val="12"/>
              </w:rPr>
              <w:t>の</w:t>
            </w:r>
            <w:r w:rsidRPr="00365BAC">
              <w:rPr>
                <w:rFonts w:ascii="ＭＳ ゴシック" w:eastAsia="ＭＳ ゴシック" w:hAnsi="ＭＳ ゴシック" w:hint="eastAsia"/>
                <w:color w:val="000000" w:themeColor="text1"/>
                <w:sz w:val="12"/>
                <w:szCs w:val="12"/>
              </w:rPr>
              <w:t>ロ</w:t>
            </w:r>
          </w:p>
          <w:p w14:paraId="47F5FA66" w14:textId="77777777" w:rsidR="00FD6469" w:rsidRPr="00365BAC" w:rsidRDefault="00FD6469" w:rsidP="00D94031">
            <w:pPr>
              <w:spacing w:line="0" w:lineRule="atLeast"/>
              <w:jc w:val="left"/>
              <w:rPr>
                <w:rFonts w:ascii="ＭＳ ゴシック" w:eastAsia="ＭＳ ゴシック" w:hAnsi="ＭＳ ゴシック"/>
                <w:color w:val="000000" w:themeColor="text1"/>
                <w:sz w:val="12"/>
                <w:szCs w:val="12"/>
                <w:shd w:val="clear" w:color="auto" w:fill="D0CECE" w:themeFill="background2" w:themeFillShade="E6"/>
              </w:rPr>
            </w:pPr>
          </w:p>
        </w:tc>
        <w:tc>
          <w:tcPr>
            <w:tcW w:w="1418" w:type="dxa"/>
            <w:shd w:val="clear" w:color="auto" w:fill="FBE4D5" w:themeFill="accent2" w:themeFillTint="33"/>
          </w:tcPr>
          <w:p w14:paraId="4293F51E" w14:textId="77777777" w:rsidR="00FD6469" w:rsidRPr="007A2244" w:rsidRDefault="00FD6469" w:rsidP="00D94031">
            <w:pPr>
              <w:spacing w:line="0" w:lineRule="atLeast"/>
              <w:jc w:val="center"/>
              <w:rPr>
                <w:rFonts w:ascii="ＭＳ ゴシック" w:eastAsia="ＭＳ ゴシック" w:hAnsi="ＭＳ ゴシック"/>
                <w:sz w:val="20"/>
                <w:szCs w:val="20"/>
              </w:rPr>
            </w:pPr>
          </w:p>
        </w:tc>
      </w:tr>
      <w:tr w:rsidR="006656BD" w:rsidRPr="007A2244" w14:paraId="3828BA99" w14:textId="77777777" w:rsidTr="002926BE">
        <w:tc>
          <w:tcPr>
            <w:tcW w:w="940" w:type="dxa"/>
            <w:vMerge w:val="restart"/>
            <w:shd w:val="clear" w:color="auto" w:fill="FFFFFF" w:themeFill="background1"/>
          </w:tcPr>
          <w:p w14:paraId="527B2359" w14:textId="77777777" w:rsidR="006656BD" w:rsidRPr="007A2244" w:rsidRDefault="006656BD" w:rsidP="002445CD">
            <w:pPr>
              <w:spacing w:line="0" w:lineRule="atLeast"/>
              <w:jc w:val="left"/>
              <w:rPr>
                <w:rFonts w:ascii="ＭＳ ゴシック" w:eastAsia="ＭＳ ゴシック" w:hAnsi="ＭＳ ゴシック"/>
                <w:sz w:val="16"/>
                <w:szCs w:val="16"/>
              </w:rPr>
            </w:pPr>
            <w:r w:rsidRPr="007A2244">
              <w:rPr>
                <w:rFonts w:ascii="ＭＳ ゴシック" w:eastAsia="ＭＳ ゴシック" w:hAnsi="ＭＳ ゴシック" w:hint="eastAsia"/>
                <w:sz w:val="16"/>
                <w:szCs w:val="16"/>
              </w:rPr>
              <w:t>６</w:t>
            </w:r>
          </w:p>
          <w:p w14:paraId="5907DCAE" w14:textId="77777777" w:rsidR="006656BD" w:rsidRPr="007A2244" w:rsidRDefault="006656BD" w:rsidP="00A94A65">
            <w:pPr>
              <w:spacing w:line="0" w:lineRule="atLeast"/>
              <w:jc w:val="left"/>
              <w:rPr>
                <w:rFonts w:ascii="ＭＳ ゴシック" w:eastAsia="ＭＳ ゴシック" w:hAnsi="ＭＳ ゴシック"/>
                <w:sz w:val="20"/>
                <w:szCs w:val="20"/>
              </w:rPr>
            </w:pPr>
            <w:r w:rsidRPr="007A2244">
              <w:rPr>
                <w:rFonts w:ascii="ＭＳ ゴシック" w:eastAsia="ＭＳ ゴシック" w:hAnsi="ＭＳ ゴシック" w:hint="eastAsia"/>
                <w:sz w:val="16"/>
                <w:szCs w:val="16"/>
              </w:rPr>
              <w:t>勤務体制の確保等</w:t>
            </w:r>
          </w:p>
        </w:tc>
        <w:tc>
          <w:tcPr>
            <w:tcW w:w="6237" w:type="dxa"/>
            <w:shd w:val="clear" w:color="auto" w:fill="FFFFFF" w:themeFill="background1"/>
          </w:tcPr>
          <w:p w14:paraId="1DA9E6C4" w14:textId="77777777" w:rsidR="006656BD" w:rsidRPr="007A2244" w:rsidRDefault="006656BD" w:rsidP="00D94031">
            <w:pPr>
              <w:spacing w:line="0" w:lineRule="atLeast"/>
              <w:jc w:val="left"/>
              <w:rPr>
                <w:rFonts w:ascii="ＭＳ ゴシック" w:eastAsia="ＭＳ ゴシック" w:hAnsi="ＭＳ ゴシック"/>
                <w:sz w:val="16"/>
                <w:szCs w:val="16"/>
              </w:rPr>
            </w:pPr>
            <w:r w:rsidRPr="007A2244">
              <w:rPr>
                <w:rFonts w:ascii="ＭＳ ゴシック" w:eastAsia="ＭＳ ゴシック" w:hAnsi="ＭＳ ゴシック" w:hint="eastAsia"/>
                <w:sz w:val="16"/>
                <w:szCs w:val="16"/>
              </w:rPr>
              <w:t>①</w:t>
            </w:r>
            <w:r w:rsidRPr="007A2244">
              <w:rPr>
                <w:rFonts w:ascii="ＭＳ ゴシック" w:eastAsia="ＭＳ ゴシック" w:hAnsi="ＭＳ ゴシック"/>
                <w:sz w:val="16"/>
                <w:szCs w:val="16"/>
              </w:rPr>
              <w:t xml:space="preserve"> </w:t>
            </w:r>
            <w:r w:rsidRPr="007A2244">
              <w:rPr>
                <w:rFonts w:ascii="ＭＳ ゴシック" w:eastAsia="ＭＳ ゴシック" w:hAnsi="ＭＳ ゴシック" w:hint="eastAsia"/>
                <w:sz w:val="16"/>
                <w:szCs w:val="16"/>
              </w:rPr>
              <w:t>利用者に対し適切なサービスを提供できるよう、事業所ごとに従業者の勤務体制を定めていますか。</w:t>
            </w:r>
          </w:p>
        </w:tc>
        <w:tc>
          <w:tcPr>
            <w:tcW w:w="1134" w:type="dxa"/>
            <w:shd w:val="clear" w:color="auto" w:fill="FFFFFF" w:themeFill="background1"/>
          </w:tcPr>
          <w:p w14:paraId="1A06A1BB" w14:textId="77777777" w:rsidR="006656BD" w:rsidRPr="004E6881" w:rsidRDefault="006656BD" w:rsidP="00D94031">
            <w:pPr>
              <w:spacing w:line="0" w:lineRule="atLeast"/>
              <w:jc w:val="center"/>
              <w:rPr>
                <w:rFonts w:ascii="ＭＳ ゴシック" w:eastAsia="ＭＳ ゴシック" w:hAnsi="ＭＳ ゴシック"/>
                <w:sz w:val="14"/>
                <w:szCs w:val="14"/>
                <w:shd w:val="clear" w:color="auto" w:fill="D0CECE" w:themeFill="background2" w:themeFillShade="E6"/>
              </w:rPr>
            </w:pPr>
            <w:r w:rsidRPr="004E6881">
              <w:rPr>
                <w:rFonts w:ascii="ＭＳ ゴシック" w:eastAsia="ＭＳ ゴシック" w:hAnsi="ＭＳ ゴシック" w:hint="eastAsia"/>
                <w:sz w:val="14"/>
                <w:szCs w:val="14"/>
              </w:rPr>
              <w:t>はい・いいえ</w:t>
            </w:r>
          </w:p>
        </w:tc>
        <w:tc>
          <w:tcPr>
            <w:tcW w:w="1417" w:type="dxa"/>
            <w:vMerge w:val="restart"/>
            <w:shd w:val="clear" w:color="auto" w:fill="FFFFFF" w:themeFill="background1"/>
          </w:tcPr>
          <w:p w14:paraId="0B774313" w14:textId="77777777" w:rsidR="006656BD" w:rsidRPr="00365BAC" w:rsidRDefault="006656BD" w:rsidP="008F263B">
            <w:pPr>
              <w:spacing w:line="0" w:lineRule="atLeast"/>
              <w:jc w:val="left"/>
              <w:rPr>
                <w:rFonts w:ascii="ＭＳ ゴシック" w:eastAsia="ＭＳ ゴシック" w:hAnsi="ＭＳ ゴシック"/>
                <w:color w:val="000000" w:themeColor="text1"/>
                <w:sz w:val="12"/>
                <w:szCs w:val="12"/>
              </w:rPr>
            </w:pPr>
            <w:r w:rsidRPr="00365BAC">
              <w:rPr>
                <w:rFonts w:ascii="ＭＳ ゴシック" w:eastAsia="ＭＳ ゴシック" w:hAnsi="ＭＳ ゴシック" w:hint="eastAsia"/>
                <w:color w:val="000000" w:themeColor="text1"/>
                <w:sz w:val="12"/>
                <w:szCs w:val="12"/>
              </w:rPr>
              <w:t>条例第</w:t>
            </w:r>
            <w:r w:rsidRPr="00365BAC">
              <w:rPr>
                <w:rFonts w:ascii="ＭＳ ゴシック" w:eastAsia="ＭＳ ゴシック" w:hAnsi="ＭＳ ゴシック"/>
                <w:color w:val="000000" w:themeColor="text1"/>
                <w:sz w:val="12"/>
                <w:szCs w:val="12"/>
              </w:rPr>
              <w:t>80</w:t>
            </w:r>
            <w:r w:rsidRPr="00365BAC">
              <w:rPr>
                <w:rFonts w:ascii="ＭＳ ゴシック" w:eastAsia="ＭＳ ゴシック" w:hAnsi="ＭＳ ゴシック" w:hint="eastAsia"/>
                <w:color w:val="000000" w:themeColor="text1"/>
                <w:sz w:val="12"/>
                <w:szCs w:val="12"/>
              </w:rPr>
              <w:t>条（準用</w:t>
            </w:r>
          </w:p>
          <w:p w14:paraId="7954F5F5" w14:textId="77777777" w:rsidR="006656BD" w:rsidRPr="00365BAC" w:rsidRDefault="006656BD" w:rsidP="008F263B">
            <w:pPr>
              <w:spacing w:line="0" w:lineRule="atLeast"/>
              <w:jc w:val="left"/>
              <w:rPr>
                <w:rFonts w:ascii="ＭＳ ゴシック" w:eastAsia="ＭＳ ゴシック" w:hAnsi="ＭＳ ゴシック"/>
                <w:color w:val="000000" w:themeColor="text1"/>
                <w:sz w:val="12"/>
                <w:szCs w:val="12"/>
              </w:rPr>
            </w:pPr>
            <w:r w:rsidRPr="00365BAC">
              <w:rPr>
                <w:rFonts w:ascii="ＭＳ ゴシック" w:eastAsia="ＭＳ ゴシック" w:hAnsi="ＭＳ ゴシック" w:hint="eastAsia"/>
                <w:color w:val="000000" w:themeColor="text1"/>
                <w:sz w:val="12"/>
                <w:szCs w:val="12"/>
              </w:rPr>
              <w:t>第</w:t>
            </w:r>
            <w:r w:rsidRPr="00365BAC">
              <w:rPr>
                <w:rFonts w:ascii="ＭＳ ゴシック" w:eastAsia="ＭＳ ゴシック" w:hAnsi="ＭＳ ゴシック"/>
                <w:color w:val="000000" w:themeColor="text1"/>
                <w:sz w:val="12"/>
                <w:szCs w:val="12"/>
              </w:rPr>
              <w:t>59</w:t>
            </w:r>
            <w:r w:rsidRPr="00365BAC">
              <w:rPr>
                <w:rFonts w:ascii="ＭＳ ゴシック" w:eastAsia="ＭＳ ゴシック" w:hAnsi="ＭＳ ゴシック" w:hint="eastAsia"/>
                <w:color w:val="000000" w:themeColor="text1"/>
                <w:sz w:val="12"/>
                <w:szCs w:val="12"/>
              </w:rPr>
              <w:t>条の</w:t>
            </w:r>
            <w:r w:rsidRPr="00365BAC">
              <w:rPr>
                <w:rFonts w:ascii="ＭＳ ゴシック" w:eastAsia="ＭＳ ゴシック" w:hAnsi="ＭＳ ゴシック"/>
                <w:color w:val="000000" w:themeColor="text1"/>
                <w:sz w:val="12"/>
                <w:szCs w:val="12"/>
              </w:rPr>
              <w:t>13</w:t>
            </w:r>
            <w:r w:rsidRPr="00365BAC">
              <w:rPr>
                <w:rFonts w:ascii="ＭＳ ゴシック" w:eastAsia="ＭＳ ゴシック" w:hAnsi="ＭＳ ゴシック" w:hint="eastAsia"/>
                <w:color w:val="000000" w:themeColor="text1"/>
                <w:sz w:val="12"/>
                <w:szCs w:val="12"/>
              </w:rPr>
              <w:t>）</w:t>
            </w:r>
          </w:p>
          <w:p w14:paraId="4B6CB1D6" w14:textId="77777777" w:rsidR="006656BD" w:rsidRPr="00365BAC" w:rsidRDefault="006656BD" w:rsidP="008F263B">
            <w:pPr>
              <w:spacing w:line="0" w:lineRule="atLeast"/>
              <w:jc w:val="left"/>
              <w:rPr>
                <w:rFonts w:ascii="ＭＳ ゴシック" w:eastAsia="ＭＳ ゴシック" w:hAnsi="ＭＳ ゴシック"/>
                <w:color w:val="000000" w:themeColor="text1"/>
                <w:sz w:val="12"/>
                <w:szCs w:val="12"/>
                <w:lang w:eastAsia="zh-CN"/>
              </w:rPr>
            </w:pPr>
            <w:r w:rsidRPr="00365BAC">
              <w:rPr>
                <w:rFonts w:ascii="ＭＳ ゴシック" w:eastAsia="ＭＳ ゴシック" w:hAnsi="ＭＳ ゴシック" w:hint="eastAsia"/>
                <w:color w:val="000000" w:themeColor="text1"/>
                <w:sz w:val="12"/>
                <w:szCs w:val="12"/>
                <w:lang w:eastAsia="zh-CN"/>
              </w:rPr>
              <w:t>予防条例</w:t>
            </w:r>
          </w:p>
          <w:p w14:paraId="23EF4612" w14:textId="77777777" w:rsidR="006656BD" w:rsidRPr="00365BAC" w:rsidRDefault="006656BD" w:rsidP="008F263B">
            <w:pPr>
              <w:spacing w:line="0" w:lineRule="atLeast"/>
              <w:jc w:val="left"/>
              <w:rPr>
                <w:rFonts w:ascii="ＭＳ ゴシック" w:eastAsia="ＭＳ ゴシック" w:hAnsi="ＭＳ ゴシック"/>
                <w:color w:val="000000" w:themeColor="text1"/>
                <w:sz w:val="12"/>
                <w:szCs w:val="12"/>
                <w:lang w:eastAsia="zh-CN"/>
              </w:rPr>
            </w:pPr>
            <w:r w:rsidRPr="00365BAC">
              <w:rPr>
                <w:rFonts w:ascii="ＭＳ ゴシック" w:eastAsia="ＭＳ ゴシック" w:hAnsi="ＭＳ ゴシック" w:hint="eastAsia"/>
                <w:color w:val="000000" w:themeColor="text1"/>
                <w:sz w:val="12"/>
                <w:szCs w:val="12"/>
                <w:lang w:eastAsia="zh-CN"/>
              </w:rPr>
              <w:t>第</w:t>
            </w:r>
            <w:r w:rsidRPr="00365BAC">
              <w:rPr>
                <w:rFonts w:ascii="ＭＳ ゴシック" w:eastAsia="ＭＳ ゴシック" w:hAnsi="ＭＳ ゴシック"/>
                <w:color w:val="000000" w:themeColor="text1"/>
                <w:sz w:val="12"/>
                <w:szCs w:val="12"/>
                <w:lang w:eastAsia="zh-CN"/>
              </w:rPr>
              <w:t>28</w:t>
            </w:r>
            <w:r w:rsidRPr="00365BAC">
              <w:rPr>
                <w:rFonts w:ascii="ＭＳ ゴシック" w:eastAsia="ＭＳ ゴシック" w:hAnsi="ＭＳ ゴシック" w:hint="eastAsia"/>
                <w:color w:val="000000" w:themeColor="text1"/>
                <w:sz w:val="12"/>
                <w:szCs w:val="12"/>
                <w:lang w:eastAsia="zh-CN"/>
              </w:rPr>
              <w:t>条第</w:t>
            </w:r>
            <w:r w:rsidRPr="00365BAC">
              <w:rPr>
                <w:rFonts w:ascii="ＭＳ ゴシック" w:eastAsia="ＭＳ ゴシック" w:hAnsi="ＭＳ ゴシック"/>
                <w:color w:val="000000" w:themeColor="text1"/>
                <w:sz w:val="12"/>
                <w:szCs w:val="12"/>
                <w:lang w:eastAsia="zh-CN"/>
              </w:rPr>
              <w:t>1</w:t>
            </w:r>
            <w:r w:rsidRPr="00365BAC">
              <w:rPr>
                <w:rFonts w:ascii="ＭＳ ゴシック" w:eastAsia="ＭＳ ゴシック" w:hAnsi="ＭＳ ゴシック" w:hint="eastAsia"/>
                <w:color w:val="000000" w:themeColor="text1"/>
                <w:sz w:val="12"/>
                <w:szCs w:val="12"/>
                <w:lang w:eastAsia="zh-CN"/>
              </w:rPr>
              <w:t>項</w:t>
            </w:r>
          </w:p>
          <w:p w14:paraId="2D5FE686" w14:textId="77777777" w:rsidR="006656BD" w:rsidRPr="00365BAC" w:rsidRDefault="006656BD" w:rsidP="008F263B">
            <w:pPr>
              <w:spacing w:line="0" w:lineRule="atLeast"/>
              <w:jc w:val="left"/>
              <w:rPr>
                <w:rFonts w:ascii="ＭＳ ゴシック" w:eastAsia="ＭＳ ゴシック" w:hAnsi="ＭＳ ゴシック"/>
                <w:color w:val="000000" w:themeColor="text1"/>
                <w:sz w:val="12"/>
                <w:szCs w:val="12"/>
                <w:lang w:eastAsia="zh-CN"/>
              </w:rPr>
            </w:pPr>
            <w:r w:rsidRPr="00365BAC">
              <w:rPr>
                <w:rFonts w:ascii="ＭＳ ゴシック" w:eastAsia="ＭＳ ゴシック" w:hAnsi="ＭＳ ゴシック" w:hint="eastAsia"/>
                <w:color w:val="000000" w:themeColor="text1"/>
                <w:sz w:val="12"/>
                <w:szCs w:val="12"/>
                <w:lang w:eastAsia="zh-CN"/>
              </w:rPr>
              <w:t>平</w:t>
            </w:r>
            <w:r w:rsidRPr="00365BAC">
              <w:rPr>
                <w:rFonts w:ascii="ＭＳ ゴシック" w:eastAsia="ＭＳ ゴシック" w:hAnsi="ＭＳ ゴシック"/>
                <w:color w:val="000000" w:themeColor="text1"/>
                <w:sz w:val="12"/>
                <w:szCs w:val="12"/>
                <w:lang w:eastAsia="zh-CN"/>
              </w:rPr>
              <w:t>18</w:t>
            </w:r>
            <w:r w:rsidRPr="00365BAC">
              <w:rPr>
                <w:rFonts w:ascii="ＭＳ ゴシック" w:eastAsia="ＭＳ ゴシック" w:hAnsi="ＭＳ ゴシック" w:hint="eastAsia"/>
                <w:color w:val="000000" w:themeColor="text1"/>
                <w:sz w:val="12"/>
                <w:szCs w:val="12"/>
                <w:lang w:eastAsia="zh-CN"/>
              </w:rPr>
              <w:t>－</w:t>
            </w:r>
            <w:r w:rsidRPr="00365BAC">
              <w:rPr>
                <w:rFonts w:ascii="ＭＳ ゴシック" w:eastAsia="ＭＳ ゴシック" w:hAnsi="ＭＳ ゴシック"/>
                <w:color w:val="000000" w:themeColor="text1"/>
                <w:sz w:val="12"/>
                <w:szCs w:val="12"/>
                <w:lang w:eastAsia="zh-CN"/>
              </w:rPr>
              <w:t>0331004</w:t>
            </w:r>
            <w:r w:rsidRPr="00365BAC">
              <w:rPr>
                <w:rFonts w:ascii="ＭＳ ゴシック" w:eastAsia="ＭＳ ゴシック" w:hAnsi="ＭＳ ゴシック" w:hint="eastAsia"/>
                <w:color w:val="000000" w:themeColor="text1"/>
                <w:sz w:val="12"/>
                <w:szCs w:val="12"/>
                <w:lang w:eastAsia="zh-CN"/>
              </w:rPr>
              <w:t>号</w:t>
            </w:r>
          </w:p>
          <w:p w14:paraId="531B6F2E" w14:textId="0D42A6B7" w:rsidR="006656BD" w:rsidRPr="00365BAC" w:rsidRDefault="006656BD" w:rsidP="005A50E5">
            <w:pPr>
              <w:spacing w:line="0" w:lineRule="atLeast"/>
              <w:jc w:val="left"/>
              <w:rPr>
                <w:rFonts w:ascii="ＭＳ ゴシック" w:eastAsia="ＭＳ ゴシック" w:hAnsi="ＭＳ ゴシック"/>
                <w:color w:val="000000" w:themeColor="text1"/>
                <w:sz w:val="12"/>
                <w:szCs w:val="12"/>
              </w:rPr>
            </w:pPr>
            <w:r w:rsidRPr="00365BAC">
              <w:rPr>
                <w:rFonts w:ascii="ＭＳ ゴシック" w:eastAsia="ＭＳ ゴシック" w:hAnsi="ＭＳ ゴシック" w:hint="eastAsia"/>
                <w:color w:val="000000" w:themeColor="text1"/>
                <w:sz w:val="12"/>
                <w:szCs w:val="12"/>
              </w:rPr>
              <w:t>第</w:t>
            </w:r>
            <w:r w:rsidRPr="00365BAC">
              <w:rPr>
                <w:rFonts w:ascii="ＭＳ ゴシック" w:eastAsia="ＭＳ ゴシック" w:hAnsi="ＭＳ ゴシック"/>
                <w:color w:val="000000" w:themeColor="text1"/>
                <w:sz w:val="12"/>
                <w:szCs w:val="12"/>
              </w:rPr>
              <w:t>3</w:t>
            </w:r>
            <w:r w:rsidR="0065561D" w:rsidRPr="00365BAC">
              <w:rPr>
                <w:rFonts w:ascii="ＭＳ ゴシック" w:eastAsia="ＭＳ ゴシック" w:hAnsi="ＭＳ ゴシック" w:hint="eastAsia"/>
                <w:color w:val="000000" w:themeColor="text1"/>
                <w:sz w:val="12"/>
                <w:szCs w:val="12"/>
              </w:rPr>
              <w:t>の</w:t>
            </w:r>
            <w:r w:rsidRPr="00365BAC">
              <w:rPr>
                <w:rFonts w:ascii="ＭＳ ゴシック" w:eastAsia="ＭＳ ゴシック" w:hAnsi="ＭＳ ゴシック" w:hint="eastAsia"/>
                <w:color w:val="000000" w:themeColor="text1"/>
                <w:sz w:val="12"/>
                <w:szCs w:val="12"/>
              </w:rPr>
              <w:t>三</w:t>
            </w:r>
            <w:r w:rsidR="0065561D" w:rsidRPr="00365BAC">
              <w:rPr>
                <w:rFonts w:ascii="ＭＳ ゴシック" w:eastAsia="ＭＳ ゴシック" w:hAnsi="ＭＳ ゴシック" w:hint="eastAsia"/>
                <w:color w:val="000000" w:themeColor="text1"/>
                <w:sz w:val="12"/>
                <w:szCs w:val="12"/>
              </w:rPr>
              <w:t>の</w:t>
            </w:r>
            <w:r w:rsidRPr="00365BAC">
              <w:rPr>
                <w:rFonts w:ascii="ＭＳ ゴシック" w:eastAsia="ＭＳ ゴシック" w:hAnsi="ＭＳ ゴシック"/>
                <w:color w:val="000000" w:themeColor="text1"/>
                <w:sz w:val="12"/>
                <w:szCs w:val="12"/>
              </w:rPr>
              <w:t>3</w:t>
            </w:r>
            <w:r w:rsidR="0065561D" w:rsidRPr="00365BAC">
              <w:rPr>
                <w:rFonts w:ascii="ＭＳ ゴシック" w:eastAsia="ＭＳ ゴシック" w:hAnsi="ＭＳ ゴシック" w:hint="eastAsia"/>
                <w:color w:val="000000" w:themeColor="text1"/>
                <w:sz w:val="12"/>
                <w:szCs w:val="12"/>
              </w:rPr>
              <w:t>の</w:t>
            </w:r>
            <w:r w:rsidRPr="00365BAC">
              <w:rPr>
                <w:rFonts w:ascii="ＭＳ ゴシック" w:eastAsia="ＭＳ ゴシック" w:hAnsi="ＭＳ ゴシック"/>
                <w:color w:val="000000" w:themeColor="text1"/>
                <w:sz w:val="12"/>
                <w:szCs w:val="12"/>
              </w:rPr>
              <w:t xml:space="preserve"> </w:t>
            </w:r>
            <w:r w:rsidR="00910F71" w:rsidRPr="00365BAC">
              <w:rPr>
                <w:rFonts w:ascii="ＭＳ ゴシック" w:eastAsia="ＭＳ ゴシック" w:hAnsi="ＭＳ ゴシック" w:hint="eastAsia"/>
                <w:color w:val="000000" w:themeColor="text1"/>
                <w:sz w:val="12"/>
                <w:szCs w:val="12"/>
              </w:rPr>
              <w:t>⑻（</w:t>
            </w:r>
            <w:r w:rsidR="005A50E5" w:rsidRPr="00365BAC">
              <w:rPr>
                <w:rFonts w:ascii="ＭＳ ゴシック" w:eastAsia="ＭＳ ゴシック" w:hAnsi="ＭＳ ゴシック" w:hint="eastAsia"/>
                <w:color w:val="000000" w:themeColor="text1"/>
                <w:sz w:val="12"/>
                <w:szCs w:val="12"/>
              </w:rPr>
              <w:t>第</w:t>
            </w:r>
            <w:r w:rsidR="005A50E5" w:rsidRPr="00365BAC">
              <w:rPr>
                <w:rFonts w:ascii="ＭＳ ゴシック" w:eastAsia="ＭＳ ゴシック" w:hAnsi="ＭＳ ゴシック"/>
                <w:color w:val="000000" w:themeColor="text1"/>
                <w:sz w:val="12"/>
                <w:szCs w:val="12"/>
              </w:rPr>
              <w:t>3</w:t>
            </w:r>
            <w:r w:rsidR="0065561D" w:rsidRPr="00365BAC">
              <w:rPr>
                <w:rFonts w:ascii="ＭＳ ゴシック" w:eastAsia="ＭＳ ゴシック" w:hAnsi="ＭＳ ゴシック" w:hint="eastAsia"/>
                <w:color w:val="000000" w:themeColor="text1"/>
                <w:sz w:val="12"/>
                <w:szCs w:val="12"/>
              </w:rPr>
              <w:t>の</w:t>
            </w:r>
            <w:r w:rsidR="005A50E5" w:rsidRPr="00365BAC">
              <w:rPr>
                <w:rFonts w:ascii="ＭＳ ゴシック" w:eastAsia="ＭＳ ゴシック" w:hAnsi="ＭＳ ゴシック" w:hint="eastAsia"/>
                <w:color w:val="000000" w:themeColor="text1"/>
                <w:sz w:val="12"/>
                <w:szCs w:val="12"/>
              </w:rPr>
              <w:t>二</w:t>
            </w:r>
            <w:r w:rsidR="0065561D" w:rsidRPr="00365BAC">
              <w:rPr>
                <w:rFonts w:ascii="ＭＳ ゴシック" w:eastAsia="ＭＳ ゴシック" w:hAnsi="ＭＳ ゴシック" w:hint="eastAsia"/>
                <w:color w:val="000000" w:themeColor="text1"/>
                <w:sz w:val="12"/>
                <w:szCs w:val="12"/>
              </w:rPr>
              <w:t>の</w:t>
            </w:r>
            <w:r w:rsidR="005A50E5" w:rsidRPr="00365BAC">
              <w:rPr>
                <w:rFonts w:ascii="ＭＳ ゴシック" w:eastAsia="ＭＳ ゴシック" w:hAnsi="ＭＳ ゴシック" w:hint="eastAsia"/>
                <w:color w:val="000000" w:themeColor="text1"/>
                <w:sz w:val="12"/>
                <w:szCs w:val="12"/>
              </w:rPr>
              <w:t>二</w:t>
            </w:r>
            <w:r w:rsidR="0065561D" w:rsidRPr="00365BAC">
              <w:rPr>
                <w:rFonts w:ascii="ＭＳ ゴシック" w:eastAsia="ＭＳ ゴシック" w:hAnsi="ＭＳ ゴシック" w:hint="eastAsia"/>
                <w:color w:val="000000" w:themeColor="text1"/>
                <w:sz w:val="12"/>
                <w:szCs w:val="12"/>
              </w:rPr>
              <w:t>の</w:t>
            </w:r>
            <w:r w:rsidR="005A50E5" w:rsidRPr="00365BAC">
              <w:rPr>
                <w:rFonts w:ascii="ＭＳ ゴシック" w:eastAsia="ＭＳ ゴシック" w:hAnsi="ＭＳ ゴシック" w:hint="eastAsia"/>
                <w:color w:val="000000" w:themeColor="text1"/>
                <w:sz w:val="12"/>
                <w:szCs w:val="12"/>
              </w:rPr>
              <w:t>3</w:t>
            </w:r>
            <w:r w:rsidR="0065561D" w:rsidRPr="00365BAC">
              <w:rPr>
                <w:rFonts w:ascii="ＭＳ ゴシック" w:eastAsia="ＭＳ ゴシック" w:hAnsi="ＭＳ ゴシック" w:hint="eastAsia"/>
                <w:color w:val="000000" w:themeColor="text1"/>
                <w:sz w:val="12"/>
                <w:szCs w:val="12"/>
              </w:rPr>
              <w:t>の</w:t>
            </w:r>
            <w:r w:rsidR="005A50E5" w:rsidRPr="00365BAC">
              <w:rPr>
                <w:rFonts w:ascii="ＭＳ ゴシック" w:eastAsia="ＭＳ ゴシック" w:hAnsi="ＭＳ ゴシック" w:hint="eastAsia"/>
                <w:color w:val="000000" w:themeColor="text1"/>
                <w:sz w:val="12"/>
                <w:szCs w:val="12"/>
              </w:rPr>
              <w:t>⑹準用）</w:t>
            </w:r>
          </w:p>
        </w:tc>
        <w:tc>
          <w:tcPr>
            <w:tcW w:w="1418" w:type="dxa"/>
            <w:shd w:val="clear" w:color="auto" w:fill="FFFFFF" w:themeFill="background1"/>
          </w:tcPr>
          <w:p w14:paraId="5E852302" w14:textId="77777777" w:rsidR="006656BD" w:rsidRPr="007A2244" w:rsidRDefault="006656BD" w:rsidP="006656BD">
            <w:pPr>
              <w:spacing w:line="0" w:lineRule="atLeast"/>
              <w:jc w:val="left"/>
              <w:rPr>
                <w:rFonts w:ascii="ＭＳ ゴシック" w:eastAsia="ＭＳ ゴシック" w:hAnsi="ＭＳ ゴシック"/>
                <w:sz w:val="12"/>
                <w:szCs w:val="12"/>
              </w:rPr>
            </w:pPr>
            <w:r w:rsidRPr="007A2244">
              <w:rPr>
                <w:rFonts w:ascii="ＭＳ ゴシック" w:eastAsia="ＭＳ ゴシック" w:hAnsi="ＭＳ ゴシック" w:hint="eastAsia"/>
                <w:sz w:val="12"/>
                <w:szCs w:val="12"/>
              </w:rPr>
              <w:t>･就業規則</w:t>
            </w:r>
          </w:p>
          <w:p w14:paraId="349CE1C3" w14:textId="77777777" w:rsidR="006656BD" w:rsidRPr="007A2244" w:rsidRDefault="006656BD" w:rsidP="006656BD">
            <w:pPr>
              <w:spacing w:line="0" w:lineRule="atLeast"/>
              <w:jc w:val="left"/>
              <w:rPr>
                <w:rFonts w:ascii="ＭＳ ゴシック" w:eastAsia="ＭＳ ゴシック" w:hAnsi="ＭＳ ゴシック"/>
                <w:sz w:val="12"/>
                <w:szCs w:val="12"/>
              </w:rPr>
            </w:pPr>
            <w:r w:rsidRPr="007A2244">
              <w:rPr>
                <w:rFonts w:ascii="ＭＳ ゴシック" w:eastAsia="ＭＳ ゴシック" w:hAnsi="ＭＳ ゴシック" w:hint="eastAsia"/>
                <w:sz w:val="12"/>
                <w:szCs w:val="12"/>
              </w:rPr>
              <w:t>･運営規程</w:t>
            </w:r>
          </w:p>
          <w:p w14:paraId="018DCE1C" w14:textId="77777777" w:rsidR="006656BD" w:rsidRPr="007A2244" w:rsidRDefault="006656BD" w:rsidP="006656BD">
            <w:pPr>
              <w:spacing w:line="0" w:lineRule="atLeast"/>
              <w:jc w:val="left"/>
              <w:rPr>
                <w:rFonts w:ascii="ＭＳ ゴシック" w:eastAsia="ＭＳ ゴシック" w:hAnsi="ＭＳ ゴシック"/>
                <w:sz w:val="12"/>
                <w:szCs w:val="12"/>
              </w:rPr>
            </w:pPr>
            <w:r w:rsidRPr="007A2244">
              <w:rPr>
                <w:rFonts w:ascii="ＭＳ ゴシック" w:eastAsia="ＭＳ ゴシック" w:hAnsi="ＭＳ ゴシック" w:hint="eastAsia"/>
                <w:sz w:val="12"/>
                <w:szCs w:val="12"/>
              </w:rPr>
              <w:t>･雇用契約</w:t>
            </w:r>
          </w:p>
        </w:tc>
      </w:tr>
      <w:tr w:rsidR="006656BD" w:rsidRPr="007A2244" w14:paraId="1A7253CA" w14:textId="77777777" w:rsidTr="00E93BD6">
        <w:trPr>
          <w:trHeight w:val="523"/>
        </w:trPr>
        <w:tc>
          <w:tcPr>
            <w:tcW w:w="940" w:type="dxa"/>
            <w:vMerge/>
            <w:shd w:val="clear" w:color="auto" w:fill="FFFFFF" w:themeFill="background1"/>
          </w:tcPr>
          <w:p w14:paraId="0D8B62CB" w14:textId="77777777" w:rsidR="006656BD" w:rsidRPr="007A2244" w:rsidRDefault="006656BD" w:rsidP="00D94031">
            <w:pPr>
              <w:spacing w:line="0" w:lineRule="atLeast"/>
              <w:jc w:val="center"/>
              <w:rPr>
                <w:rFonts w:ascii="ＭＳ ゴシック" w:eastAsia="ＭＳ ゴシック" w:hAnsi="ＭＳ ゴシック"/>
                <w:sz w:val="20"/>
                <w:szCs w:val="20"/>
                <w:shd w:val="clear" w:color="auto" w:fill="D0CECE" w:themeFill="background2" w:themeFillShade="E6"/>
              </w:rPr>
            </w:pPr>
          </w:p>
        </w:tc>
        <w:tc>
          <w:tcPr>
            <w:tcW w:w="7371" w:type="dxa"/>
            <w:gridSpan w:val="2"/>
            <w:shd w:val="clear" w:color="auto" w:fill="FFFFFF" w:themeFill="background1"/>
          </w:tcPr>
          <w:tbl>
            <w:tblPr>
              <w:tblStyle w:val="a3"/>
              <w:tblW w:w="7087" w:type="dxa"/>
              <w:tblLayout w:type="fixed"/>
              <w:tblLook w:val="04A0" w:firstRow="1" w:lastRow="0" w:firstColumn="1" w:lastColumn="0" w:noHBand="0" w:noVBand="1"/>
            </w:tblPr>
            <w:tblGrid>
              <w:gridCol w:w="7087"/>
            </w:tblGrid>
            <w:tr w:rsidR="006656BD" w:rsidRPr="007A2244" w14:paraId="06EFFF38" w14:textId="77777777" w:rsidTr="008F263B">
              <w:tc>
                <w:tcPr>
                  <w:tcW w:w="7087" w:type="dxa"/>
                </w:tcPr>
                <w:p w14:paraId="3759B135" w14:textId="77777777" w:rsidR="006656BD" w:rsidRPr="007A2244" w:rsidRDefault="006656BD" w:rsidP="00D94031">
                  <w:pPr>
                    <w:spacing w:line="0" w:lineRule="atLeast"/>
                    <w:jc w:val="left"/>
                    <w:rPr>
                      <w:rFonts w:ascii="ＭＳ ゴシック" w:eastAsia="ＭＳ ゴシック" w:hAnsi="ＭＳ ゴシック"/>
                      <w:sz w:val="12"/>
                      <w:szCs w:val="12"/>
                    </w:rPr>
                  </w:pPr>
                  <w:r w:rsidRPr="007A2244">
                    <w:rPr>
                      <w:rFonts w:ascii="ＭＳ ゴシック" w:eastAsia="ＭＳ ゴシック" w:hAnsi="ＭＳ ゴシック" w:hint="eastAsia"/>
                      <w:sz w:val="12"/>
                      <w:szCs w:val="12"/>
                    </w:rPr>
                    <w:t>※</w:t>
                  </w:r>
                  <w:r w:rsidRPr="007A2244">
                    <w:rPr>
                      <w:rFonts w:ascii="ＭＳ ゴシック" w:eastAsia="ＭＳ ゴシック" w:hAnsi="ＭＳ ゴシック"/>
                      <w:sz w:val="12"/>
                      <w:szCs w:val="12"/>
                    </w:rPr>
                    <w:t xml:space="preserve"> </w:t>
                  </w:r>
                  <w:r w:rsidRPr="007A2244">
                    <w:rPr>
                      <w:rFonts w:ascii="ＭＳ ゴシック" w:eastAsia="ＭＳ ゴシック" w:hAnsi="ＭＳ ゴシック" w:hint="eastAsia"/>
                      <w:sz w:val="12"/>
                      <w:szCs w:val="12"/>
                    </w:rPr>
                    <w:t>事業所ごとに、原則として月ごとの勤務表を作成し、従業者の日々の勤務時間、常勤・非常勤の別、専従の生活相談員、看護職員、介護職員及び機能訓練指導員の配置、管理者との兼務関係等を明確にしてください。</w:t>
                  </w:r>
                </w:p>
              </w:tc>
            </w:tr>
          </w:tbl>
          <w:p w14:paraId="401ECD54" w14:textId="77777777" w:rsidR="006656BD" w:rsidRPr="007A2244" w:rsidRDefault="006656BD" w:rsidP="00D94031">
            <w:pPr>
              <w:spacing w:line="0" w:lineRule="atLeast"/>
              <w:jc w:val="center"/>
              <w:rPr>
                <w:rFonts w:ascii="ＭＳ ゴシック" w:eastAsia="ＭＳ ゴシック" w:hAnsi="ＭＳ ゴシック"/>
                <w:sz w:val="16"/>
                <w:szCs w:val="16"/>
                <w:shd w:val="clear" w:color="auto" w:fill="D0CECE" w:themeFill="background2" w:themeFillShade="E6"/>
              </w:rPr>
            </w:pPr>
          </w:p>
        </w:tc>
        <w:tc>
          <w:tcPr>
            <w:tcW w:w="1417" w:type="dxa"/>
            <w:vMerge/>
            <w:shd w:val="clear" w:color="auto" w:fill="FFFFFF" w:themeFill="background1"/>
          </w:tcPr>
          <w:p w14:paraId="78B7DC04" w14:textId="77777777" w:rsidR="006656BD" w:rsidRPr="00365BAC" w:rsidRDefault="006656BD" w:rsidP="008F263B">
            <w:pPr>
              <w:spacing w:line="0" w:lineRule="atLeast"/>
              <w:jc w:val="left"/>
              <w:rPr>
                <w:rFonts w:ascii="ＭＳ ゴシック" w:eastAsia="ＭＳ ゴシック" w:hAnsi="ＭＳ ゴシック"/>
                <w:color w:val="000000" w:themeColor="text1"/>
                <w:sz w:val="12"/>
                <w:szCs w:val="12"/>
                <w:shd w:val="clear" w:color="auto" w:fill="D0CECE" w:themeFill="background2" w:themeFillShade="E6"/>
              </w:rPr>
            </w:pPr>
          </w:p>
        </w:tc>
        <w:tc>
          <w:tcPr>
            <w:tcW w:w="1418" w:type="dxa"/>
            <w:shd w:val="clear" w:color="auto" w:fill="FFFFFF" w:themeFill="background1"/>
          </w:tcPr>
          <w:p w14:paraId="408070C0" w14:textId="77777777" w:rsidR="006656BD" w:rsidRPr="007A2244" w:rsidRDefault="006656BD" w:rsidP="00D94031">
            <w:pPr>
              <w:spacing w:line="0" w:lineRule="atLeast"/>
              <w:jc w:val="left"/>
              <w:rPr>
                <w:rFonts w:ascii="ＭＳ ゴシック" w:eastAsia="ＭＳ ゴシック" w:hAnsi="ＭＳ ゴシック"/>
                <w:sz w:val="12"/>
                <w:szCs w:val="12"/>
                <w:shd w:val="clear" w:color="auto" w:fill="D0CECE" w:themeFill="background2" w:themeFillShade="E6"/>
              </w:rPr>
            </w:pPr>
          </w:p>
        </w:tc>
      </w:tr>
      <w:tr w:rsidR="006656BD" w:rsidRPr="007A2244" w14:paraId="7A64E2F0" w14:textId="77777777" w:rsidTr="002926BE">
        <w:tc>
          <w:tcPr>
            <w:tcW w:w="940" w:type="dxa"/>
            <w:vMerge/>
            <w:shd w:val="clear" w:color="auto" w:fill="FFFFFF" w:themeFill="background1"/>
          </w:tcPr>
          <w:p w14:paraId="2F051E49" w14:textId="77777777" w:rsidR="006656BD" w:rsidRPr="007A2244" w:rsidRDefault="006656BD" w:rsidP="00D94031">
            <w:pPr>
              <w:spacing w:line="0" w:lineRule="atLeast"/>
              <w:jc w:val="center"/>
              <w:rPr>
                <w:rFonts w:ascii="ＭＳ ゴシック" w:eastAsia="ＭＳ ゴシック" w:hAnsi="ＭＳ ゴシック"/>
                <w:sz w:val="20"/>
                <w:szCs w:val="20"/>
                <w:shd w:val="clear" w:color="auto" w:fill="D0CECE" w:themeFill="background2" w:themeFillShade="E6"/>
              </w:rPr>
            </w:pPr>
          </w:p>
        </w:tc>
        <w:tc>
          <w:tcPr>
            <w:tcW w:w="6237" w:type="dxa"/>
            <w:shd w:val="clear" w:color="auto" w:fill="FFFFFF" w:themeFill="background1"/>
          </w:tcPr>
          <w:p w14:paraId="7267AF4F" w14:textId="77777777" w:rsidR="006656BD" w:rsidRPr="007A2244" w:rsidRDefault="006656BD" w:rsidP="00D94031">
            <w:pPr>
              <w:spacing w:line="0" w:lineRule="atLeast"/>
              <w:jc w:val="left"/>
              <w:rPr>
                <w:rFonts w:ascii="ＭＳ ゴシック" w:eastAsia="ＭＳ ゴシック" w:hAnsi="ＭＳ ゴシック"/>
                <w:sz w:val="16"/>
                <w:szCs w:val="16"/>
              </w:rPr>
            </w:pPr>
            <w:r w:rsidRPr="007A2244">
              <w:rPr>
                <w:rFonts w:ascii="ＭＳ ゴシック" w:eastAsia="ＭＳ ゴシック" w:hAnsi="ＭＳ ゴシック" w:hint="eastAsia"/>
                <w:sz w:val="16"/>
                <w:szCs w:val="16"/>
              </w:rPr>
              <w:t>②</w:t>
            </w:r>
            <w:r w:rsidRPr="007A2244">
              <w:rPr>
                <w:rFonts w:ascii="ＭＳ ゴシック" w:eastAsia="ＭＳ ゴシック" w:hAnsi="ＭＳ ゴシック"/>
                <w:sz w:val="16"/>
                <w:szCs w:val="16"/>
              </w:rPr>
              <w:t xml:space="preserve"> </w:t>
            </w:r>
            <w:r w:rsidRPr="007A2244">
              <w:rPr>
                <w:rFonts w:ascii="ＭＳ ゴシック" w:eastAsia="ＭＳ ゴシック" w:hAnsi="ＭＳ ゴシック" w:hint="eastAsia"/>
                <w:sz w:val="16"/>
                <w:szCs w:val="16"/>
              </w:rPr>
              <w:t>当該事業所の従業者によってサービスを提供していますか。</w:t>
            </w:r>
          </w:p>
          <w:p w14:paraId="0EBD4CE8" w14:textId="77777777" w:rsidR="006656BD" w:rsidRPr="007A2244" w:rsidRDefault="006656BD" w:rsidP="00D94031">
            <w:pPr>
              <w:spacing w:line="0" w:lineRule="atLeast"/>
              <w:jc w:val="left"/>
              <w:rPr>
                <w:rFonts w:ascii="ＭＳ ゴシック" w:eastAsia="ＭＳ ゴシック" w:hAnsi="ＭＳ ゴシック"/>
                <w:sz w:val="16"/>
                <w:szCs w:val="16"/>
              </w:rPr>
            </w:pPr>
            <w:r w:rsidRPr="007A2244">
              <w:rPr>
                <w:rFonts w:ascii="ＭＳ ゴシック" w:eastAsia="ＭＳ ゴシック" w:hAnsi="ＭＳ ゴシック" w:hint="eastAsia"/>
                <w:sz w:val="16"/>
                <w:szCs w:val="16"/>
              </w:rPr>
              <w:t>ただし、利用者の処遇に直接影響を及ぼさない業務についてはこの限りではありません。</w:t>
            </w:r>
          </w:p>
        </w:tc>
        <w:tc>
          <w:tcPr>
            <w:tcW w:w="1134" w:type="dxa"/>
            <w:shd w:val="clear" w:color="auto" w:fill="FFFFFF" w:themeFill="background1"/>
          </w:tcPr>
          <w:p w14:paraId="0F3C26A4" w14:textId="77777777" w:rsidR="006656BD" w:rsidRPr="007A2244" w:rsidRDefault="006656BD" w:rsidP="00D94031">
            <w:pPr>
              <w:spacing w:line="0" w:lineRule="atLeast"/>
              <w:jc w:val="center"/>
              <w:rPr>
                <w:rFonts w:ascii="ＭＳ ゴシック" w:eastAsia="ＭＳ ゴシック" w:hAnsi="ＭＳ ゴシック"/>
                <w:sz w:val="16"/>
                <w:szCs w:val="16"/>
                <w:shd w:val="clear" w:color="auto" w:fill="D0CECE" w:themeFill="background2" w:themeFillShade="E6"/>
              </w:rPr>
            </w:pPr>
            <w:r w:rsidRPr="004E6881">
              <w:rPr>
                <w:rFonts w:ascii="ＭＳ ゴシック" w:eastAsia="ＭＳ ゴシック" w:hAnsi="ＭＳ ゴシック" w:hint="eastAsia"/>
                <w:sz w:val="14"/>
                <w:szCs w:val="14"/>
              </w:rPr>
              <w:t>はい・いいえ</w:t>
            </w:r>
          </w:p>
        </w:tc>
        <w:tc>
          <w:tcPr>
            <w:tcW w:w="1417" w:type="dxa"/>
            <w:shd w:val="clear" w:color="auto" w:fill="FFFFFF" w:themeFill="background1"/>
          </w:tcPr>
          <w:p w14:paraId="11A32A90" w14:textId="77777777" w:rsidR="006656BD" w:rsidRPr="00365BAC" w:rsidRDefault="006656BD" w:rsidP="008F263B">
            <w:pPr>
              <w:spacing w:line="0" w:lineRule="atLeast"/>
              <w:jc w:val="left"/>
              <w:rPr>
                <w:rFonts w:ascii="ＭＳ ゴシック" w:eastAsia="ＭＳ ゴシック" w:hAnsi="ＭＳ ゴシック"/>
                <w:color w:val="000000" w:themeColor="text1"/>
                <w:sz w:val="12"/>
                <w:szCs w:val="12"/>
              </w:rPr>
            </w:pPr>
            <w:r w:rsidRPr="00365BAC">
              <w:rPr>
                <w:rFonts w:ascii="ＭＳ ゴシック" w:eastAsia="ＭＳ ゴシック" w:hAnsi="ＭＳ ゴシック" w:hint="eastAsia"/>
                <w:color w:val="000000" w:themeColor="text1"/>
                <w:sz w:val="12"/>
                <w:szCs w:val="12"/>
              </w:rPr>
              <w:t>条例第</w:t>
            </w:r>
            <w:r w:rsidRPr="00365BAC">
              <w:rPr>
                <w:rFonts w:ascii="ＭＳ ゴシック" w:eastAsia="ＭＳ ゴシック" w:hAnsi="ＭＳ ゴシック"/>
                <w:color w:val="000000" w:themeColor="text1"/>
                <w:sz w:val="12"/>
                <w:szCs w:val="12"/>
              </w:rPr>
              <w:t>80</w:t>
            </w:r>
            <w:r w:rsidRPr="00365BAC">
              <w:rPr>
                <w:rFonts w:ascii="ＭＳ ゴシック" w:eastAsia="ＭＳ ゴシック" w:hAnsi="ＭＳ ゴシック" w:hint="eastAsia"/>
                <w:color w:val="000000" w:themeColor="text1"/>
                <w:sz w:val="12"/>
                <w:szCs w:val="12"/>
              </w:rPr>
              <w:t>条（準用</w:t>
            </w:r>
          </w:p>
          <w:p w14:paraId="3BA486A4" w14:textId="77777777" w:rsidR="006656BD" w:rsidRPr="00365BAC" w:rsidRDefault="006656BD" w:rsidP="008F263B">
            <w:pPr>
              <w:spacing w:line="0" w:lineRule="atLeast"/>
              <w:jc w:val="left"/>
              <w:rPr>
                <w:rFonts w:ascii="ＭＳ ゴシック" w:eastAsia="ＭＳ ゴシック" w:hAnsi="ＭＳ ゴシック"/>
                <w:color w:val="000000" w:themeColor="text1"/>
                <w:sz w:val="12"/>
                <w:szCs w:val="12"/>
              </w:rPr>
            </w:pPr>
            <w:r w:rsidRPr="00365BAC">
              <w:rPr>
                <w:rFonts w:ascii="ＭＳ ゴシック" w:eastAsia="ＭＳ ゴシック" w:hAnsi="ＭＳ ゴシック" w:hint="eastAsia"/>
                <w:color w:val="000000" w:themeColor="text1"/>
                <w:sz w:val="12"/>
                <w:szCs w:val="12"/>
              </w:rPr>
              <w:t>第</w:t>
            </w:r>
            <w:r w:rsidRPr="00365BAC">
              <w:rPr>
                <w:rFonts w:ascii="ＭＳ ゴシック" w:eastAsia="ＭＳ ゴシック" w:hAnsi="ＭＳ ゴシック"/>
                <w:color w:val="000000" w:themeColor="text1"/>
                <w:sz w:val="12"/>
                <w:szCs w:val="12"/>
              </w:rPr>
              <w:t>59</w:t>
            </w:r>
            <w:r w:rsidRPr="00365BAC">
              <w:rPr>
                <w:rFonts w:ascii="ＭＳ ゴシック" w:eastAsia="ＭＳ ゴシック" w:hAnsi="ＭＳ ゴシック" w:hint="eastAsia"/>
                <w:color w:val="000000" w:themeColor="text1"/>
                <w:sz w:val="12"/>
                <w:szCs w:val="12"/>
              </w:rPr>
              <w:t>条の</w:t>
            </w:r>
            <w:r w:rsidRPr="00365BAC">
              <w:rPr>
                <w:rFonts w:ascii="ＭＳ ゴシック" w:eastAsia="ＭＳ ゴシック" w:hAnsi="ＭＳ ゴシック"/>
                <w:color w:val="000000" w:themeColor="text1"/>
                <w:sz w:val="12"/>
                <w:szCs w:val="12"/>
              </w:rPr>
              <w:t>13</w:t>
            </w:r>
            <w:r w:rsidRPr="00365BAC">
              <w:rPr>
                <w:rFonts w:ascii="ＭＳ ゴシック" w:eastAsia="ＭＳ ゴシック" w:hAnsi="ＭＳ ゴシック" w:hint="eastAsia"/>
                <w:color w:val="000000" w:themeColor="text1"/>
                <w:sz w:val="12"/>
                <w:szCs w:val="12"/>
              </w:rPr>
              <w:t>）</w:t>
            </w:r>
          </w:p>
          <w:p w14:paraId="31CE217D" w14:textId="77777777" w:rsidR="006656BD" w:rsidRPr="00365BAC" w:rsidRDefault="006656BD" w:rsidP="008F263B">
            <w:pPr>
              <w:spacing w:line="0" w:lineRule="atLeast"/>
              <w:jc w:val="left"/>
              <w:rPr>
                <w:rFonts w:ascii="ＭＳ ゴシック" w:eastAsia="ＭＳ ゴシック" w:hAnsi="ＭＳ ゴシック"/>
                <w:color w:val="000000" w:themeColor="text1"/>
                <w:sz w:val="12"/>
                <w:szCs w:val="12"/>
              </w:rPr>
            </w:pPr>
            <w:r w:rsidRPr="00365BAC">
              <w:rPr>
                <w:rFonts w:ascii="ＭＳ ゴシック" w:eastAsia="ＭＳ ゴシック" w:hAnsi="ＭＳ ゴシック" w:hint="eastAsia"/>
                <w:color w:val="000000" w:themeColor="text1"/>
                <w:sz w:val="12"/>
                <w:szCs w:val="12"/>
              </w:rPr>
              <w:t>予防条例</w:t>
            </w:r>
          </w:p>
          <w:p w14:paraId="4BE77F11" w14:textId="77777777" w:rsidR="006656BD" w:rsidRPr="00365BAC" w:rsidRDefault="006656BD" w:rsidP="008F263B">
            <w:pPr>
              <w:spacing w:line="0" w:lineRule="atLeast"/>
              <w:jc w:val="left"/>
              <w:rPr>
                <w:rFonts w:ascii="ＭＳ ゴシック" w:eastAsia="ＭＳ ゴシック" w:hAnsi="ＭＳ ゴシック"/>
                <w:color w:val="000000" w:themeColor="text1"/>
                <w:sz w:val="12"/>
                <w:szCs w:val="12"/>
              </w:rPr>
            </w:pPr>
            <w:r w:rsidRPr="00365BAC">
              <w:rPr>
                <w:rFonts w:ascii="ＭＳ ゴシック" w:eastAsia="ＭＳ ゴシック" w:hAnsi="ＭＳ ゴシック" w:hint="eastAsia"/>
                <w:color w:val="000000" w:themeColor="text1"/>
                <w:sz w:val="12"/>
                <w:szCs w:val="12"/>
              </w:rPr>
              <w:t>第</w:t>
            </w:r>
            <w:r w:rsidRPr="00365BAC">
              <w:rPr>
                <w:rFonts w:ascii="ＭＳ ゴシック" w:eastAsia="ＭＳ ゴシック" w:hAnsi="ＭＳ ゴシック"/>
                <w:color w:val="000000" w:themeColor="text1"/>
                <w:sz w:val="12"/>
                <w:szCs w:val="12"/>
              </w:rPr>
              <w:t>28</w:t>
            </w:r>
            <w:r w:rsidRPr="00365BAC">
              <w:rPr>
                <w:rFonts w:ascii="ＭＳ ゴシック" w:eastAsia="ＭＳ ゴシック" w:hAnsi="ＭＳ ゴシック" w:hint="eastAsia"/>
                <w:color w:val="000000" w:themeColor="text1"/>
                <w:sz w:val="12"/>
                <w:szCs w:val="12"/>
              </w:rPr>
              <w:t>条第</w:t>
            </w:r>
            <w:r w:rsidRPr="00365BAC">
              <w:rPr>
                <w:rFonts w:ascii="ＭＳ ゴシック" w:eastAsia="ＭＳ ゴシック" w:hAnsi="ＭＳ ゴシック"/>
                <w:color w:val="000000" w:themeColor="text1"/>
                <w:sz w:val="12"/>
                <w:szCs w:val="12"/>
              </w:rPr>
              <w:t>2</w:t>
            </w:r>
            <w:r w:rsidRPr="00365BAC">
              <w:rPr>
                <w:rFonts w:ascii="ＭＳ ゴシック" w:eastAsia="ＭＳ ゴシック" w:hAnsi="ＭＳ ゴシック" w:hint="eastAsia"/>
                <w:color w:val="000000" w:themeColor="text1"/>
                <w:sz w:val="12"/>
                <w:szCs w:val="12"/>
              </w:rPr>
              <w:t>項</w:t>
            </w:r>
          </w:p>
          <w:p w14:paraId="0B029408" w14:textId="77777777" w:rsidR="00870B59" w:rsidRPr="00365BAC" w:rsidRDefault="00B61C18" w:rsidP="00C54081">
            <w:pPr>
              <w:spacing w:line="0" w:lineRule="atLeast"/>
              <w:rPr>
                <w:rFonts w:ascii="ＭＳ ゴシック" w:eastAsia="ＭＳ ゴシック" w:hAnsi="ＭＳ ゴシック"/>
                <w:color w:val="000000" w:themeColor="text1"/>
                <w:sz w:val="12"/>
                <w:szCs w:val="12"/>
              </w:rPr>
            </w:pPr>
            <w:r w:rsidRPr="00365BAC">
              <w:rPr>
                <w:rFonts w:ascii="ＭＳ ゴシック" w:eastAsia="ＭＳ ゴシック" w:hAnsi="ＭＳ ゴシック" w:hint="eastAsia"/>
                <w:color w:val="000000" w:themeColor="text1"/>
                <w:sz w:val="12"/>
                <w:szCs w:val="12"/>
              </w:rPr>
              <w:t>平18厚令34第61条(準用第3条の30</w:t>
            </w:r>
            <w:r w:rsidR="00C54081" w:rsidRPr="00365BAC">
              <w:rPr>
                <w:rFonts w:ascii="ＭＳ ゴシック" w:eastAsia="ＭＳ ゴシック" w:hAnsi="ＭＳ ゴシック" w:hint="eastAsia"/>
                <w:color w:val="000000" w:themeColor="text1"/>
                <w:sz w:val="12"/>
                <w:szCs w:val="12"/>
              </w:rPr>
              <w:t>第</w:t>
            </w:r>
            <w:r w:rsidRPr="00365BAC">
              <w:rPr>
                <w:rFonts w:ascii="ＭＳ ゴシック" w:eastAsia="ＭＳ ゴシック" w:hAnsi="ＭＳ ゴシック" w:hint="eastAsia"/>
                <w:color w:val="000000" w:themeColor="text1"/>
                <w:sz w:val="12"/>
                <w:szCs w:val="12"/>
              </w:rPr>
              <w:t>2</w:t>
            </w:r>
            <w:r w:rsidR="00C54081" w:rsidRPr="00365BAC">
              <w:rPr>
                <w:rFonts w:ascii="ＭＳ ゴシック" w:eastAsia="ＭＳ ゴシック" w:hAnsi="ＭＳ ゴシック" w:hint="eastAsia"/>
                <w:color w:val="000000" w:themeColor="text1"/>
                <w:sz w:val="12"/>
                <w:szCs w:val="12"/>
              </w:rPr>
              <w:t>項</w:t>
            </w:r>
            <w:r w:rsidRPr="00365BAC">
              <w:rPr>
                <w:rFonts w:ascii="ＭＳ ゴシック" w:eastAsia="ＭＳ ゴシック" w:hAnsi="ＭＳ ゴシック" w:hint="eastAsia"/>
                <w:color w:val="000000" w:themeColor="text1"/>
                <w:sz w:val="12"/>
                <w:szCs w:val="12"/>
              </w:rPr>
              <w:t>）</w:t>
            </w:r>
          </w:p>
        </w:tc>
        <w:tc>
          <w:tcPr>
            <w:tcW w:w="1418" w:type="dxa"/>
            <w:shd w:val="clear" w:color="auto" w:fill="FFFFFF" w:themeFill="background1"/>
          </w:tcPr>
          <w:p w14:paraId="7CF5BD1C" w14:textId="77777777" w:rsidR="006656BD" w:rsidRPr="007A2244" w:rsidRDefault="006656BD" w:rsidP="00D94031">
            <w:pPr>
              <w:spacing w:line="0" w:lineRule="atLeast"/>
              <w:jc w:val="center"/>
              <w:rPr>
                <w:rFonts w:ascii="ＭＳ ゴシック" w:eastAsia="ＭＳ ゴシック" w:hAnsi="ＭＳ ゴシック"/>
                <w:sz w:val="12"/>
                <w:szCs w:val="12"/>
              </w:rPr>
            </w:pPr>
          </w:p>
        </w:tc>
      </w:tr>
      <w:tr w:rsidR="006656BD" w:rsidRPr="007A2244" w14:paraId="09EED447" w14:textId="77777777" w:rsidTr="00B61C18">
        <w:trPr>
          <w:trHeight w:val="433"/>
        </w:trPr>
        <w:tc>
          <w:tcPr>
            <w:tcW w:w="940" w:type="dxa"/>
            <w:vMerge/>
            <w:shd w:val="clear" w:color="auto" w:fill="FFFFFF" w:themeFill="background1"/>
          </w:tcPr>
          <w:p w14:paraId="0B63167D" w14:textId="77777777" w:rsidR="006656BD" w:rsidRPr="007A2244" w:rsidRDefault="006656BD" w:rsidP="00D94031">
            <w:pPr>
              <w:spacing w:line="0" w:lineRule="atLeast"/>
              <w:jc w:val="center"/>
              <w:rPr>
                <w:rFonts w:ascii="ＭＳ ゴシック" w:eastAsia="ＭＳ ゴシック" w:hAnsi="ＭＳ ゴシック"/>
                <w:sz w:val="20"/>
                <w:szCs w:val="20"/>
                <w:shd w:val="clear" w:color="auto" w:fill="D0CECE" w:themeFill="background2" w:themeFillShade="E6"/>
              </w:rPr>
            </w:pPr>
          </w:p>
        </w:tc>
        <w:tc>
          <w:tcPr>
            <w:tcW w:w="7371" w:type="dxa"/>
            <w:gridSpan w:val="2"/>
            <w:shd w:val="clear" w:color="auto" w:fill="FFFFFF" w:themeFill="background1"/>
          </w:tcPr>
          <w:tbl>
            <w:tblPr>
              <w:tblStyle w:val="a3"/>
              <w:tblpPr w:leftFromText="142" w:rightFromText="142" w:vertAnchor="page" w:horzAnchor="margin" w:tblpY="41"/>
              <w:tblOverlap w:val="never"/>
              <w:tblW w:w="7087" w:type="dxa"/>
              <w:tblLayout w:type="fixed"/>
              <w:tblLook w:val="04A0" w:firstRow="1" w:lastRow="0" w:firstColumn="1" w:lastColumn="0" w:noHBand="0" w:noVBand="1"/>
            </w:tblPr>
            <w:tblGrid>
              <w:gridCol w:w="7087"/>
            </w:tblGrid>
            <w:tr w:rsidR="006656BD" w:rsidRPr="007A2244" w14:paraId="22C708D4" w14:textId="77777777" w:rsidTr="006F3B70">
              <w:tc>
                <w:tcPr>
                  <w:tcW w:w="7087" w:type="dxa"/>
                </w:tcPr>
                <w:p w14:paraId="73627247" w14:textId="77777777" w:rsidR="006656BD" w:rsidRPr="007A2244" w:rsidRDefault="006656BD" w:rsidP="00D94031">
                  <w:pPr>
                    <w:spacing w:line="0" w:lineRule="atLeast"/>
                    <w:jc w:val="left"/>
                    <w:rPr>
                      <w:rFonts w:ascii="ＭＳ ゴシック" w:eastAsia="ＭＳ ゴシック" w:hAnsi="ＭＳ ゴシック"/>
                      <w:sz w:val="12"/>
                      <w:szCs w:val="12"/>
                    </w:rPr>
                  </w:pPr>
                  <w:r w:rsidRPr="007A2244">
                    <w:rPr>
                      <w:rFonts w:ascii="ＭＳ ゴシック" w:eastAsia="ＭＳ ゴシック" w:hAnsi="ＭＳ ゴシック" w:hint="eastAsia"/>
                      <w:sz w:val="12"/>
                      <w:szCs w:val="12"/>
                    </w:rPr>
                    <w:t>※</w:t>
                  </w:r>
                  <w:r w:rsidRPr="007A2244">
                    <w:rPr>
                      <w:rFonts w:ascii="ＭＳ ゴシック" w:eastAsia="ＭＳ ゴシック" w:hAnsi="ＭＳ ゴシック"/>
                      <w:sz w:val="12"/>
                      <w:szCs w:val="12"/>
                    </w:rPr>
                    <w:t xml:space="preserve"> </w:t>
                  </w:r>
                  <w:r w:rsidRPr="007A2244">
                    <w:rPr>
                      <w:rFonts w:ascii="ＭＳ ゴシック" w:eastAsia="ＭＳ ゴシック" w:hAnsi="ＭＳ ゴシック" w:hint="eastAsia"/>
                      <w:sz w:val="12"/>
                      <w:szCs w:val="12"/>
                    </w:rPr>
                    <w:t>調理、洗濯等の利用者の処遇に直接影響を及ぼさない業務については、第三者への委託等を行うことを認めています。</w:t>
                  </w:r>
                </w:p>
              </w:tc>
            </w:tr>
          </w:tbl>
          <w:p w14:paraId="48AA6A62" w14:textId="77777777" w:rsidR="006656BD" w:rsidRPr="007A2244" w:rsidRDefault="006656BD" w:rsidP="00D94031">
            <w:pPr>
              <w:spacing w:line="0" w:lineRule="atLeast"/>
              <w:jc w:val="center"/>
              <w:rPr>
                <w:rFonts w:ascii="ＭＳ ゴシック" w:eastAsia="ＭＳ ゴシック" w:hAnsi="ＭＳ ゴシック"/>
                <w:sz w:val="20"/>
                <w:szCs w:val="20"/>
                <w:shd w:val="clear" w:color="auto" w:fill="D0CECE" w:themeFill="background2" w:themeFillShade="E6"/>
              </w:rPr>
            </w:pPr>
          </w:p>
        </w:tc>
        <w:tc>
          <w:tcPr>
            <w:tcW w:w="1417" w:type="dxa"/>
            <w:shd w:val="clear" w:color="auto" w:fill="FFFFFF" w:themeFill="background1"/>
          </w:tcPr>
          <w:p w14:paraId="7D27EF5E" w14:textId="152050C4" w:rsidR="006656BD" w:rsidRPr="00365BAC" w:rsidRDefault="005A57F0" w:rsidP="008F263B">
            <w:pPr>
              <w:spacing w:line="0" w:lineRule="atLeast"/>
              <w:jc w:val="left"/>
              <w:rPr>
                <w:rFonts w:ascii="ＭＳ ゴシック" w:eastAsia="ＭＳ ゴシック" w:hAnsi="ＭＳ ゴシック"/>
                <w:color w:val="000000" w:themeColor="text1"/>
                <w:sz w:val="12"/>
                <w:szCs w:val="12"/>
              </w:rPr>
            </w:pPr>
            <w:r w:rsidRPr="00365BAC">
              <w:rPr>
                <w:rFonts w:ascii="ＭＳ ゴシック" w:eastAsia="ＭＳ ゴシック" w:hAnsi="ＭＳ ゴシック" w:hint="eastAsia"/>
                <w:color w:val="000000" w:themeColor="text1"/>
                <w:sz w:val="12"/>
                <w:szCs w:val="12"/>
              </w:rPr>
              <w:t>平</w:t>
            </w:r>
            <w:r w:rsidRPr="00365BAC">
              <w:rPr>
                <w:rFonts w:ascii="ＭＳ ゴシック" w:eastAsia="ＭＳ ゴシック" w:hAnsi="ＭＳ ゴシック"/>
                <w:color w:val="000000" w:themeColor="text1"/>
                <w:sz w:val="12"/>
                <w:szCs w:val="12"/>
              </w:rPr>
              <w:t>18－0331004号</w:t>
            </w:r>
            <w:r w:rsidRPr="00365BAC">
              <w:rPr>
                <w:rFonts w:ascii="ＭＳ ゴシック" w:eastAsia="ＭＳ ゴシック" w:hAnsi="ＭＳ ゴシック" w:hint="eastAsia"/>
                <w:color w:val="000000" w:themeColor="text1"/>
                <w:sz w:val="12"/>
                <w:szCs w:val="12"/>
              </w:rPr>
              <w:t>（準用第</w:t>
            </w:r>
            <w:r w:rsidRPr="00365BAC">
              <w:rPr>
                <w:rFonts w:ascii="ＭＳ ゴシック" w:eastAsia="ＭＳ ゴシック" w:hAnsi="ＭＳ ゴシック"/>
                <w:color w:val="000000" w:themeColor="text1"/>
                <w:sz w:val="12"/>
                <w:szCs w:val="12"/>
              </w:rPr>
              <w:t>3</w:t>
            </w:r>
            <w:r w:rsidR="0065561D" w:rsidRPr="00365BAC">
              <w:rPr>
                <w:rFonts w:ascii="ＭＳ ゴシック" w:eastAsia="ＭＳ ゴシック" w:hAnsi="ＭＳ ゴシック" w:hint="eastAsia"/>
                <w:color w:val="000000" w:themeColor="text1"/>
                <w:sz w:val="12"/>
                <w:szCs w:val="12"/>
              </w:rPr>
              <w:t>の二の二</w:t>
            </w:r>
            <w:r w:rsidRPr="00365BAC">
              <w:rPr>
                <w:rFonts w:ascii="ＭＳ ゴシック" w:eastAsia="ＭＳ ゴシック" w:hAnsi="ＭＳ ゴシック"/>
                <w:color w:val="000000" w:themeColor="text1"/>
                <w:sz w:val="12"/>
                <w:szCs w:val="12"/>
              </w:rPr>
              <w:t>3</w:t>
            </w:r>
            <w:r w:rsidR="0065561D" w:rsidRPr="00365BAC">
              <w:rPr>
                <w:rFonts w:ascii="ＭＳ ゴシック" w:eastAsia="ＭＳ ゴシック" w:hAnsi="ＭＳ ゴシック" w:hint="eastAsia"/>
                <w:color w:val="000000" w:themeColor="text1"/>
                <w:sz w:val="12"/>
                <w:szCs w:val="12"/>
              </w:rPr>
              <w:t>の(</w:t>
            </w:r>
            <w:r w:rsidRPr="00365BAC">
              <w:rPr>
                <w:rFonts w:ascii="ＭＳ ゴシック" w:eastAsia="ＭＳ ゴシック" w:hAnsi="ＭＳ ゴシック"/>
                <w:color w:val="000000" w:themeColor="text1"/>
                <w:sz w:val="12"/>
                <w:szCs w:val="12"/>
              </w:rPr>
              <w:t>6)</w:t>
            </w:r>
            <w:r w:rsidR="0065561D" w:rsidRPr="00365BAC">
              <w:rPr>
                <w:rFonts w:ascii="ＭＳ ゴシック" w:eastAsia="ＭＳ ゴシック" w:hAnsi="ＭＳ ゴシック" w:hint="eastAsia"/>
                <w:color w:val="000000" w:themeColor="text1"/>
                <w:sz w:val="12"/>
                <w:szCs w:val="12"/>
              </w:rPr>
              <w:t>の</w:t>
            </w:r>
            <w:r w:rsidRPr="00365BAC">
              <w:rPr>
                <w:rFonts w:ascii="ＭＳ ゴシック" w:eastAsia="ＭＳ ゴシック" w:hAnsi="ＭＳ ゴシック" w:hint="eastAsia"/>
                <w:color w:val="000000" w:themeColor="text1"/>
                <w:sz w:val="12"/>
                <w:szCs w:val="12"/>
              </w:rPr>
              <w:t>②</w:t>
            </w:r>
          </w:p>
        </w:tc>
        <w:tc>
          <w:tcPr>
            <w:tcW w:w="1418" w:type="dxa"/>
            <w:shd w:val="clear" w:color="auto" w:fill="FFFFFF" w:themeFill="background1"/>
          </w:tcPr>
          <w:p w14:paraId="0016E8D5" w14:textId="77777777" w:rsidR="006656BD" w:rsidRPr="007A2244" w:rsidRDefault="006656BD" w:rsidP="00D94031">
            <w:pPr>
              <w:spacing w:line="0" w:lineRule="atLeast"/>
              <w:jc w:val="center"/>
              <w:rPr>
                <w:rFonts w:ascii="ＭＳ ゴシック" w:eastAsia="ＭＳ ゴシック" w:hAnsi="ＭＳ ゴシック"/>
                <w:sz w:val="12"/>
                <w:szCs w:val="12"/>
              </w:rPr>
            </w:pPr>
          </w:p>
        </w:tc>
      </w:tr>
      <w:tr w:rsidR="006656BD" w:rsidRPr="007A2244" w14:paraId="2C7B1384" w14:textId="77777777" w:rsidTr="002926BE">
        <w:tc>
          <w:tcPr>
            <w:tcW w:w="940" w:type="dxa"/>
            <w:vMerge/>
            <w:shd w:val="clear" w:color="auto" w:fill="FFFFFF" w:themeFill="background1"/>
          </w:tcPr>
          <w:p w14:paraId="2A52514E" w14:textId="77777777" w:rsidR="006656BD" w:rsidRPr="007A2244" w:rsidRDefault="006656BD" w:rsidP="00D94031">
            <w:pPr>
              <w:spacing w:line="0" w:lineRule="atLeast"/>
              <w:jc w:val="center"/>
              <w:rPr>
                <w:rFonts w:ascii="ＭＳ ゴシック" w:eastAsia="ＭＳ ゴシック" w:hAnsi="ＭＳ ゴシック"/>
                <w:sz w:val="20"/>
                <w:szCs w:val="20"/>
                <w:shd w:val="clear" w:color="auto" w:fill="D0CECE" w:themeFill="background2" w:themeFillShade="E6"/>
              </w:rPr>
            </w:pPr>
          </w:p>
        </w:tc>
        <w:tc>
          <w:tcPr>
            <w:tcW w:w="6237" w:type="dxa"/>
            <w:shd w:val="clear" w:color="auto" w:fill="FFFFFF" w:themeFill="background1"/>
          </w:tcPr>
          <w:p w14:paraId="3305F698" w14:textId="77777777" w:rsidR="006656BD" w:rsidRPr="007A2244" w:rsidRDefault="006656BD" w:rsidP="00D94031">
            <w:pPr>
              <w:spacing w:line="0" w:lineRule="atLeast"/>
              <w:jc w:val="left"/>
              <w:rPr>
                <w:rFonts w:ascii="ＭＳ ゴシック" w:eastAsia="ＭＳ ゴシック" w:hAnsi="ＭＳ ゴシック"/>
                <w:sz w:val="16"/>
                <w:szCs w:val="16"/>
              </w:rPr>
            </w:pPr>
            <w:r w:rsidRPr="007A2244">
              <w:rPr>
                <w:rFonts w:ascii="ＭＳ ゴシック" w:eastAsia="ＭＳ ゴシック" w:hAnsi="ＭＳ ゴシック" w:hint="eastAsia"/>
                <w:sz w:val="16"/>
                <w:szCs w:val="16"/>
              </w:rPr>
              <w:t>③</w:t>
            </w:r>
            <w:r w:rsidRPr="007A2244">
              <w:rPr>
                <w:rFonts w:ascii="ＭＳ ゴシック" w:eastAsia="ＭＳ ゴシック" w:hAnsi="ＭＳ ゴシック"/>
                <w:sz w:val="16"/>
                <w:szCs w:val="16"/>
              </w:rPr>
              <w:t xml:space="preserve"> </w:t>
            </w:r>
            <w:r w:rsidRPr="007A2244">
              <w:rPr>
                <w:rFonts w:ascii="ＭＳ ゴシック" w:eastAsia="ＭＳ ゴシック" w:hAnsi="ＭＳ ゴシック" w:hint="eastAsia"/>
                <w:sz w:val="16"/>
                <w:szCs w:val="16"/>
              </w:rPr>
              <w:t>従業者の資質の向上のために、研修の機会を確保していますか。</w:t>
            </w:r>
          </w:p>
        </w:tc>
        <w:tc>
          <w:tcPr>
            <w:tcW w:w="1134" w:type="dxa"/>
            <w:shd w:val="clear" w:color="auto" w:fill="FFFFFF" w:themeFill="background1"/>
          </w:tcPr>
          <w:p w14:paraId="06D20402" w14:textId="77777777" w:rsidR="006656BD" w:rsidRPr="007A2244" w:rsidRDefault="006656BD" w:rsidP="00D94031">
            <w:pPr>
              <w:spacing w:line="0" w:lineRule="atLeast"/>
              <w:jc w:val="center"/>
              <w:rPr>
                <w:rFonts w:ascii="ＭＳ ゴシック" w:eastAsia="ＭＳ ゴシック" w:hAnsi="ＭＳ ゴシック"/>
                <w:sz w:val="16"/>
                <w:szCs w:val="16"/>
                <w:shd w:val="clear" w:color="auto" w:fill="D0CECE" w:themeFill="background2" w:themeFillShade="E6"/>
              </w:rPr>
            </w:pPr>
            <w:r w:rsidRPr="004E6881">
              <w:rPr>
                <w:rFonts w:ascii="ＭＳ ゴシック" w:eastAsia="ＭＳ ゴシック" w:hAnsi="ＭＳ ゴシック" w:hint="eastAsia"/>
                <w:sz w:val="14"/>
                <w:szCs w:val="14"/>
              </w:rPr>
              <w:t>はい・いいえ</w:t>
            </w:r>
          </w:p>
        </w:tc>
        <w:tc>
          <w:tcPr>
            <w:tcW w:w="1417" w:type="dxa"/>
            <w:shd w:val="clear" w:color="auto" w:fill="FFFFFF" w:themeFill="background1"/>
          </w:tcPr>
          <w:p w14:paraId="41F06B96" w14:textId="77777777" w:rsidR="006656BD" w:rsidRPr="00365BAC" w:rsidRDefault="006656BD" w:rsidP="008F263B">
            <w:pPr>
              <w:spacing w:line="0" w:lineRule="atLeast"/>
              <w:jc w:val="left"/>
              <w:rPr>
                <w:rFonts w:ascii="ＭＳ ゴシック" w:eastAsia="ＭＳ ゴシック" w:hAnsi="ＭＳ ゴシック"/>
                <w:color w:val="000000" w:themeColor="text1"/>
                <w:sz w:val="12"/>
                <w:szCs w:val="12"/>
              </w:rPr>
            </w:pPr>
            <w:r w:rsidRPr="00365BAC">
              <w:rPr>
                <w:rFonts w:ascii="ＭＳ ゴシック" w:eastAsia="ＭＳ ゴシック" w:hAnsi="ＭＳ ゴシック" w:hint="eastAsia"/>
                <w:color w:val="000000" w:themeColor="text1"/>
                <w:sz w:val="12"/>
                <w:szCs w:val="12"/>
              </w:rPr>
              <w:t>条例第</w:t>
            </w:r>
            <w:r w:rsidRPr="00365BAC">
              <w:rPr>
                <w:rFonts w:ascii="ＭＳ ゴシック" w:eastAsia="ＭＳ ゴシック" w:hAnsi="ＭＳ ゴシック"/>
                <w:color w:val="000000" w:themeColor="text1"/>
                <w:sz w:val="12"/>
                <w:szCs w:val="12"/>
              </w:rPr>
              <w:t>80</w:t>
            </w:r>
            <w:r w:rsidRPr="00365BAC">
              <w:rPr>
                <w:rFonts w:ascii="ＭＳ ゴシック" w:eastAsia="ＭＳ ゴシック" w:hAnsi="ＭＳ ゴシック" w:hint="eastAsia"/>
                <w:color w:val="000000" w:themeColor="text1"/>
                <w:sz w:val="12"/>
                <w:szCs w:val="12"/>
              </w:rPr>
              <w:t>条（準用</w:t>
            </w:r>
          </w:p>
          <w:p w14:paraId="3F5C2F6F" w14:textId="77777777" w:rsidR="006656BD" w:rsidRPr="00365BAC" w:rsidRDefault="006656BD" w:rsidP="008F263B">
            <w:pPr>
              <w:spacing w:line="0" w:lineRule="atLeast"/>
              <w:jc w:val="left"/>
              <w:rPr>
                <w:rFonts w:ascii="ＭＳ ゴシック" w:eastAsia="ＭＳ ゴシック" w:hAnsi="ＭＳ ゴシック"/>
                <w:color w:val="000000" w:themeColor="text1"/>
                <w:sz w:val="12"/>
                <w:szCs w:val="12"/>
              </w:rPr>
            </w:pPr>
            <w:r w:rsidRPr="00365BAC">
              <w:rPr>
                <w:rFonts w:ascii="ＭＳ ゴシック" w:eastAsia="ＭＳ ゴシック" w:hAnsi="ＭＳ ゴシック" w:hint="eastAsia"/>
                <w:color w:val="000000" w:themeColor="text1"/>
                <w:sz w:val="12"/>
                <w:szCs w:val="12"/>
              </w:rPr>
              <w:t>第</w:t>
            </w:r>
            <w:r w:rsidRPr="00365BAC">
              <w:rPr>
                <w:rFonts w:ascii="ＭＳ ゴシック" w:eastAsia="ＭＳ ゴシック" w:hAnsi="ＭＳ ゴシック"/>
                <w:color w:val="000000" w:themeColor="text1"/>
                <w:sz w:val="12"/>
                <w:szCs w:val="12"/>
              </w:rPr>
              <w:t>59</w:t>
            </w:r>
            <w:r w:rsidRPr="00365BAC">
              <w:rPr>
                <w:rFonts w:ascii="ＭＳ ゴシック" w:eastAsia="ＭＳ ゴシック" w:hAnsi="ＭＳ ゴシック" w:hint="eastAsia"/>
                <w:color w:val="000000" w:themeColor="text1"/>
                <w:sz w:val="12"/>
                <w:szCs w:val="12"/>
              </w:rPr>
              <w:t>条の</w:t>
            </w:r>
            <w:r w:rsidRPr="00365BAC">
              <w:rPr>
                <w:rFonts w:ascii="ＭＳ ゴシック" w:eastAsia="ＭＳ ゴシック" w:hAnsi="ＭＳ ゴシック"/>
                <w:color w:val="000000" w:themeColor="text1"/>
                <w:sz w:val="12"/>
                <w:szCs w:val="12"/>
              </w:rPr>
              <w:t>13</w:t>
            </w:r>
            <w:r w:rsidRPr="00365BAC">
              <w:rPr>
                <w:rFonts w:ascii="ＭＳ ゴシック" w:eastAsia="ＭＳ ゴシック" w:hAnsi="ＭＳ ゴシック" w:hint="eastAsia"/>
                <w:color w:val="000000" w:themeColor="text1"/>
                <w:sz w:val="12"/>
                <w:szCs w:val="12"/>
              </w:rPr>
              <w:t>）</w:t>
            </w:r>
          </w:p>
          <w:p w14:paraId="4E949C46" w14:textId="77777777" w:rsidR="006656BD" w:rsidRPr="00365BAC" w:rsidRDefault="006656BD" w:rsidP="008F263B">
            <w:pPr>
              <w:spacing w:line="0" w:lineRule="atLeast"/>
              <w:jc w:val="left"/>
              <w:rPr>
                <w:rFonts w:ascii="ＭＳ ゴシック" w:eastAsia="ＭＳ ゴシック" w:hAnsi="ＭＳ ゴシック"/>
                <w:color w:val="000000" w:themeColor="text1"/>
                <w:sz w:val="12"/>
                <w:szCs w:val="12"/>
              </w:rPr>
            </w:pPr>
            <w:r w:rsidRPr="00365BAC">
              <w:rPr>
                <w:rFonts w:ascii="ＭＳ ゴシック" w:eastAsia="ＭＳ ゴシック" w:hAnsi="ＭＳ ゴシック" w:hint="eastAsia"/>
                <w:color w:val="000000" w:themeColor="text1"/>
                <w:sz w:val="12"/>
                <w:szCs w:val="12"/>
              </w:rPr>
              <w:t>予防条例</w:t>
            </w:r>
          </w:p>
          <w:p w14:paraId="363C194C" w14:textId="77777777" w:rsidR="006656BD" w:rsidRPr="00365BAC" w:rsidRDefault="006656BD" w:rsidP="008F263B">
            <w:pPr>
              <w:spacing w:line="0" w:lineRule="atLeast"/>
              <w:jc w:val="left"/>
              <w:rPr>
                <w:rFonts w:ascii="ＭＳ ゴシック" w:eastAsia="ＭＳ ゴシック" w:hAnsi="ＭＳ ゴシック"/>
                <w:color w:val="000000" w:themeColor="text1"/>
                <w:sz w:val="12"/>
                <w:szCs w:val="12"/>
              </w:rPr>
            </w:pPr>
            <w:r w:rsidRPr="00365BAC">
              <w:rPr>
                <w:rFonts w:ascii="ＭＳ ゴシック" w:eastAsia="ＭＳ ゴシック" w:hAnsi="ＭＳ ゴシック" w:hint="eastAsia"/>
                <w:color w:val="000000" w:themeColor="text1"/>
                <w:sz w:val="12"/>
                <w:szCs w:val="12"/>
              </w:rPr>
              <w:t>第</w:t>
            </w:r>
            <w:r w:rsidRPr="00365BAC">
              <w:rPr>
                <w:rFonts w:ascii="ＭＳ ゴシック" w:eastAsia="ＭＳ ゴシック" w:hAnsi="ＭＳ ゴシック"/>
                <w:color w:val="000000" w:themeColor="text1"/>
                <w:sz w:val="12"/>
                <w:szCs w:val="12"/>
              </w:rPr>
              <w:t>28</w:t>
            </w:r>
            <w:r w:rsidRPr="00365BAC">
              <w:rPr>
                <w:rFonts w:ascii="ＭＳ ゴシック" w:eastAsia="ＭＳ ゴシック" w:hAnsi="ＭＳ ゴシック" w:hint="eastAsia"/>
                <w:color w:val="000000" w:themeColor="text1"/>
                <w:sz w:val="12"/>
                <w:szCs w:val="12"/>
              </w:rPr>
              <w:t>条第</w:t>
            </w:r>
            <w:r w:rsidRPr="00365BAC">
              <w:rPr>
                <w:rFonts w:ascii="ＭＳ ゴシック" w:eastAsia="ＭＳ ゴシック" w:hAnsi="ＭＳ ゴシック"/>
                <w:color w:val="000000" w:themeColor="text1"/>
                <w:sz w:val="12"/>
                <w:szCs w:val="12"/>
              </w:rPr>
              <w:t>3</w:t>
            </w:r>
            <w:r w:rsidRPr="00365BAC">
              <w:rPr>
                <w:rFonts w:ascii="ＭＳ ゴシック" w:eastAsia="ＭＳ ゴシック" w:hAnsi="ＭＳ ゴシック" w:hint="eastAsia"/>
                <w:color w:val="000000" w:themeColor="text1"/>
                <w:sz w:val="12"/>
                <w:szCs w:val="12"/>
              </w:rPr>
              <w:t>項</w:t>
            </w:r>
          </w:p>
          <w:p w14:paraId="3AA359B8" w14:textId="77777777" w:rsidR="00C54081" w:rsidRPr="00365BAC" w:rsidRDefault="00C54081" w:rsidP="00C54081">
            <w:pPr>
              <w:spacing w:line="0" w:lineRule="atLeast"/>
              <w:jc w:val="left"/>
              <w:rPr>
                <w:rFonts w:ascii="ＭＳ ゴシック" w:eastAsia="ＭＳ ゴシック" w:hAnsi="ＭＳ ゴシック"/>
                <w:color w:val="000000" w:themeColor="text1"/>
                <w:sz w:val="12"/>
                <w:szCs w:val="12"/>
              </w:rPr>
            </w:pPr>
            <w:r w:rsidRPr="00365BAC">
              <w:rPr>
                <w:rFonts w:ascii="ＭＳ ゴシック" w:eastAsia="ＭＳ ゴシック" w:hAnsi="ＭＳ ゴシック" w:hint="eastAsia"/>
                <w:color w:val="000000" w:themeColor="text1"/>
                <w:sz w:val="12"/>
                <w:szCs w:val="12"/>
              </w:rPr>
              <w:t>平18厚令34第61条(準用第3条の30第4項）</w:t>
            </w:r>
          </w:p>
        </w:tc>
        <w:tc>
          <w:tcPr>
            <w:tcW w:w="1418" w:type="dxa"/>
            <w:shd w:val="clear" w:color="auto" w:fill="FFFFFF" w:themeFill="background1"/>
          </w:tcPr>
          <w:p w14:paraId="27B5AAE8" w14:textId="77777777" w:rsidR="006656BD" w:rsidRPr="007A2244" w:rsidRDefault="006656BD" w:rsidP="005F7D55">
            <w:pPr>
              <w:spacing w:line="0" w:lineRule="atLeast"/>
              <w:jc w:val="center"/>
              <w:rPr>
                <w:rFonts w:ascii="ＭＳ ゴシック" w:eastAsia="ＭＳ ゴシック" w:hAnsi="ＭＳ ゴシック"/>
                <w:sz w:val="12"/>
                <w:szCs w:val="12"/>
              </w:rPr>
            </w:pPr>
            <w:r w:rsidRPr="007A2244">
              <w:rPr>
                <w:rFonts w:ascii="ＭＳ ゴシック" w:eastAsia="ＭＳ ゴシック" w:hAnsi="ＭＳ ゴシック" w:hint="eastAsia"/>
                <w:sz w:val="12"/>
                <w:szCs w:val="12"/>
              </w:rPr>
              <w:t>･研修計画</w:t>
            </w:r>
          </w:p>
          <w:p w14:paraId="7F6A4F8F" w14:textId="77777777" w:rsidR="006656BD" w:rsidRPr="007A2244" w:rsidRDefault="006656BD" w:rsidP="005F7D55">
            <w:pPr>
              <w:spacing w:line="0" w:lineRule="atLeast"/>
              <w:jc w:val="center"/>
              <w:rPr>
                <w:rFonts w:ascii="ＭＳ ゴシック" w:eastAsia="ＭＳ ゴシック" w:hAnsi="ＭＳ ゴシック"/>
                <w:sz w:val="12"/>
                <w:szCs w:val="12"/>
              </w:rPr>
            </w:pPr>
            <w:r w:rsidRPr="007A2244">
              <w:rPr>
                <w:rFonts w:ascii="ＭＳ ゴシック" w:eastAsia="ＭＳ ゴシック" w:hAnsi="ＭＳ ゴシック" w:hint="eastAsia"/>
                <w:sz w:val="12"/>
                <w:szCs w:val="12"/>
              </w:rPr>
              <w:t>･研修に係る資料</w:t>
            </w:r>
          </w:p>
        </w:tc>
      </w:tr>
      <w:tr w:rsidR="006656BD" w:rsidRPr="007A2244" w14:paraId="6FB4BEC1" w14:textId="77777777" w:rsidTr="002926BE">
        <w:trPr>
          <w:trHeight w:val="985"/>
        </w:trPr>
        <w:tc>
          <w:tcPr>
            <w:tcW w:w="940" w:type="dxa"/>
            <w:vMerge/>
            <w:shd w:val="clear" w:color="auto" w:fill="FFFFFF" w:themeFill="background1"/>
          </w:tcPr>
          <w:p w14:paraId="08A87E75" w14:textId="77777777" w:rsidR="006656BD" w:rsidRPr="007A2244" w:rsidRDefault="006656BD" w:rsidP="00D94031">
            <w:pPr>
              <w:spacing w:line="0" w:lineRule="atLeast"/>
              <w:jc w:val="center"/>
              <w:rPr>
                <w:rFonts w:ascii="ＭＳ ゴシック" w:eastAsia="ＭＳ ゴシック" w:hAnsi="ＭＳ ゴシック"/>
                <w:sz w:val="20"/>
                <w:szCs w:val="20"/>
                <w:shd w:val="clear" w:color="auto" w:fill="D0CECE" w:themeFill="background2" w:themeFillShade="E6"/>
              </w:rPr>
            </w:pPr>
          </w:p>
        </w:tc>
        <w:tc>
          <w:tcPr>
            <w:tcW w:w="7371" w:type="dxa"/>
            <w:gridSpan w:val="2"/>
            <w:shd w:val="clear" w:color="auto" w:fill="FFFFFF" w:themeFill="background1"/>
          </w:tcPr>
          <w:tbl>
            <w:tblPr>
              <w:tblStyle w:val="a3"/>
              <w:tblpPr w:leftFromText="142" w:rightFromText="142" w:horzAnchor="margin" w:tblpY="271"/>
              <w:tblOverlap w:val="never"/>
              <w:tblW w:w="0" w:type="auto"/>
              <w:tblLayout w:type="fixed"/>
              <w:tblLook w:val="04A0" w:firstRow="1" w:lastRow="0" w:firstColumn="1" w:lastColumn="0" w:noHBand="0" w:noVBand="1"/>
            </w:tblPr>
            <w:tblGrid>
              <w:gridCol w:w="7003"/>
            </w:tblGrid>
            <w:tr w:rsidR="006656BD" w:rsidRPr="007A2244" w14:paraId="23A5BE5A" w14:textId="77777777" w:rsidTr="00681062">
              <w:tc>
                <w:tcPr>
                  <w:tcW w:w="7003" w:type="dxa"/>
                </w:tcPr>
                <w:p w14:paraId="4307F744" w14:textId="77777777" w:rsidR="006656BD" w:rsidRPr="007A2244" w:rsidRDefault="006656BD" w:rsidP="00681062">
                  <w:pPr>
                    <w:spacing w:line="0" w:lineRule="atLeast"/>
                    <w:jc w:val="left"/>
                    <w:rPr>
                      <w:rFonts w:ascii="ＭＳ ゴシック" w:eastAsia="ＭＳ ゴシック" w:hAnsi="ＭＳ ゴシック"/>
                      <w:sz w:val="12"/>
                      <w:szCs w:val="12"/>
                    </w:rPr>
                  </w:pPr>
                  <w:r w:rsidRPr="007A2244">
                    <w:rPr>
                      <w:rFonts w:ascii="ＭＳ ゴシック" w:eastAsia="ＭＳ ゴシック" w:hAnsi="ＭＳ ゴシック" w:hint="eastAsia"/>
                      <w:sz w:val="12"/>
                      <w:szCs w:val="12"/>
                    </w:rPr>
                    <w:t>※</w:t>
                  </w:r>
                  <w:r w:rsidRPr="007A2244">
                    <w:rPr>
                      <w:rFonts w:ascii="ＭＳ ゴシック" w:eastAsia="ＭＳ ゴシック" w:hAnsi="ＭＳ ゴシック"/>
                      <w:sz w:val="12"/>
                      <w:szCs w:val="12"/>
                    </w:rPr>
                    <w:t xml:space="preserve"> その際、全ての従業者(看護師、准看護師、介護福祉士、介護支援専</w:t>
                  </w:r>
                  <w:r w:rsidRPr="007A2244">
                    <w:rPr>
                      <w:rFonts w:ascii="ＭＳ ゴシック" w:eastAsia="ＭＳ ゴシック" w:hAnsi="ＭＳ ゴシック" w:hint="eastAsia"/>
                      <w:sz w:val="12"/>
                      <w:szCs w:val="12"/>
                    </w:rPr>
                    <w:t>門員、法第</w:t>
                  </w:r>
                  <w:r w:rsidRPr="007A2244">
                    <w:rPr>
                      <w:rFonts w:ascii="ＭＳ ゴシック" w:eastAsia="ＭＳ ゴシック" w:hAnsi="ＭＳ ゴシック"/>
                      <w:sz w:val="12"/>
                      <w:szCs w:val="12"/>
                    </w:rPr>
                    <w:t>8条第2項に規定する政令で定める者等の資格を有する者そ</w:t>
                  </w:r>
                  <w:r w:rsidRPr="007A2244">
                    <w:rPr>
                      <w:rFonts w:ascii="ＭＳ ゴシック" w:eastAsia="ＭＳ ゴシック" w:hAnsi="ＭＳ ゴシック" w:hint="eastAsia"/>
                      <w:sz w:val="12"/>
                      <w:szCs w:val="12"/>
                    </w:rPr>
                    <w:t>の他これに類する者を除く。</w:t>
                  </w:r>
                  <w:r w:rsidRPr="007A2244">
                    <w:rPr>
                      <w:rFonts w:ascii="ＭＳ ゴシック" w:eastAsia="ＭＳ ゴシック" w:hAnsi="ＭＳ ゴシック"/>
                      <w:sz w:val="12"/>
                      <w:szCs w:val="12"/>
                    </w:rPr>
                    <w:t>)に対し、認知症介護に係る基礎的な研修を</w:t>
                  </w:r>
                  <w:r w:rsidRPr="007A2244">
                    <w:rPr>
                      <w:rFonts w:ascii="ＭＳ ゴシック" w:eastAsia="ＭＳ ゴシック" w:hAnsi="ＭＳ ゴシック" w:hint="eastAsia"/>
                      <w:sz w:val="12"/>
                      <w:szCs w:val="12"/>
                    </w:rPr>
                    <w:t>受講させるために必要な措置を講じなければならない。</w:t>
                  </w:r>
                </w:p>
              </w:tc>
            </w:tr>
          </w:tbl>
          <w:p w14:paraId="28844396" w14:textId="77777777" w:rsidR="006656BD" w:rsidRPr="007A2244" w:rsidRDefault="006656BD" w:rsidP="00D94031">
            <w:pPr>
              <w:spacing w:line="0" w:lineRule="atLeast"/>
              <w:jc w:val="center"/>
              <w:rPr>
                <w:rFonts w:ascii="ＭＳ ゴシック" w:eastAsia="ＭＳ ゴシック" w:hAnsi="ＭＳ ゴシック"/>
                <w:sz w:val="12"/>
                <w:szCs w:val="12"/>
              </w:rPr>
            </w:pPr>
          </w:p>
        </w:tc>
        <w:tc>
          <w:tcPr>
            <w:tcW w:w="1417" w:type="dxa"/>
            <w:shd w:val="clear" w:color="auto" w:fill="FFFFFF" w:themeFill="background1"/>
          </w:tcPr>
          <w:p w14:paraId="75219081" w14:textId="77777777" w:rsidR="006656BD" w:rsidRPr="00365BAC" w:rsidRDefault="006656BD" w:rsidP="008F263B">
            <w:pPr>
              <w:spacing w:line="0" w:lineRule="atLeast"/>
              <w:jc w:val="left"/>
              <w:rPr>
                <w:rFonts w:ascii="ＭＳ ゴシック" w:eastAsia="ＭＳ ゴシック" w:hAnsi="ＭＳ ゴシック"/>
                <w:color w:val="000000" w:themeColor="text1"/>
                <w:sz w:val="12"/>
                <w:szCs w:val="12"/>
              </w:rPr>
            </w:pPr>
          </w:p>
        </w:tc>
        <w:tc>
          <w:tcPr>
            <w:tcW w:w="1418" w:type="dxa"/>
            <w:shd w:val="clear" w:color="auto" w:fill="FFFFFF" w:themeFill="background1"/>
          </w:tcPr>
          <w:p w14:paraId="23B19BDA" w14:textId="77777777" w:rsidR="006656BD" w:rsidRPr="007A2244" w:rsidRDefault="006656BD" w:rsidP="00D94031">
            <w:pPr>
              <w:spacing w:line="0" w:lineRule="atLeast"/>
              <w:jc w:val="center"/>
              <w:rPr>
                <w:rFonts w:ascii="ＭＳ ゴシック" w:eastAsia="ＭＳ ゴシック" w:hAnsi="ＭＳ ゴシック"/>
                <w:sz w:val="12"/>
                <w:szCs w:val="12"/>
              </w:rPr>
            </w:pPr>
          </w:p>
        </w:tc>
      </w:tr>
      <w:tr w:rsidR="006656BD" w:rsidRPr="007A2244" w14:paraId="0945F680" w14:textId="77777777" w:rsidTr="008C08DD">
        <w:trPr>
          <w:trHeight w:val="2690"/>
        </w:trPr>
        <w:tc>
          <w:tcPr>
            <w:tcW w:w="940" w:type="dxa"/>
            <w:vMerge/>
            <w:shd w:val="clear" w:color="auto" w:fill="FFFFFF" w:themeFill="background1"/>
          </w:tcPr>
          <w:p w14:paraId="0406D3AD" w14:textId="77777777" w:rsidR="006656BD" w:rsidRPr="007A2244" w:rsidRDefault="006656BD" w:rsidP="00D94031">
            <w:pPr>
              <w:spacing w:line="0" w:lineRule="atLeast"/>
              <w:jc w:val="center"/>
              <w:rPr>
                <w:rFonts w:ascii="ＭＳ ゴシック" w:eastAsia="ＭＳ ゴシック" w:hAnsi="ＭＳ ゴシック"/>
                <w:sz w:val="20"/>
                <w:szCs w:val="20"/>
                <w:shd w:val="clear" w:color="auto" w:fill="D0CECE" w:themeFill="background2" w:themeFillShade="E6"/>
              </w:rPr>
            </w:pPr>
          </w:p>
        </w:tc>
        <w:tc>
          <w:tcPr>
            <w:tcW w:w="7371" w:type="dxa"/>
            <w:gridSpan w:val="2"/>
            <w:shd w:val="clear" w:color="auto" w:fill="FFFFFF" w:themeFill="background1"/>
          </w:tcPr>
          <w:tbl>
            <w:tblPr>
              <w:tblStyle w:val="a3"/>
              <w:tblpPr w:leftFromText="142" w:rightFromText="142" w:horzAnchor="margin" w:tblpY="239"/>
              <w:tblOverlap w:val="never"/>
              <w:tblW w:w="0" w:type="auto"/>
              <w:tblLayout w:type="fixed"/>
              <w:tblLook w:val="04A0" w:firstRow="1" w:lastRow="0" w:firstColumn="1" w:lastColumn="0" w:noHBand="0" w:noVBand="1"/>
            </w:tblPr>
            <w:tblGrid>
              <w:gridCol w:w="7003"/>
            </w:tblGrid>
            <w:tr w:rsidR="006656BD" w:rsidRPr="007A2244" w14:paraId="57AC8FFF" w14:textId="77777777" w:rsidTr="008C08DD">
              <w:tc>
                <w:tcPr>
                  <w:tcW w:w="7003" w:type="dxa"/>
                </w:tcPr>
                <w:p w14:paraId="14F33425" w14:textId="77777777" w:rsidR="006656BD" w:rsidRPr="007A2244" w:rsidRDefault="006656BD" w:rsidP="00A94A65">
                  <w:pPr>
                    <w:spacing w:line="0" w:lineRule="atLeast"/>
                    <w:jc w:val="left"/>
                    <w:rPr>
                      <w:rFonts w:ascii="ＭＳ ゴシック" w:eastAsia="ＭＳ ゴシック" w:hAnsi="ＭＳ ゴシック"/>
                      <w:sz w:val="12"/>
                      <w:szCs w:val="12"/>
                    </w:rPr>
                  </w:pPr>
                  <w:r w:rsidRPr="007A2244">
                    <w:rPr>
                      <w:rFonts w:ascii="ＭＳ ゴシック" w:eastAsia="ＭＳ ゴシック" w:hAnsi="ＭＳ ゴシック" w:hint="eastAsia"/>
                      <w:sz w:val="12"/>
                      <w:szCs w:val="12"/>
                    </w:rPr>
                    <w:t>※</w:t>
                  </w:r>
                  <w:r w:rsidRPr="007A2244">
                    <w:rPr>
                      <w:rFonts w:ascii="ＭＳ ゴシック" w:eastAsia="ＭＳ ゴシック" w:hAnsi="ＭＳ ゴシック"/>
                      <w:sz w:val="12"/>
                      <w:szCs w:val="12"/>
                    </w:rPr>
                    <w:t xml:space="preserve"> 当該規定は、従業者の質の向上を図るため、研修機関が実施する研</w:t>
                  </w:r>
                  <w:r w:rsidRPr="007A2244">
                    <w:rPr>
                      <w:rFonts w:ascii="ＭＳ ゴシック" w:eastAsia="ＭＳ ゴシック" w:hAnsi="ＭＳ ゴシック" w:hint="eastAsia"/>
                      <w:sz w:val="12"/>
                      <w:szCs w:val="12"/>
                    </w:rPr>
                    <w:t>修や当該事業所内の研修への参加の機会を計画的に確保することとしたものであること。</w:t>
                  </w:r>
                </w:p>
                <w:p w14:paraId="51242DEE" w14:textId="77777777" w:rsidR="006656BD" w:rsidRPr="007A2244" w:rsidRDefault="006656BD" w:rsidP="00A94A65">
                  <w:pPr>
                    <w:spacing w:line="0" w:lineRule="atLeast"/>
                    <w:jc w:val="left"/>
                    <w:rPr>
                      <w:rFonts w:ascii="ＭＳ ゴシック" w:eastAsia="ＭＳ ゴシック" w:hAnsi="ＭＳ ゴシック"/>
                      <w:sz w:val="12"/>
                      <w:szCs w:val="12"/>
                    </w:rPr>
                  </w:pPr>
                  <w:r w:rsidRPr="007A2244">
                    <w:rPr>
                      <w:rFonts w:ascii="ＭＳ ゴシック" w:eastAsia="ＭＳ ゴシック" w:hAnsi="ＭＳ ゴシック" w:hint="eastAsia"/>
                      <w:sz w:val="12"/>
                      <w:szCs w:val="12"/>
                    </w:rPr>
                    <w:t>また、介護サービス事業者に、介護に直接携わる職員のうち、医療・福祉関係の資格を有さない者について、認知症介護基礎研修を受講させるために必要な措置を講じることを義務づけることとしたものであり、これは、介護に関わる全ての者の認知症対応力を向上させ、認知症についての理解の下、本人主体の介護を行い、認知症の人の尊厳の保障を実現していく観点から実施するものであること。</w:t>
                  </w:r>
                </w:p>
                <w:p w14:paraId="7402F007" w14:textId="77777777" w:rsidR="006656BD" w:rsidRPr="007A2244" w:rsidRDefault="006656BD" w:rsidP="00A94A65">
                  <w:pPr>
                    <w:spacing w:line="0" w:lineRule="atLeast"/>
                    <w:jc w:val="left"/>
                    <w:rPr>
                      <w:rFonts w:ascii="ＭＳ ゴシック" w:eastAsia="ＭＳ ゴシック" w:hAnsi="ＭＳ ゴシック"/>
                      <w:sz w:val="12"/>
                      <w:szCs w:val="12"/>
                    </w:rPr>
                  </w:pPr>
                  <w:r w:rsidRPr="007A2244">
                    <w:rPr>
                      <w:rFonts w:ascii="ＭＳ ゴシック" w:eastAsia="ＭＳ ゴシック" w:hAnsi="ＭＳ ゴシック" w:hint="eastAsia"/>
                      <w:sz w:val="12"/>
                      <w:szCs w:val="12"/>
                    </w:rPr>
                    <w:t>当該義務付けの対象とならない者は、各資格のカリキュラム等において、認知症介護に関する基礎的な知識及び技術を習得している者とすることとし、具体的には、看護師、准看護師、介護福祉士、介護支援専門員、実務者研修修了者、介護職員初任者研修修了者、生活援助従事者研修修了者に加え、介護職員基礎研修課程又は訪問介護員養成研修課程一級課程・二級課程修了者、社会福祉士、医師、歯科医師、薬剤師、理学療法士、作業療法士、言語聴覚士、精神保健福祉士、管理栄養士、栄養士、あん摩マッサージ師、はり師、きゅう師等とする。</w:t>
                  </w:r>
                </w:p>
                <w:p w14:paraId="2FBF4450" w14:textId="77777777" w:rsidR="006656BD" w:rsidRPr="007A2244" w:rsidRDefault="006656BD" w:rsidP="008C08DD">
                  <w:pPr>
                    <w:spacing w:line="0" w:lineRule="atLeast"/>
                    <w:ind w:firstLineChars="100" w:firstLine="120"/>
                    <w:jc w:val="left"/>
                    <w:rPr>
                      <w:rFonts w:ascii="ＭＳ ゴシック" w:eastAsia="ＭＳ ゴシック" w:hAnsi="ＭＳ ゴシック"/>
                      <w:sz w:val="12"/>
                      <w:szCs w:val="12"/>
                    </w:rPr>
                  </w:pPr>
                  <w:r w:rsidRPr="007A2244">
                    <w:rPr>
                      <w:rFonts w:ascii="ＭＳ ゴシック" w:eastAsia="ＭＳ ゴシック" w:hAnsi="ＭＳ ゴシック" w:hint="eastAsia"/>
                      <w:sz w:val="12"/>
                      <w:szCs w:val="12"/>
                    </w:rPr>
                    <w:t>指定</w:t>
                  </w:r>
                  <w:r w:rsidR="005E2953" w:rsidRPr="007A2244">
                    <w:rPr>
                      <w:rFonts w:ascii="ＭＳ ゴシック" w:eastAsia="ＭＳ ゴシック" w:hAnsi="ＭＳ ゴシック" w:hint="eastAsia"/>
                      <w:sz w:val="12"/>
                      <w:szCs w:val="12"/>
                    </w:rPr>
                    <w:t>認知症対応型</w:t>
                  </w:r>
                  <w:r w:rsidRPr="007A2244">
                    <w:rPr>
                      <w:rFonts w:ascii="ＭＳ ゴシック" w:eastAsia="ＭＳ ゴシック" w:hAnsi="ＭＳ ゴシック" w:hint="eastAsia"/>
                      <w:sz w:val="12"/>
                      <w:szCs w:val="12"/>
                    </w:rPr>
                    <w:t>介護事業者は、</w:t>
                  </w:r>
                  <w:r w:rsidRPr="007A2244">
                    <w:rPr>
                      <w:rFonts w:ascii="ＭＳ ゴシック" w:eastAsia="ＭＳ ゴシック" w:hAnsi="ＭＳ ゴシック"/>
                      <w:sz w:val="12"/>
                      <w:szCs w:val="12"/>
                    </w:rPr>
                    <w:t>医療・福祉関係資格を有さない全ての</w:t>
                  </w:r>
                  <w:r w:rsidR="005E2953" w:rsidRPr="007A2244">
                    <w:rPr>
                      <w:rFonts w:ascii="ＭＳ ゴシック" w:eastAsia="ＭＳ ゴシック" w:hAnsi="ＭＳ ゴシック" w:hint="eastAsia"/>
                      <w:sz w:val="12"/>
                      <w:szCs w:val="12"/>
                    </w:rPr>
                    <w:t>認知症対応型</w:t>
                  </w:r>
                  <w:r w:rsidRPr="007A2244">
                    <w:rPr>
                      <w:rFonts w:ascii="ＭＳ ゴシック" w:eastAsia="ＭＳ ゴシック" w:hAnsi="ＭＳ ゴシック" w:hint="eastAsia"/>
                      <w:sz w:val="12"/>
                      <w:szCs w:val="12"/>
                    </w:rPr>
                    <w:t>通所介護従業者に対し認知症介護基礎研修を受講させるための必要な措置を講じなければならない。また、新卒採用、中途採用を問わず、事業所が新たに採用した従業者（医療・福祉関係資格を有さない者に限る。）に対する当該義務付けの適用については、採用後１年間の猶予期間を設けることとし、採用後１年を経過するまでに認知症介護基礎研修を受講させることとする。</w:t>
                  </w:r>
                </w:p>
              </w:tc>
            </w:tr>
          </w:tbl>
          <w:p w14:paraId="121D08CC" w14:textId="77777777" w:rsidR="006656BD" w:rsidRPr="007A2244" w:rsidRDefault="006656BD" w:rsidP="00A94A65">
            <w:pPr>
              <w:spacing w:line="0" w:lineRule="atLeast"/>
              <w:jc w:val="left"/>
              <w:rPr>
                <w:rFonts w:ascii="ＭＳ ゴシック" w:eastAsia="ＭＳ ゴシック" w:hAnsi="ＭＳ ゴシック"/>
                <w:sz w:val="12"/>
                <w:szCs w:val="12"/>
              </w:rPr>
            </w:pPr>
          </w:p>
        </w:tc>
        <w:tc>
          <w:tcPr>
            <w:tcW w:w="1417" w:type="dxa"/>
            <w:shd w:val="clear" w:color="auto" w:fill="FFFFFF" w:themeFill="background1"/>
          </w:tcPr>
          <w:p w14:paraId="7EE747CE" w14:textId="7B2EBFB8" w:rsidR="006656BD" w:rsidRPr="00365BAC" w:rsidRDefault="006656BD" w:rsidP="006656BD">
            <w:pPr>
              <w:spacing w:line="0" w:lineRule="atLeast"/>
              <w:jc w:val="left"/>
              <w:rPr>
                <w:rFonts w:ascii="ＭＳ ゴシック" w:eastAsia="ＭＳ ゴシック" w:hAnsi="ＭＳ ゴシック"/>
                <w:color w:val="000000" w:themeColor="text1"/>
                <w:sz w:val="12"/>
                <w:szCs w:val="12"/>
              </w:rPr>
            </w:pPr>
            <w:r w:rsidRPr="00365BAC">
              <w:rPr>
                <w:rFonts w:ascii="ＭＳ ゴシック" w:eastAsia="ＭＳ ゴシック" w:hAnsi="ＭＳ ゴシック" w:hint="eastAsia"/>
                <w:color w:val="000000" w:themeColor="text1"/>
                <w:sz w:val="12"/>
                <w:szCs w:val="12"/>
              </w:rPr>
              <w:t>平</w:t>
            </w:r>
            <w:r w:rsidRPr="00365BAC">
              <w:rPr>
                <w:rFonts w:ascii="ＭＳ ゴシック" w:eastAsia="ＭＳ ゴシック" w:hAnsi="ＭＳ ゴシック"/>
                <w:color w:val="000000" w:themeColor="text1"/>
                <w:sz w:val="12"/>
                <w:szCs w:val="12"/>
              </w:rPr>
              <w:t>18－0331004号</w:t>
            </w:r>
            <w:r w:rsidRPr="00365BAC">
              <w:rPr>
                <w:rFonts w:ascii="ＭＳ ゴシック" w:eastAsia="ＭＳ ゴシック" w:hAnsi="ＭＳ ゴシック" w:hint="eastAsia"/>
                <w:color w:val="000000" w:themeColor="text1"/>
                <w:sz w:val="12"/>
                <w:szCs w:val="12"/>
              </w:rPr>
              <w:t>（準用第</w:t>
            </w:r>
            <w:r w:rsidRPr="00365BAC">
              <w:rPr>
                <w:rFonts w:ascii="ＭＳ ゴシック" w:eastAsia="ＭＳ ゴシック" w:hAnsi="ＭＳ ゴシック"/>
                <w:color w:val="000000" w:themeColor="text1"/>
                <w:sz w:val="12"/>
                <w:szCs w:val="12"/>
              </w:rPr>
              <w:t>3</w:t>
            </w:r>
            <w:r w:rsidR="0065561D" w:rsidRPr="00365BAC">
              <w:rPr>
                <w:rFonts w:ascii="ＭＳ ゴシック" w:eastAsia="ＭＳ ゴシック" w:hAnsi="ＭＳ ゴシック" w:hint="eastAsia"/>
                <w:color w:val="000000" w:themeColor="text1"/>
                <w:sz w:val="12"/>
                <w:szCs w:val="12"/>
              </w:rPr>
              <w:t>の二</w:t>
            </w:r>
            <w:r w:rsidRPr="00365BAC">
              <w:rPr>
                <w:rFonts w:ascii="ＭＳ ゴシック" w:eastAsia="ＭＳ ゴシック" w:hAnsi="ＭＳ ゴシック"/>
                <w:color w:val="000000" w:themeColor="text1"/>
                <w:sz w:val="12"/>
                <w:szCs w:val="12"/>
              </w:rPr>
              <w:t>の</w:t>
            </w:r>
            <w:r w:rsidR="0065561D" w:rsidRPr="00365BAC">
              <w:rPr>
                <w:rFonts w:ascii="ＭＳ ゴシック" w:eastAsia="ＭＳ ゴシック" w:hAnsi="ＭＳ ゴシック" w:hint="eastAsia"/>
                <w:color w:val="000000" w:themeColor="text1"/>
                <w:sz w:val="12"/>
                <w:szCs w:val="12"/>
              </w:rPr>
              <w:t>二の</w:t>
            </w:r>
            <w:r w:rsidRPr="00365BAC">
              <w:rPr>
                <w:rFonts w:ascii="ＭＳ ゴシック" w:eastAsia="ＭＳ ゴシック" w:hAnsi="ＭＳ ゴシック"/>
                <w:color w:val="000000" w:themeColor="text1"/>
                <w:sz w:val="12"/>
                <w:szCs w:val="12"/>
              </w:rPr>
              <w:t>3</w:t>
            </w:r>
            <w:r w:rsidR="0065561D" w:rsidRPr="00365BAC">
              <w:rPr>
                <w:rFonts w:ascii="ＭＳ ゴシック" w:eastAsia="ＭＳ ゴシック" w:hAnsi="ＭＳ ゴシック" w:hint="eastAsia"/>
                <w:color w:val="000000" w:themeColor="text1"/>
                <w:sz w:val="12"/>
                <w:szCs w:val="12"/>
              </w:rPr>
              <w:t>の</w:t>
            </w:r>
            <w:r w:rsidRPr="00365BAC">
              <w:rPr>
                <w:rFonts w:ascii="ＭＳ ゴシック" w:eastAsia="ＭＳ ゴシック" w:hAnsi="ＭＳ ゴシック"/>
                <w:color w:val="000000" w:themeColor="text1"/>
                <w:sz w:val="12"/>
                <w:szCs w:val="12"/>
              </w:rPr>
              <w:t>(6)</w:t>
            </w:r>
            <w:r w:rsidR="0065561D" w:rsidRPr="00365BAC">
              <w:rPr>
                <w:rFonts w:ascii="ＭＳ ゴシック" w:eastAsia="ＭＳ ゴシック" w:hAnsi="ＭＳ ゴシック" w:hint="eastAsia"/>
                <w:color w:val="000000" w:themeColor="text1"/>
                <w:sz w:val="12"/>
                <w:szCs w:val="12"/>
              </w:rPr>
              <w:t>の</w:t>
            </w:r>
            <w:r w:rsidRPr="00365BAC">
              <w:rPr>
                <w:rFonts w:ascii="ＭＳ ゴシック" w:eastAsia="ＭＳ ゴシック" w:hAnsi="ＭＳ ゴシック"/>
                <w:color w:val="000000" w:themeColor="text1"/>
                <w:sz w:val="12"/>
                <w:szCs w:val="12"/>
              </w:rPr>
              <w:t>③）</w:t>
            </w:r>
          </w:p>
          <w:p w14:paraId="09BAB7E7" w14:textId="77777777" w:rsidR="006656BD" w:rsidRPr="00365BAC" w:rsidRDefault="006656BD" w:rsidP="008F263B">
            <w:pPr>
              <w:spacing w:line="0" w:lineRule="atLeast"/>
              <w:jc w:val="left"/>
              <w:rPr>
                <w:rFonts w:ascii="ＭＳ ゴシック" w:eastAsia="ＭＳ ゴシック" w:hAnsi="ＭＳ ゴシック"/>
                <w:color w:val="000000" w:themeColor="text1"/>
                <w:sz w:val="12"/>
                <w:szCs w:val="12"/>
              </w:rPr>
            </w:pPr>
          </w:p>
        </w:tc>
        <w:tc>
          <w:tcPr>
            <w:tcW w:w="1418" w:type="dxa"/>
            <w:shd w:val="clear" w:color="auto" w:fill="FFFFFF" w:themeFill="background1"/>
          </w:tcPr>
          <w:p w14:paraId="5B2DDB61" w14:textId="77777777" w:rsidR="006656BD" w:rsidRPr="007A2244" w:rsidRDefault="006656BD" w:rsidP="00D94031">
            <w:pPr>
              <w:spacing w:line="0" w:lineRule="atLeast"/>
              <w:jc w:val="center"/>
              <w:rPr>
                <w:rFonts w:ascii="ＭＳ ゴシック" w:eastAsia="ＭＳ ゴシック" w:hAnsi="ＭＳ ゴシック"/>
                <w:sz w:val="12"/>
                <w:szCs w:val="12"/>
              </w:rPr>
            </w:pPr>
          </w:p>
        </w:tc>
      </w:tr>
      <w:tr w:rsidR="006656BD" w:rsidRPr="007A2244" w14:paraId="08FCDFD2" w14:textId="77777777" w:rsidTr="002926BE">
        <w:tc>
          <w:tcPr>
            <w:tcW w:w="940" w:type="dxa"/>
            <w:vMerge/>
            <w:shd w:val="clear" w:color="auto" w:fill="FFFFFF" w:themeFill="background1"/>
          </w:tcPr>
          <w:p w14:paraId="5C0E534E" w14:textId="77777777" w:rsidR="006656BD" w:rsidRPr="007A2244" w:rsidRDefault="006656BD" w:rsidP="002445CD">
            <w:pPr>
              <w:spacing w:line="0" w:lineRule="atLeast"/>
              <w:jc w:val="left"/>
              <w:rPr>
                <w:rFonts w:ascii="ＭＳ ゴシック" w:eastAsia="ＭＳ ゴシック" w:hAnsi="ＭＳ ゴシック"/>
                <w:sz w:val="20"/>
                <w:szCs w:val="20"/>
              </w:rPr>
            </w:pPr>
          </w:p>
        </w:tc>
        <w:tc>
          <w:tcPr>
            <w:tcW w:w="6237" w:type="dxa"/>
            <w:shd w:val="clear" w:color="auto" w:fill="FFFFFF" w:themeFill="background1"/>
          </w:tcPr>
          <w:p w14:paraId="2C9ECA21" w14:textId="77777777" w:rsidR="006656BD" w:rsidRPr="007A2244" w:rsidRDefault="006656BD" w:rsidP="00A94A65">
            <w:pPr>
              <w:spacing w:line="0" w:lineRule="atLeast"/>
              <w:jc w:val="left"/>
              <w:rPr>
                <w:rFonts w:ascii="ＭＳ ゴシック" w:eastAsia="ＭＳ ゴシック" w:hAnsi="ＭＳ ゴシック"/>
                <w:sz w:val="16"/>
                <w:szCs w:val="16"/>
              </w:rPr>
            </w:pPr>
            <w:r w:rsidRPr="007A2244">
              <w:rPr>
                <w:rFonts w:ascii="ＭＳ ゴシック" w:eastAsia="ＭＳ ゴシック" w:hAnsi="ＭＳ ゴシック" w:hint="eastAsia"/>
                <w:sz w:val="16"/>
                <w:szCs w:val="16"/>
              </w:rPr>
              <w:t>④</w:t>
            </w:r>
            <w:r w:rsidRPr="007A2244">
              <w:rPr>
                <w:rFonts w:ascii="ＭＳ ゴシック" w:eastAsia="ＭＳ ゴシック" w:hAnsi="ＭＳ ゴシック"/>
                <w:sz w:val="16"/>
                <w:szCs w:val="16"/>
              </w:rPr>
              <w:t xml:space="preserve"> 適切なサービスの提供を確保する観点から、職場において行われる性的</w:t>
            </w:r>
            <w:r w:rsidRPr="007A2244">
              <w:rPr>
                <w:rFonts w:ascii="ＭＳ ゴシック" w:eastAsia="ＭＳ ゴシック" w:hAnsi="ＭＳ ゴシック" w:hint="eastAsia"/>
                <w:sz w:val="16"/>
                <w:szCs w:val="16"/>
              </w:rPr>
              <w:t>な言動又は優越的な関係を背景とした言動であって業務上必要かつ相当な範囲を超えたものにより従業者の就業環境が害されることを防止するための方針の明確化等の必要な措置を講じていますか。</w:t>
            </w:r>
          </w:p>
        </w:tc>
        <w:tc>
          <w:tcPr>
            <w:tcW w:w="1134" w:type="dxa"/>
            <w:shd w:val="clear" w:color="auto" w:fill="FFFFFF" w:themeFill="background1"/>
          </w:tcPr>
          <w:p w14:paraId="62BD11F4" w14:textId="77777777" w:rsidR="006656BD" w:rsidRPr="007A2244" w:rsidRDefault="006656BD" w:rsidP="00D94031">
            <w:pPr>
              <w:spacing w:line="0" w:lineRule="atLeast"/>
              <w:jc w:val="center"/>
              <w:rPr>
                <w:rFonts w:ascii="ＭＳ ゴシック" w:eastAsia="ＭＳ ゴシック" w:hAnsi="ＭＳ ゴシック"/>
                <w:sz w:val="16"/>
                <w:szCs w:val="16"/>
              </w:rPr>
            </w:pPr>
            <w:r w:rsidRPr="004E6881">
              <w:rPr>
                <w:rFonts w:ascii="ＭＳ ゴシック" w:eastAsia="ＭＳ ゴシック" w:hAnsi="ＭＳ ゴシック" w:hint="eastAsia"/>
                <w:sz w:val="14"/>
                <w:szCs w:val="14"/>
              </w:rPr>
              <w:t>はい・いいえ</w:t>
            </w:r>
          </w:p>
        </w:tc>
        <w:tc>
          <w:tcPr>
            <w:tcW w:w="1417" w:type="dxa"/>
            <w:shd w:val="clear" w:color="auto" w:fill="FFFFFF" w:themeFill="background1"/>
          </w:tcPr>
          <w:p w14:paraId="0A669FCD" w14:textId="77777777" w:rsidR="002474CA" w:rsidRPr="00365BAC" w:rsidRDefault="002474CA" w:rsidP="002474CA">
            <w:pPr>
              <w:spacing w:line="0" w:lineRule="atLeast"/>
              <w:jc w:val="left"/>
              <w:rPr>
                <w:rFonts w:ascii="ＭＳ ゴシック" w:eastAsia="ＭＳ ゴシック" w:hAnsi="ＭＳ ゴシック"/>
                <w:color w:val="000000" w:themeColor="text1"/>
                <w:sz w:val="12"/>
                <w:szCs w:val="12"/>
              </w:rPr>
            </w:pPr>
            <w:r w:rsidRPr="00365BAC">
              <w:rPr>
                <w:rFonts w:ascii="ＭＳ ゴシック" w:eastAsia="ＭＳ ゴシック" w:hAnsi="ＭＳ ゴシック" w:hint="eastAsia"/>
                <w:color w:val="000000" w:themeColor="text1"/>
                <w:sz w:val="12"/>
                <w:szCs w:val="12"/>
              </w:rPr>
              <w:t>条例第</w:t>
            </w:r>
            <w:r w:rsidRPr="00365BAC">
              <w:rPr>
                <w:rFonts w:ascii="ＭＳ ゴシック" w:eastAsia="ＭＳ ゴシック" w:hAnsi="ＭＳ ゴシック"/>
                <w:color w:val="000000" w:themeColor="text1"/>
                <w:sz w:val="12"/>
                <w:szCs w:val="12"/>
              </w:rPr>
              <w:t>80条（準用</w:t>
            </w:r>
          </w:p>
          <w:p w14:paraId="1E0D2D01" w14:textId="77777777" w:rsidR="002474CA" w:rsidRPr="00365BAC" w:rsidRDefault="002474CA" w:rsidP="002474CA">
            <w:pPr>
              <w:spacing w:line="0" w:lineRule="atLeast"/>
              <w:jc w:val="left"/>
              <w:rPr>
                <w:rFonts w:ascii="ＭＳ ゴシック" w:eastAsia="ＭＳ ゴシック" w:hAnsi="ＭＳ ゴシック"/>
                <w:color w:val="000000" w:themeColor="text1"/>
                <w:sz w:val="12"/>
                <w:szCs w:val="12"/>
              </w:rPr>
            </w:pPr>
            <w:r w:rsidRPr="00365BAC">
              <w:rPr>
                <w:rFonts w:ascii="ＭＳ ゴシック" w:eastAsia="ＭＳ ゴシック" w:hAnsi="ＭＳ ゴシック" w:hint="eastAsia"/>
                <w:color w:val="000000" w:themeColor="text1"/>
                <w:sz w:val="12"/>
                <w:szCs w:val="12"/>
              </w:rPr>
              <w:t>第</w:t>
            </w:r>
            <w:r w:rsidRPr="00365BAC">
              <w:rPr>
                <w:rFonts w:ascii="ＭＳ ゴシック" w:eastAsia="ＭＳ ゴシック" w:hAnsi="ＭＳ ゴシック"/>
                <w:color w:val="000000" w:themeColor="text1"/>
                <w:sz w:val="12"/>
                <w:szCs w:val="12"/>
              </w:rPr>
              <w:t>59条の13）</w:t>
            </w:r>
          </w:p>
          <w:p w14:paraId="7A84354F" w14:textId="77777777" w:rsidR="002474CA" w:rsidRPr="00365BAC" w:rsidRDefault="002474CA" w:rsidP="002474CA">
            <w:pPr>
              <w:spacing w:line="0" w:lineRule="atLeast"/>
              <w:jc w:val="left"/>
              <w:rPr>
                <w:rFonts w:ascii="ＭＳ ゴシック" w:eastAsia="ＭＳ ゴシック" w:hAnsi="ＭＳ ゴシック"/>
                <w:color w:val="000000" w:themeColor="text1"/>
                <w:sz w:val="12"/>
                <w:szCs w:val="12"/>
              </w:rPr>
            </w:pPr>
            <w:r w:rsidRPr="00365BAC">
              <w:rPr>
                <w:rFonts w:ascii="ＭＳ ゴシック" w:eastAsia="ＭＳ ゴシック" w:hAnsi="ＭＳ ゴシック" w:hint="eastAsia"/>
                <w:color w:val="000000" w:themeColor="text1"/>
                <w:sz w:val="12"/>
                <w:szCs w:val="12"/>
              </w:rPr>
              <w:t>予防条例</w:t>
            </w:r>
          </w:p>
          <w:p w14:paraId="3CFE0F83" w14:textId="77777777" w:rsidR="006656BD" w:rsidRPr="00365BAC" w:rsidRDefault="002474CA" w:rsidP="002474CA">
            <w:pPr>
              <w:spacing w:line="0" w:lineRule="atLeast"/>
              <w:jc w:val="left"/>
              <w:rPr>
                <w:rFonts w:ascii="ＭＳ ゴシック" w:eastAsia="ＭＳ ゴシック" w:hAnsi="ＭＳ ゴシック"/>
                <w:color w:val="000000" w:themeColor="text1"/>
                <w:sz w:val="12"/>
                <w:szCs w:val="12"/>
              </w:rPr>
            </w:pPr>
            <w:r w:rsidRPr="00365BAC">
              <w:rPr>
                <w:rFonts w:ascii="ＭＳ ゴシック" w:eastAsia="ＭＳ ゴシック" w:hAnsi="ＭＳ ゴシック" w:hint="eastAsia"/>
                <w:color w:val="000000" w:themeColor="text1"/>
                <w:sz w:val="12"/>
                <w:szCs w:val="12"/>
              </w:rPr>
              <w:t>第</w:t>
            </w:r>
            <w:r w:rsidRPr="00365BAC">
              <w:rPr>
                <w:rFonts w:ascii="ＭＳ ゴシック" w:eastAsia="ＭＳ ゴシック" w:hAnsi="ＭＳ ゴシック"/>
                <w:color w:val="000000" w:themeColor="text1"/>
                <w:sz w:val="12"/>
                <w:szCs w:val="12"/>
              </w:rPr>
              <w:t>28条第</w:t>
            </w:r>
            <w:r w:rsidRPr="00365BAC">
              <w:rPr>
                <w:rFonts w:ascii="ＭＳ ゴシック" w:eastAsia="ＭＳ ゴシック" w:hAnsi="ＭＳ ゴシック" w:hint="eastAsia"/>
                <w:color w:val="000000" w:themeColor="text1"/>
                <w:sz w:val="12"/>
                <w:szCs w:val="12"/>
              </w:rPr>
              <w:t>4</w:t>
            </w:r>
            <w:r w:rsidRPr="00365BAC">
              <w:rPr>
                <w:rFonts w:ascii="ＭＳ ゴシック" w:eastAsia="ＭＳ ゴシック" w:hAnsi="ＭＳ ゴシック"/>
                <w:color w:val="000000" w:themeColor="text1"/>
                <w:sz w:val="12"/>
                <w:szCs w:val="12"/>
              </w:rPr>
              <w:t>項</w:t>
            </w:r>
          </w:p>
          <w:p w14:paraId="79A5D925" w14:textId="77777777" w:rsidR="00A55DDC" w:rsidRPr="00365BAC" w:rsidRDefault="00A55DDC" w:rsidP="00A55DDC">
            <w:pPr>
              <w:spacing w:line="0" w:lineRule="atLeast"/>
              <w:jc w:val="left"/>
              <w:rPr>
                <w:rFonts w:ascii="ＭＳ ゴシック" w:eastAsia="ＭＳ ゴシック" w:hAnsi="ＭＳ ゴシック"/>
                <w:color w:val="000000" w:themeColor="text1"/>
                <w:sz w:val="12"/>
                <w:szCs w:val="12"/>
              </w:rPr>
            </w:pPr>
            <w:r w:rsidRPr="00365BAC">
              <w:rPr>
                <w:rFonts w:ascii="ＭＳ ゴシック" w:eastAsia="ＭＳ ゴシック" w:hAnsi="ＭＳ ゴシック" w:hint="eastAsia"/>
                <w:color w:val="000000" w:themeColor="text1"/>
                <w:sz w:val="12"/>
                <w:szCs w:val="12"/>
              </w:rPr>
              <w:t>平18厚令34第61条(準用第3条の30第5項）</w:t>
            </w:r>
          </w:p>
        </w:tc>
        <w:tc>
          <w:tcPr>
            <w:tcW w:w="1418" w:type="dxa"/>
            <w:shd w:val="clear" w:color="auto" w:fill="FFFFFF" w:themeFill="background1"/>
          </w:tcPr>
          <w:p w14:paraId="6A88685C" w14:textId="77777777" w:rsidR="006656BD" w:rsidRPr="007A2244" w:rsidRDefault="006656BD" w:rsidP="00E93BD6">
            <w:pPr>
              <w:spacing w:line="0" w:lineRule="atLeast"/>
              <w:jc w:val="left"/>
              <w:rPr>
                <w:rFonts w:ascii="ＭＳ ゴシック" w:eastAsia="ＭＳ ゴシック" w:hAnsi="ＭＳ ゴシック"/>
                <w:sz w:val="12"/>
                <w:szCs w:val="12"/>
              </w:rPr>
            </w:pPr>
            <w:r w:rsidRPr="007A2244">
              <w:rPr>
                <w:rFonts w:ascii="ＭＳ ゴシック" w:eastAsia="ＭＳ ゴシック" w:hAnsi="ＭＳ ゴシック" w:hint="eastAsia"/>
                <w:sz w:val="12"/>
                <w:szCs w:val="12"/>
              </w:rPr>
              <w:t>・ハラスメントに関する方針</w:t>
            </w:r>
          </w:p>
          <w:p w14:paraId="0E187E72" w14:textId="77777777" w:rsidR="006656BD" w:rsidRPr="007A2244" w:rsidRDefault="006656BD" w:rsidP="00E93BD6">
            <w:pPr>
              <w:spacing w:line="0" w:lineRule="atLeast"/>
              <w:jc w:val="left"/>
              <w:rPr>
                <w:rFonts w:ascii="ＭＳ ゴシック" w:eastAsia="ＭＳ ゴシック" w:hAnsi="ＭＳ ゴシック"/>
                <w:sz w:val="12"/>
                <w:szCs w:val="12"/>
              </w:rPr>
            </w:pPr>
            <w:r w:rsidRPr="007A2244">
              <w:rPr>
                <w:rFonts w:ascii="ＭＳ ゴシック" w:eastAsia="ＭＳ ゴシック" w:hAnsi="ＭＳ ゴシック" w:hint="eastAsia"/>
                <w:sz w:val="12"/>
                <w:szCs w:val="12"/>
              </w:rPr>
              <w:t>・従業者に周知・啓発していることがわかる資料</w:t>
            </w:r>
          </w:p>
          <w:p w14:paraId="5CB799E7" w14:textId="77777777" w:rsidR="006656BD" w:rsidRPr="007A2244" w:rsidRDefault="006656BD" w:rsidP="00E93BD6">
            <w:pPr>
              <w:spacing w:line="0" w:lineRule="atLeast"/>
              <w:jc w:val="left"/>
              <w:rPr>
                <w:rFonts w:ascii="ＭＳ ゴシック" w:eastAsia="ＭＳ ゴシック" w:hAnsi="ＭＳ ゴシック"/>
                <w:sz w:val="12"/>
                <w:szCs w:val="12"/>
              </w:rPr>
            </w:pPr>
            <w:r w:rsidRPr="007A2244">
              <w:rPr>
                <w:rFonts w:ascii="ＭＳ ゴシック" w:eastAsia="ＭＳ ゴシック" w:hAnsi="ＭＳ ゴシック" w:hint="eastAsia"/>
                <w:sz w:val="12"/>
                <w:szCs w:val="12"/>
              </w:rPr>
              <w:t>・相談対応担当者</w:t>
            </w:r>
          </w:p>
          <w:p w14:paraId="0A981F7E" w14:textId="77777777" w:rsidR="006656BD" w:rsidRPr="007A2244" w:rsidRDefault="006656BD" w:rsidP="00E93BD6">
            <w:pPr>
              <w:spacing w:line="0" w:lineRule="atLeast"/>
              <w:jc w:val="left"/>
              <w:rPr>
                <w:rFonts w:ascii="ＭＳ ゴシック" w:eastAsia="ＭＳ ゴシック" w:hAnsi="ＭＳ ゴシック"/>
                <w:sz w:val="12"/>
                <w:szCs w:val="12"/>
              </w:rPr>
            </w:pPr>
            <w:r w:rsidRPr="007A2244">
              <w:rPr>
                <w:rFonts w:ascii="ＭＳ ゴシック" w:eastAsia="ＭＳ ゴシック" w:hAnsi="ＭＳ ゴシック" w:hint="eastAsia"/>
                <w:sz w:val="12"/>
                <w:szCs w:val="12"/>
              </w:rPr>
              <w:t>・従業者に周知していることがわかる資料</w:t>
            </w:r>
          </w:p>
        </w:tc>
      </w:tr>
      <w:tr w:rsidR="006656BD" w:rsidRPr="007A2244" w14:paraId="096B0B11" w14:textId="77777777" w:rsidTr="002926BE">
        <w:trPr>
          <w:trHeight w:val="847"/>
        </w:trPr>
        <w:tc>
          <w:tcPr>
            <w:tcW w:w="940" w:type="dxa"/>
            <w:vMerge/>
            <w:shd w:val="clear" w:color="auto" w:fill="FFFFFF" w:themeFill="background1"/>
          </w:tcPr>
          <w:p w14:paraId="682333DC" w14:textId="77777777" w:rsidR="006656BD" w:rsidRPr="007A2244" w:rsidRDefault="006656BD" w:rsidP="002445CD">
            <w:pPr>
              <w:spacing w:line="0" w:lineRule="atLeast"/>
              <w:jc w:val="left"/>
              <w:rPr>
                <w:rFonts w:ascii="ＭＳ ゴシック" w:eastAsia="ＭＳ ゴシック" w:hAnsi="ＭＳ ゴシック"/>
                <w:sz w:val="20"/>
                <w:szCs w:val="20"/>
              </w:rPr>
            </w:pPr>
          </w:p>
        </w:tc>
        <w:tc>
          <w:tcPr>
            <w:tcW w:w="7371" w:type="dxa"/>
            <w:gridSpan w:val="2"/>
            <w:shd w:val="clear" w:color="auto" w:fill="FFFFFF" w:themeFill="background1"/>
          </w:tcPr>
          <w:tbl>
            <w:tblPr>
              <w:tblStyle w:val="a3"/>
              <w:tblW w:w="7087" w:type="dxa"/>
              <w:tblLayout w:type="fixed"/>
              <w:tblLook w:val="04A0" w:firstRow="1" w:lastRow="0" w:firstColumn="1" w:lastColumn="0" w:noHBand="0" w:noVBand="1"/>
            </w:tblPr>
            <w:tblGrid>
              <w:gridCol w:w="7087"/>
            </w:tblGrid>
            <w:tr w:rsidR="006656BD" w:rsidRPr="007A2244" w14:paraId="1C50FAAD" w14:textId="77777777" w:rsidTr="00BD7067">
              <w:tc>
                <w:tcPr>
                  <w:tcW w:w="7087" w:type="dxa"/>
                </w:tcPr>
                <w:p w14:paraId="29895E15" w14:textId="77777777" w:rsidR="006656BD" w:rsidRPr="007A2244" w:rsidRDefault="006656BD" w:rsidP="00BD7067">
                  <w:pPr>
                    <w:spacing w:line="0" w:lineRule="atLeast"/>
                    <w:jc w:val="left"/>
                    <w:rPr>
                      <w:rFonts w:ascii="ＭＳ ゴシック" w:eastAsia="ＭＳ ゴシック" w:hAnsi="ＭＳ ゴシック"/>
                      <w:sz w:val="12"/>
                      <w:szCs w:val="12"/>
                    </w:rPr>
                  </w:pPr>
                  <w:r w:rsidRPr="007A2244">
                    <w:rPr>
                      <w:rFonts w:ascii="ＭＳ ゴシック" w:eastAsia="ＭＳ ゴシック" w:hAnsi="ＭＳ ゴシック" w:hint="eastAsia"/>
                      <w:sz w:val="12"/>
                      <w:szCs w:val="12"/>
                    </w:rPr>
                    <w:t>※</w:t>
                  </w:r>
                  <w:r w:rsidRPr="007A2244">
                    <w:rPr>
                      <w:rFonts w:ascii="ＭＳ ゴシック" w:eastAsia="ＭＳ ゴシック" w:hAnsi="ＭＳ ゴシック"/>
                      <w:sz w:val="12"/>
                      <w:szCs w:val="12"/>
                    </w:rPr>
                    <w:t xml:space="preserve"> 雇用の分野における男女の均等な機会及び待遇の確保等に関する法</w:t>
                  </w:r>
                  <w:r w:rsidRPr="007A2244">
                    <w:rPr>
                      <w:rFonts w:ascii="ＭＳ ゴシック" w:eastAsia="ＭＳ ゴシック" w:hAnsi="ＭＳ ゴシック" w:hint="eastAsia"/>
                      <w:sz w:val="12"/>
                      <w:szCs w:val="12"/>
                    </w:rPr>
                    <w:t>律（昭和</w:t>
                  </w:r>
                  <w:r w:rsidRPr="007A2244">
                    <w:rPr>
                      <w:rFonts w:ascii="ＭＳ ゴシック" w:eastAsia="ＭＳ ゴシック" w:hAnsi="ＭＳ ゴシック"/>
                      <w:sz w:val="12"/>
                      <w:szCs w:val="12"/>
                    </w:rPr>
                    <w:t>47 年法律第113 号）第11 条第１項及び労働施策の総合的</w:t>
                  </w:r>
                  <w:r w:rsidRPr="007A2244">
                    <w:rPr>
                      <w:rFonts w:ascii="ＭＳ ゴシック" w:eastAsia="ＭＳ ゴシック" w:hAnsi="ＭＳ ゴシック" w:hint="eastAsia"/>
                      <w:sz w:val="12"/>
                      <w:szCs w:val="12"/>
                    </w:rPr>
                    <w:t>な推進並びに労働者の雇用の安定及び職業生活の充実等に関する法律（昭和</w:t>
                  </w:r>
                  <w:r w:rsidRPr="007A2244">
                    <w:rPr>
                      <w:rFonts w:ascii="ＭＳ ゴシック" w:eastAsia="ＭＳ ゴシック" w:hAnsi="ＭＳ ゴシック"/>
                      <w:sz w:val="12"/>
                      <w:szCs w:val="12"/>
                    </w:rPr>
                    <w:t>41 年法律第132 号）第30 条の２第１項の規定に基づき、事</w:t>
                  </w:r>
                  <w:r w:rsidRPr="007A2244">
                    <w:rPr>
                      <w:rFonts w:ascii="ＭＳ ゴシック" w:eastAsia="ＭＳ ゴシック" w:hAnsi="ＭＳ ゴシック" w:hint="eastAsia"/>
                      <w:sz w:val="12"/>
                      <w:szCs w:val="12"/>
                    </w:rPr>
                    <w:t>業主には、職場におけるセクシュアルハラスメントやパワーハラスメント（以下「職場におけるハラスメント」という。）の防止のための雇用管理上の措置を講じることが義務づけられていることを踏まえ、規定したものである。事業主が講ずべき措置の具体的内容及び事業主が講じることが望ましい取組については、次のとおりとする。なお、セクシュアルハラスメントについては、上司や同僚に限らず、利用者やその家族等から受けるものも含まれることに</w:t>
                  </w:r>
                </w:p>
                <w:p w14:paraId="15EB1955" w14:textId="77777777" w:rsidR="006656BD" w:rsidRPr="007A2244" w:rsidRDefault="006656BD" w:rsidP="00BD7067">
                  <w:pPr>
                    <w:spacing w:line="0" w:lineRule="atLeast"/>
                    <w:jc w:val="left"/>
                    <w:rPr>
                      <w:rFonts w:ascii="ＭＳ ゴシック" w:eastAsia="ＭＳ ゴシック" w:hAnsi="ＭＳ ゴシック"/>
                      <w:sz w:val="12"/>
                      <w:szCs w:val="12"/>
                    </w:rPr>
                  </w:pPr>
                  <w:r w:rsidRPr="007A2244">
                    <w:rPr>
                      <w:rFonts w:ascii="ＭＳ ゴシック" w:eastAsia="ＭＳ ゴシック" w:hAnsi="ＭＳ ゴシック" w:hint="eastAsia"/>
                      <w:sz w:val="12"/>
                      <w:szCs w:val="12"/>
                    </w:rPr>
                    <w:t>留意すること。</w:t>
                  </w:r>
                </w:p>
                <w:p w14:paraId="77379337" w14:textId="77777777" w:rsidR="006656BD" w:rsidRPr="007A2244" w:rsidRDefault="006656BD" w:rsidP="00BD7067">
                  <w:pPr>
                    <w:spacing w:line="0" w:lineRule="atLeast"/>
                    <w:jc w:val="left"/>
                    <w:rPr>
                      <w:rFonts w:ascii="ＭＳ ゴシック" w:eastAsia="ＭＳ ゴシック" w:hAnsi="ＭＳ ゴシック"/>
                      <w:sz w:val="12"/>
                      <w:szCs w:val="12"/>
                    </w:rPr>
                  </w:pPr>
                  <w:r w:rsidRPr="007A2244">
                    <w:rPr>
                      <w:rFonts w:ascii="ＭＳ ゴシック" w:eastAsia="ＭＳ ゴシック" w:hAnsi="ＭＳ ゴシック" w:hint="eastAsia"/>
                      <w:sz w:val="12"/>
                      <w:szCs w:val="12"/>
                    </w:rPr>
                    <w:t xml:space="preserve">イ　</w:t>
                  </w:r>
                  <w:r w:rsidRPr="007A2244">
                    <w:rPr>
                      <w:rFonts w:ascii="ＭＳ ゴシック" w:eastAsia="ＭＳ ゴシック" w:hAnsi="ＭＳ ゴシック"/>
                      <w:sz w:val="12"/>
                      <w:szCs w:val="12"/>
                    </w:rPr>
                    <w:t>事業主が講ずべき措置の具体的内容</w:t>
                  </w:r>
                </w:p>
                <w:p w14:paraId="2A178DCF" w14:textId="77777777" w:rsidR="006656BD" w:rsidRPr="007A2244" w:rsidRDefault="006656BD" w:rsidP="00BD7067">
                  <w:pPr>
                    <w:spacing w:line="0" w:lineRule="atLeast"/>
                    <w:ind w:firstLineChars="100" w:firstLine="120"/>
                    <w:jc w:val="left"/>
                    <w:rPr>
                      <w:rFonts w:ascii="ＭＳ ゴシック" w:eastAsia="ＭＳ ゴシック" w:hAnsi="ＭＳ ゴシック"/>
                      <w:sz w:val="12"/>
                      <w:szCs w:val="12"/>
                    </w:rPr>
                  </w:pPr>
                  <w:r w:rsidRPr="007A2244">
                    <w:rPr>
                      <w:rFonts w:ascii="ＭＳ ゴシック" w:eastAsia="ＭＳ ゴシック" w:hAnsi="ＭＳ ゴシック" w:hint="eastAsia"/>
                      <w:sz w:val="12"/>
                      <w:szCs w:val="12"/>
                    </w:rPr>
                    <w:t>事業主が講ずべき措置の具体的な内容は、事業主が職場における性的な言動に起因する問題に関して雇用管理上講ずべき措置等についての指針（平成</w:t>
                  </w:r>
                  <w:r w:rsidRPr="007A2244">
                    <w:rPr>
                      <w:rFonts w:ascii="ＭＳ ゴシック" w:eastAsia="ＭＳ ゴシック" w:hAnsi="ＭＳ ゴシック"/>
                      <w:sz w:val="12"/>
                      <w:szCs w:val="12"/>
                    </w:rPr>
                    <w:t>18 年厚生労働省告示第615 号）及び事業主が職場に</w:t>
                  </w:r>
                  <w:r w:rsidRPr="007A2244">
                    <w:rPr>
                      <w:rFonts w:ascii="ＭＳ ゴシック" w:eastAsia="ＭＳ ゴシック" w:hAnsi="ＭＳ ゴシック" w:hint="eastAsia"/>
                      <w:sz w:val="12"/>
                      <w:szCs w:val="12"/>
                    </w:rPr>
                    <w:t>おける優越的な関係を背景とした言動に起因する問題に関して雇用管理上講ずべき措置等についての指針（令和２年厚生労働省告示第５号。以下「パワーハラスメント指針」という。）において規定されているとおりであるが、特に留意されたい内容は以下のとおりである。</w:t>
                  </w:r>
                </w:p>
                <w:p w14:paraId="64A7F62B" w14:textId="77777777" w:rsidR="006656BD" w:rsidRPr="007A2244" w:rsidRDefault="006656BD" w:rsidP="00BD7067">
                  <w:pPr>
                    <w:spacing w:line="0" w:lineRule="atLeast"/>
                    <w:ind w:firstLineChars="100" w:firstLine="120"/>
                    <w:jc w:val="left"/>
                    <w:rPr>
                      <w:rFonts w:ascii="ＭＳ ゴシック" w:eastAsia="ＭＳ ゴシック" w:hAnsi="ＭＳ ゴシック"/>
                      <w:sz w:val="12"/>
                      <w:szCs w:val="12"/>
                    </w:rPr>
                  </w:pPr>
                  <w:r w:rsidRPr="007A2244">
                    <w:rPr>
                      <w:rFonts w:ascii="ＭＳ ゴシック" w:eastAsia="ＭＳ ゴシック" w:hAnsi="ＭＳ ゴシック" w:hint="eastAsia"/>
                      <w:sz w:val="12"/>
                      <w:szCs w:val="12"/>
                    </w:rPr>
                    <w:t>ａ</w:t>
                  </w:r>
                  <w:r w:rsidRPr="007A2244">
                    <w:rPr>
                      <w:rFonts w:ascii="ＭＳ ゴシック" w:eastAsia="ＭＳ ゴシック" w:hAnsi="ＭＳ ゴシック"/>
                      <w:sz w:val="12"/>
                      <w:szCs w:val="12"/>
                    </w:rPr>
                    <w:t xml:space="preserve"> </w:t>
                  </w:r>
                  <w:r w:rsidRPr="007A2244">
                    <w:rPr>
                      <w:rFonts w:ascii="ＭＳ ゴシック" w:eastAsia="ＭＳ ゴシック" w:hAnsi="ＭＳ ゴシック" w:hint="eastAsia"/>
                      <w:sz w:val="12"/>
                      <w:szCs w:val="12"/>
                    </w:rPr>
                    <w:t xml:space="preserve">　</w:t>
                  </w:r>
                  <w:r w:rsidRPr="007A2244">
                    <w:rPr>
                      <w:rFonts w:ascii="ＭＳ ゴシック" w:eastAsia="ＭＳ ゴシック" w:hAnsi="ＭＳ ゴシック"/>
                      <w:sz w:val="12"/>
                      <w:szCs w:val="12"/>
                    </w:rPr>
                    <w:t>事業主の方針等の明確化及びその周知・啓発</w:t>
                  </w:r>
                </w:p>
                <w:p w14:paraId="1A9BC3C3" w14:textId="77777777" w:rsidR="006656BD" w:rsidRPr="007A2244" w:rsidRDefault="006656BD" w:rsidP="00BD7067">
                  <w:pPr>
                    <w:spacing w:line="0" w:lineRule="atLeast"/>
                    <w:ind w:leftChars="100" w:left="210" w:firstLineChars="100" w:firstLine="120"/>
                    <w:jc w:val="left"/>
                    <w:rPr>
                      <w:rFonts w:ascii="ＭＳ ゴシック" w:eastAsia="ＭＳ ゴシック" w:hAnsi="ＭＳ ゴシック"/>
                      <w:sz w:val="12"/>
                      <w:szCs w:val="12"/>
                    </w:rPr>
                  </w:pPr>
                  <w:r w:rsidRPr="007A2244">
                    <w:rPr>
                      <w:rFonts w:ascii="ＭＳ ゴシック" w:eastAsia="ＭＳ ゴシック" w:hAnsi="ＭＳ ゴシック" w:hint="eastAsia"/>
                      <w:sz w:val="12"/>
                      <w:szCs w:val="12"/>
                    </w:rPr>
                    <w:t>職場におけるハラスメントの内容及び職場におけるハラスメントを行ってはならない旨の方針を明確化し、従業者に周知・啓発すること。</w:t>
                  </w:r>
                </w:p>
                <w:p w14:paraId="64B1D825" w14:textId="77777777" w:rsidR="006656BD" w:rsidRPr="007A2244" w:rsidRDefault="006656BD" w:rsidP="00BD7067">
                  <w:pPr>
                    <w:spacing w:line="0" w:lineRule="atLeast"/>
                    <w:ind w:leftChars="100" w:left="330" w:hangingChars="100" w:hanging="120"/>
                    <w:jc w:val="left"/>
                    <w:rPr>
                      <w:rFonts w:ascii="ＭＳ ゴシック" w:eastAsia="ＭＳ ゴシック" w:hAnsi="ＭＳ ゴシック"/>
                      <w:sz w:val="12"/>
                      <w:szCs w:val="12"/>
                    </w:rPr>
                  </w:pPr>
                  <w:r w:rsidRPr="007A2244">
                    <w:rPr>
                      <w:rFonts w:ascii="ＭＳ ゴシック" w:eastAsia="ＭＳ ゴシック" w:hAnsi="ＭＳ ゴシック" w:hint="eastAsia"/>
                      <w:sz w:val="12"/>
                      <w:szCs w:val="12"/>
                    </w:rPr>
                    <w:t xml:space="preserve">ｂ  </w:t>
                  </w:r>
                  <w:r w:rsidRPr="007A2244">
                    <w:rPr>
                      <w:rFonts w:ascii="ＭＳ ゴシック" w:eastAsia="ＭＳ ゴシック" w:hAnsi="ＭＳ ゴシック"/>
                      <w:sz w:val="12"/>
                      <w:szCs w:val="12"/>
                    </w:rPr>
                    <w:t>相談（苦情を含む。以下同じ。）に応じ、適切に対応するために必要</w:t>
                  </w:r>
                  <w:r w:rsidRPr="007A2244">
                    <w:rPr>
                      <w:rFonts w:ascii="ＭＳ ゴシック" w:eastAsia="ＭＳ ゴシック" w:hAnsi="ＭＳ ゴシック" w:hint="eastAsia"/>
                      <w:sz w:val="12"/>
                      <w:szCs w:val="12"/>
                    </w:rPr>
                    <w:t>な体制の整備相談に対応する担当者をあらかじめ定めること等により、相談への対応のための窓口をあらかじめ定め、労働者に周知すること。</w:t>
                  </w:r>
                </w:p>
                <w:p w14:paraId="15BDE826" w14:textId="77777777" w:rsidR="006656BD" w:rsidRPr="007A2244" w:rsidRDefault="006656BD" w:rsidP="00BD7067">
                  <w:pPr>
                    <w:spacing w:line="0" w:lineRule="atLeast"/>
                    <w:ind w:leftChars="200" w:left="420" w:firstLineChars="100" w:firstLine="120"/>
                    <w:jc w:val="left"/>
                    <w:rPr>
                      <w:rFonts w:ascii="ＭＳ ゴシック" w:eastAsia="ＭＳ ゴシック" w:hAnsi="ＭＳ ゴシック"/>
                      <w:sz w:val="12"/>
                      <w:szCs w:val="12"/>
                    </w:rPr>
                  </w:pPr>
                  <w:r w:rsidRPr="007A2244">
                    <w:rPr>
                      <w:rFonts w:ascii="ＭＳ ゴシック" w:eastAsia="ＭＳ ゴシック" w:hAnsi="ＭＳ ゴシック" w:hint="eastAsia"/>
                      <w:sz w:val="12"/>
                      <w:szCs w:val="12"/>
                    </w:rPr>
                    <w:t>なお、パワーハラスメント防止のための事業主の方針の明確化等の措置義務については、女性の職業生活における活躍の推進に関する法律等の一部を改正する法律（令和元年法律第</w:t>
                  </w:r>
                  <w:r w:rsidRPr="007A2244">
                    <w:rPr>
                      <w:rFonts w:ascii="ＭＳ ゴシック" w:eastAsia="ＭＳ ゴシック" w:hAnsi="ＭＳ ゴシック"/>
                      <w:sz w:val="12"/>
                      <w:szCs w:val="12"/>
                    </w:rPr>
                    <w:t>24 号）附則第３条の規定により</w:t>
                  </w:r>
                  <w:r w:rsidRPr="007A2244">
                    <w:rPr>
                      <w:rFonts w:ascii="ＭＳ ゴシック" w:eastAsia="ＭＳ ゴシック" w:hAnsi="ＭＳ ゴシック" w:hint="eastAsia"/>
                      <w:sz w:val="12"/>
                      <w:szCs w:val="12"/>
                    </w:rPr>
                    <w:t>読み替えられた労働施策の総合的な推進並びに労働者の雇用の安定及び職業生活の充実等に関する法律第</w:t>
                  </w:r>
                  <w:r w:rsidRPr="007A2244">
                    <w:rPr>
                      <w:rFonts w:ascii="ＭＳ ゴシック" w:eastAsia="ＭＳ ゴシック" w:hAnsi="ＭＳ ゴシック"/>
                      <w:sz w:val="12"/>
                      <w:szCs w:val="12"/>
                    </w:rPr>
                    <w:t>30 条の２第１項の規定により、</w:t>
                  </w:r>
                  <w:r w:rsidRPr="007A2244">
                    <w:rPr>
                      <w:rFonts w:ascii="ＭＳ ゴシック" w:eastAsia="ＭＳ ゴシック" w:hAnsi="ＭＳ ゴシック" w:hint="eastAsia"/>
                      <w:sz w:val="12"/>
                      <w:szCs w:val="12"/>
                    </w:rPr>
                    <w:t>中小企業（資本金が３億円以下又は常時使用する従業員の数が</w:t>
                  </w:r>
                  <w:r w:rsidRPr="007A2244">
                    <w:rPr>
                      <w:rFonts w:ascii="ＭＳ ゴシック" w:eastAsia="ＭＳ ゴシック" w:hAnsi="ＭＳ ゴシック"/>
                      <w:sz w:val="12"/>
                      <w:szCs w:val="12"/>
                    </w:rPr>
                    <w:t>300</w:t>
                  </w:r>
                  <w:r w:rsidRPr="007A2244">
                    <w:rPr>
                      <w:rFonts w:ascii="ＭＳ ゴシック" w:eastAsia="ＭＳ ゴシック" w:hAnsi="ＭＳ ゴシック" w:hint="eastAsia"/>
                      <w:sz w:val="12"/>
                      <w:szCs w:val="12"/>
                    </w:rPr>
                    <w:t>人以下の企業）は、令和４年４月１日から義務化となり、それまでの間は努力義務とされているが、適切な勤務体制の確保等の観点から、必要な措置を講じるよう努められたい。</w:t>
                  </w:r>
                </w:p>
                <w:p w14:paraId="317FB214" w14:textId="77777777" w:rsidR="006656BD" w:rsidRPr="007A2244" w:rsidRDefault="006656BD" w:rsidP="00BD7067">
                  <w:pPr>
                    <w:spacing w:line="0" w:lineRule="atLeast"/>
                    <w:jc w:val="left"/>
                    <w:rPr>
                      <w:rFonts w:ascii="ＭＳ ゴシック" w:eastAsia="ＭＳ ゴシック" w:hAnsi="ＭＳ ゴシック"/>
                      <w:sz w:val="12"/>
                      <w:szCs w:val="12"/>
                    </w:rPr>
                  </w:pPr>
                  <w:r w:rsidRPr="007A2244">
                    <w:rPr>
                      <w:rFonts w:ascii="ＭＳ ゴシック" w:eastAsia="ＭＳ ゴシック" w:hAnsi="ＭＳ ゴシック" w:hint="eastAsia"/>
                      <w:sz w:val="12"/>
                      <w:szCs w:val="12"/>
                    </w:rPr>
                    <w:t xml:space="preserve">ロ　</w:t>
                  </w:r>
                  <w:r w:rsidRPr="007A2244">
                    <w:rPr>
                      <w:rFonts w:ascii="ＭＳ ゴシック" w:eastAsia="ＭＳ ゴシック" w:hAnsi="ＭＳ ゴシック"/>
                      <w:sz w:val="12"/>
                      <w:szCs w:val="12"/>
                    </w:rPr>
                    <w:t>事業主が講じることが望ましい取組について</w:t>
                  </w:r>
                </w:p>
                <w:p w14:paraId="0ADF6C8E" w14:textId="77777777" w:rsidR="006656BD" w:rsidRPr="007A2244" w:rsidRDefault="006656BD" w:rsidP="00BD7067">
                  <w:pPr>
                    <w:spacing w:line="0" w:lineRule="atLeast"/>
                    <w:ind w:firstLineChars="100" w:firstLine="120"/>
                    <w:jc w:val="left"/>
                    <w:rPr>
                      <w:rFonts w:ascii="ＭＳ ゴシック" w:eastAsia="ＭＳ ゴシック" w:hAnsi="ＭＳ ゴシック"/>
                      <w:sz w:val="12"/>
                      <w:szCs w:val="12"/>
                    </w:rPr>
                  </w:pPr>
                  <w:r w:rsidRPr="007A2244">
                    <w:rPr>
                      <w:rFonts w:ascii="ＭＳ ゴシック" w:eastAsia="ＭＳ ゴシック" w:hAnsi="ＭＳ ゴシック" w:hint="eastAsia"/>
                      <w:sz w:val="12"/>
                      <w:szCs w:val="12"/>
                    </w:rPr>
                    <w:t>パワーハラスメント指針においては、顧客等からの著しい迷惑行為（カスタマーハラスメント）の防止のために、事業主が雇用管理上の配慮として行うことが望ましい取組の例として、①相談に応じ、適切に対応するために必要な体制の整備、②被害者への配慮のための取組（メンタルヘルス不調への相談対応、行為者に対して１人で対応させない等）及び③被害防止のための取組（マニュアル作成や研修の実施等、業種・業態等の状況に応じた取組）が規定されている。介護現場では特に、利用者又はその家族等からのカスタマーハラスメントの防止が求められていることから、イ（事業主が講ずべき措置の具体的内容）の必要な措置を講じるにあたっては、「介護現場におけるハラスメント対策マニュアル」、「（管理職・職員向け）研修のための手引き」等を参考にした取組を行うことが望ましい。この際、上記マニュアルや手引きについては、以下の厚生労働省ホームページに掲載しているので参考にされたい。</w:t>
                  </w:r>
                </w:p>
                <w:p w14:paraId="38543B69" w14:textId="77777777" w:rsidR="006656BD" w:rsidRPr="007A2244" w:rsidRDefault="006656BD" w:rsidP="00BD7067">
                  <w:pPr>
                    <w:spacing w:line="0" w:lineRule="atLeast"/>
                    <w:jc w:val="left"/>
                    <w:rPr>
                      <w:rFonts w:ascii="ＭＳ ゴシック" w:eastAsia="ＭＳ ゴシック" w:hAnsi="ＭＳ ゴシック"/>
                      <w:sz w:val="12"/>
                      <w:szCs w:val="12"/>
                    </w:rPr>
                  </w:pPr>
                  <w:r w:rsidRPr="007A2244">
                    <w:rPr>
                      <w:rFonts w:ascii="ＭＳ ゴシック" w:eastAsia="ＭＳ ゴシック" w:hAnsi="ＭＳ ゴシック" w:hint="eastAsia"/>
                      <w:sz w:val="12"/>
                      <w:szCs w:val="12"/>
                    </w:rPr>
                    <w:t>（</w:t>
                  </w:r>
                  <w:r w:rsidRPr="007A2244">
                    <w:rPr>
                      <w:rFonts w:ascii="ＭＳ ゴシック" w:eastAsia="ＭＳ ゴシック" w:hAnsi="ＭＳ ゴシック"/>
                      <w:sz w:val="12"/>
                      <w:szCs w:val="12"/>
                    </w:rPr>
                    <w:t>https://www.mhlw.go.jp/stf/newpage_05120.html）</w:t>
                  </w:r>
                </w:p>
                <w:p w14:paraId="1277EAFD" w14:textId="77777777" w:rsidR="006656BD" w:rsidRPr="007A2244" w:rsidRDefault="006656BD" w:rsidP="00BD7067">
                  <w:pPr>
                    <w:spacing w:line="0" w:lineRule="atLeast"/>
                    <w:jc w:val="left"/>
                    <w:rPr>
                      <w:rFonts w:ascii="ＭＳ ゴシック" w:eastAsia="ＭＳ ゴシック" w:hAnsi="ＭＳ ゴシック"/>
                      <w:sz w:val="12"/>
                      <w:szCs w:val="12"/>
                    </w:rPr>
                  </w:pPr>
                  <w:r w:rsidRPr="007A2244">
                    <w:rPr>
                      <w:rFonts w:ascii="ＭＳ ゴシック" w:eastAsia="ＭＳ ゴシック" w:hAnsi="ＭＳ ゴシック" w:hint="eastAsia"/>
                      <w:sz w:val="12"/>
                      <w:szCs w:val="12"/>
                    </w:rPr>
                    <w:t>加えて、都道府県において、地域医療介護総合確保基金を活用した介護職員に対する悩み相談窓口設置事業や介護事業所におけるハラスメント対策推進事業を実施している場合、事業主が行う各種研修の費用等について助成等を行っていることから、事業主はこれらの活用も含め、介護事業所におけるハラスメント対策を推進することが望ましい。</w:t>
                  </w:r>
                </w:p>
                <w:p w14:paraId="1D7E9619" w14:textId="77777777" w:rsidR="006656BD" w:rsidRPr="007A2244" w:rsidRDefault="006656BD" w:rsidP="00BD7067">
                  <w:pPr>
                    <w:spacing w:line="0" w:lineRule="atLeast"/>
                    <w:jc w:val="left"/>
                    <w:rPr>
                      <w:rFonts w:ascii="ＭＳ ゴシック" w:eastAsia="ＭＳ ゴシック" w:hAnsi="ＭＳ ゴシック"/>
                      <w:sz w:val="12"/>
                      <w:szCs w:val="12"/>
                    </w:rPr>
                  </w:pPr>
                </w:p>
              </w:tc>
            </w:tr>
            <w:tr w:rsidR="00F20A7A" w:rsidRPr="007A2244" w14:paraId="3FCDD764" w14:textId="77777777" w:rsidTr="00BD7067">
              <w:tc>
                <w:tcPr>
                  <w:tcW w:w="7087" w:type="dxa"/>
                </w:tcPr>
                <w:p w14:paraId="69AD7E29" w14:textId="77777777" w:rsidR="00F20A7A" w:rsidRPr="007A2244" w:rsidRDefault="00F20A7A" w:rsidP="00BD7067">
                  <w:pPr>
                    <w:spacing w:line="0" w:lineRule="atLeast"/>
                    <w:jc w:val="left"/>
                    <w:rPr>
                      <w:rFonts w:ascii="ＭＳ ゴシック" w:eastAsia="ＭＳ ゴシック" w:hAnsi="ＭＳ ゴシック"/>
                      <w:sz w:val="12"/>
                      <w:szCs w:val="12"/>
                    </w:rPr>
                  </w:pPr>
                </w:p>
              </w:tc>
            </w:tr>
          </w:tbl>
          <w:p w14:paraId="56CCF1C4" w14:textId="77777777" w:rsidR="006656BD" w:rsidRPr="007A2244" w:rsidRDefault="006656BD" w:rsidP="00D94031">
            <w:pPr>
              <w:spacing w:line="0" w:lineRule="atLeast"/>
              <w:jc w:val="center"/>
              <w:rPr>
                <w:rFonts w:ascii="ＭＳ ゴシック" w:eastAsia="ＭＳ ゴシック" w:hAnsi="ＭＳ ゴシック"/>
                <w:sz w:val="12"/>
                <w:szCs w:val="12"/>
              </w:rPr>
            </w:pPr>
          </w:p>
        </w:tc>
        <w:tc>
          <w:tcPr>
            <w:tcW w:w="1417" w:type="dxa"/>
            <w:shd w:val="clear" w:color="auto" w:fill="FFFFFF" w:themeFill="background1"/>
          </w:tcPr>
          <w:p w14:paraId="0F63CF43" w14:textId="77777777" w:rsidR="006656BD" w:rsidRPr="00365BAC" w:rsidRDefault="006656BD" w:rsidP="008F263B">
            <w:pPr>
              <w:spacing w:line="0" w:lineRule="atLeast"/>
              <w:jc w:val="left"/>
              <w:rPr>
                <w:rFonts w:ascii="ＭＳ ゴシック" w:eastAsia="ＭＳ ゴシック" w:hAnsi="ＭＳ ゴシック"/>
                <w:color w:val="000000" w:themeColor="text1"/>
                <w:sz w:val="12"/>
                <w:szCs w:val="12"/>
              </w:rPr>
            </w:pPr>
          </w:p>
        </w:tc>
        <w:tc>
          <w:tcPr>
            <w:tcW w:w="1418" w:type="dxa"/>
            <w:shd w:val="clear" w:color="auto" w:fill="FFFFFF" w:themeFill="background1"/>
          </w:tcPr>
          <w:p w14:paraId="0312F5C4" w14:textId="77777777" w:rsidR="006656BD" w:rsidRPr="007A2244" w:rsidRDefault="006656BD" w:rsidP="00D94031">
            <w:pPr>
              <w:spacing w:line="0" w:lineRule="atLeast"/>
              <w:jc w:val="center"/>
              <w:rPr>
                <w:rFonts w:ascii="ＭＳ ゴシック" w:eastAsia="ＭＳ ゴシック" w:hAnsi="ＭＳ ゴシック"/>
                <w:sz w:val="20"/>
                <w:szCs w:val="20"/>
              </w:rPr>
            </w:pPr>
          </w:p>
        </w:tc>
      </w:tr>
      <w:tr w:rsidR="00FD6469" w:rsidRPr="007A2244" w14:paraId="0BA113FA" w14:textId="77777777" w:rsidTr="002926BE">
        <w:tc>
          <w:tcPr>
            <w:tcW w:w="940" w:type="dxa"/>
            <w:vMerge w:val="restart"/>
            <w:shd w:val="clear" w:color="auto" w:fill="FFFFFF" w:themeFill="background1"/>
          </w:tcPr>
          <w:p w14:paraId="6A943AC1" w14:textId="77777777" w:rsidR="00FD6469" w:rsidRPr="007A2244" w:rsidRDefault="00FD6469" w:rsidP="002445CD">
            <w:pPr>
              <w:spacing w:line="0" w:lineRule="atLeast"/>
              <w:jc w:val="left"/>
              <w:rPr>
                <w:rFonts w:ascii="ＭＳ ゴシック" w:eastAsia="ＭＳ ゴシック" w:hAnsi="ＭＳ ゴシック"/>
                <w:sz w:val="16"/>
                <w:szCs w:val="16"/>
              </w:rPr>
            </w:pPr>
            <w:r w:rsidRPr="007A2244">
              <w:rPr>
                <w:rFonts w:ascii="ＭＳ ゴシック" w:eastAsia="ＭＳ ゴシック" w:hAnsi="ＭＳ ゴシック" w:hint="eastAsia"/>
                <w:sz w:val="16"/>
                <w:szCs w:val="16"/>
              </w:rPr>
              <w:t>７－１</w:t>
            </w:r>
          </w:p>
          <w:p w14:paraId="539EFC0F" w14:textId="77777777" w:rsidR="00FD6469" w:rsidRPr="007A2244" w:rsidRDefault="00FD6469" w:rsidP="002445CD">
            <w:pPr>
              <w:spacing w:line="0" w:lineRule="atLeast"/>
              <w:jc w:val="left"/>
              <w:rPr>
                <w:rFonts w:ascii="ＭＳ ゴシック" w:eastAsia="ＭＳ ゴシック" w:hAnsi="ＭＳ ゴシック"/>
                <w:sz w:val="16"/>
                <w:szCs w:val="16"/>
              </w:rPr>
            </w:pPr>
            <w:r w:rsidRPr="007A2244">
              <w:rPr>
                <w:rFonts w:ascii="ＭＳ ゴシック" w:eastAsia="ＭＳ ゴシック" w:hAnsi="ＭＳ ゴシック" w:hint="eastAsia"/>
                <w:sz w:val="16"/>
                <w:szCs w:val="16"/>
              </w:rPr>
              <w:t>定員の遵守</w:t>
            </w:r>
          </w:p>
          <w:p w14:paraId="1538A2F8" w14:textId="77777777" w:rsidR="00FD6469" w:rsidRPr="007A2244" w:rsidRDefault="00FD6469" w:rsidP="002445CD">
            <w:pPr>
              <w:spacing w:line="0" w:lineRule="atLeast"/>
              <w:jc w:val="left"/>
              <w:rPr>
                <w:rFonts w:ascii="ＭＳ ゴシック" w:eastAsia="ＭＳ ゴシック" w:hAnsi="ＭＳ ゴシック"/>
                <w:sz w:val="20"/>
                <w:szCs w:val="20"/>
              </w:rPr>
            </w:pPr>
            <w:r w:rsidRPr="007A2244">
              <w:rPr>
                <w:rFonts w:ascii="ＭＳ ゴシック" w:eastAsia="ＭＳ ゴシック" w:hAnsi="ＭＳ ゴシック" w:hint="eastAsia"/>
                <w:sz w:val="16"/>
                <w:szCs w:val="16"/>
              </w:rPr>
              <w:t>単独型・併設型</w:t>
            </w:r>
          </w:p>
        </w:tc>
        <w:tc>
          <w:tcPr>
            <w:tcW w:w="6237" w:type="dxa"/>
            <w:shd w:val="clear" w:color="auto" w:fill="FFFFFF" w:themeFill="background1"/>
          </w:tcPr>
          <w:p w14:paraId="38D0BD91" w14:textId="77777777" w:rsidR="00FD6469" w:rsidRPr="007A2244" w:rsidRDefault="00FD6469" w:rsidP="00D94031">
            <w:pPr>
              <w:spacing w:line="0" w:lineRule="atLeast"/>
              <w:jc w:val="left"/>
              <w:rPr>
                <w:rFonts w:ascii="ＭＳ ゴシック" w:eastAsia="ＭＳ ゴシック" w:hAnsi="ＭＳ ゴシック"/>
                <w:sz w:val="16"/>
                <w:szCs w:val="16"/>
              </w:rPr>
            </w:pPr>
            <w:r w:rsidRPr="007A2244">
              <w:rPr>
                <w:rFonts w:ascii="ＭＳ ゴシック" w:eastAsia="ＭＳ ゴシック" w:hAnsi="ＭＳ ゴシック" w:hint="eastAsia"/>
                <w:sz w:val="16"/>
                <w:szCs w:val="16"/>
              </w:rPr>
              <w:t>①</w:t>
            </w:r>
            <w:r w:rsidRPr="007A2244">
              <w:rPr>
                <w:rFonts w:ascii="ＭＳ ゴシック" w:eastAsia="ＭＳ ゴシック" w:hAnsi="ＭＳ ゴシック"/>
                <w:sz w:val="16"/>
                <w:szCs w:val="16"/>
              </w:rPr>
              <w:t xml:space="preserve"> </w:t>
            </w:r>
            <w:r w:rsidRPr="007A2244">
              <w:rPr>
                <w:rFonts w:ascii="ＭＳ ゴシック" w:eastAsia="ＭＳ ゴシック" w:hAnsi="ＭＳ ゴシック" w:hint="eastAsia"/>
                <w:sz w:val="16"/>
                <w:szCs w:val="16"/>
              </w:rPr>
              <w:t>利用定員は、１２人以下としていますか。</w:t>
            </w:r>
          </w:p>
        </w:tc>
        <w:tc>
          <w:tcPr>
            <w:tcW w:w="1134" w:type="dxa"/>
            <w:shd w:val="clear" w:color="auto" w:fill="FFFFFF" w:themeFill="background1"/>
          </w:tcPr>
          <w:p w14:paraId="3B05235E" w14:textId="77777777" w:rsidR="00FD6469" w:rsidRPr="004E6881" w:rsidRDefault="00FD6469" w:rsidP="00D94031">
            <w:pPr>
              <w:spacing w:line="0" w:lineRule="atLeast"/>
              <w:jc w:val="center"/>
              <w:rPr>
                <w:rFonts w:ascii="ＭＳ ゴシック" w:eastAsia="ＭＳ ゴシック" w:hAnsi="ＭＳ ゴシック"/>
                <w:sz w:val="14"/>
                <w:szCs w:val="14"/>
                <w:shd w:val="clear" w:color="auto" w:fill="D0CECE" w:themeFill="background2" w:themeFillShade="E6"/>
              </w:rPr>
            </w:pPr>
            <w:r w:rsidRPr="004E6881">
              <w:rPr>
                <w:rFonts w:ascii="ＭＳ ゴシック" w:eastAsia="ＭＳ ゴシック" w:hAnsi="ＭＳ ゴシック" w:hint="eastAsia"/>
                <w:sz w:val="14"/>
                <w:szCs w:val="14"/>
              </w:rPr>
              <w:t>はい・いいえ</w:t>
            </w:r>
          </w:p>
        </w:tc>
        <w:tc>
          <w:tcPr>
            <w:tcW w:w="1417" w:type="dxa"/>
            <w:shd w:val="clear" w:color="auto" w:fill="FFFFFF" w:themeFill="background1"/>
          </w:tcPr>
          <w:p w14:paraId="4F2A8FC2" w14:textId="77777777" w:rsidR="00FD6469" w:rsidRPr="00365BAC" w:rsidRDefault="00FD6469" w:rsidP="008F263B">
            <w:pPr>
              <w:spacing w:line="0" w:lineRule="atLeast"/>
              <w:jc w:val="left"/>
              <w:rPr>
                <w:rFonts w:ascii="ＭＳ ゴシック" w:eastAsia="ＭＳ ゴシック" w:hAnsi="ＭＳ ゴシック"/>
                <w:color w:val="000000" w:themeColor="text1"/>
                <w:sz w:val="12"/>
                <w:szCs w:val="12"/>
                <w:lang w:eastAsia="zh-CN"/>
              </w:rPr>
            </w:pPr>
            <w:r w:rsidRPr="00365BAC">
              <w:rPr>
                <w:rFonts w:ascii="ＭＳ ゴシック" w:eastAsia="ＭＳ ゴシック" w:hAnsi="ＭＳ ゴシック" w:hint="eastAsia"/>
                <w:color w:val="000000" w:themeColor="text1"/>
                <w:sz w:val="12"/>
                <w:szCs w:val="12"/>
                <w:lang w:eastAsia="zh-CN"/>
              </w:rPr>
              <w:t>条例第</w:t>
            </w:r>
            <w:r w:rsidRPr="00365BAC">
              <w:rPr>
                <w:rFonts w:ascii="ＭＳ ゴシック" w:eastAsia="ＭＳ ゴシック" w:hAnsi="ＭＳ ゴシック"/>
                <w:color w:val="000000" w:themeColor="text1"/>
                <w:sz w:val="12"/>
                <w:szCs w:val="12"/>
                <w:lang w:eastAsia="zh-CN"/>
              </w:rPr>
              <w:t>61</w:t>
            </w:r>
            <w:r w:rsidRPr="00365BAC">
              <w:rPr>
                <w:rFonts w:ascii="ＭＳ ゴシック" w:eastAsia="ＭＳ ゴシック" w:hAnsi="ＭＳ ゴシック" w:hint="eastAsia"/>
                <w:color w:val="000000" w:themeColor="text1"/>
                <w:sz w:val="12"/>
                <w:szCs w:val="12"/>
                <w:lang w:eastAsia="zh-CN"/>
              </w:rPr>
              <w:t>条第</w:t>
            </w:r>
            <w:r w:rsidRPr="00365BAC">
              <w:rPr>
                <w:rFonts w:ascii="ＭＳ ゴシック" w:eastAsia="ＭＳ ゴシック" w:hAnsi="ＭＳ ゴシック"/>
                <w:color w:val="000000" w:themeColor="text1"/>
                <w:sz w:val="12"/>
                <w:szCs w:val="12"/>
                <w:lang w:eastAsia="zh-CN"/>
              </w:rPr>
              <w:t>4</w:t>
            </w:r>
            <w:r w:rsidRPr="00365BAC">
              <w:rPr>
                <w:rFonts w:ascii="ＭＳ ゴシック" w:eastAsia="ＭＳ ゴシック" w:hAnsi="ＭＳ ゴシック" w:hint="eastAsia"/>
                <w:color w:val="000000" w:themeColor="text1"/>
                <w:sz w:val="12"/>
                <w:szCs w:val="12"/>
                <w:lang w:eastAsia="zh-CN"/>
              </w:rPr>
              <w:t>項</w:t>
            </w:r>
          </w:p>
          <w:p w14:paraId="2ED9F1AD" w14:textId="77777777" w:rsidR="007151A6" w:rsidRPr="00365BAC" w:rsidRDefault="00FD6469" w:rsidP="008F263B">
            <w:pPr>
              <w:spacing w:line="0" w:lineRule="atLeast"/>
              <w:jc w:val="left"/>
              <w:rPr>
                <w:rFonts w:ascii="ＭＳ ゴシック" w:eastAsia="DengXian" w:hAnsi="ＭＳ ゴシック"/>
                <w:color w:val="000000" w:themeColor="text1"/>
                <w:sz w:val="12"/>
                <w:szCs w:val="12"/>
                <w:lang w:eastAsia="zh-CN"/>
              </w:rPr>
            </w:pPr>
            <w:r w:rsidRPr="00365BAC">
              <w:rPr>
                <w:rFonts w:ascii="ＭＳ ゴシック" w:eastAsia="ＭＳ ゴシック" w:hAnsi="ＭＳ ゴシック" w:hint="eastAsia"/>
                <w:color w:val="000000" w:themeColor="text1"/>
                <w:sz w:val="12"/>
                <w:szCs w:val="12"/>
                <w:lang w:eastAsia="zh-CN"/>
              </w:rPr>
              <w:t>予防条例</w:t>
            </w:r>
          </w:p>
          <w:p w14:paraId="7A193869" w14:textId="77777777" w:rsidR="00FD6469" w:rsidRPr="00365BAC" w:rsidRDefault="00FD6469" w:rsidP="008F263B">
            <w:pPr>
              <w:spacing w:line="0" w:lineRule="atLeast"/>
              <w:jc w:val="left"/>
              <w:rPr>
                <w:rFonts w:ascii="ＭＳ ゴシック" w:eastAsia="DengXian" w:hAnsi="ＭＳ ゴシック"/>
                <w:color w:val="000000" w:themeColor="text1"/>
                <w:sz w:val="12"/>
                <w:szCs w:val="12"/>
                <w:lang w:eastAsia="zh-CN"/>
              </w:rPr>
            </w:pPr>
            <w:r w:rsidRPr="00365BAC">
              <w:rPr>
                <w:rFonts w:ascii="ＭＳ ゴシック" w:eastAsia="ＭＳ ゴシック" w:hAnsi="ＭＳ ゴシック" w:hint="eastAsia"/>
                <w:color w:val="000000" w:themeColor="text1"/>
                <w:sz w:val="12"/>
                <w:szCs w:val="12"/>
                <w:lang w:eastAsia="zh-CN"/>
              </w:rPr>
              <w:t>第</w:t>
            </w:r>
            <w:r w:rsidRPr="00365BAC">
              <w:rPr>
                <w:rFonts w:ascii="ＭＳ ゴシック" w:eastAsia="ＭＳ ゴシック" w:hAnsi="ＭＳ ゴシック"/>
                <w:color w:val="000000" w:themeColor="text1"/>
                <w:sz w:val="12"/>
                <w:szCs w:val="12"/>
                <w:lang w:eastAsia="zh-CN"/>
              </w:rPr>
              <w:t>5</w:t>
            </w:r>
            <w:r w:rsidRPr="00365BAC">
              <w:rPr>
                <w:rFonts w:ascii="ＭＳ ゴシック" w:eastAsia="ＭＳ ゴシック" w:hAnsi="ＭＳ ゴシック" w:hint="eastAsia"/>
                <w:color w:val="000000" w:themeColor="text1"/>
                <w:sz w:val="12"/>
                <w:szCs w:val="12"/>
                <w:lang w:eastAsia="zh-CN"/>
              </w:rPr>
              <w:t>条第</w:t>
            </w:r>
            <w:r w:rsidRPr="00365BAC">
              <w:rPr>
                <w:rFonts w:ascii="ＭＳ ゴシック" w:eastAsia="ＭＳ ゴシック" w:hAnsi="ＭＳ ゴシック"/>
                <w:color w:val="000000" w:themeColor="text1"/>
                <w:sz w:val="12"/>
                <w:szCs w:val="12"/>
                <w:lang w:eastAsia="zh-CN"/>
              </w:rPr>
              <w:t>4</w:t>
            </w:r>
            <w:r w:rsidRPr="00365BAC">
              <w:rPr>
                <w:rFonts w:ascii="ＭＳ ゴシック" w:eastAsia="ＭＳ ゴシック" w:hAnsi="ＭＳ ゴシック" w:hint="eastAsia"/>
                <w:color w:val="000000" w:themeColor="text1"/>
                <w:sz w:val="12"/>
                <w:szCs w:val="12"/>
                <w:lang w:eastAsia="zh-CN"/>
              </w:rPr>
              <w:t>項</w:t>
            </w:r>
          </w:p>
          <w:p w14:paraId="349607AF" w14:textId="77777777" w:rsidR="00353848" w:rsidRPr="00365BAC" w:rsidRDefault="00353848" w:rsidP="00353848">
            <w:pPr>
              <w:spacing w:line="0" w:lineRule="atLeast"/>
              <w:jc w:val="left"/>
              <w:rPr>
                <w:rFonts w:ascii="ＭＳ ゴシック" w:eastAsia="DengXian" w:hAnsi="ＭＳ ゴシック"/>
                <w:color w:val="000000" w:themeColor="text1"/>
                <w:sz w:val="12"/>
                <w:szCs w:val="12"/>
              </w:rPr>
            </w:pPr>
            <w:r w:rsidRPr="00365BAC">
              <w:rPr>
                <w:rFonts w:ascii="ＭＳ ゴシック" w:eastAsia="ＭＳ ゴシック" w:hAnsi="ＭＳ ゴシック" w:hint="eastAsia"/>
                <w:color w:val="000000" w:themeColor="text1"/>
                <w:sz w:val="12"/>
                <w:szCs w:val="12"/>
                <w:lang w:eastAsia="zh-CN"/>
              </w:rPr>
              <w:t>平18厚令34第</w:t>
            </w:r>
            <w:r w:rsidR="007151A6" w:rsidRPr="00365BAC">
              <w:rPr>
                <w:rFonts w:ascii="ＭＳ ゴシック" w:eastAsia="ＭＳ ゴシック" w:hAnsi="ＭＳ ゴシック" w:hint="eastAsia"/>
                <w:color w:val="000000" w:themeColor="text1"/>
                <w:sz w:val="12"/>
                <w:szCs w:val="12"/>
                <w:lang w:eastAsia="zh-CN"/>
              </w:rPr>
              <w:t>42</w:t>
            </w:r>
            <w:r w:rsidRPr="00365BAC">
              <w:rPr>
                <w:rFonts w:ascii="ＭＳ ゴシック" w:eastAsia="ＭＳ ゴシック" w:hAnsi="ＭＳ ゴシック" w:hint="eastAsia"/>
                <w:color w:val="000000" w:themeColor="text1"/>
                <w:sz w:val="12"/>
                <w:szCs w:val="12"/>
                <w:lang w:eastAsia="zh-CN"/>
              </w:rPr>
              <w:t>条</w:t>
            </w:r>
            <w:r w:rsidR="007151A6" w:rsidRPr="00365BAC">
              <w:rPr>
                <w:rFonts w:ascii="ＭＳ ゴシック" w:eastAsia="ＭＳ ゴシック" w:hAnsi="ＭＳ ゴシック" w:hint="eastAsia"/>
                <w:color w:val="000000" w:themeColor="text1"/>
                <w:sz w:val="12"/>
                <w:szCs w:val="12"/>
              </w:rPr>
              <w:t>第4項</w:t>
            </w:r>
          </w:p>
        </w:tc>
        <w:tc>
          <w:tcPr>
            <w:tcW w:w="1418" w:type="dxa"/>
            <w:shd w:val="clear" w:color="auto" w:fill="FFFFFF" w:themeFill="background1"/>
          </w:tcPr>
          <w:p w14:paraId="7AB1A202" w14:textId="77777777" w:rsidR="00FD6469" w:rsidRPr="007A2244" w:rsidRDefault="00FD6469" w:rsidP="00D94031">
            <w:pPr>
              <w:spacing w:line="0" w:lineRule="atLeast"/>
              <w:jc w:val="center"/>
              <w:rPr>
                <w:rFonts w:ascii="ＭＳ ゴシック" w:eastAsia="ＭＳ ゴシック" w:hAnsi="ＭＳ ゴシック"/>
                <w:sz w:val="12"/>
                <w:szCs w:val="12"/>
              </w:rPr>
            </w:pPr>
          </w:p>
        </w:tc>
      </w:tr>
      <w:tr w:rsidR="004141A0" w:rsidRPr="007A2244" w14:paraId="62F8CED9" w14:textId="77777777" w:rsidTr="002926BE">
        <w:tc>
          <w:tcPr>
            <w:tcW w:w="940" w:type="dxa"/>
            <w:vMerge/>
            <w:shd w:val="clear" w:color="auto" w:fill="FFFFFF" w:themeFill="background1"/>
          </w:tcPr>
          <w:p w14:paraId="3D880B01" w14:textId="77777777" w:rsidR="004141A0" w:rsidRPr="007A2244" w:rsidRDefault="004141A0" w:rsidP="002445CD">
            <w:pPr>
              <w:spacing w:line="0" w:lineRule="atLeast"/>
              <w:jc w:val="left"/>
              <w:rPr>
                <w:rFonts w:ascii="ＭＳ ゴシック" w:eastAsia="ＭＳ ゴシック" w:hAnsi="ＭＳ ゴシック"/>
                <w:sz w:val="20"/>
                <w:szCs w:val="20"/>
              </w:rPr>
            </w:pPr>
          </w:p>
        </w:tc>
        <w:tc>
          <w:tcPr>
            <w:tcW w:w="6237" w:type="dxa"/>
            <w:shd w:val="clear" w:color="auto" w:fill="FFFFFF" w:themeFill="background1"/>
          </w:tcPr>
          <w:p w14:paraId="271AED25" w14:textId="77777777" w:rsidR="004141A0" w:rsidRPr="007A2244" w:rsidRDefault="004141A0" w:rsidP="00D94031">
            <w:pPr>
              <w:spacing w:line="0" w:lineRule="atLeast"/>
              <w:jc w:val="left"/>
              <w:rPr>
                <w:rFonts w:ascii="ＭＳ ゴシック" w:eastAsia="ＭＳ ゴシック" w:hAnsi="ＭＳ ゴシック"/>
                <w:sz w:val="16"/>
                <w:szCs w:val="16"/>
              </w:rPr>
            </w:pPr>
            <w:r w:rsidRPr="007A2244">
              <w:rPr>
                <w:rFonts w:ascii="ＭＳ ゴシック" w:eastAsia="ＭＳ ゴシック" w:hAnsi="ＭＳ ゴシック" w:hint="eastAsia"/>
                <w:sz w:val="16"/>
                <w:szCs w:val="16"/>
              </w:rPr>
              <w:t>②</w:t>
            </w:r>
            <w:r w:rsidRPr="007A2244">
              <w:rPr>
                <w:rFonts w:ascii="ＭＳ ゴシック" w:eastAsia="ＭＳ ゴシック" w:hAnsi="ＭＳ ゴシック"/>
                <w:sz w:val="16"/>
                <w:szCs w:val="16"/>
              </w:rPr>
              <w:t xml:space="preserve"> </w:t>
            </w:r>
            <w:r w:rsidRPr="007A2244">
              <w:rPr>
                <w:rFonts w:ascii="ＭＳ ゴシック" w:eastAsia="ＭＳ ゴシック" w:hAnsi="ＭＳ ゴシック" w:hint="eastAsia"/>
                <w:sz w:val="16"/>
                <w:szCs w:val="16"/>
              </w:rPr>
              <w:t>利用定員を超えて指定認知症対応型通所介護の提供を行っていませんか。</w:t>
            </w:r>
          </w:p>
        </w:tc>
        <w:tc>
          <w:tcPr>
            <w:tcW w:w="1134" w:type="dxa"/>
            <w:shd w:val="clear" w:color="auto" w:fill="FFFFFF" w:themeFill="background1"/>
          </w:tcPr>
          <w:p w14:paraId="4F087EBB" w14:textId="77777777" w:rsidR="004141A0" w:rsidRPr="004E6881" w:rsidRDefault="004141A0" w:rsidP="00D94031">
            <w:pPr>
              <w:spacing w:line="0" w:lineRule="atLeast"/>
              <w:jc w:val="center"/>
              <w:rPr>
                <w:rFonts w:ascii="ＭＳ ゴシック" w:eastAsia="ＭＳ ゴシック" w:hAnsi="ＭＳ ゴシック"/>
                <w:sz w:val="14"/>
                <w:szCs w:val="14"/>
              </w:rPr>
            </w:pPr>
            <w:r w:rsidRPr="004E6881">
              <w:rPr>
                <w:rFonts w:ascii="ＭＳ ゴシック" w:eastAsia="ＭＳ ゴシック" w:hAnsi="ＭＳ ゴシック" w:hint="eastAsia"/>
                <w:sz w:val="14"/>
                <w:szCs w:val="14"/>
              </w:rPr>
              <w:t>はい・いいえ</w:t>
            </w:r>
          </w:p>
        </w:tc>
        <w:tc>
          <w:tcPr>
            <w:tcW w:w="1417" w:type="dxa"/>
            <w:vMerge w:val="restart"/>
            <w:shd w:val="clear" w:color="auto" w:fill="FFFFFF" w:themeFill="background1"/>
          </w:tcPr>
          <w:p w14:paraId="13F2A10E" w14:textId="77777777" w:rsidR="004141A0" w:rsidRPr="00365BAC" w:rsidRDefault="004141A0" w:rsidP="008F263B">
            <w:pPr>
              <w:spacing w:line="0" w:lineRule="atLeast"/>
              <w:jc w:val="left"/>
              <w:rPr>
                <w:rFonts w:ascii="ＭＳ ゴシック" w:eastAsia="ＭＳ ゴシック" w:hAnsi="ＭＳ ゴシック"/>
                <w:color w:val="000000" w:themeColor="text1"/>
                <w:sz w:val="12"/>
                <w:szCs w:val="12"/>
              </w:rPr>
            </w:pPr>
            <w:r w:rsidRPr="00365BAC">
              <w:rPr>
                <w:rFonts w:ascii="ＭＳ ゴシック" w:eastAsia="ＭＳ ゴシック" w:hAnsi="ＭＳ ゴシック" w:hint="eastAsia"/>
                <w:color w:val="000000" w:themeColor="text1"/>
                <w:sz w:val="12"/>
                <w:szCs w:val="12"/>
              </w:rPr>
              <w:t>条例第</w:t>
            </w:r>
            <w:r w:rsidRPr="00365BAC">
              <w:rPr>
                <w:rFonts w:ascii="ＭＳ ゴシック" w:eastAsia="ＭＳ ゴシック" w:hAnsi="ＭＳ ゴシック"/>
                <w:color w:val="000000" w:themeColor="text1"/>
                <w:sz w:val="12"/>
                <w:szCs w:val="12"/>
              </w:rPr>
              <w:t>80</w:t>
            </w:r>
            <w:r w:rsidRPr="00365BAC">
              <w:rPr>
                <w:rFonts w:ascii="ＭＳ ゴシック" w:eastAsia="ＭＳ ゴシック" w:hAnsi="ＭＳ ゴシック" w:hint="eastAsia"/>
                <w:color w:val="000000" w:themeColor="text1"/>
                <w:sz w:val="12"/>
                <w:szCs w:val="12"/>
              </w:rPr>
              <w:t>条（準用</w:t>
            </w:r>
          </w:p>
          <w:p w14:paraId="5E1956BF" w14:textId="77777777" w:rsidR="004141A0" w:rsidRPr="00365BAC" w:rsidRDefault="004141A0" w:rsidP="008F263B">
            <w:pPr>
              <w:spacing w:line="0" w:lineRule="atLeast"/>
              <w:jc w:val="left"/>
              <w:rPr>
                <w:rFonts w:ascii="ＭＳ ゴシック" w:eastAsia="ＭＳ ゴシック" w:hAnsi="ＭＳ ゴシック"/>
                <w:color w:val="000000" w:themeColor="text1"/>
                <w:sz w:val="12"/>
                <w:szCs w:val="12"/>
              </w:rPr>
            </w:pPr>
            <w:r w:rsidRPr="00365BAC">
              <w:rPr>
                <w:rFonts w:ascii="ＭＳ ゴシック" w:eastAsia="ＭＳ ゴシック" w:hAnsi="ＭＳ ゴシック" w:hint="eastAsia"/>
                <w:color w:val="000000" w:themeColor="text1"/>
                <w:sz w:val="12"/>
                <w:szCs w:val="12"/>
              </w:rPr>
              <w:t>第</w:t>
            </w:r>
            <w:r w:rsidRPr="00365BAC">
              <w:rPr>
                <w:rFonts w:ascii="ＭＳ ゴシック" w:eastAsia="ＭＳ ゴシック" w:hAnsi="ＭＳ ゴシック"/>
                <w:color w:val="000000" w:themeColor="text1"/>
                <w:sz w:val="12"/>
                <w:szCs w:val="12"/>
              </w:rPr>
              <w:t>59</w:t>
            </w:r>
            <w:r w:rsidRPr="00365BAC">
              <w:rPr>
                <w:rFonts w:ascii="ＭＳ ゴシック" w:eastAsia="ＭＳ ゴシック" w:hAnsi="ＭＳ ゴシック" w:hint="eastAsia"/>
                <w:color w:val="000000" w:themeColor="text1"/>
                <w:sz w:val="12"/>
                <w:szCs w:val="12"/>
              </w:rPr>
              <w:t>条の</w:t>
            </w:r>
            <w:r w:rsidRPr="00365BAC">
              <w:rPr>
                <w:rFonts w:ascii="ＭＳ ゴシック" w:eastAsia="ＭＳ ゴシック" w:hAnsi="ＭＳ ゴシック"/>
                <w:color w:val="000000" w:themeColor="text1"/>
                <w:sz w:val="12"/>
                <w:szCs w:val="12"/>
              </w:rPr>
              <w:t>14</w:t>
            </w:r>
            <w:r w:rsidRPr="00365BAC">
              <w:rPr>
                <w:rFonts w:ascii="ＭＳ ゴシック" w:eastAsia="ＭＳ ゴシック" w:hAnsi="ＭＳ ゴシック" w:hint="eastAsia"/>
                <w:color w:val="000000" w:themeColor="text1"/>
                <w:sz w:val="12"/>
                <w:szCs w:val="12"/>
              </w:rPr>
              <w:t>）</w:t>
            </w:r>
          </w:p>
          <w:p w14:paraId="0D21D43A" w14:textId="77777777" w:rsidR="004141A0" w:rsidRPr="00365BAC" w:rsidRDefault="004141A0" w:rsidP="008F263B">
            <w:pPr>
              <w:spacing w:line="0" w:lineRule="atLeast"/>
              <w:jc w:val="left"/>
              <w:rPr>
                <w:rFonts w:ascii="ＭＳ ゴシック" w:eastAsia="ＭＳ ゴシック" w:hAnsi="ＭＳ ゴシック"/>
                <w:color w:val="000000" w:themeColor="text1"/>
                <w:sz w:val="12"/>
                <w:szCs w:val="12"/>
                <w:lang w:eastAsia="zh-CN"/>
              </w:rPr>
            </w:pPr>
            <w:r w:rsidRPr="00365BAC">
              <w:rPr>
                <w:rFonts w:ascii="ＭＳ ゴシック" w:eastAsia="ＭＳ ゴシック" w:hAnsi="ＭＳ ゴシック" w:hint="eastAsia"/>
                <w:color w:val="000000" w:themeColor="text1"/>
                <w:sz w:val="12"/>
                <w:szCs w:val="12"/>
                <w:lang w:eastAsia="zh-CN"/>
              </w:rPr>
              <w:t>予防条例第</w:t>
            </w:r>
            <w:r w:rsidRPr="00365BAC">
              <w:rPr>
                <w:rFonts w:ascii="ＭＳ ゴシック" w:eastAsia="ＭＳ ゴシック" w:hAnsi="ＭＳ ゴシック"/>
                <w:color w:val="000000" w:themeColor="text1"/>
                <w:sz w:val="12"/>
                <w:szCs w:val="12"/>
                <w:lang w:eastAsia="zh-CN"/>
              </w:rPr>
              <w:t>29</w:t>
            </w:r>
            <w:r w:rsidRPr="00365BAC">
              <w:rPr>
                <w:rFonts w:ascii="ＭＳ ゴシック" w:eastAsia="ＭＳ ゴシック" w:hAnsi="ＭＳ ゴシック" w:hint="eastAsia"/>
                <w:color w:val="000000" w:themeColor="text1"/>
                <w:sz w:val="12"/>
                <w:szCs w:val="12"/>
                <w:lang w:eastAsia="zh-CN"/>
              </w:rPr>
              <w:t>条</w:t>
            </w:r>
          </w:p>
          <w:p w14:paraId="65D76BB1" w14:textId="77777777" w:rsidR="004141A0" w:rsidRPr="00365BAC" w:rsidRDefault="00606B7B" w:rsidP="00606B7B">
            <w:pPr>
              <w:spacing w:line="0" w:lineRule="atLeast"/>
              <w:jc w:val="left"/>
              <w:rPr>
                <w:rFonts w:ascii="ＭＳ ゴシック" w:eastAsia="ＭＳ ゴシック" w:hAnsi="ＭＳ ゴシック"/>
                <w:color w:val="000000" w:themeColor="text1"/>
                <w:sz w:val="12"/>
                <w:szCs w:val="12"/>
                <w:lang w:eastAsia="zh-CN"/>
              </w:rPr>
            </w:pPr>
            <w:r w:rsidRPr="00365BAC">
              <w:rPr>
                <w:rFonts w:ascii="ＭＳ ゴシック" w:eastAsia="ＭＳ ゴシック" w:hAnsi="ＭＳ ゴシック" w:hint="eastAsia"/>
                <w:color w:val="000000" w:themeColor="text1"/>
                <w:sz w:val="12"/>
                <w:szCs w:val="12"/>
                <w:lang w:eastAsia="zh-CN"/>
              </w:rPr>
              <w:t>平18厚令34第61条(準用第31条）</w:t>
            </w:r>
          </w:p>
        </w:tc>
        <w:tc>
          <w:tcPr>
            <w:tcW w:w="1418" w:type="dxa"/>
            <w:vMerge w:val="restart"/>
            <w:shd w:val="clear" w:color="auto" w:fill="FFFFFF" w:themeFill="background1"/>
          </w:tcPr>
          <w:p w14:paraId="144B4F1A" w14:textId="77777777" w:rsidR="004141A0" w:rsidRPr="007A2244" w:rsidRDefault="004141A0" w:rsidP="00252F44">
            <w:pPr>
              <w:spacing w:line="0" w:lineRule="atLeast"/>
              <w:jc w:val="left"/>
              <w:rPr>
                <w:rFonts w:ascii="ＭＳ ゴシック" w:eastAsia="ＭＳ ゴシック" w:hAnsi="ＭＳ ゴシック"/>
                <w:sz w:val="12"/>
                <w:szCs w:val="12"/>
              </w:rPr>
            </w:pPr>
            <w:r w:rsidRPr="007A2244">
              <w:rPr>
                <w:rFonts w:ascii="ＭＳ ゴシック" w:eastAsia="ＭＳ ゴシック" w:hAnsi="ＭＳ ゴシック" w:hint="eastAsia"/>
                <w:sz w:val="12"/>
                <w:szCs w:val="12"/>
              </w:rPr>
              <w:t>･利用者名簿</w:t>
            </w:r>
          </w:p>
          <w:p w14:paraId="28265E35" w14:textId="77777777" w:rsidR="004141A0" w:rsidRPr="007A2244" w:rsidRDefault="004141A0" w:rsidP="00252F44">
            <w:pPr>
              <w:spacing w:line="0" w:lineRule="atLeast"/>
              <w:jc w:val="left"/>
              <w:rPr>
                <w:rFonts w:ascii="ＭＳ ゴシック" w:eastAsia="ＭＳ ゴシック" w:hAnsi="ＭＳ ゴシック"/>
                <w:sz w:val="12"/>
                <w:szCs w:val="12"/>
              </w:rPr>
            </w:pPr>
            <w:r w:rsidRPr="007A2244">
              <w:rPr>
                <w:rFonts w:ascii="ＭＳ ゴシック" w:eastAsia="ＭＳ ゴシック" w:hAnsi="ＭＳ ゴシック" w:hint="eastAsia"/>
                <w:sz w:val="12"/>
                <w:szCs w:val="12"/>
              </w:rPr>
              <w:t>･運営規程</w:t>
            </w:r>
          </w:p>
        </w:tc>
      </w:tr>
      <w:tr w:rsidR="004141A0" w:rsidRPr="007A2244" w14:paraId="2FC6AA85" w14:textId="77777777" w:rsidTr="002926BE">
        <w:tc>
          <w:tcPr>
            <w:tcW w:w="940" w:type="dxa"/>
            <w:vMerge/>
            <w:shd w:val="clear" w:color="auto" w:fill="FFFFFF" w:themeFill="background1"/>
          </w:tcPr>
          <w:p w14:paraId="7E24527D" w14:textId="77777777" w:rsidR="004141A0" w:rsidRPr="007A2244" w:rsidRDefault="004141A0" w:rsidP="002445CD">
            <w:pPr>
              <w:spacing w:line="0" w:lineRule="atLeast"/>
              <w:jc w:val="left"/>
              <w:rPr>
                <w:rFonts w:ascii="ＭＳ ゴシック" w:eastAsia="ＭＳ ゴシック" w:hAnsi="ＭＳ ゴシック"/>
                <w:sz w:val="20"/>
                <w:szCs w:val="20"/>
              </w:rPr>
            </w:pPr>
          </w:p>
        </w:tc>
        <w:tc>
          <w:tcPr>
            <w:tcW w:w="7371" w:type="dxa"/>
            <w:gridSpan w:val="2"/>
            <w:shd w:val="clear" w:color="auto" w:fill="FFFFFF" w:themeFill="background1"/>
          </w:tcPr>
          <w:tbl>
            <w:tblPr>
              <w:tblStyle w:val="a3"/>
              <w:tblW w:w="7087" w:type="dxa"/>
              <w:tblLayout w:type="fixed"/>
              <w:tblLook w:val="04A0" w:firstRow="1" w:lastRow="0" w:firstColumn="1" w:lastColumn="0" w:noHBand="0" w:noVBand="1"/>
            </w:tblPr>
            <w:tblGrid>
              <w:gridCol w:w="7087"/>
            </w:tblGrid>
            <w:tr w:rsidR="004141A0" w:rsidRPr="007A2244" w14:paraId="34F18468" w14:textId="77777777" w:rsidTr="004A096B">
              <w:tc>
                <w:tcPr>
                  <w:tcW w:w="7087" w:type="dxa"/>
                </w:tcPr>
                <w:p w14:paraId="527D88AF" w14:textId="77777777" w:rsidR="004141A0" w:rsidRPr="007A2244" w:rsidRDefault="004141A0" w:rsidP="00D94031">
                  <w:pPr>
                    <w:spacing w:line="0" w:lineRule="atLeast"/>
                    <w:jc w:val="left"/>
                    <w:rPr>
                      <w:rFonts w:ascii="ＭＳ ゴシック" w:eastAsia="ＭＳ ゴシック" w:hAnsi="ＭＳ ゴシック"/>
                      <w:sz w:val="12"/>
                      <w:szCs w:val="12"/>
                    </w:rPr>
                  </w:pPr>
                  <w:r w:rsidRPr="007A2244">
                    <w:rPr>
                      <w:rFonts w:ascii="ＭＳ ゴシック" w:eastAsia="ＭＳ ゴシック" w:hAnsi="ＭＳ ゴシック" w:hint="eastAsia"/>
                      <w:sz w:val="12"/>
                      <w:szCs w:val="12"/>
                    </w:rPr>
                    <w:t>※</w:t>
                  </w:r>
                  <w:r w:rsidRPr="007A2244">
                    <w:rPr>
                      <w:rFonts w:ascii="ＭＳ ゴシック" w:eastAsia="ＭＳ ゴシック" w:hAnsi="ＭＳ ゴシック"/>
                      <w:sz w:val="12"/>
                      <w:szCs w:val="12"/>
                    </w:rPr>
                    <w:t xml:space="preserve"> </w:t>
                  </w:r>
                  <w:r w:rsidRPr="007A2244">
                    <w:rPr>
                      <w:rFonts w:ascii="ＭＳ ゴシック" w:eastAsia="ＭＳ ゴシック" w:hAnsi="ＭＳ ゴシック" w:hint="eastAsia"/>
                      <w:sz w:val="12"/>
                      <w:szCs w:val="12"/>
                    </w:rPr>
                    <w:t>ただし、災害その他のやむを得ない事情がある場合は、この限りではありません。</w:t>
                  </w:r>
                </w:p>
              </w:tc>
            </w:tr>
          </w:tbl>
          <w:p w14:paraId="307153A9" w14:textId="77777777" w:rsidR="004141A0" w:rsidRPr="007A2244" w:rsidRDefault="004141A0" w:rsidP="00D94031">
            <w:pPr>
              <w:spacing w:line="0" w:lineRule="atLeast"/>
              <w:jc w:val="left"/>
              <w:rPr>
                <w:rFonts w:ascii="ＭＳ ゴシック" w:eastAsia="ＭＳ ゴシック" w:hAnsi="ＭＳ ゴシック"/>
                <w:sz w:val="12"/>
                <w:szCs w:val="12"/>
              </w:rPr>
            </w:pPr>
          </w:p>
        </w:tc>
        <w:tc>
          <w:tcPr>
            <w:tcW w:w="1417" w:type="dxa"/>
            <w:vMerge/>
            <w:shd w:val="clear" w:color="auto" w:fill="FFFFFF" w:themeFill="background1"/>
          </w:tcPr>
          <w:p w14:paraId="06A357FC" w14:textId="77777777" w:rsidR="004141A0" w:rsidRPr="00365BAC" w:rsidRDefault="004141A0" w:rsidP="00D94031">
            <w:pPr>
              <w:spacing w:line="0" w:lineRule="atLeast"/>
              <w:jc w:val="center"/>
              <w:rPr>
                <w:rFonts w:ascii="ＭＳ ゴシック" w:eastAsia="ＭＳ ゴシック" w:hAnsi="ＭＳ ゴシック"/>
                <w:color w:val="000000" w:themeColor="text1"/>
                <w:sz w:val="12"/>
                <w:szCs w:val="12"/>
              </w:rPr>
            </w:pPr>
          </w:p>
        </w:tc>
        <w:tc>
          <w:tcPr>
            <w:tcW w:w="1418" w:type="dxa"/>
            <w:vMerge/>
            <w:shd w:val="clear" w:color="auto" w:fill="FFFFFF" w:themeFill="background1"/>
          </w:tcPr>
          <w:p w14:paraId="43730D01" w14:textId="77777777" w:rsidR="004141A0" w:rsidRPr="007A2244" w:rsidRDefault="004141A0" w:rsidP="00D94031">
            <w:pPr>
              <w:spacing w:line="0" w:lineRule="atLeast"/>
              <w:jc w:val="center"/>
              <w:rPr>
                <w:rFonts w:ascii="ＭＳ ゴシック" w:eastAsia="ＭＳ ゴシック" w:hAnsi="ＭＳ ゴシック"/>
                <w:sz w:val="12"/>
                <w:szCs w:val="12"/>
              </w:rPr>
            </w:pPr>
          </w:p>
        </w:tc>
      </w:tr>
      <w:tr w:rsidR="004141A0" w:rsidRPr="007A2244" w14:paraId="1504DD1D" w14:textId="77777777" w:rsidTr="002926BE">
        <w:trPr>
          <w:trHeight w:val="433"/>
        </w:trPr>
        <w:tc>
          <w:tcPr>
            <w:tcW w:w="940" w:type="dxa"/>
            <w:vMerge/>
            <w:shd w:val="clear" w:color="auto" w:fill="FFFFFF" w:themeFill="background1"/>
          </w:tcPr>
          <w:p w14:paraId="73886AE8" w14:textId="77777777" w:rsidR="004141A0" w:rsidRPr="007A2244" w:rsidRDefault="004141A0" w:rsidP="002445CD">
            <w:pPr>
              <w:spacing w:line="0" w:lineRule="atLeast"/>
              <w:jc w:val="left"/>
              <w:rPr>
                <w:rFonts w:ascii="ＭＳ ゴシック" w:eastAsia="ＭＳ ゴシック" w:hAnsi="ＭＳ ゴシック"/>
                <w:sz w:val="20"/>
                <w:szCs w:val="20"/>
              </w:rPr>
            </w:pPr>
          </w:p>
        </w:tc>
        <w:tc>
          <w:tcPr>
            <w:tcW w:w="7371" w:type="dxa"/>
            <w:gridSpan w:val="2"/>
            <w:shd w:val="clear" w:color="auto" w:fill="FFFFFF" w:themeFill="background1"/>
          </w:tcPr>
          <w:tbl>
            <w:tblPr>
              <w:tblStyle w:val="a3"/>
              <w:tblpPr w:leftFromText="142" w:rightFromText="142" w:vertAnchor="page" w:horzAnchor="margin" w:tblpY="96"/>
              <w:tblOverlap w:val="never"/>
              <w:tblW w:w="7087" w:type="dxa"/>
              <w:tblLayout w:type="fixed"/>
              <w:tblLook w:val="04A0" w:firstRow="1" w:lastRow="0" w:firstColumn="1" w:lastColumn="0" w:noHBand="0" w:noVBand="1"/>
            </w:tblPr>
            <w:tblGrid>
              <w:gridCol w:w="7087"/>
            </w:tblGrid>
            <w:tr w:rsidR="004141A0" w:rsidRPr="007A2244" w14:paraId="152E11F4" w14:textId="77777777" w:rsidTr="004A096B">
              <w:tc>
                <w:tcPr>
                  <w:tcW w:w="7087" w:type="dxa"/>
                </w:tcPr>
                <w:p w14:paraId="537A4822" w14:textId="77777777" w:rsidR="004141A0" w:rsidRPr="007A2244" w:rsidRDefault="004141A0" w:rsidP="00D94031">
                  <w:pPr>
                    <w:spacing w:line="0" w:lineRule="atLeast"/>
                    <w:jc w:val="left"/>
                    <w:rPr>
                      <w:rFonts w:ascii="ＭＳ ゴシック" w:eastAsia="ＭＳ ゴシック" w:hAnsi="ＭＳ ゴシック"/>
                      <w:sz w:val="12"/>
                      <w:szCs w:val="12"/>
                    </w:rPr>
                  </w:pPr>
                  <w:r w:rsidRPr="007A2244">
                    <w:rPr>
                      <w:rFonts w:ascii="ＭＳ ゴシック" w:eastAsia="ＭＳ ゴシック" w:hAnsi="ＭＳ ゴシック" w:hint="eastAsia"/>
                      <w:sz w:val="12"/>
                      <w:szCs w:val="12"/>
                    </w:rPr>
                    <w:t>※</w:t>
                  </w:r>
                  <w:r w:rsidRPr="007A2244">
                    <w:rPr>
                      <w:rFonts w:ascii="ＭＳ ゴシック" w:eastAsia="ＭＳ ゴシック" w:hAnsi="ＭＳ ゴシック"/>
                      <w:sz w:val="12"/>
                      <w:szCs w:val="12"/>
                    </w:rPr>
                    <w:t xml:space="preserve"> </w:t>
                  </w:r>
                  <w:r w:rsidRPr="007A2244">
                    <w:rPr>
                      <w:rFonts w:ascii="ＭＳ ゴシック" w:eastAsia="ＭＳ ゴシック" w:hAnsi="ＭＳ ゴシック" w:hint="eastAsia"/>
                      <w:sz w:val="12"/>
                      <w:szCs w:val="12"/>
                    </w:rPr>
                    <w:t>認知症対応型通所介護と介護予防認知症対応型通所介護の指定を併せて受け、一体的に事業を実施している場合は、当該介護予防認知症対応型通所介護における利用者は、当該認知症対応型通所介護事業所の利用定員の利用者数に含めます。</w:t>
                  </w:r>
                </w:p>
              </w:tc>
            </w:tr>
          </w:tbl>
          <w:p w14:paraId="237369B3" w14:textId="77777777" w:rsidR="004141A0" w:rsidRPr="007A2244" w:rsidRDefault="004141A0" w:rsidP="00D94031">
            <w:pPr>
              <w:spacing w:line="0" w:lineRule="atLeast"/>
              <w:jc w:val="left"/>
              <w:rPr>
                <w:rFonts w:ascii="ＭＳ ゴシック" w:eastAsia="ＭＳ ゴシック" w:hAnsi="ＭＳ ゴシック"/>
                <w:sz w:val="12"/>
                <w:szCs w:val="12"/>
              </w:rPr>
            </w:pPr>
          </w:p>
        </w:tc>
        <w:tc>
          <w:tcPr>
            <w:tcW w:w="1417" w:type="dxa"/>
            <w:vMerge/>
            <w:shd w:val="clear" w:color="auto" w:fill="FFFFFF" w:themeFill="background1"/>
          </w:tcPr>
          <w:p w14:paraId="1DAACA60" w14:textId="77777777" w:rsidR="004141A0" w:rsidRPr="00365BAC" w:rsidRDefault="004141A0" w:rsidP="00D94031">
            <w:pPr>
              <w:spacing w:line="0" w:lineRule="atLeast"/>
              <w:jc w:val="center"/>
              <w:rPr>
                <w:rFonts w:ascii="ＭＳ ゴシック" w:eastAsia="ＭＳ ゴシック" w:hAnsi="ＭＳ ゴシック"/>
                <w:color w:val="000000" w:themeColor="text1"/>
                <w:sz w:val="12"/>
                <w:szCs w:val="12"/>
              </w:rPr>
            </w:pPr>
          </w:p>
        </w:tc>
        <w:tc>
          <w:tcPr>
            <w:tcW w:w="1418" w:type="dxa"/>
            <w:vMerge/>
            <w:shd w:val="clear" w:color="auto" w:fill="FFFFFF" w:themeFill="background1"/>
          </w:tcPr>
          <w:p w14:paraId="3C229041" w14:textId="77777777" w:rsidR="004141A0" w:rsidRPr="007A2244" w:rsidRDefault="004141A0" w:rsidP="00D94031">
            <w:pPr>
              <w:spacing w:line="0" w:lineRule="atLeast"/>
              <w:jc w:val="center"/>
              <w:rPr>
                <w:rFonts w:ascii="ＭＳ ゴシック" w:eastAsia="ＭＳ ゴシック" w:hAnsi="ＭＳ ゴシック"/>
                <w:sz w:val="12"/>
                <w:szCs w:val="12"/>
              </w:rPr>
            </w:pPr>
          </w:p>
        </w:tc>
      </w:tr>
      <w:tr w:rsidR="004141A0" w:rsidRPr="007A2244" w14:paraId="79F5B251" w14:textId="77777777" w:rsidTr="004141A0">
        <w:trPr>
          <w:trHeight w:val="189"/>
        </w:trPr>
        <w:tc>
          <w:tcPr>
            <w:tcW w:w="940" w:type="dxa"/>
            <w:vMerge/>
            <w:shd w:val="clear" w:color="auto" w:fill="FFFFFF" w:themeFill="background1"/>
          </w:tcPr>
          <w:p w14:paraId="76A370A8" w14:textId="77777777" w:rsidR="004141A0" w:rsidRPr="007A2244" w:rsidRDefault="004141A0" w:rsidP="002445CD">
            <w:pPr>
              <w:spacing w:line="0" w:lineRule="atLeast"/>
              <w:jc w:val="left"/>
              <w:rPr>
                <w:rFonts w:ascii="ＭＳ ゴシック" w:eastAsia="ＭＳ ゴシック" w:hAnsi="ＭＳ ゴシック"/>
                <w:sz w:val="20"/>
                <w:szCs w:val="20"/>
              </w:rPr>
            </w:pPr>
          </w:p>
        </w:tc>
        <w:tc>
          <w:tcPr>
            <w:tcW w:w="7371" w:type="dxa"/>
            <w:gridSpan w:val="2"/>
            <w:shd w:val="clear" w:color="auto" w:fill="FFFFFF" w:themeFill="background1"/>
          </w:tcPr>
          <w:tbl>
            <w:tblPr>
              <w:tblStyle w:val="a3"/>
              <w:tblpPr w:leftFromText="142" w:rightFromText="142" w:vertAnchor="page" w:horzAnchor="margin" w:tblpY="28"/>
              <w:tblOverlap w:val="never"/>
              <w:tblW w:w="7087" w:type="dxa"/>
              <w:tblLayout w:type="fixed"/>
              <w:tblLook w:val="04A0" w:firstRow="1" w:lastRow="0" w:firstColumn="1" w:lastColumn="0" w:noHBand="0" w:noVBand="1"/>
            </w:tblPr>
            <w:tblGrid>
              <w:gridCol w:w="7087"/>
            </w:tblGrid>
            <w:tr w:rsidR="004141A0" w:rsidRPr="007A2244" w14:paraId="019124F7" w14:textId="77777777" w:rsidTr="004A096B">
              <w:tc>
                <w:tcPr>
                  <w:tcW w:w="7087" w:type="dxa"/>
                </w:tcPr>
                <w:p w14:paraId="7725D60A" w14:textId="77777777" w:rsidR="004141A0" w:rsidRPr="007A2244" w:rsidRDefault="004141A0" w:rsidP="00F20A7A">
                  <w:pPr>
                    <w:spacing w:line="0" w:lineRule="atLeast"/>
                    <w:jc w:val="left"/>
                    <w:rPr>
                      <w:rFonts w:ascii="ＭＳ ゴシック" w:eastAsia="ＭＳ ゴシック" w:hAnsi="ＭＳ ゴシック"/>
                      <w:sz w:val="12"/>
                      <w:szCs w:val="12"/>
                    </w:rPr>
                  </w:pPr>
                  <w:r w:rsidRPr="007A2244">
                    <w:rPr>
                      <w:rFonts w:ascii="ＭＳ ゴシック" w:eastAsia="ＭＳ ゴシック" w:hAnsi="ＭＳ ゴシック" w:hint="eastAsia"/>
                      <w:sz w:val="12"/>
                      <w:szCs w:val="12"/>
                    </w:rPr>
                    <w:t>※</w:t>
                  </w:r>
                  <w:r w:rsidRPr="007A2244">
                    <w:rPr>
                      <w:rFonts w:ascii="ＭＳ ゴシック" w:eastAsia="ＭＳ ゴシック" w:hAnsi="ＭＳ ゴシック"/>
                      <w:sz w:val="12"/>
                      <w:szCs w:val="12"/>
                    </w:rPr>
                    <w:t xml:space="preserve"> </w:t>
                  </w:r>
                  <w:r w:rsidRPr="007A2244">
                    <w:rPr>
                      <w:rFonts w:ascii="ＭＳ ゴシック" w:eastAsia="ＭＳ ゴシック" w:hAnsi="ＭＳ ゴシック" w:hint="eastAsia"/>
                      <w:sz w:val="12"/>
                      <w:szCs w:val="12"/>
                    </w:rPr>
                    <w:t>適正なサービスの提供を確保するため、月平均の利用者数が定員を超える場合、介護報酬の減算の対象となります。</w:t>
                  </w:r>
                </w:p>
              </w:tc>
            </w:tr>
          </w:tbl>
          <w:p w14:paraId="3843B76D" w14:textId="77777777" w:rsidR="004141A0" w:rsidRPr="007A2244" w:rsidRDefault="004141A0" w:rsidP="00D94031">
            <w:pPr>
              <w:spacing w:line="0" w:lineRule="atLeast"/>
              <w:jc w:val="left"/>
              <w:rPr>
                <w:rFonts w:ascii="ＭＳ ゴシック" w:eastAsia="ＭＳ ゴシック" w:hAnsi="ＭＳ ゴシック"/>
                <w:sz w:val="12"/>
                <w:szCs w:val="12"/>
              </w:rPr>
            </w:pPr>
          </w:p>
        </w:tc>
        <w:tc>
          <w:tcPr>
            <w:tcW w:w="1417" w:type="dxa"/>
            <w:vMerge/>
            <w:shd w:val="clear" w:color="auto" w:fill="FFFFFF" w:themeFill="background1"/>
          </w:tcPr>
          <w:p w14:paraId="18E0A412" w14:textId="77777777" w:rsidR="004141A0" w:rsidRPr="00365BAC" w:rsidRDefault="004141A0" w:rsidP="00D94031">
            <w:pPr>
              <w:spacing w:line="0" w:lineRule="atLeast"/>
              <w:jc w:val="center"/>
              <w:rPr>
                <w:rFonts w:ascii="ＭＳ ゴシック" w:eastAsia="ＭＳ ゴシック" w:hAnsi="ＭＳ ゴシック"/>
                <w:color w:val="000000" w:themeColor="text1"/>
                <w:sz w:val="12"/>
                <w:szCs w:val="12"/>
              </w:rPr>
            </w:pPr>
          </w:p>
        </w:tc>
        <w:tc>
          <w:tcPr>
            <w:tcW w:w="1418" w:type="dxa"/>
            <w:vMerge/>
            <w:shd w:val="clear" w:color="auto" w:fill="FFFFFF" w:themeFill="background1"/>
          </w:tcPr>
          <w:p w14:paraId="7D0312D0" w14:textId="77777777" w:rsidR="004141A0" w:rsidRPr="007A2244" w:rsidRDefault="004141A0" w:rsidP="00D94031">
            <w:pPr>
              <w:spacing w:line="0" w:lineRule="atLeast"/>
              <w:jc w:val="center"/>
              <w:rPr>
                <w:rFonts w:ascii="ＭＳ ゴシック" w:eastAsia="ＭＳ ゴシック" w:hAnsi="ＭＳ ゴシック"/>
                <w:sz w:val="12"/>
                <w:szCs w:val="12"/>
              </w:rPr>
            </w:pPr>
          </w:p>
        </w:tc>
      </w:tr>
      <w:tr w:rsidR="00FD6469" w:rsidRPr="007A2244" w14:paraId="5143D446" w14:textId="77777777" w:rsidTr="002926BE">
        <w:tc>
          <w:tcPr>
            <w:tcW w:w="940" w:type="dxa"/>
            <w:vMerge w:val="restart"/>
            <w:shd w:val="clear" w:color="auto" w:fill="FBE4D5" w:themeFill="accent2" w:themeFillTint="33"/>
          </w:tcPr>
          <w:p w14:paraId="61C6B7E6" w14:textId="77777777" w:rsidR="00FD6469" w:rsidRPr="007A2244" w:rsidRDefault="00FD6469" w:rsidP="002445CD">
            <w:pPr>
              <w:spacing w:line="0" w:lineRule="atLeast"/>
              <w:jc w:val="left"/>
              <w:rPr>
                <w:rFonts w:ascii="ＭＳ ゴシック" w:eastAsia="ＭＳ ゴシック" w:hAnsi="ＭＳ ゴシック"/>
                <w:sz w:val="16"/>
                <w:szCs w:val="16"/>
              </w:rPr>
            </w:pPr>
            <w:r w:rsidRPr="007A2244">
              <w:rPr>
                <w:rFonts w:ascii="ＭＳ ゴシック" w:eastAsia="ＭＳ ゴシック" w:hAnsi="ＭＳ ゴシック" w:hint="eastAsia"/>
                <w:sz w:val="16"/>
                <w:szCs w:val="16"/>
              </w:rPr>
              <w:t>７－２</w:t>
            </w:r>
          </w:p>
          <w:p w14:paraId="1F89D0BE" w14:textId="77777777" w:rsidR="00FD6469" w:rsidRPr="007A2244" w:rsidRDefault="00FD6469" w:rsidP="002445CD">
            <w:pPr>
              <w:spacing w:line="0" w:lineRule="atLeast"/>
              <w:jc w:val="left"/>
              <w:rPr>
                <w:rFonts w:ascii="ＭＳ ゴシック" w:eastAsia="ＭＳ ゴシック" w:hAnsi="ＭＳ ゴシック"/>
                <w:sz w:val="16"/>
                <w:szCs w:val="16"/>
              </w:rPr>
            </w:pPr>
            <w:r w:rsidRPr="007A2244">
              <w:rPr>
                <w:rFonts w:ascii="ＭＳ ゴシック" w:eastAsia="ＭＳ ゴシック" w:hAnsi="ＭＳ ゴシック" w:hint="eastAsia"/>
                <w:sz w:val="16"/>
                <w:szCs w:val="16"/>
              </w:rPr>
              <w:t>定員の遵守</w:t>
            </w:r>
          </w:p>
          <w:p w14:paraId="0519C8DE" w14:textId="77777777" w:rsidR="00FD6469" w:rsidRPr="007A2244" w:rsidRDefault="004141A0" w:rsidP="002445CD">
            <w:pPr>
              <w:spacing w:line="0" w:lineRule="atLeast"/>
              <w:jc w:val="left"/>
              <w:rPr>
                <w:rFonts w:ascii="ＭＳ ゴシック" w:eastAsia="ＭＳ ゴシック" w:hAnsi="ＭＳ ゴシック"/>
                <w:sz w:val="20"/>
                <w:szCs w:val="20"/>
              </w:rPr>
            </w:pPr>
            <w:r w:rsidRPr="007A2244">
              <w:rPr>
                <w:rFonts w:ascii="ＭＳ ゴシック" w:eastAsia="ＭＳ ゴシック" w:hAnsi="ＭＳ ゴシック" w:hint="eastAsia"/>
                <w:sz w:val="16"/>
                <w:szCs w:val="16"/>
              </w:rPr>
              <w:t>【</w:t>
            </w:r>
            <w:r w:rsidR="00FD6469" w:rsidRPr="007A2244">
              <w:rPr>
                <w:rFonts w:ascii="ＭＳ ゴシック" w:eastAsia="ＭＳ ゴシック" w:hAnsi="ＭＳ ゴシック" w:hint="eastAsia"/>
                <w:sz w:val="16"/>
                <w:szCs w:val="16"/>
              </w:rPr>
              <w:t>共用型</w:t>
            </w:r>
            <w:r w:rsidRPr="007A2244">
              <w:rPr>
                <w:rFonts w:ascii="ＭＳ ゴシック" w:eastAsia="ＭＳ ゴシック" w:hAnsi="ＭＳ ゴシック" w:hint="eastAsia"/>
                <w:sz w:val="16"/>
                <w:szCs w:val="16"/>
              </w:rPr>
              <w:t>】</w:t>
            </w:r>
          </w:p>
        </w:tc>
        <w:tc>
          <w:tcPr>
            <w:tcW w:w="6237" w:type="dxa"/>
            <w:shd w:val="clear" w:color="auto" w:fill="FBE4D5" w:themeFill="accent2" w:themeFillTint="33"/>
          </w:tcPr>
          <w:p w14:paraId="493B96D5" w14:textId="77777777" w:rsidR="004141A0" w:rsidRPr="007A2244" w:rsidRDefault="00C765BE" w:rsidP="00D94031">
            <w:pPr>
              <w:spacing w:line="0" w:lineRule="atLeast"/>
              <w:jc w:val="left"/>
              <w:rPr>
                <w:rFonts w:ascii="ＭＳ ゴシック" w:eastAsia="ＭＳ ゴシック" w:hAnsi="ＭＳ ゴシック"/>
                <w:sz w:val="16"/>
                <w:szCs w:val="16"/>
              </w:rPr>
            </w:pPr>
            <w:r w:rsidRPr="007A2244">
              <w:rPr>
                <w:rFonts w:ascii="ＭＳ ゴシック" w:eastAsia="ＭＳ ゴシック" w:hAnsi="ＭＳ ゴシック" w:hint="eastAsia"/>
                <w:sz w:val="16"/>
                <w:szCs w:val="16"/>
              </w:rPr>
              <w:t xml:space="preserve">①　</w:t>
            </w:r>
            <w:r w:rsidR="004141A0" w:rsidRPr="007A2244">
              <w:rPr>
                <w:rFonts w:ascii="ＭＳ ゴシック" w:eastAsia="ＭＳ ゴシック" w:hAnsi="ＭＳ ゴシック" w:hint="eastAsia"/>
                <w:sz w:val="16"/>
                <w:szCs w:val="16"/>
              </w:rPr>
              <w:t>共用型指定認知症対応型通所介護の利用定員</w:t>
            </w:r>
          </w:p>
          <w:p w14:paraId="0E164D56" w14:textId="77777777" w:rsidR="00FD6469" w:rsidRPr="007A2244" w:rsidRDefault="00FD6469" w:rsidP="00D94031">
            <w:pPr>
              <w:spacing w:line="0" w:lineRule="atLeast"/>
              <w:jc w:val="left"/>
              <w:rPr>
                <w:rFonts w:ascii="ＭＳ ゴシック" w:eastAsia="ＭＳ ゴシック" w:hAnsi="ＭＳ ゴシック"/>
                <w:sz w:val="16"/>
                <w:szCs w:val="16"/>
              </w:rPr>
            </w:pPr>
            <w:r w:rsidRPr="007A2244">
              <w:rPr>
                <w:rFonts w:ascii="ＭＳ ゴシック" w:eastAsia="ＭＳ ゴシック" w:hAnsi="ＭＳ ゴシック" w:hint="eastAsia"/>
                <w:sz w:val="16"/>
                <w:szCs w:val="16"/>
              </w:rPr>
              <w:t>・認知症対応型共同生活介護事業所</w:t>
            </w:r>
          </w:p>
          <w:p w14:paraId="08A19B8F" w14:textId="77777777" w:rsidR="004141A0" w:rsidRPr="007A2244" w:rsidRDefault="00FD6469" w:rsidP="004141A0">
            <w:pPr>
              <w:spacing w:line="0" w:lineRule="atLeast"/>
              <w:ind w:firstLineChars="100" w:firstLine="160"/>
              <w:jc w:val="left"/>
              <w:rPr>
                <w:rFonts w:ascii="ＭＳ ゴシック" w:eastAsia="ＭＳ ゴシック" w:hAnsi="ＭＳ ゴシック"/>
                <w:sz w:val="16"/>
                <w:szCs w:val="16"/>
              </w:rPr>
            </w:pPr>
            <w:r w:rsidRPr="007A2244">
              <w:rPr>
                <w:rFonts w:ascii="ＭＳ ゴシック" w:eastAsia="ＭＳ ゴシック" w:hAnsi="ＭＳ ゴシック" w:hint="eastAsia"/>
                <w:sz w:val="16"/>
                <w:szCs w:val="16"/>
              </w:rPr>
              <w:t>⇒共同生活住居ごとに</w:t>
            </w:r>
            <w:r w:rsidRPr="007A2244">
              <w:rPr>
                <w:rFonts w:ascii="ＭＳ ゴシック" w:eastAsia="ＭＳ ゴシック" w:hAnsi="ＭＳ ゴシック"/>
                <w:sz w:val="16"/>
                <w:szCs w:val="16"/>
              </w:rPr>
              <w:t xml:space="preserve">1 </w:t>
            </w:r>
            <w:r w:rsidRPr="007A2244">
              <w:rPr>
                <w:rFonts w:ascii="ＭＳ ゴシック" w:eastAsia="ＭＳ ゴシック" w:hAnsi="ＭＳ ゴシック" w:hint="eastAsia"/>
                <w:sz w:val="16"/>
                <w:szCs w:val="16"/>
              </w:rPr>
              <w:t>日当たり</w:t>
            </w:r>
            <w:r w:rsidRPr="007A2244">
              <w:rPr>
                <w:rFonts w:ascii="ＭＳ ゴシック" w:eastAsia="ＭＳ ゴシック" w:hAnsi="ＭＳ ゴシック"/>
                <w:sz w:val="16"/>
                <w:szCs w:val="16"/>
              </w:rPr>
              <w:t xml:space="preserve">3 </w:t>
            </w:r>
            <w:r w:rsidRPr="007A2244">
              <w:rPr>
                <w:rFonts w:ascii="ＭＳ ゴシック" w:eastAsia="ＭＳ ゴシック" w:hAnsi="ＭＳ ゴシック" w:hint="eastAsia"/>
                <w:sz w:val="16"/>
                <w:szCs w:val="16"/>
              </w:rPr>
              <w:t>人以下</w:t>
            </w:r>
          </w:p>
          <w:p w14:paraId="3AD98315" w14:textId="77777777" w:rsidR="004141A0" w:rsidRPr="007A2244" w:rsidRDefault="00FD6469" w:rsidP="00D94031">
            <w:pPr>
              <w:spacing w:line="0" w:lineRule="atLeast"/>
              <w:jc w:val="left"/>
              <w:rPr>
                <w:rFonts w:ascii="ＭＳ ゴシック" w:eastAsia="ＭＳ ゴシック" w:hAnsi="ＭＳ ゴシック"/>
                <w:sz w:val="16"/>
                <w:szCs w:val="16"/>
              </w:rPr>
            </w:pPr>
            <w:r w:rsidRPr="007A2244">
              <w:rPr>
                <w:rFonts w:ascii="ＭＳ ゴシック" w:eastAsia="ＭＳ ゴシック" w:hAnsi="ＭＳ ゴシック" w:hint="eastAsia"/>
                <w:sz w:val="16"/>
                <w:szCs w:val="16"/>
              </w:rPr>
              <w:t>・地域密着型特定施設・地域密着型介護老人福祉施設</w:t>
            </w:r>
          </w:p>
          <w:p w14:paraId="45869711" w14:textId="77777777" w:rsidR="004141A0" w:rsidRPr="007A2244" w:rsidRDefault="00FD6469" w:rsidP="004141A0">
            <w:pPr>
              <w:spacing w:line="0" w:lineRule="atLeast"/>
              <w:ind w:firstLineChars="100" w:firstLine="160"/>
              <w:jc w:val="left"/>
              <w:rPr>
                <w:rFonts w:ascii="ＭＳ ゴシック" w:eastAsia="ＭＳ ゴシック" w:hAnsi="ＭＳ ゴシック"/>
                <w:sz w:val="16"/>
                <w:szCs w:val="16"/>
              </w:rPr>
            </w:pPr>
            <w:r w:rsidRPr="007A2244">
              <w:rPr>
                <w:rFonts w:ascii="ＭＳ ゴシック" w:eastAsia="ＭＳ ゴシック" w:hAnsi="ＭＳ ゴシック" w:hint="eastAsia"/>
                <w:sz w:val="16"/>
                <w:szCs w:val="16"/>
              </w:rPr>
              <w:t>⇒施設ごとに</w:t>
            </w:r>
            <w:r w:rsidRPr="007A2244">
              <w:rPr>
                <w:rFonts w:ascii="ＭＳ ゴシック" w:eastAsia="ＭＳ ゴシック" w:hAnsi="ＭＳ ゴシック"/>
                <w:sz w:val="16"/>
                <w:szCs w:val="16"/>
              </w:rPr>
              <w:t xml:space="preserve">1 </w:t>
            </w:r>
            <w:r w:rsidRPr="007A2244">
              <w:rPr>
                <w:rFonts w:ascii="ＭＳ ゴシック" w:eastAsia="ＭＳ ゴシック" w:hAnsi="ＭＳ ゴシック" w:hint="eastAsia"/>
                <w:sz w:val="16"/>
                <w:szCs w:val="16"/>
              </w:rPr>
              <w:t>日当たり</w:t>
            </w:r>
            <w:r w:rsidRPr="007A2244">
              <w:rPr>
                <w:rFonts w:ascii="ＭＳ ゴシック" w:eastAsia="ＭＳ ゴシック" w:hAnsi="ＭＳ ゴシック"/>
                <w:sz w:val="16"/>
                <w:szCs w:val="16"/>
              </w:rPr>
              <w:t xml:space="preserve">3 </w:t>
            </w:r>
            <w:r w:rsidRPr="007A2244">
              <w:rPr>
                <w:rFonts w:ascii="ＭＳ ゴシック" w:eastAsia="ＭＳ ゴシック" w:hAnsi="ＭＳ ゴシック" w:hint="eastAsia"/>
                <w:sz w:val="16"/>
                <w:szCs w:val="16"/>
              </w:rPr>
              <w:t>人以下</w:t>
            </w:r>
          </w:p>
          <w:p w14:paraId="575E4A3B" w14:textId="77777777" w:rsidR="00FD6469" w:rsidRPr="007A2244" w:rsidRDefault="00FD6469" w:rsidP="00D94031">
            <w:pPr>
              <w:spacing w:line="0" w:lineRule="atLeast"/>
              <w:jc w:val="left"/>
              <w:rPr>
                <w:rFonts w:ascii="ＭＳ ゴシック" w:eastAsia="ＭＳ ゴシック" w:hAnsi="ＭＳ ゴシック"/>
                <w:sz w:val="16"/>
                <w:szCs w:val="16"/>
              </w:rPr>
            </w:pPr>
            <w:r w:rsidRPr="007A2244">
              <w:rPr>
                <w:rFonts w:ascii="ＭＳ ゴシック" w:eastAsia="ＭＳ ゴシック" w:hAnsi="ＭＳ ゴシック" w:hint="eastAsia"/>
                <w:sz w:val="16"/>
                <w:szCs w:val="16"/>
              </w:rPr>
              <w:t>・ユニット型地域密着型介護老人福祉施設</w:t>
            </w:r>
          </w:p>
          <w:p w14:paraId="57529837" w14:textId="77777777" w:rsidR="00FD6469" w:rsidRPr="007A2244" w:rsidRDefault="00FD6469" w:rsidP="007151A6">
            <w:pPr>
              <w:spacing w:line="0" w:lineRule="atLeast"/>
              <w:ind w:firstLineChars="100" w:firstLine="160"/>
              <w:jc w:val="left"/>
              <w:rPr>
                <w:rFonts w:ascii="ＭＳ ゴシック" w:eastAsia="ＭＳ ゴシック" w:hAnsi="ＭＳ ゴシック"/>
                <w:sz w:val="16"/>
                <w:szCs w:val="16"/>
              </w:rPr>
            </w:pPr>
            <w:r w:rsidRPr="007A2244">
              <w:rPr>
                <w:rFonts w:ascii="ＭＳ ゴシック" w:eastAsia="ＭＳ ゴシック" w:hAnsi="ＭＳ ゴシック" w:hint="eastAsia"/>
                <w:sz w:val="16"/>
                <w:szCs w:val="16"/>
              </w:rPr>
              <w:t>⇒ユニットごとに、入居者の数と利用者の数の合計が</w:t>
            </w:r>
            <w:r w:rsidRPr="007A2244">
              <w:rPr>
                <w:rFonts w:ascii="ＭＳ ゴシック" w:eastAsia="ＭＳ ゴシック" w:hAnsi="ＭＳ ゴシック"/>
                <w:sz w:val="16"/>
                <w:szCs w:val="16"/>
              </w:rPr>
              <w:t xml:space="preserve">1 </w:t>
            </w:r>
            <w:r w:rsidRPr="007A2244">
              <w:rPr>
                <w:rFonts w:ascii="ＭＳ ゴシック" w:eastAsia="ＭＳ ゴシック" w:hAnsi="ＭＳ ゴシック" w:hint="eastAsia"/>
                <w:sz w:val="16"/>
                <w:szCs w:val="16"/>
              </w:rPr>
              <w:t>日当たり</w:t>
            </w:r>
            <w:r w:rsidRPr="007A2244">
              <w:rPr>
                <w:rFonts w:ascii="ＭＳ ゴシック" w:eastAsia="ＭＳ ゴシック" w:hAnsi="ＭＳ ゴシック"/>
                <w:sz w:val="16"/>
                <w:szCs w:val="16"/>
              </w:rPr>
              <w:t xml:space="preserve">12 </w:t>
            </w:r>
            <w:r w:rsidRPr="007A2244">
              <w:rPr>
                <w:rFonts w:ascii="ＭＳ ゴシック" w:eastAsia="ＭＳ ゴシック" w:hAnsi="ＭＳ ゴシック" w:hint="eastAsia"/>
                <w:sz w:val="16"/>
                <w:szCs w:val="16"/>
              </w:rPr>
              <w:t>人以下となる数としていますか。</w:t>
            </w:r>
          </w:p>
        </w:tc>
        <w:tc>
          <w:tcPr>
            <w:tcW w:w="1134" w:type="dxa"/>
            <w:shd w:val="clear" w:color="auto" w:fill="FBE4D5" w:themeFill="accent2" w:themeFillTint="33"/>
          </w:tcPr>
          <w:p w14:paraId="16A66D92" w14:textId="77777777" w:rsidR="00FD6469" w:rsidRPr="007A2244" w:rsidRDefault="00FD6469" w:rsidP="00D94031">
            <w:pPr>
              <w:spacing w:line="0" w:lineRule="atLeast"/>
              <w:jc w:val="center"/>
              <w:rPr>
                <w:rFonts w:ascii="ＭＳ ゴシック" w:eastAsia="ＭＳ ゴシック" w:hAnsi="ＭＳ ゴシック"/>
                <w:sz w:val="16"/>
                <w:szCs w:val="16"/>
              </w:rPr>
            </w:pPr>
            <w:r w:rsidRPr="004E6881">
              <w:rPr>
                <w:rFonts w:ascii="ＭＳ ゴシック" w:eastAsia="ＭＳ ゴシック" w:hAnsi="ＭＳ ゴシック" w:hint="eastAsia"/>
                <w:sz w:val="14"/>
                <w:szCs w:val="14"/>
              </w:rPr>
              <w:t>はい・いいえ</w:t>
            </w:r>
          </w:p>
        </w:tc>
        <w:tc>
          <w:tcPr>
            <w:tcW w:w="1417" w:type="dxa"/>
            <w:shd w:val="clear" w:color="auto" w:fill="FBE4D5" w:themeFill="accent2" w:themeFillTint="33"/>
          </w:tcPr>
          <w:p w14:paraId="09C6299F" w14:textId="77777777" w:rsidR="00FD6469" w:rsidRPr="00365BAC" w:rsidRDefault="00FD6469" w:rsidP="002445CD">
            <w:pPr>
              <w:spacing w:line="0" w:lineRule="atLeast"/>
              <w:jc w:val="left"/>
              <w:rPr>
                <w:rFonts w:ascii="ＭＳ ゴシック" w:eastAsia="ＭＳ ゴシック" w:hAnsi="ＭＳ ゴシック"/>
                <w:color w:val="000000" w:themeColor="text1"/>
                <w:sz w:val="12"/>
                <w:szCs w:val="12"/>
                <w:lang w:eastAsia="zh-CN"/>
              </w:rPr>
            </w:pPr>
            <w:r w:rsidRPr="00365BAC">
              <w:rPr>
                <w:rFonts w:ascii="ＭＳ ゴシック" w:eastAsia="ＭＳ ゴシック" w:hAnsi="ＭＳ ゴシック" w:hint="eastAsia"/>
                <w:color w:val="000000" w:themeColor="text1"/>
                <w:sz w:val="12"/>
                <w:szCs w:val="12"/>
                <w:lang w:eastAsia="zh-CN"/>
              </w:rPr>
              <w:t>条例第</w:t>
            </w:r>
            <w:r w:rsidRPr="00365BAC">
              <w:rPr>
                <w:rFonts w:ascii="ＭＳ ゴシック" w:eastAsia="ＭＳ ゴシック" w:hAnsi="ＭＳ ゴシック"/>
                <w:color w:val="000000" w:themeColor="text1"/>
                <w:sz w:val="12"/>
                <w:szCs w:val="12"/>
                <w:lang w:eastAsia="zh-CN"/>
              </w:rPr>
              <w:t>65</w:t>
            </w:r>
            <w:r w:rsidRPr="00365BAC">
              <w:rPr>
                <w:rFonts w:ascii="ＭＳ ゴシック" w:eastAsia="ＭＳ ゴシック" w:hAnsi="ＭＳ ゴシック" w:hint="eastAsia"/>
                <w:color w:val="000000" w:themeColor="text1"/>
                <w:sz w:val="12"/>
                <w:szCs w:val="12"/>
                <w:lang w:eastAsia="zh-CN"/>
              </w:rPr>
              <w:t>条</w:t>
            </w:r>
          </w:p>
          <w:p w14:paraId="1237795A" w14:textId="77777777" w:rsidR="00FD6469" w:rsidRPr="00365BAC" w:rsidRDefault="00FD6469" w:rsidP="002445CD">
            <w:pPr>
              <w:spacing w:line="0" w:lineRule="atLeast"/>
              <w:jc w:val="left"/>
              <w:rPr>
                <w:rFonts w:ascii="ＭＳ ゴシック" w:eastAsia="DengXian" w:hAnsi="ＭＳ ゴシック"/>
                <w:color w:val="000000" w:themeColor="text1"/>
                <w:sz w:val="12"/>
                <w:szCs w:val="12"/>
                <w:lang w:eastAsia="zh-CN"/>
              </w:rPr>
            </w:pPr>
            <w:r w:rsidRPr="00365BAC">
              <w:rPr>
                <w:rFonts w:ascii="ＭＳ ゴシック" w:eastAsia="ＭＳ ゴシック" w:hAnsi="ＭＳ ゴシック" w:hint="eastAsia"/>
                <w:color w:val="000000" w:themeColor="text1"/>
                <w:sz w:val="12"/>
                <w:szCs w:val="12"/>
                <w:lang w:eastAsia="zh-CN"/>
              </w:rPr>
              <w:t>予防条例第</w:t>
            </w:r>
            <w:r w:rsidRPr="00365BAC">
              <w:rPr>
                <w:rFonts w:ascii="ＭＳ ゴシック" w:eastAsia="ＭＳ ゴシック" w:hAnsi="ＭＳ ゴシック"/>
                <w:color w:val="000000" w:themeColor="text1"/>
                <w:sz w:val="12"/>
                <w:szCs w:val="12"/>
                <w:lang w:eastAsia="zh-CN"/>
              </w:rPr>
              <w:t>9</w:t>
            </w:r>
            <w:r w:rsidRPr="00365BAC">
              <w:rPr>
                <w:rFonts w:ascii="ＭＳ ゴシック" w:eastAsia="ＭＳ ゴシック" w:hAnsi="ＭＳ ゴシック" w:hint="eastAsia"/>
                <w:color w:val="000000" w:themeColor="text1"/>
                <w:sz w:val="12"/>
                <w:szCs w:val="12"/>
                <w:lang w:eastAsia="zh-CN"/>
              </w:rPr>
              <w:t>条</w:t>
            </w:r>
          </w:p>
          <w:p w14:paraId="75373B32" w14:textId="77777777" w:rsidR="007151A6" w:rsidRPr="00365BAC" w:rsidRDefault="007151A6" w:rsidP="002445CD">
            <w:pPr>
              <w:spacing w:line="0" w:lineRule="atLeast"/>
              <w:jc w:val="left"/>
              <w:rPr>
                <w:rFonts w:ascii="ＭＳ ゴシック" w:eastAsia="DengXian" w:hAnsi="ＭＳ ゴシック"/>
                <w:color w:val="000000" w:themeColor="text1"/>
                <w:sz w:val="12"/>
                <w:szCs w:val="12"/>
                <w:lang w:eastAsia="zh-CN"/>
              </w:rPr>
            </w:pPr>
            <w:r w:rsidRPr="00365BAC">
              <w:rPr>
                <w:rFonts w:ascii="ＭＳ ゴシック" w:eastAsia="ＭＳ ゴシック" w:hAnsi="ＭＳ ゴシック" w:hint="eastAsia"/>
                <w:color w:val="000000" w:themeColor="text1"/>
                <w:sz w:val="12"/>
                <w:szCs w:val="12"/>
                <w:lang w:eastAsia="zh-CN"/>
              </w:rPr>
              <w:t>平18厚令34第46条</w:t>
            </w:r>
          </w:p>
        </w:tc>
        <w:tc>
          <w:tcPr>
            <w:tcW w:w="1418" w:type="dxa"/>
            <w:shd w:val="clear" w:color="auto" w:fill="FBE4D5" w:themeFill="accent2" w:themeFillTint="33"/>
          </w:tcPr>
          <w:p w14:paraId="62E6F4A2" w14:textId="77777777" w:rsidR="00FD6469" w:rsidRPr="007A2244" w:rsidRDefault="00FD6469" w:rsidP="00D94031">
            <w:pPr>
              <w:spacing w:line="0" w:lineRule="atLeast"/>
              <w:jc w:val="center"/>
              <w:rPr>
                <w:rFonts w:ascii="ＭＳ ゴシック" w:eastAsia="ＭＳ ゴシック" w:hAnsi="ＭＳ ゴシック"/>
                <w:sz w:val="12"/>
                <w:szCs w:val="12"/>
                <w:lang w:eastAsia="zh-CN"/>
              </w:rPr>
            </w:pPr>
          </w:p>
        </w:tc>
      </w:tr>
      <w:tr w:rsidR="00FD6469" w:rsidRPr="007A2244" w14:paraId="77598E9D" w14:textId="77777777" w:rsidTr="00C002D2">
        <w:trPr>
          <w:trHeight w:val="644"/>
        </w:trPr>
        <w:tc>
          <w:tcPr>
            <w:tcW w:w="940" w:type="dxa"/>
            <w:vMerge/>
            <w:shd w:val="clear" w:color="auto" w:fill="FBE4D5" w:themeFill="accent2" w:themeFillTint="33"/>
          </w:tcPr>
          <w:p w14:paraId="32337113" w14:textId="77777777" w:rsidR="00FD6469" w:rsidRPr="007A2244" w:rsidRDefault="00FD6469" w:rsidP="00D94031">
            <w:pPr>
              <w:spacing w:line="0" w:lineRule="atLeast"/>
              <w:jc w:val="center"/>
              <w:rPr>
                <w:rFonts w:ascii="ＭＳ ゴシック" w:eastAsia="ＭＳ ゴシック" w:hAnsi="ＭＳ ゴシック"/>
                <w:sz w:val="20"/>
                <w:szCs w:val="20"/>
                <w:lang w:eastAsia="zh-CN"/>
              </w:rPr>
            </w:pPr>
          </w:p>
        </w:tc>
        <w:tc>
          <w:tcPr>
            <w:tcW w:w="7371" w:type="dxa"/>
            <w:gridSpan w:val="2"/>
            <w:shd w:val="clear" w:color="auto" w:fill="FBE4D5" w:themeFill="accent2" w:themeFillTint="33"/>
          </w:tcPr>
          <w:tbl>
            <w:tblPr>
              <w:tblStyle w:val="a3"/>
              <w:tblpPr w:leftFromText="142" w:rightFromText="142" w:vertAnchor="page" w:horzAnchor="margin" w:tblpY="14"/>
              <w:tblOverlap w:val="never"/>
              <w:tblW w:w="0" w:type="auto"/>
              <w:tblLayout w:type="fixed"/>
              <w:tblLook w:val="04A0" w:firstRow="1" w:lastRow="0" w:firstColumn="1" w:lastColumn="0" w:noHBand="0" w:noVBand="1"/>
            </w:tblPr>
            <w:tblGrid>
              <w:gridCol w:w="7200"/>
            </w:tblGrid>
            <w:tr w:rsidR="00FD6469" w:rsidRPr="007A2244" w14:paraId="261A16F4" w14:textId="77777777" w:rsidTr="009D144E">
              <w:trPr>
                <w:trHeight w:val="553"/>
              </w:trPr>
              <w:tc>
                <w:tcPr>
                  <w:tcW w:w="7200" w:type="dxa"/>
                </w:tcPr>
                <w:p w14:paraId="7A85B21A" w14:textId="77777777" w:rsidR="00FD6469" w:rsidRPr="007A2244" w:rsidRDefault="00FD6469" w:rsidP="00D94031">
                  <w:pPr>
                    <w:spacing w:line="0" w:lineRule="atLeast"/>
                    <w:jc w:val="left"/>
                    <w:rPr>
                      <w:rFonts w:ascii="ＭＳ ゴシック" w:eastAsia="ＭＳ ゴシック" w:hAnsi="ＭＳ ゴシック"/>
                      <w:sz w:val="12"/>
                      <w:szCs w:val="12"/>
                    </w:rPr>
                  </w:pPr>
                  <w:r w:rsidRPr="007A2244">
                    <w:rPr>
                      <w:rFonts w:ascii="ＭＳ ゴシック" w:eastAsia="ＭＳ ゴシック" w:hAnsi="ＭＳ ゴシック" w:hint="eastAsia"/>
                      <w:sz w:val="12"/>
                      <w:szCs w:val="12"/>
                    </w:rPr>
                    <w:t>※</w:t>
                  </w:r>
                  <w:r w:rsidRPr="007A2244">
                    <w:rPr>
                      <w:rFonts w:ascii="ＭＳ ゴシック" w:eastAsia="ＭＳ ゴシック" w:hAnsi="ＭＳ ゴシック"/>
                      <w:sz w:val="12"/>
                      <w:szCs w:val="12"/>
                    </w:rPr>
                    <w:t xml:space="preserve"> 1 </w:t>
                  </w:r>
                  <w:r w:rsidRPr="007A2244">
                    <w:rPr>
                      <w:rFonts w:ascii="ＭＳ ゴシック" w:eastAsia="ＭＳ ゴシック" w:hAnsi="ＭＳ ゴシック" w:hint="eastAsia"/>
                      <w:sz w:val="12"/>
                      <w:szCs w:val="12"/>
                    </w:rPr>
                    <w:t>日当たりの利用定員とは、共同生活住居、施設又はユニットごとに、1日の同一時間帯に受け入れることができる利用者の数の上限です。</w:t>
                  </w:r>
                </w:p>
                <w:p w14:paraId="760E853B" w14:textId="77777777" w:rsidR="00FD6469" w:rsidRPr="007A2244" w:rsidRDefault="00FD6469" w:rsidP="00D94031">
                  <w:pPr>
                    <w:spacing w:line="0" w:lineRule="atLeast"/>
                    <w:jc w:val="left"/>
                    <w:rPr>
                      <w:rFonts w:ascii="ＭＳ ゴシック" w:eastAsia="ＭＳ ゴシック" w:hAnsi="ＭＳ ゴシック"/>
                      <w:sz w:val="20"/>
                      <w:szCs w:val="20"/>
                    </w:rPr>
                  </w:pPr>
                  <w:r w:rsidRPr="007A2244">
                    <w:rPr>
                      <w:rFonts w:ascii="ＭＳ ゴシック" w:eastAsia="ＭＳ ゴシック" w:hAnsi="ＭＳ ゴシック" w:hint="eastAsia"/>
                      <w:sz w:val="12"/>
                      <w:szCs w:val="12"/>
                    </w:rPr>
                    <w:t>したがって、半日しか利用しない者がいる場合は、</w:t>
                  </w:r>
                  <w:r w:rsidRPr="007A2244">
                    <w:rPr>
                      <w:rFonts w:ascii="ＭＳ ゴシック" w:eastAsia="ＭＳ ゴシック" w:hAnsi="ＭＳ ゴシック"/>
                      <w:sz w:val="12"/>
                      <w:szCs w:val="12"/>
                    </w:rPr>
                    <w:t xml:space="preserve">1 </w:t>
                  </w:r>
                  <w:r w:rsidRPr="007A2244">
                    <w:rPr>
                      <w:rFonts w:ascii="ＭＳ ゴシック" w:eastAsia="ＭＳ ゴシック" w:hAnsi="ＭＳ ゴシック" w:hint="eastAsia"/>
                      <w:sz w:val="12"/>
                      <w:szCs w:val="12"/>
                    </w:rPr>
                    <w:t>日の利用延べ人数は当該利用定員を超えることもあります。</w:t>
                  </w:r>
                </w:p>
              </w:tc>
            </w:tr>
          </w:tbl>
          <w:p w14:paraId="51EF657B" w14:textId="77777777" w:rsidR="00FD6469" w:rsidRPr="007A2244" w:rsidRDefault="00FD6469" w:rsidP="00D94031">
            <w:pPr>
              <w:spacing w:line="0" w:lineRule="atLeast"/>
              <w:jc w:val="center"/>
              <w:rPr>
                <w:rFonts w:ascii="ＭＳ ゴシック" w:eastAsia="ＭＳ ゴシック" w:hAnsi="ＭＳ ゴシック"/>
                <w:sz w:val="20"/>
                <w:szCs w:val="20"/>
              </w:rPr>
            </w:pPr>
          </w:p>
        </w:tc>
        <w:tc>
          <w:tcPr>
            <w:tcW w:w="1417" w:type="dxa"/>
            <w:shd w:val="clear" w:color="auto" w:fill="FBE4D5" w:themeFill="accent2" w:themeFillTint="33"/>
          </w:tcPr>
          <w:p w14:paraId="68150D87" w14:textId="77777777" w:rsidR="00FD6469" w:rsidRPr="00365BAC" w:rsidRDefault="00FD6469" w:rsidP="002445CD">
            <w:pPr>
              <w:spacing w:line="0" w:lineRule="atLeast"/>
              <w:jc w:val="left"/>
              <w:rPr>
                <w:rFonts w:ascii="ＭＳ ゴシック" w:eastAsia="ＭＳ ゴシック" w:hAnsi="ＭＳ ゴシック"/>
                <w:color w:val="000000" w:themeColor="text1"/>
                <w:sz w:val="12"/>
                <w:szCs w:val="12"/>
              </w:rPr>
            </w:pPr>
            <w:r w:rsidRPr="00365BAC">
              <w:rPr>
                <w:rFonts w:ascii="ＭＳ ゴシック" w:eastAsia="ＭＳ ゴシック" w:hAnsi="ＭＳ ゴシック" w:hint="eastAsia"/>
                <w:color w:val="000000" w:themeColor="text1"/>
                <w:sz w:val="12"/>
                <w:szCs w:val="12"/>
              </w:rPr>
              <w:t>平</w:t>
            </w:r>
            <w:r w:rsidRPr="00365BAC">
              <w:rPr>
                <w:rFonts w:ascii="ＭＳ ゴシック" w:eastAsia="ＭＳ ゴシック" w:hAnsi="ＭＳ ゴシック"/>
                <w:color w:val="000000" w:themeColor="text1"/>
                <w:sz w:val="12"/>
                <w:szCs w:val="12"/>
              </w:rPr>
              <w:t>18</w:t>
            </w:r>
            <w:r w:rsidRPr="00365BAC">
              <w:rPr>
                <w:rFonts w:ascii="ＭＳ ゴシック" w:eastAsia="ＭＳ ゴシック" w:hAnsi="ＭＳ ゴシック" w:hint="eastAsia"/>
                <w:color w:val="000000" w:themeColor="text1"/>
                <w:sz w:val="12"/>
                <w:szCs w:val="12"/>
              </w:rPr>
              <w:t>－</w:t>
            </w:r>
            <w:r w:rsidRPr="00365BAC">
              <w:rPr>
                <w:rFonts w:ascii="ＭＳ ゴシック" w:eastAsia="ＭＳ ゴシック" w:hAnsi="ＭＳ ゴシック"/>
                <w:color w:val="000000" w:themeColor="text1"/>
                <w:sz w:val="12"/>
                <w:szCs w:val="12"/>
              </w:rPr>
              <w:t>0331004</w:t>
            </w:r>
            <w:r w:rsidRPr="00365BAC">
              <w:rPr>
                <w:rFonts w:ascii="ＭＳ ゴシック" w:eastAsia="ＭＳ ゴシック" w:hAnsi="ＭＳ ゴシック" w:hint="eastAsia"/>
                <w:color w:val="000000" w:themeColor="text1"/>
                <w:sz w:val="12"/>
                <w:szCs w:val="12"/>
              </w:rPr>
              <w:t>号</w:t>
            </w:r>
          </w:p>
          <w:p w14:paraId="0AB4D8D3" w14:textId="6486E397" w:rsidR="00FD6469" w:rsidRPr="00365BAC" w:rsidRDefault="00FD6469" w:rsidP="002445CD">
            <w:pPr>
              <w:spacing w:line="0" w:lineRule="atLeast"/>
              <w:jc w:val="left"/>
              <w:rPr>
                <w:rFonts w:ascii="ＭＳ ゴシック" w:eastAsia="ＭＳ ゴシック" w:hAnsi="ＭＳ ゴシック"/>
                <w:color w:val="000000" w:themeColor="text1"/>
                <w:sz w:val="12"/>
                <w:szCs w:val="12"/>
              </w:rPr>
            </w:pPr>
            <w:r w:rsidRPr="00365BAC">
              <w:rPr>
                <w:rFonts w:ascii="ＭＳ ゴシック" w:eastAsia="ＭＳ ゴシック" w:hAnsi="ＭＳ ゴシック" w:hint="eastAsia"/>
                <w:color w:val="000000" w:themeColor="text1"/>
                <w:sz w:val="12"/>
                <w:szCs w:val="12"/>
              </w:rPr>
              <w:t>第</w:t>
            </w:r>
            <w:r w:rsidRPr="00365BAC">
              <w:rPr>
                <w:rFonts w:ascii="ＭＳ ゴシック" w:eastAsia="ＭＳ ゴシック" w:hAnsi="ＭＳ ゴシック"/>
                <w:color w:val="000000" w:themeColor="text1"/>
                <w:sz w:val="12"/>
                <w:szCs w:val="12"/>
              </w:rPr>
              <w:t>3</w:t>
            </w:r>
            <w:r w:rsidR="00CD4CF5" w:rsidRPr="00365BAC">
              <w:rPr>
                <w:rFonts w:ascii="ＭＳ ゴシック" w:eastAsia="ＭＳ ゴシック" w:hAnsi="ＭＳ ゴシック" w:hint="eastAsia"/>
                <w:color w:val="000000" w:themeColor="text1"/>
                <w:sz w:val="12"/>
                <w:szCs w:val="12"/>
              </w:rPr>
              <w:t>の</w:t>
            </w:r>
            <w:r w:rsidRPr="00365BAC">
              <w:rPr>
                <w:rFonts w:ascii="ＭＳ ゴシック" w:eastAsia="ＭＳ ゴシック" w:hAnsi="ＭＳ ゴシック" w:hint="eastAsia"/>
                <w:color w:val="000000" w:themeColor="text1"/>
                <w:sz w:val="12"/>
                <w:szCs w:val="12"/>
              </w:rPr>
              <w:t>三</w:t>
            </w:r>
            <w:r w:rsidR="00CD4CF5" w:rsidRPr="00365BAC">
              <w:rPr>
                <w:rFonts w:ascii="ＭＳ ゴシック" w:eastAsia="ＭＳ ゴシック" w:hAnsi="ＭＳ ゴシック" w:hint="eastAsia"/>
                <w:color w:val="000000" w:themeColor="text1"/>
                <w:sz w:val="12"/>
                <w:szCs w:val="12"/>
              </w:rPr>
              <w:t>の</w:t>
            </w:r>
            <w:r w:rsidRPr="00365BAC">
              <w:rPr>
                <w:rFonts w:ascii="ＭＳ ゴシック" w:eastAsia="ＭＳ ゴシック" w:hAnsi="ＭＳ ゴシック"/>
                <w:color w:val="000000" w:themeColor="text1"/>
                <w:sz w:val="12"/>
                <w:szCs w:val="12"/>
              </w:rPr>
              <w:t>2</w:t>
            </w:r>
            <w:r w:rsidR="00CD4CF5" w:rsidRPr="00365BAC">
              <w:rPr>
                <w:rFonts w:ascii="ＭＳ ゴシック" w:eastAsia="ＭＳ ゴシック" w:hAnsi="ＭＳ ゴシック" w:hint="eastAsia"/>
                <w:color w:val="000000" w:themeColor="text1"/>
                <w:sz w:val="12"/>
                <w:szCs w:val="12"/>
              </w:rPr>
              <w:t>の</w:t>
            </w:r>
            <w:r w:rsidRPr="00365BAC">
              <w:rPr>
                <w:rFonts w:ascii="ＭＳ ゴシック" w:eastAsia="ＭＳ ゴシック" w:hAnsi="ＭＳ ゴシック"/>
                <w:color w:val="000000" w:themeColor="text1"/>
                <w:sz w:val="12"/>
                <w:szCs w:val="12"/>
              </w:rPr>
              <w:t>(2)</w:t>
            </w:r>
            <w:r w:rsidR="00CD4CF5" w:rsidRPr="00365BAC">
              <w:rPr>
                <w:rFonts w:ascii="ＭＳ ゴシック" w:eastAsia="ＭＳ ゴシック" w:hAnsi="ＭＳ ゴシック" w:hint="eastAsia"/>
                <w:color w:val="000000" w:themeColor="text1"/>
                <w:sz w:val="12"/>
                <w:szCs w:val="12"/>
              </w:rPr>
              <w:t>の</w:t>
            </w:r>
            <w:r w:rsidRPr="00365BAC">
              <w:rPr>
                <w:rFonts w:ascii="ＭＳ ゴシック" w:eastAsia="ＭＳ ゴシック" w:hAnsi="ＭＳ ゴシック" w:hint="eastAsia"/>
                <w:color w:val="000000" w:themeColor="text1"/>
                <w:sz w:val="12"/>
                <w:szCs w:val="12"/>
              </w:rPr>
              <w:t>③</w:t>
            </w:r>
          </w:p>
          <w:p w14:paraId="56EED5E4" w14:textId="77777777" w:rsidR="00FD6469" w:rsidRPr="00365BAC" w:rsidRDefault="00FD6469" w:rsidP="002445CD">
            <w:pPr>
              <w:spacing w:line="0" w:lineRule="atLeast"/>
              <w:jc w:val="left"/>
              <w:rPr>
                <w:rFonts w:ascii="ＭＳ ゴシック" w:eastAsia="ＭＳ ゴシック" w:hAnsi="ＭＳ ゴシック"/>
                <w:color w:val="000000" w:themeColor="text1"/>
                <w:sz w:val="12"/>
                <w:szCs w:val="12"/>
              </w:rPr>
            </w:pPr>
          </w:p>
        </w:tc>
        <w:tc>
          <w:tcPr>
            <w:tcW w:w="1418" w:type="dxa"/>
            <w:shd w:val="clear" w:color="auto" w:fill="FBE4D5" w:themeFill="accent2" w:themeFillTint="33"/>
          </w:tcPr>
          <w:p w14:paraId="2390715C" w14:textId="77777777" w:rsidR="00FD6469" w:rsidRPr="007A2244" w:rsidRDefault="00FD6469" w:rsidP="00D94031">
            <w:pPr>
              <w:spacing w:line="0" w:lineRule="atLeast"/>
              <w:jc w:val="center"/>
              <w:rPr>
                <w:rFonts w:ascii="ＭＳ ゴシック" w:eastAsia="ＭＳ ゴシック" w:hAnsi="ＭＳ ゴシック"/>
                <w:sz w:val="12"/>
                <w:szCs w:val="12"/>
              </w:rPr>
            </w:pPr>
          </w:p>
        </w:tc>
      </w:tr>
      <w:tr w:rsidR="00FD6469" w:rsidRPr="007A2244" w14:paraId="5F0539BC" w14:textId="77777777" w:rsidTr="002926BE">
        <w:tc>
          <w:tcPr>
            <w:tcW w:w="9728" w:type="dxa"/>
            <w:gridSpan w:val="4"/>
            <w:shd w:val="clear" w:color="auto" w:fill="DEEAF6" w:themeFill="accent1" w:themeFillTint="33"/>
          </w:tcPr>
          <w:p w14:paraId="41C12614" w14:textId="77777777" w:rsidR="00FD6469" w:rsidRPr="00365BAC" w:rsidRDefault="00FD6469" w:rsidP="00D94031">
            <w:pPr>
              <w:spacing w:line="0" w:lineRule="atLeast"/>
              <w:jc w:val="left"/>
              <w:rPr>
                <w:rFonts w:ascii="ＭＳ ゴシック" w:eastAsia="ＭＳ ゴシック" w:hAnsi="ＭＳ ゴシック"/>
                <w:color w:val="000000" w:themeColor="text1"/>
                <w:sz w:val="24"/>
                <w:szCs w:val="24"/>
              </w:rPr>
            </w:pPr>
            <w:r w:rsidRPr="00365BAC">
              <w:rPr>
                <w:rFonts w:ascii="ＭＳ ゴシック" w:eastAsia="ＭＳ ゴシック" w:hAnsi="ＭＳ ゴシック" w:hint="eastAsia"/>
                <w:color w:val="000000" w:themeColor="text1"/>
                <w:sz w:val="24"/>
                <w:szCs w:val="24"/>
              </w:rPr>
              <w:t>第３</w:t>
            </w:r>
            <w:r w:rsidRPr="00365BAC">
              <w:rPr>
                <w:rFonts w:ascii="ＭＳ ゴシック" w:eastAsia="ＭＳ ゴシック" w:hAnsi="ＭＳ ゴシック"/>
                <w:color w:val="000000" w:themeColor="text1"/>
                <w:sz w:val="24"/>
                <w:szCs w:val="24"/>
              </w:rPr>
              <w:t xml:space="preserve"> </w:t>
            </w:r>
            <w:r w:rsidRPr="00365BAC">
              <w:rPr>
                <w:rFonts w:ascii="ＭＳ ゴシック" w:eastAsia="ＭＳ ゴシック" w:hAnsi="ＭＳ ゴシック" w:hint="eastAsia"/>
                <w:color w:val="000000" w:themeColor="text1"/>
                <w:sz w:val="24"/>
                <w:szCs w:val="24"/>
              </w:rPr>
              <w:t>設備に関する基準（単独型・併設型）</w:t>
            </w:r>
          </w:p>
        </w:tc>
        <w:tc>
          <w:tcPr>
            <w:tcW w:w="1418" w:type="dxa"/>
            <w:shd w:val="clear" w:color="auto" w:fill="DEEAF6" w:themeFill="accent1" w:themeFillTint="33"/>
          </w:tcPr>
          <w:p w14:paraId="29DEAFA6" w14:textId="77777777" w:rsidR="00FD6469" w:rsidRPr="007A2244" w:rsidRDefault="00FD6469" w:rsidP="00D94031">
            <w:pPr>
              <w:spacing w:line="0" w:lineRule="atLeast"/>
              <w:jc w:val="left"/>
              <w:rPr>
                <w:rFonts w:ascii="ＭＳ ゴシック" w:eastAsia="ＭＳ ゴシック" w:hAnsi="ＭＳ ゴシック"/>
                <w:sz w:val="24"/>
                <w:szCs w:val="24"/>
              </w:rPr>
            </w:pPr>
          </w:p>
        </w:tc>
      </w:tr>
      <w:tr w:rsidR="00FD6469" w:rsidRPr="007A2244" w14:paraId="7548D4F7" w14:textId="77777777" w:rsidTr="002926BE">
        <w:tc>
          <w:tcPr>
            <w:tcW w:w="940" w:type="dxa"/>
            <w:vMerge w:val="restart"/>
            <w:shd w:val="clear" w:color="auto" w:fill="FFFFFF" w:themeFill="background1"/>
          </w:tcPr>
          <w:p w14:paraId="6684D79B" w14:textId="77777777" w:rsidR="00FD6469" w:rsidRPr="007A2244" w:rsidRDefault="00FD6469" w:rsidP="007F1B0C">
            <w:pPr>
              <w:spacing w:line="0" w:lineRule="atLeast"/>
              <w:jc w:val="left"/>
              <w:rPr>
                <w:rFonts w:ascii="ＭＳ ゴシック" w:eastAsia="ＭＳ ゴシック" w:hAnsi="ＭＳ ゴシック"/>
                <w:sz w:val="16"/>
                <w:szCs w:val="16"/>
              </w:rPr>
            </w:pPr>
            <w:r w:rsidRPr="007A2244">
              <w:rPr>
                <w:rFonts w:ascii="ＭＳ ゴシック" w:eastAsia="ＭＳ ゴシック" w:hAnsi="ＭＳ ゴシック" w:hint="eastAsia"/>
                <w:sz w:val="16"/>
                <w:szCs w:val="16"/>
              </w:rPr>
              <w:t>８</w:t>
            </w:r>
          </w:p>
          <w:p w14:paraId="11504E3F" w14:textId="77777777" w:rsidR="00FD6469" w:rsidRPr="007A2244" w:rsidRDefault="00FD6469" w:rsidP="007F1B0C">
            <w:pPr>
              <w:spacing w:line="0" w:lineRule="atLeast"/>
              <w:jc w:val="left"/>
              <w:rPr>
                <w:rFonts w:ascii="ＭＳ ゴシック" w:eastAsia="ＭＳ ゴシック" w:hAnsi="ＭＳ ゴシック"/>
                <w:sz w:val="16"/>
                <w:szCs w:val="16"/>
              </w:rPr>
            </w:pPr>
            <w:r w:rsidRPr="007A2244">
              <w:rPr>
                <w:rFonts w:ascii="ＭＳ ゴシック" w:eastAsia="ＭＳ ゴシック" w:hAnsi="ＭＳ ゴシック" w:hint="eastAsia"/>
                <w:sz w:val="16"/>
                <w:szCs w:val="16"/>
              </w:rPr>
              <w:t>設備及び</w:t>
            </w:r>
          </w:p>
          <w:p w14:paraId="50D680CE" w14:textId="77777777" w:rsidR="00FD6469" w:rsidRPr="007A2244" w:rsidRDefault="00FD6469" w:rsidP="007F1B0C">
            <w:pPr>
              <w:spacing w:line="0" w:lineRule="atLeast"/>
              <w:jc w:val="left"/>
              <w:rPr>
                <w:rFonts w:ascii="ＭＳ ゴシック" w:eastAsia="ＭＳ ゴシック" w:hAnsi="ＭＳ ゴシック"/>
                <w:sz w:val="16"/>
                <w:szCs w:val="16"/>
              </w:rPr>
            </w:pPr>
            <w:r w:rsidRPr="007A2244">
              <w:rPr>
                <w:rFonts w:ascii="ＭＳ ゴシック" w:eastAsia="ＭＳ ゴシック" w:hAnsi="ＭＳ ゴシック" w:hint="eastAsia"/>
                <w:sz w:val="16"/>
                <w:szCs w:val="16"/>
              </w:rPr>
              <w:t>備品等</w:t>
            </w:r>
          </w:p>
        </w:tc>
        <w:tc>
          <w:tcPr>
            <w:tcW w:w="6237" w:type="dxa"/>
            <w:shd w:val="clear" w:color="auto" w:fill="FFFFFF" w:themeFill="background1"/>
          </w:tcPr>
          <w:p w14:paraId="50184856" w14:textId="77777777" w:rsidR="00FD6469" w:rsidRPr="007A2244" w:rsidRDefault="00FD6469" w:rsidP="00D94031">
            <w:pPr>
              <w:spacing w:line="0" w:lineRule="atLeast"/>
              <w:jc w:val="left"/>
              <w:rPr>
                <w:rFonts w:ascii="ＭＳ ゴシック" w:eastAsia="ＭＳ ゴシック" w:hAnsi="ＭＳ ゴシック"/>
                <w:sz w:val="16"/>
                <w:szCs w:val="16"/>
              </w:rPr>
            </w:pPr>
            <w:r w:rsidRPr="007A2244">
              <w:rPr>
                <w:rFonts w:ascii="ＭＳ ゴシック" w:eastAsia="ＭＳ ゴシック" w:hAnsi="ＭＳ ゴシック" w:hint="eastAsia"/>
                <w:sz w:val="16"/>
                <w:szCs w:val="16"/>
              </w:rPr>
              <w:t>①</w:t>
            </w:r>
            <w:r w:rsidRPr="007A2244">
              <w:rPr>
                <w:rFonts w:ascii="ＭＳ ゴシック" w:eastAsia="ＭＳ ゴシック" w:hAnsi="ＭＳ ゴシック"/>
                <w:sz w:val="16"/>
                <w:szCs w:val="16"/>
              </w:rPr>
              <w:t xml:space="preserve"> </w:t>
            </w:r>
            <w:r w:rsidRPr="007A2244">
              <w:rPr>
                <w:rFonts w:ascii="ＭＳ ゴシック" w:eastAsia="ＭＳ ゴシック" w:hAnsi="ＭＳ ゴシック" w:hint="eastAsia"/>
                <w:sz w:val="16"/>
                <w:szCs w:val="16"/>
              </w:rPr>
              <w:t>食堂、機能訓練室、静養室、相談室及び事務室を有するほか、消火設備その他の非常災害に際して必要な設備並びに単独型・併設型指定認知症対応型通所介護の提供に必要なその他の設備及び備品等を備えていますか。</w:t>
            </w:r>
          </w:p>
        </w:tc>
        <w:tc>
          <w:tcPr>
            <w:tcW w:w="1134" w:type="dxa"/>
            <w:shd w:val="clear" w:color="auto" w:fill="FFFFFF" w:themeFill="background1"/>
          </w:tcPr>
          <w:p w14:paraId="4E9BDB7D" w14:textId="77777777" w:rsidR="00FD6469" w:rsidRPr="004E6881" w:rsidRDefault="00FD6469" w:rsidP="00D94031">
            <w:pPr>
              <w:spacing w:line="0" w:lineRule="atLeast"/>
              <w:jc w:val="center"/>
              <w:rPr>
                <w:rFonts w:ascii="ＭＳ ゴシック" w:eastAsia="ＭＳ ゴシック" w:hAnsi="ＭＳ ゴシック"/>
                <w:sz w:val="14"/>
                <w:szCs w:val="14"/>
              </w:rPr>
            </w:pPr>
            <w:r w:rsidRPr="004E6881">
              <w:rPr>
                <w:rFonts w:ascii="ＭＳ ゴシック" w:eastAsia="ＭＳ ゴシック" w:hAnsi="ＭＳ ゴシック" w:hint="eastAsia"/>
                <w:sz w:val="14"/>
                <w:szCs w:val="14"/>
              </w:rPr>
              <w:t>はい・いいえ</w:t>
            </w:r>
          </w:p>
        </w:tc>
        <w:tc>
          <w:tcPr>
            <w:tcW w:w="1417" w:type="dxa"/>
            <w:shd w:val="clear" w:color="auto" w:fill="FFFFFF" w:themeFill="background1"/>
          </w:tcPr>
          <w:p w14:paraId="4C4038DB" w14:textId="77777777" w:rsidR="00FD6469" w:rsidRPr="00365BAC" w:rsidRDefault="00FD6469" w:rsidP="00BD7067">
            <w:pPr>
              <w:spacing w:line="0" w:lineRule="atLeast"/>
              <w:jc w:val="left"/>
              <w:rPr>
                <w:rFonts w:ascii="ＭＳ ゴシック" w:eastAsia="ＭＳ ゴシック" w:hAnsi="ＭＳ ゴシック"/>
                <w:color w:val="000000" w:themeColor="text1"/>
                <w:sz w:val="12"/>
                <w:szCs w:val="12"/>
              </w:rPr>
            </w:pPr>
            <w:r w:rsidRPr="00365BAC">
              <w:rPr>
                <w:rFonts w:ascii="ＭＳ ゴシック" w:eastAsia="ＭＳ ゴシック" w:hAnsi="ＭＳ ゴシック" w:hint="eastAsia"/>
                <w:color w:val="000000" w:themeColor="text1"/>
                <w:sz w:val="12"/>
                <w:szCs w:val="12"/>
              </w:rPr>
              <w:t>法第</w:t>
            </w:r>
            <w:r w:rsidRPr="00365BAC">
              <w:rPr>
                <w:rFonts w:ascii="ＭＳ ゴシック" w:eastAsia="ＭＳ ゴシック" w:hAnsi="ＭＳ ゴシック"/>
                <w:color w:val="000000" w:themeColor="text1"/>
                <w:sz w:val="12"/>
                <w:szCs w:val="12"/>
              </w:rPr>
              <w:t>78</w:t>
            </w:r>
            <w:r w:rsidRPr="00365BAC">
              <w:rPr>
                <w:rFonts w:ascii="ＭＳ ゴシック" w:eastAsia="ＭＳ ゴシック" w:hAnsi="ＭＳ ゴシック" w:hint="eastAsia"/>
                <w:color w:val="000000" w:themeColor="text1"/>
                <w:sz w:val="12"/>
                <w:szCs w:val="12"/>
              </w:rPr>
              <w:t>条の</w:t>
            </w:r>
            <w:r w:rsidRPr="00365BAC">
              <w:rPr>
                <w:rFonts w:ascii="ＭＳ ゴシック" w:eastAsia="ＭＳ ゴシック" w:hAnsi="ＭＳ ゴシック"/>
                <w:color w:val="000000" w:themeColor="text1"/>
                <w:sz w:val="12"/>
                <w:szCs w:val="12"/>
              </w:rPr>
              <w:t>4</w:t>
            </w:r>
            <w:r w:rsidRPr="00365BAC">
              <w:rPr>
                <w:rFonts w:ascii="ＭＳ ゴシック" w:eastAsia="ＭＳ ゴシック" w:hAnsi="ＭＳ ゴシック" w:hint="eastAsia"/>
                <w:color w:val="000000" w:themeColor="text1"/>
                <w:sz w:val="12"/>
                <w:szCs w:val="12"/>
              </w:rPr>
              <w:t>第</w:t>
            </w:r>
            <w:r w:rsidRPr="00365BAC">
              <w:rPr>
                <w:rFonts w:ascii="ＭＳ ゴシック" w:eastAsia="ＭＳ ゴシック" w:hAnsi="ＭＳ ゴシック"/>
                <w:color w:val="000000" w:themeColor="text1"/>
                <w:sz w:val="12"/>
                <w:szCs w:val="12"/>
              </w:rPr>
              <w:t>2</w:t>
            </w:r>
            <w:r w:rsidRPr="00365BAC">
              <w:rPr>
                <w:rFonts w:ascii="ＭＳ ゴシック" w:eastAsia="ＭＳ ゴシック" w:hAnsi="ＭＳ ゴシック" w:hint="eastAsia"/>
                <w:color w:val="000000" w:themeColor="text1"/>
                <w:sz w:val="12"/>
                <w:szCs w:val="12"/>
              </w:rPr>
              <w:t>項</w:t>
            </w:r>
          </w:p>
          <w:p w14:paraId="56D1F95B" w14:textId="77777777" w:rsidR="00FD6469" w:rsidRPr="00365BAC" w:rsidRDefault="00FD6469" w:rsidP="00BD7067">
            <w:pPr>
              <w:spacing w:line="0" w:lineRule="atLeast"/>
              <w:jc w:val="left"/>
              <w:rPr>
                <w:rFonts w:ascii="ＭＳ ゴシック" w:eastAsia="ＭＳ ゴシック" w:hAnsi="ＭＳ ゴシック"/>
                <w:color w:val="000000" w:themeColor="text1"/>
                <w:sz w:val="12"/>
                <w:szCs w:val="12"/>
              </w:rPr>
            </w:pPr>
            <w:r w:rsidRPr="00365BAC">
              <w:rPr>
                <w:rFonts w:ascii="ＭＳ ゴシック" w:eastAsia="ＭＳ ゴシック" w:hAnsi="ＭＳ ゴシック" w:hint="eastAsia"/>
                <w:color w:val="000000" w:themeColor="text1"/>
                <w:sz w:val="12"/>
                <w:szCs w:val="12"/>
              </w:rPr>
              <w:t>条例</w:t>
            </w:r>
          </w:p>
          <w:p w14:paraId="5058030E" w14:textId="77777777" w:rsidR="00FD6469" w:rsidRPr="00365BAC" w:rsidRDefault="00FD6469" w:rsidP="00BD7067">
            <w:pPr>
              <w:spacing w:line="0" w:lineRule="atLeast"/>
              <w:jc w:val="left"/>
              <w:rPr>
                <w:rFonts w:ascii="ＭＳ ゴシック" w:eastAsia="ＭＳ ゴシック" w:hAnsi="ＭＳ ゴシック"/>
                <w:color w:val="000000" w:themeColor="text1"/>
                <w:sz w:val="12"/>
                <w:szCs w:val="12"/>
              </w:rPr>
            </w:pPr>
            <w:r w:rsidRPr="00365BAC">
              <w:rPr>
                <w:rFonts w:ascii="ＭＳ ゴシック" w:eastAsia="ＭＳ ゴシック" w:hAnsi="ＭＳ ゴシック" w:hint="eastAsia"/>
                <w:color w:val="000000" w:themeColor="text1"/>
                <w:sz w:val="12"/>
                <w:szCs w:val="12"/>
              </w:rPr>
              <w:t>第</w:t>
            </w:r>
            <w:r w:rsidRPr="00365BAC">
              <w:rPr>
                <w:rFonts w:ascii="ＭＳ ゴシック" w:eastAsia="ＭＳ ゴシック" w:hAnsi="ＭＳ ゴシック"/>
                <w:color w:val="000000" w:themeColor="text1"/>
                <w:sz w:val="12"/>
                <w:szCs w:val="12"/>
              </w:rPr>
              <w:t>63</w:t>
            </w:r>
            <w:r w:rsidRPr="00365BAC">
              <w:rPr>
                <w:rFonts w:ascii="ＭＳ ゴシック" w:eastAsia="ＭＳ ゴシック" w:hAnsi="ＭＳ ゴシック" w:hint="eastAsia"/>
                <w:color w:val="000000" w:themeColor="text1"/>
                <w:sz w:val="12"/>
                <w:szCs w:val="12"/>
              </w:rPr>
              <w:t>条第</w:t>
            </w:r>
            <w:r w:rsidRPr="00365BAC">
              <w:rPr>
                <w:rFonts w:ascii="ＭＳ ゴシック" w:eastAsia="ＭＳ ゴシック" w:hAnsi="ＭＳ ゴシック"/>
                <w:color w:val="000000" w:themeColor="text1"/>
                <w:sz w:val="12"/>
                <w:szCs w:val="12"/>
              </w:rPr>
              <w:t>1</w:t>
            </w:r>
            <w:r w:rsidRPr="00365BAC">
              <w:rPr>
                <w:rFonts w:ascii="ＭＳ ゴシック" w:eastAsia="ＭＳ ゴシック" w:hAnsi="ＭＳ ゴシック" w:hint="eastAsia"/>
                <w:color w:val="000000" w:themeColor="text1"/>
                <w:sz w:val="12"/>
                <w:szCs w:val="12"/>
              </w:rPr>
              <w:t>項</w:t>
            </w:r>
          </w:p>
          <w:p w14:paraId="5B7A189C" w14:textId="77777777" w:rsidR="00FD6469" w:rsidRPr="00365BAC" w:rsidRDefault="00FD6469" w:rsidP="00BD7067">
            <w:pPr>
              <w:spacing w:line="0" w:lineRule="atLeast"/>
              <w:jc w:val="left"/>
              <w:rPr>
                <w:rFonts w:ascii="ＭＳ ゴシック" w:eastAsia="ＭＳ ゴシック" w:hAnsi="ＭＳ ゴシック"/>
                <w:color w:val="000000" w:themeColor="text1"/>
                <w:sz w:val="12"/>
                <w:szCs w:val="12"/>
                <w:lang w:eastAsia="zh-CN"/>
              </w:rPr>
            </w:pPr>
            <w:r w:rsidRPr="00365BAC">
              <w:rPr>
                <w:rFonts w:ascii="ＭＳ ゴシック" w:eastAsia="ＭＳ ゴシック" w:hAnsi="ＭＳ ゴシック" w:hint="eastAsia"/>
                <w:color w:val="000000" w:themeColor="text1"/>
                <w:sz w:val="12"/>
                <w:szCs w:val="12"/>
                <w:lang w:eastAsia="zh-CN"/>
              </w:rPr>
              <w:t>予防条例</w:t>
            </w:r>
          </w:p>
          <w:p w14:paraId="760F016B" w14:textId="77777777" w:rsidR="00FD6469" w:rsidRPr="00365BAC" w:rsidRDefault="00FD6469" w:rsidP="00BD7067">
            <w:pPr>
              <w:spacing w:line="0" w:lineRule="atLeast"/>
              <w:jc w:val="left"/>
              <w:rPr>
                <w:rFonts w:ascii="ＭＳ ゴシック" w:eastAsia="ＭＳ ゴシック" w:hAnsi="ＭＳ ゴシック"/>
                <w:color w:val="000000" w:themeColor="text1"/>
                <w:sz w:val="12"/>
                <w:szCs w:val="12"/>
                <w:lang w:eastAsia="zh-CN"/>
              </w:rPr>
            </w:pPr>
            <w:r w:rsidRPr="00365BAC">
              <w:rPr>
                <w:rFonts w:ascii="ＭＳ ゴシック" w:eastAsia="ＭＳ ゴシック" w:hAnsi="ＭＳ ゴシック" w:hint="eastAsia"/>
                <w:color w:val="000000" w:themeColor="text1"/>
                <w:sz w:val="12"/>
                <w:szCs w:val="12"/>
                <w:lang w:eastAsia="zh-CN"/>
              </w:rPr>
              <w:t>第</w:t>
            </w:r>
            <w:r w:rsidRPr="00365BAC">
              <w:rPr>
                <w:rFonts w:ascii="ＭＳ ゴシック" w:eastAsia="ＭＳ ゴシック" w:hAnsi="ＭＳ ゴシック"/>
                <w:color w:val="000000" w:themeColor="text1"/>
                <w:sz w:val="12"/>
                <w:szCs w:val="12"/>
                <w:lang w:eastAsia="zh-CN"/>
              </w:rPr>
              <w:t>7</w:t>
            </w:r>
            <w:r w:rsidRPr="00365BAC">
              <w:rPr>
                <w:rFonts w:ascii="ＭＳ ゴシック" w:eastAsia="ＭＳ ゴシック" w:hAnsi="ＭＳ ゴシック" w:hint="eastAsia"/>
                <w:color w:val="000000" w:themeColor="text1"/>
                <w:sz w:val="12"/>
                <w:szCs w:val="12"/>
                <w:lang w:eastAsia="zh-CN"/>
              </w:rPr>
              <w:t>条第</w:t>
            </w:r>
            <w:r w:rsidRPr="00365BAC">
              <w:rPr>
                <w:rFonts w:ascii="ＭＳ ゴシック" w:eastAsia="ＭＳ ゴシック" w:hAnsi="ＭＳ ゴシック"/>
                <w:color w:val="000000" w:themeColor="text1"/>
                <w:sz w:val="12"/>
                <w:szCs w:val="12"/>
                <w:lang w:eastAsia="zh-CN"/>
              </w:rPr>
              <w:t>1</w:t>
            </w:r>
            <w:r w:rsidRPr="00365BAC">
              <w:rPr>
                <w:rFonts w:ascii="ＭＳ ゴシック" w:eastAsia="ＭＳ ゴシック" w:hAnsi="ＭＳ ゴシック" w:hint="eastAsia"/>
                <w:color w:val="000000" w:themeColor="text1"/>
                <w:sz w:val="12"/>
                <w:szCs w:val="12"/>
                <w:lang w:eastAsia="zh-CN"/>
              </w:rPr>
              <w:t>項</w:t>
            </w:r>
          </w:p>
          <w:p w14:paraId="38B66387" w14:textId="77777777" w:rsidR="00E365ED" w:rsidRPr="00365BAC" w:rsidRDefault="00E365ED" w:rsidP="00BD7067">
            <w:pPr>
              <w:spacing w:line="0" w:lineRule="atLeast"/>
              <w:jc w:val="left"/>
              <w:rPr>
                <w:rFonts w:ascii="ＭＳ ゴシック" w:eastAsia="ＭＳ ゴシック" w:hAnsi="ＭＳ ゴシック"/>
                <w:color w:val="000000" w:themeColor="text1"/>
                <w:sz w:val="12"/>
                <w:szCs w:val="12"/>
                <w:lang w:eastAsia="zh-CN"/>
              </w:rPr>
            </w:pPr>
            <w:r w:rsidRPr="00365BAC">
              <w:rPr>
                <w:rFonts w:ascii="ＭＳ ゴシック" w:eastAsia="ＭＳ ゴシック" w:hAnsi="ＭＳ ゴシック" w:hint="eastAsia"/>
                <w:color w:val="000000" w:themeColor="text1"/>
                <w:sz w:val="12"/>
                <w:szCs w:val="12"/>
                <w:lang w:eastAsia="zh-CN"/>
              </w:rPr>
              <w:t>平18厚令34第44条第1項</w:t>
            </w:r>
          </w:p>
        </w:tc>
        <w:tc>
          <w:tcPr>
            <w:tcW w:w="1418" w:type="dxa"/>
            <w:shd w:val="clear" w:color="auto" w:fill="FFFFFF" w:themeFill="background1"/>
          </w:tcPr>
          <w:p w14:paraId="4814FD0C" w14:textId="77777777" w:rsidR="00147F99" w:rsidRPr="007A2244" w:rsidRDefault="00147F99" w:rsidP="00252F44">
            <w:pPr>
              <w:spacing w:line="0" w:lineRule="atLeast"/>
              <w:jc w:val="left"/>
              <w:rPr>
                <w:rFonts w:ascii="ＭＳ ゴシック" w:eastAsia="ＭＳ ゴシック" w:hAnsi="ＭＳ ゴシック"/>
                <w:sz w:val="12"/>
                <w:szCs w:val="12"/>
              </w:rPr>
            </w:pPr>
            <w:r w:rsidRPr="007A2244">
              <w:rPr>
                <w:rFonts w:ascii="ＭＳ ゴシック" w:eastAsia="ＭＳ ゴシック" w:hAnsi="ＭＳ ゴシック" w:hint="eastAsia"/>
                <w:sz w:val="12"/>
                <w:szCs w:val="12"/>
              </w:rPr>
              <w:t>･平面図</w:t>
            </w:r>
          </w:p>
          <w:p w14:paraId="683C8861" w14:textId="77777777" w:rsidR="00FD6469" w:rsidRPr="007A2244" w:rsidRDefault="00147F99" w:rsidP="00252F44">
            <w:pPr>
              <w:spacing w:line="0" w:lineRule="atLeast"/>
              <w:jc w:val="left"/>
              <w:rPr>
                <w:rFonts w:ascii="ＭＳ ゴシック" w:eastAsia="ＭＳ ゴシック" w:hAnsi="ＭＳ ゴシック"/>
                <w:sz w:val="12"/>
                <w:szCs w:val="12"/>
              </w:rPr>
            </w:pPr>
            <w:r w:rsidRPr="007A2244">
              <w:rPr>
                <w:rFonts w:ascii="ＭＳ ゴシック" w:eastAsia="ＭＳ ゴシック" w:hAnsi="ＭＳ ゴシック" w:hint="eastAsia"/>
                <w:sz w:val="12"/>
                <w:szCs w:val="12"/>
              </w:rPr>
              <w:t>･設備，備品台帳</w:t>
            </w:r>
          </w:p>
        </w:tc>
      </w:tr>
      <w:tr w:rsidR="00FD6469" w:rsidRPr="007A2244" w14:paraId="4D82A2A0" w14:textId="77777777" w:rsidTr="002926BE">
        <w:tc>
          <w:tcPr>
            <w:tcW w:w="940" w:type="dxa"/>
            <w:vMerge/>
            <w:shd w:val="clear" w:color="auto" w:fill="FFFFFF" w:themeFill="background1"/>
          </w:tcPr>
          <w:p w14:paraId="061EFEDF" w14:textId="77777777" w:rsidR="00FD6469" w:rsidRPr="007A2244" w:rsidRDefault="00FD6469" w:rsidP="007F1B0C">
            <w:pPr>
              <w:spacing w:line="0" w:lineRule="atLeast"/>
              <w:jc w:val="left"/>
              <w:rPr>
                <w:rFonts w:ascii="ＭＳ ゴシック" w:eastAsia="ＭＳ ゴシック" w:hAnsi="ＭＳ ゴシック"/>
                <w:sz w:val="16"/>
                <w:szCs w:val="16"/>
              </w:rPr>
            </w:pPr>
          </w:p>
        </w:tc>
        <w:tc>
          <w:tcPr>
            <w:tcW w:w="6237" w:type="dxa"/>
            <w:shd w:val="clear" w:color="auto" w:fill="FFFFFF" w:themeFill="background1"/>
          </w:tcPr>
          <w:p w14:paraId="6E245D4B" w14:textId="77777777" w:rsidR="00FD6469" w:rsidRPr="007A2244" w:rsidRDefault="00FD6469" w:rsidP="00E365ED">
            <w:pPr>
              <w:spacing w:line="0" w:lineRule="atLeast"/>
              <w:jc w:val="left"/>
              <w:rPr>
                <w:rFonts w:ascii="ＭＳ ゴシック" w:eastAsia="ＭＳ ゴシック" w:hAnsi="ＭＳ ゴシック"/>
                <w:sz w:val="16"/>
                <w:szCs w:val="16"/>
              </w:rPr>
            </w:pPr>
            <w:r w:rsidRPr="007A2244">
              <w:rPr>
                <w:rFonts w:ascii="ＭＳ ゴシック" w:eastAsia="ＭＳ ゴシック" w:hAnsi="ＭＳ ゴシック" w:hint="eastAsia"/>
                <w:sz w:val="16"/>
                <w:szCs w:val="16"/>
              </w:rPr>
              <w:t>②</w:t>
            </w:r>
            <w:r w:rsidRPr="007A2244">
              <w:rPr>
                <w:rFonts w:ascii="ＭＳ ゴシック" w:eastAsia="ＭＳ ゴシック" w:hAnsi="ＭＳ ゴシック"/>
                <w:sz w:val="16"/>
                <w:szCs w:val="16"/>
              </w:rPr>
              <w:t xml:space="preserve"> </w:t>
            </w:r>
            <w:r w:rsidRPr="007A2244">
              <w:rPr>
                <w:rFonts w:ascii="ＭＳ ゴシック" w:eastAsia="ＭＳ ゴシック" w:hAnsi="ＭＳ ゴシック" w:hint="eastAsia"/>
                <w:sz w:val="16"/>
                <w:szCs w:val="16"/>
              </w:rPr>
              <w:t>設備は、専ら当該単独型・併設型指定認知症対応型通所介護の事業の用に供するものとなっていますか。</w:t>
            </w:r>
          </w:p>
        </w:tc>
        <w:tc>
          <w:tcPr>
            <w:tcW w:w="1134" w:type="dxa"/>
            <w:shd w:val="clear" w:color="auto" w:fill="FFFFFF" w:themeFill="background1"/>
          </w:tcPr>
          <w:p w14:paraId="041BED80" w14:textId="77777777" w:rsidR="00FD6469" w:rsidRPr="004E6881" w:rsidRDefault="00FD6469" w:rsidP="00D94031">
            <w:pPr>
              <w:spacing w:line="0" w:lineRule="atLeast"/>
              <w:jc w:val="center"/>
              <w:rPr>
                <w:rFonts w:ascii="ＭＳ ゴシック" w:eastAsia="ＭＳ ゴシック" w:hAnsi="ＭＳ ゴシック"/>
                <w:sz w:val="14"/>
                <w:szCs w:val="14"/>
              </w:rPr>
            </w:pPr>
            <w:r w:rsidRPr="004E6881">
              <w:rPr>
                <w:rFonts w:ascii="ＭＳ ゴシック" w:eastAsia="ＭＳ ゴシック" w:hAnsi="ＭＳ ゴシック" w:hint="eastAsia"/>
                <w:sz w:val="14"/>
                <w:szCs w:val="14"/>
              </w:rPr>
              <w:t>はい・いいえ</w:t>
            </w:r>
          </w:p>
        </w:tc>
        <w:tc>
          <w:tcPr>
            <w:tcW w:w="1417" w:type="dxa"/>
            <w:vMerge w:val="restart"/>
            <w:shd w:val="clear" w:color="auto" w:fill="FFFFFF" w:themeFill="background1"/>
          </w:tcPr>
          <w:p w14:paraId="3E7306AA" w14:textId="77777777" w:rsidR="00FD6469" w:rsidRPr="00365BAC" w:rsidRDefault="00FD6469" w:rsidP="00BD7067">
            <w:pPr>
              <w:spacing w:line="0" w:lineRule="atLeast"/>
              <w:jc w:val="left"/>
              <w:rPr>
                <w:rFonts w:ascii="ＭＳ ゴシック" w:eastAsia="ＭＳ ゴシック" w:hAnsi="ＭＳ ゴシック"/>
                <w:color w:val="000000" w:themeColor="text1"/>
                <w:sz w:val="12"/>
                <w:szCs w:val="12"/>
                <w:lang w:eastAsia="zh-CN"/>
              </w:rPr>
            </w:pPr>
            <w:r w:rsidRPr="00365BAC">
              <w:rPr>
                <w:rFonts w:ascii="ＭＳ ゴシック" w:eastAsia="ＭＳ ゴシック" w:hAnsi="ＭＳ ゴシック" w:hint="eastAsia"/>
                <w:color w:val="000000" w:themeColor="text1"/>
                <w:sz w:val="12"/>
                <w:szCs w:val="12"/>
                <w:lang w:eastAsia="zh-CN"/>
              </w:rPr>
              <w:t>条例</w:t>
            </w:r>
          </w:p>
          <w:p w14:paraId="5DD38651" w14:textId="77777777" w:rsidR="00FD6469" w:rsidRPr="00365BAC" w:rsidRDefault="00FD6469" w:rsidP="00BD7067">
            <w:pPr>
              <w:spacing w:line="0" w:lineRule="atLeast"/>
              <w:jc w:val="left"/>
              <w:rPr>
                <w:rFonts w:ascii="ＭＳ ゴシック" w:eastAsia="ＭＳ ゴシック" w:hAnsi="ＭＳ ゴシック"/>
                <w:color w:val="000000" w:themeColor="text1"/>
                <w:sz w:val="12"/>
                <w:szCs w:val="12"/>
                <w:lang w:eastAsia="zh-CN"/>
              </w:rPr>
            </w:pPr>
            <w:r w:rsidRPr="00365BAC">
              <w:rPr>
                <w:rFonts w:ascii="ＭＳ ゴシック" w:eastAsia="ＭＳ ゴシック" w:hAnsi="ＭＳ ゴシック" w:hint="eastAsia"/>
                <w:color w:val="000000" w:themeColor="text1"/>
                <w:sz w:val="12"/>
                <w:szCs w:val="12"/>
                <w:lang w:eastAsia="zh-CN"/>
              </w:rPr>
              <w:t>第</w:t>
            </w:r>
            <w:r w:rsidRPr="00365BAC">
              <w:rPr>
                <w:rFonts w:ascii="ＭＳ ゴシック" w:eastAsia="ＭＳ ゴシック" w:hAnsi="ＭＳ ゴシック"/>
                <w:color w:val="000000" w:themeColor="text1"/>
                <w:sz w:val="12"/>
                <w:szCs w:val="12"/>
                <w:lang w:eastAsia="zh-CN"/>
              </w:rPr>
              <w:t>63</w:t>
            </w:r>
            <w:r w:rsidRPr="00365BAC">
              <w:rPr>
                <w:rFonts w:ascii="ＭＳ ゴシック" w:eastAsia="ＭＳ ゴシック" w:hAnsi="ＭＳ ゴシック" w:hint="eastAsia"/>
                <w:color w:val="000000" w:themeColor="text1"/>
                <w:sz w:val="12"/>
                <w:szCs w:val="12"/>
                <w:lang w:eastAsia="zh-CN"/>
              </w:rPr>
              <w:t>条第</w:t>
            </w:r>
            <w:r w:rsidRPr="00365BAC">
              <w:rPr>
                <w:rFonts w:ascii="ＭＳ ゴシック" w:eastAsia="ＭＳ ゴシック" w:hAnsi="ＭＳ ゴシック"/>
                <w:color w:val="000000" w:themeColor="text1"/>
                <w:sz w:val="12"/>
                <w:szCs w:val="12"/>
                <w:lang w:eastAsia="zh-CN"/>
              </w:rPr>
              <w:t>3</w:t>
            </w:r>
            <w:r w:rsidRPr="00365BAC">
              <w:rPr>
                <w:rFonts w:ascii="ＭＳ ゴシック" w:eastAsia="ＭＳ ゴシック" w:hAnsi="ＭＳ ゴシック" w:hint="eastAsia"/>
                <w:color w:val="000000" w:themeColor="text1"/>
                <w:sz w:val="12"/>
                <w:szCs w:val="12"/>
                <w:lang w:eastAsia="zh-CN"/>
              </w:rPr>
              <w:t>項</w:t>
            </w:r>
          </w:p>
          <w:p w14:paraId="16D4B41C" w14:textId="77777777" w:rsidR="00FD6469" w:rsidRPr="00365BAC" w:rsidRDefault="00FD6469" w:rsidP="00BD7067">
            <w:pPr>
              <w:spacing w:line="0" w:lineRule="atLeast"/>
              <w:jc w:val="left"/>
              <w:rPr>
                <w:rFonts w:ascii="ＭＳ ゴシック" w:eastAsia="ＭＳ ゴシック" w:hAnsi="ＭＳ ゴシック"/>
                <w:color w:val="000000" w:themeColor="text1"/>
                <w:sz w:val="12"/>
                <w:szCs w:val="12"/>
                <w:lang w:eastAsia="zh-CN"/>
              </w:rPr>
            </w:pPr>
            <w:r w:rsidRPr="00365BAC">
              <w:rPr>
                <w:rFonts w:ascii="ＭＳ ゴシック" w:eastAsia="ＭＳ ゴシック" w:hAnsi="ＭＳ ゴシック" w:hint="eastAsia"/>
                <w:color w:val="000000" w:themeColor="text1"/>
                <w:sz w:val="12"/>
                <w:szCs w:val="12"/>
                <w:lang w:eastAsia="zh-CN"/>
              </w:rPr>
              <w:t>予防条例</w:t>
            </w:r>
          </w:p>
          <w:p w14:paraId="790E521D" w14:textId="77777777" w:rsidR="00FD6469" w:rsidRPr="00365BAC" w:rsidRDefault="00FD6469" w:rsidP="00BD7067">
            <w:pPr>
              <w:spacing w:line="0" w:lineRule="atLeast"/>
              <w:jc w:val="left"/>
              <w:rPr>
                <w:rFonts w:ascii="ＭＳ ゴシック" w:eastAsia="DengXian" w:hAnsi="ＭＳ ゴシック"/>
                <w:color w:val="000000" w:themeColor="text1"/>
                <w:sz w:val="12"/>
                <w:szCs w:val="12"/>
                <w:lang w:eastAsia="zh-CN"/>
              </w:rPr>
            </w:pPr>
            <w:r w:rsidRPr="00365BAC">
              <w:rPr>
                <w:rFonts w:ascii="ＭＳ ゴシック" w:eastAsia="ＭＳ ゴシック" w:hAnsi="ＭＳ ゴシック" w:hint="eastAsia"/>
                <w:color w:val="000000" w:themeColor="text1"/>
                <w:sz w:val="12"/>
                <w:szCs w:val="12"/>
                <w:lang w:eastAsia="zh-CN"/>
              </w:rPr>
              <w:t>第7条第3項</w:t>
            </w:r>
          </w:p>
          <w:p w14:paraId="3571085D" w14:textId="77777777" w:rsidR="00E365ED" w:rsidRPr="00365BAC" w:rsidRDefault="00E365ED" w:rsidP="00C002D2">
            <w:pPr>
              <w:spacing w:line="0" w:lineRule="atLeast"/>
              <w:jc w:val="left"/>
              <w:rPr>
                <w:rFonts w:ascii="ＭＳ ゴシック" w:eastAsia="DengXian" w:hAnsi="ＭＳ ゴシック"/>
                <w:color w:val="000000" w:themeColor="text1"/>
                <w:sz w:val="12"/>
                <w:szCs w:val="12"/>
                <w:lang w:eastAsia="zh-CN"/>
              </w:rPr>
            </w:pPr>
            <w:r w:rsidRPr="00365BAC">
              <w:rPr>
                <w:rFonts w:ascii="ＭＳ ゴシック" w:eastAsia="ＭＳ ゴシック" w:hAnsi="ＭＳ ゴシック" w:hint="eastAsia"/>
                <w:color w:val="000000" w:themeColor="text1"/>
                <w:sz w:val="12"/>
                <w:szCs w:val="12"/>
              </w:rPr>
              <w:t>平18厚令34第44条第</w:t>
            </w:r>
            <w:r w:rsidR="00C002D2" w:rsidRPr="00365BAC">
              <w:rPr>
                <w:rFonts w:ascii="ＭＳ ゴシック" w:eastAsia="ＭＳ ゴシック" w:hAnsi="ＭＳ ゴシック" w:hint="eastAsia"/>
                <w:color w:val="000000" w:themeColor="text1"/>
                <w:sz w:val="12"/>
                <w:szCs w:val="12"/>
              </w:rPr>
              <w:t>3</w:t>
            </w:r>
            <w:r w:rsidRPr="00365BAC">
              <w:rPr>
                <w:rFonts w:ascii="ＭＳ ゴシック" w:eastAsia="ＭＳ ゴシック" w:hAnsi="ＭＳ ゴシック" w:hint="eastAsia"/>
                <w:color w:val="000000" w:themeColor="text1"/>
                <w:sz w:val="12"/>
                <w:szCs w:val="12"/>
              </w:rPr>
              <w:t>項</w:t>
            </w:r>
          </w:p>
        </w:tc>
        <w:tc>
          <w:tcPr>
            <w:tcW w:w="1418" w:type="dxa"/>
            <w:shd w:val="clear" w:color="auto" w:fill="FFFFFF" w:themeFill="background1"/>
          </w:tcPr>
          <w:p w14:paraId="4C5AABEE" w14:textId="77777777" w:rsidR="00FD6469" w:rsidRPr="007A2244" w:rsidRDefault="00FD6469" w:rsidP="00D94031">
            <w:pPr>
              <w:spacing w:line="0" w:lineRule="atLeast"/>
              <w:jc w:val="center"/>
              <w:rPr>
                <w:rFonts w:ascii="ＭＳ ゴシック" w:eastAsia="ＭＳ ゴシック" w:hAnsi="ＭＳ ゴシック"/>
                <w:sz w:val="12"/>
                <w:szCs w:val="12"/>
                <w:lang w:eastAsia="zh-CN"/>
              </w:rPr>
            </w:pPr>
          </w:p>
        </w:tc>
      </w:tr>
      <w:tr w:rsidR="00FD6469" w:rsidRPr="007A2244" w14:paraId="600B21D8" w14:textId="77777777" w:rsidTr="002926BE">
        <w:trPr>
          <w:trHeight w:val="359"/>
        </w:trPr>
        <w:tc>
          <w:tcPr>
            <w:tcW w:w="940" w:type="dxa"/>
            <w:vMerge/>
            <w:shd w:val="clear" w:color="auto" w:fill="FFFFFF" w:themeFill="background1"/>
          </w:tcPr>
          <w:p w14:paraId="27A5B3CF" w14:textId="77777777" w:rsidR="00FD6469" w:rsidRPr="007A2244" w:rsidRDefault="00FD6469" w:rsidP="007F1B0C">
            <w:pPr>
              <w:spacing w:line="0" w:lineRule="atLeast"/>
              <w:jc w:val="left"/>
              <w:rPr>
                <w:rFonts w:ascii="ＭＳ ゴシック" w:eastAsia="ＭＳ ゴシック" w:hAnsi="ＭＳ ゴシック"/>
                <w:sz w:val="16"/>
                <w:szCs w:val="16"/>
                <w:lang w:eastAsia="zh-CN"/>
              </w:rPr>
            </w:pPr>
          </w:p>
        </w:tc>
        <w:tc>
          <w:tcPr>
            <w:tcW w:w="7371" w:type="dxa"/>
            <w:gridSpan w:val="2"/>
            <w:shd w:val="clear" w:color="auto" w:fill="FFFFFF" w:themeFill="background1"/>
          </w:tcPr>
          <w:tbl>
            <w:tblPr>
              <w:tblStyle w:val="a3"/>
              <w:tblpPr w:leftFromText="142" w:rightFromText="142" w:vertAnchor="page" w:horzAnchor="margin" w:tblpY="109"/>
              <w:tblOverlap w:val="never"/>
              <w:tblW w:w="7087" w:type="dxa"/>
              <w:tblLayout w:type="fixed"/>
              <w:tblLook w:val="04A0" w:firstRow="1" w:lastRow="0" w:firstColumn="1" w:lastColumn="0" w:noHBand="0" w:noVBand="1"/>
            </w:tblPr>
            <w:tblGrid>
              <w:gridCol w:w="7087"/>
            </w:tblGrid>
            <w:tr w:rsidR="00FD6469" w:rsidRPr="007A2244" w14:paraId="0016C249" w14:textId="77777777" w:rsidTr="00902A10">
              <w:tc>
                <w:tcPr>
                  <w:tcW w:w="7087" w:type="dxa"/>
                </w:tcPr>
                <w:p w14:paraId="1AEFE451" w14:textId="77777777" w:rsidR="00FD6469" w:rsidRPr="007A2244" w:rsidRDefault="00FD6469" w:rsidP="00E639BA">
                  <w:pPr>
                    <w:spacing w:line="0" w:lineRule="atLeast"/>
                    <w:jc w:val="left"/>
                    <w:rPr>
                      <w:rFonts w:ascii="ＭＳ ゴシック" w:eastAsia="ＭＳ ゴシック" w:hAnsi="ＭＳ ゴシック"/>
                      <w:sz w:val="12"/>
                      <w:szCs w:val="12"/>
                    </w:rPr>
                  </w:pPr>
                  <w:r w:rsidRPr="007A2244">
                    <w:rPr>
                      <w:rFonts w:ascii="ＭＳ ゴシック" w:eastAsia="ＭＳ ゴシック" w:hAnsi="ＭＳ ゴシック" w:hint="eastAsia"/>
                      <w:sz w:val="12"/>
                      <w:szCs w:val="12"/>
                    </w:rPr>
                    <w:t>※</w:t>
                  </w:r>
                  <w:r w:rsidRPr="007A2244">
                    <w:rPr>
                      <w:rFonts w:ascii="ＭＳ ゴシック" w:eastAsia="ＭＳ ゴシック" w:hAnsi="ＭＳ ゴシック"/>
                      <w:sz w:val="12"/>
                      <w:szCs w:val="12"/>
                    </w:rPr>
                    <w:t xml:space="preserve"> </w:t>
                  </w:r>
                  <w:r w:rsidRPr="007A2244">
                    <w:rPr>
                      <w:rFonts w:ascii="ＭＳ ゴシック" w:eastAsia="ＭＳ ゴシック" w:hAnsi="ＭＳ ゴシック" w:hint="eastAsia"/>
                      <w:sz w:val="12"/>
                      <w:szCs w:val="12"/>
                    </w:rPr>
                    <w:t>利用者に対する単独型・併設型指定認知症対応型通所介護の提供に支障がない場合はこの限りではありません。</w:t>
                  </w:r>
                </w:p>
              </w:tc>
            </w:tr>
          </w:tbl>
          <w:p w14:paraId="0428093E" w14:textId="77777777" w:rsidR="00FD6469" w:rsidRPr="007A2244" w:rsidRDefault="00FD6469" w:rsidP="00D94031">
            <w:pPr>
              <w:spacing w:line="0" w:lineRule="atLeast"/>
              <w:jc w:val="left"/>
              <w:rPr>
                <w:rFonts w:ascii="ＭＳ ゴシック" w:eastAsia="ＭＳ ゴシック" w:hAnsi="ＭＳ ゴシック"/>
                <w:sz w:val="12"/>
                <w:szCs w:val="12"/>
              </w:rPr>
            </w:pPr>
          </w:p>
        </w:tc>
        <w:tc>
          <w:tcPr>
            <w:tcW w:w="1417" w:type="dxa"/>
            <w:vMerge/>
            <w:shd w:val="clear" w:color="auto" w:fill="FFFFFF" w:themeFill="background1"/>
          </w:tcPr>
          <w:p w14:paraId="0EF75523" w14:textId="77777777" w:rsidR="00FD6469" w:rsidRPr="00365BAC" w:rsidRDefault="00FD6469" w:rsidP="00D94031">
            <w:pPr>
              <w:spacing w:line="0" w:lineRule="atLeast"/>
              <w:jc w:val="center"/>
              <w:rPr>
                <w:rFonts w:ascii="ＭＳ ゴシック" w:eastAsia="ＭＳ ゴシック" w:hAnsi="ＭＳ ゴシック"/>
                <w:color w:val="000000" w:themeColor="text1"/>
                <w:sz w:val="12"/>
                <w:szCs w:val="12"/>
              </w:rPr>
            </w:pPr>
          </w:p>
        </w:tc>
        <w:tc>
          <w:tcPr>
            <w:tcW w:w="1418" w:type="dxa"/>
            <w:shd w:val="clear" w:color="auto" w:fill="FFFFFF" w:themeFill="background1"/>
          </w:tcPr>
          <w:p w14:paraId="4189D708" w14:textId="77777777" w:rsidR="00FD6469" w:rsidRPr="007A2244" w:rsidRDefault="00FD6469" w:rsidP="00D94031">
            <w:pPr>
              <w:spacing w:line="0" w:lineRule="atLeast"/>
              <w:jc w:val="center"/>
              <w:rPr>
                <w:rFonts w:ascii="ＭＳ ゴシック" w:eastAsia="ＭＳ ゴシック" w:hAnsi="ＭＳ ゴシック"/>
                <w:sz w:val="12"/>
                <w:szCs w:val="12"/>
              </w:rPr>
            </w:pPr>
          </w:p>
        </w:tc>
      </w:tr>
      <w:tr w:rsidR="00FD6469" w:rsidRPr="007A2244" w14:paraId="4CC6BF57" w14:textId="77777777" w:rsidTr="002926BE">
        <w:trPr>
          <w:trHeight w:val="407"/>
        </w:trPr>
        <w:tc>
          <w:tcPr>
            <w:tcW w:w="940" w:type="dxa"/>
            <w:vMerge/>
            <w:shd w:val="clear" w:color="auto" w:fill="FFFFFF" w:themeFill="background1"/>
          </w:tcPr>
          <w:p w14:paraId="261E3E3A" w14:textId="77777777" w:rsidR="00FD6469" w:rsidRPr="007A2244" w:rsidRDefault="00FD6469" w:rsidP="007F1B0C">
            <w:pPr>
              <w:spacing w:line="0" w:lineRule="atLeast"/>
              <w:jc w:val="left"/>
              <w:rPr>
                <w:rFonts w:ascii="ＭＳ ゴシック" w:eastAsia="ＭＳ ゴシック" w:hAnsi="ＭＳ ゴシック"/>
                <w:sz w:val="16"/>
                <w:szCs w:val="16"/>
              </w:rPr>
            </w:pPr>
          </w:p>
        </w:tc>
        <w:tc>
          <w:tcPr>
            <w:tcW w:w="7371" w:type="dxa"/>
            <w:gridSpan w:val="2"/>
            <w:shd w:val="clear" w:color="auto" w:fill="FFFFFF" w:themeFill="background1"/>
          </w:tcPr>
          <w:tbl>
            <w:tblPr>
              <w:tblStyle w:val="a3"/>
              <w:tblpPr w:leftFromText="142" w:rightFromText="142" w:vertAnchor="page" w:horzAnchor="margin" w:tblpY="14"/>
              <w:tblOverlap w:val="never"/>
              <w:tblW w:w="7087" w:type="dxa"/>
              <w:tblLayout w:type="fixed"/>
              <w:tblLook w:val="04A0" w:firstRow="1" w:lastRow="0" w:firstColumn="1" w:lastColumn="0" w:noHBand="0" w:noVBand="1"/>
            </w:tblPr>
            <w:tblGrid>
              <w:gridCol w:w="7087"/>
            </w:tblGrid>
            <w:tr w:rsidR="00FD6469" w:rsidRPr="007A2244" w14:paraId="2493F3E4" w14:textId="77777777" w:rsidTr="00902A10">
              <w:tc>
                <w:tcPr>
                  <w:tcW w:w="7087" w:type="dxa"/>
                </w:tcPr>
                <w:p w14:paraId="7145F9FB" w14:textId="77777777" w:rsidR="00FD6469" w:rsidRPr="007A2244" w:rsidRDefault="00FD6469" w:rsidP="00D94031">
                  <w:pPr>
                    <w:spacing w:line="0" w:lineRule="atLeast"/>
                    <w:jc w:val="left"/>
                    <w:rPr>
                      <w:rFonts w:ascii="ＭＳ ゴシック" w:eastAsia="ＭＳ ゴシック" w:hAnsi="ＭＳ ゴシック"/>
                      <w:sz w:val="12"/>
                      <w:szCs w:val="12"/>
                    </w:rPr>
                  </w:pPr>
                  <w:r w:rsidRPr="007A2244">
                    <w:rPr>
                      <w:rFonts w:ascii="ＭＳ ゴシック" w:eastAsia="ＭＳ ゴシック" w:hAnsi="ＭＳ ゴシック" w:hint="eastAsia"/>
                      <w:sz w:val="12"/>
                      <w:szCs w:val="12"/>
                    </w:rPr>
                    <w:t>※</w:t>
                  </w:r>
                  <w:r w:rsidRPr="007A2244">
                    <w:rPr>
                      <w:rFonts w:ascii="ＭＳ ゴシック" w:eastAsia="ＭＳ ゴシック" w:hAnsi="ＭＳ ゴシック"/>
                      <w:sz w:val="12"/>
                      <w:szCs w:val="12"/>
                    </w:rPr>
                    <w:t xml:space="preserve"> </w:t>
                  </w:r>
                  <w:r w:rsidRPr="007A2244">
                    <w:rPr>
                      <w:rFonts w:ascii="ＭＳ ゴシック" w:eastAsia="ＭＳ ゴシック" w:hAnsi="ＭＳ ゴシック" w:hint="eastAsia"/>
                      <w:sz w:val="12"/>
                      <w:szCs w:val="12"/>
                    </w:rPr>
                    <w:t>利用者にかかる各種記録類等を保管するものにあっては、個人情報の漏洩防止の観点から配慮されたもの（鍵付キャビネット等）が望ましいです。</w:t>
                  </w:r>
                </w:p>
              </w:tc>
            </w:tr>
          </w:tbl>
          <w:p w14:paraId="5B004645" w14:textId="77777777" w:rsidR="00FD6469" w:rsidRPr="007A2244" w:rsidRDefault="00FD6469" w:rsidP="00D94031">
            <w:pPr>
              <w:spacing w:line="0" w:lineRule="atLeast"/>
              <w:jc w:val="left"/>
              <w:rPr>
                <w:rFonts w:ascii="ＭＳ ゴシック" w:eastAsia="ＭＳ ゴシック" w:hAnsi="ＭＳ ゴシック"/>
                <w:sz w:val="12"/>
                <w:szCs w:val="12"/>
              </w:rPr>
            </w:pPr>
          </w:p>
        </w:tc>
        <w:tc>
          <w:tcPr>
            <w:tcW w:w="1417" w:type="dxa"/>
            <w:vMerge/>
            <w:shd w:val="clear" w:color="auto" w:fill="FFFFFF" w:themeFill="background1"/>
          </w:tcPr>
          <w:p w14:paraId="3494BA1B" w14:textId="77777777" w:rsidR="00FD6469" w:rsidRPr="00365BAC" w:rsidRDefault="00FD6469" w:rsidP="00D94031">
            <w:pPr>
              <w:spacing w:line="0" w:lineRule="atLeast"/>
              <w:jc w:val="center"/>
              <w:rPr>
                <w:rFonts w:ascii="ＭＳ ゴシック" w:eastAsia="ＭＳ ゴシック" w:hAnsi="ＭＳ ゴシック"/>
                <w:color w:val="000000" w:themeColor="text1"/>
                <w:sz w:val="12"/>
                <w:szCs w:val="12"/>
              </w:rPr>
            </w:pPr>
          </w:p>
        </w:tc>
        <w:tc>
          <w:tcPr>
            <w:tcW w:w="1418" w:type="dxa"/>
            <w:shd w:val="clear" w:color="auto" w:fill="FFFFFF" w:themeFill="background1"/>
          </w:tcPr>
          <w:p w14:paraId="48B46D02" w14:textId="77777777" w:rsidR="00FD6469" w:rsidRPr="007A2244" w:rsidRDefault="00FD6469" w:rsidP="00D94031">
            <w:pPr>
              <w:spacing w:line="0" w:lineRule="atLeast"/>
              <w:jc w:val="center"/>
              <w:rPr>
                <w:rFonts w:ascii="ＭＳ ゴシック" w:eastAsia="ＭＳ ゴシック" w:hAnsi="ＭＳ ゴシック"/>
                <w:sz w:val="12"/>
                <w:szCs w:val="12"/>
              </w:rPr>
            </w:pPr>
          </w:p>
        </w:tc>
      </w:tr>
      <w:tr w:rsidR="00FD6469" w:rsidRPr="007A2244" w14:paraId="56675568" w14:textId="77777777" w:rsidTr="002926BE">
        <w:tc>
          <w:tcPr>
            <w:tcW w:w="940" w:type="dxa"/>
            <w:vMerge w:val="restart"/>
            <w:shd w:val="clear" w:color="auto" w:fill="FFFFFF" w:themeFill="background1"/>
          </w:tcPr>
          <w:p w14:paraId="7FA74FBB" w14:textId="77777777" w:rsidR="00FD6469" w:rsidRPr="007A2244" w:rsidRDefault="00FD6469" w:rsidP="007F1B0C">
            <w:pPr>
              <w:spacing w:line="0" w:lineRule="atLeast"/>
              <w:jc w:val="left"/>
              <w:rPr>
                <w:rFonts w:ascii="ＭＳ ゴシック" w:eastAsia="ＭＳ ゴシック" w:hAnsi="ＭＳ ゴシック"/>
                <w:sz w:val="16"/>
                <w:szCs w:val="16"/>
              </w:rPr>
            </w:pPr>
            <w:r w:rsidRPr="007A2244">
              <w:rPr>
                <w:rFonts w:ascii="ＭＳ ゴシック" w:eastAsia="ＭＳ ゴシック" w:hAnsi="ＭＳ ゴシック" w:hint="eastAsia"/>
                <w:sz w:val="16"/>
                <w:szCs w:val="16"/>
              </w:rPr>
              <w:t>⑴</w:t>
            </w:r>
          </w:p>
          <w:p w14:paraId="50AAC50C" w14:textId="77777777" w:rsidR="00FD6469" w:rsidRPr="007A2244" w:rsidRDefault="00FD6469" w:rsidP="007F1B0C">
            <w:pPr>
              <w:spacing w:line="0" w:lineRule="atLeast"/>
              <w:jc w:val="left"/>
              <w:rPr>
                <w:rFonts w:ascii="ＭＳ ゴシック" w:eastAsia="ＭＳ ゴシック" w:hAnsi="ＭＳ ゴシック"/>
                <w:sz w:val="16"/>
                <w:szCs w:val="16"/>
              </w:rPr>
            </w:pPr>
            <w:r w:rsidRPr="007A2244">
              <w:rPr>
                <w:rFonts w:ascii="ＭＳ ゴシック" w:eastAsia="ＭＳ ゴシック" w:hAnsi="ＭＳ ゴシック" w:hint="eastAsia"/>
                <w:sz w:val="16"/>
                <w:szCs w:val="16"/>
              </w:rPr>
              <w:t>食堂及び</w:t>
            </w:r>
            <w:r w:rsidRPr="007A2244">
              <w:rPr>
                <w:rFonts w:ascii="ＭＳ ゴシック" w:eastAsia="ＭＳ ゴシック" w:hAnsi="ＭＳ ゴシック" w:hint="eastAsia"/>
                <w:sz w:val="16"/>
                <w:szCs w:val="16"/>
              </w:rPr>
              <w:lastRenderedPageBreak/>
              <w:t>機能訓練室</w:t>
            </w:r>
          </w:p>
        </w:tc>
        <w:tc>
          <w:tcPr>
            <w:tcW w:w="6237" w:type="dxa"/>
            <w:shd w:val="clear" w:color="auto" w:fill="FFFFFF" w:themeFill="background1"/>
          </w:tcPr>
          <w:p w14:paraId="425650F9" w14:textId="77777777" w:rsidR="00FD6469" w:rsidRPr="007A2244" w:rsidRDefault="00FD6469" w:rsidP="00E365ED">
            <w:pPr>
              <w:spacing w:line="0" w:lineRule="atLeast"/>
              <w:jc w:val="left"/>
              <w:rPr>
                <w:rFonts w:ascii="ＭＳ ゴシック" w:eastAsia="ＭＳ ゴシック" w:hAnsi="ＭＳ ゴシック"/>
                <w:sz w:val="16"/>
                <w:szCs w:val="16"/>
              </w:rPr>
            </w:pPr>
            <w:r w:rsidRPr="007A2244">
              <w:rPr>
                <w:rFonts w:ascii="ＭＳ ゴシック" w:eastAsia="ＭＳ ゴシック" w:hAnsi="ＭＳ ゴシック" w:hint="eastAsia"/>
                <w:sz w:val="16"/>
                <w:szCs w:val="16"/>
              </w:rPr>
              <w:lastRenderedPageBreak/>
              <w:t>食堂と機能訓練室は、それぞれ必要な広さを有するものとし、その合計した面積は、３平方メートルに利用定員を乗じて得た面積以上となっていますか。</w:t>
            </w:r>
          </w:p>
        </w:tc>
        <w:tc>
          <w:tcPr>
            <w:tcW w:w="1134" w:type="dxa"/>
            <w:shd w:val="clear" w:color="auto" w:fill="FFFFFF" w:themeFill="background1"/>
          </w:tcPr>
          <w:p w14:paraId="046D44B7" w14:textId="77777777" w:rsidR="00FD6469" w:rsidRPr="007A2244" w:rsidRDefault="00FD6469" w:rsidP="00D94031">
            <w:pPr>
              <w:spacing w:line="0" w:lineRule="atLeast"/>
              <w:jc w:val="center"/>
              <w:rPr>
                <w:rFonts w:ascii="ＭＳ ゴシック" w:eastAsia="ＭＳ ゴシック" w:hAnsi="ＭＳ ゴシック"/>
                <w:sz w:val="16"/>
                <w:szCs w:val="16"/>
                <w:lang w:eastAsia="zh-CN"/>
              </w:rPr>
            </w:pPr>
            <w:r w:rsidRPr="004E6881">
              <w:rPr>
                <w:rFonts w:ascii="ＭＳ ゴシック" w:eastAsia="ＭＳ ゴシック" w:hAnsi="ＭＳ ゴシック" w:hint="eastAsia"/>
                <w:sz w:val="14"/>
                <w:szCs w:val="14"/>
              </w:rPr>
              <w:t>はい・いいえ</w:t>
            </w:r>
          </w:p>
        </w:tc>
        <w:tc>
          <w:tcPr>
            <w:tcW w:w="1417" w:type="dxa"/>
            <w:vMerge w:val="restart"/>
            <w:shd w:val="clear" w:color="auto" w:fill="FFFFFF" w:themeFill="background1"/>
          </w:tcPr>
          <w:p w14:paraId="6EF1D54D" w14:textId="77777777" w:rsidR="00FD6469" w:rsidRPr="00365BAC" w:rsidRDefault="00FD6469" w:rsidP="009D144E">
            <w:pPr>
              <w:spacing w:line="0" w:lineRule="atLeast"/>
              <w:jc w:val="left"/>
              <w:rPr>
                <w:rFonts w:ascii="ＭＳ ゴシック" w:eastAsia="ＭＳ ゴシック" w:hAnsi="ＭＳ ゴシック"/>
                <w:color w:val="000000" w:themeColor="text1"/>
                <w:sz w:val="12"/>
                <w:szCs w:val="12"/>
                <w:lang w:eastAsia="zh-CN"/>
              </w:rPr>
            </w:pPr>
            <w:r w:rsidRPr="00365BAC">
              <w:rPr>
                <w:rFonts w:ascii="ＭＳ ゴシック" w:eastAsia="ＭＳ ゴシック" w:hAnsi="ＭＳ ゴシック" w:hint="eastAsia"/>
                <w:color w:val="000000" w:themeColor="text1"/>
                <w:sz w:val="12"/>
                <w:szCs w:val="12"/>
                <w:lang w:eastAsia="zh-CN"/>
              </w:rPr>
              <w:t>条例第</w:t>
            </w:r>
            <w:r w:rsidRPr="00365BAC">
              <w:rPr>
                <w:rFonts w:ascii="ＭＳ ゴシック" w:eastAsia="ＭＳ ゴシック" w:hAnsi="ＭＳ ゴシック"/>
                <w:color w:val="000000" w:themeColor="text1"/>
                <w:sz w:val="12"/>
                <w:szCs w:val="12"/>
                <w:lang w:eastAsia="zh-CN"/>
              </w:rPr>
              <w:t>63</w:t>
            </w:r>
            <w:r w:rsidRPr="00365BAC">
              <w:rPr>
                <w:rFonts w:ascii="ＭＳ ゴシック" w:eastAsia="ＭＳ ゴシック" w:hAnsi="ＭＳ ゴシック" w:hint="eastAsia"/>
                <w:color w:val="000000" w:themeColor="text1"/>
                <w:sz w:val="12"/>
                <w:szCs w:val="12"/>
                <w:lang w:eastAsia="zh-CN"/>
              </w:rPr>
              <w:t>条</w:t>
            </w:r>
          </w:p>
          <w:p w14:paraId="4E90ED59" w14:textId="77777777" w:rsidR="00FD6469" w:rsidRPr="00365BAC" w:rsidRDefault="00FD6469" w:rsidP="009D144E">
            <w:pPr>
              <w:spacing w:line="0" w:lineRule="atLeast"/>
              <w:jc w:val="left"/>
              <w:rPr>
                <w:rFonts w:ascii="ＭＳ ゴシック" w:eastAsia="ＭＳ ゴシック" w:hAnsi="ＭＳ ゴシック"/>
                <w:color w:val="000000" w:themeColor="text1"/>
                <w:sz w:val="12"/>
                <w:szCs w:val="12"/>
                <w:lang w:eastAsia="zh-CN"/>
              </w:rPr>
            </w:pPr>
            <w:r w:rsidRPr="00365BAC">
              <w:rPr>
                <w:rFonts w:ascii="ＭＳ ゴシック" w:eastAsia="ＭＳ ゴシック" w:hAnsi="ＭＳ ゴシック" w:hint="eastAsia"/>
                <w:color w:val="000000" w:themeColor="text1"/>
                <w:sz w:val="12"/>
                <w:szCs w:val="12"/>
                <w:lang w:eastAsia="zh-CN"/>
              </w:rPr>
              <w:t>第</w:t>
            </w:r>
            <w:r w:rsidRPr="00365BAC">
              <w:rPr>
                <w:rFonts w:ascii="ＭＳ ゴシック" w:eastAsia="ＭＳ ゴシック" w:hAnsi="ＭＳ ゴシック"/>
                <w:color w:val="000000" w:themeColor="text1"/>
                <w:sz w:val="12"/>
                <w:szCs w:val="12"/>
                <w:lang w:eastAsia="zh-CN"/>
              </w:rPr>
              <w:t>2</w:t>
            </w:r>
            <w:r w:rsidRPr="00365BAC">
              <w:rPr>
                <w:rFonts w:ascii="ＭＳ ゴシック" w:eastAsia="ＭＳ ゴシック" w:hAnsi="ＭＳ ゴシック" w:hint="eastAsia"/>
                <w:color w:val="000000" w:themeColor="text1"/>
                <w:sz w:val="12"/>
                <w:szCs w:val="12"/>
                <w:lang w:eastAsia="zh-CN"/>
              </w:rPr>
              <w:t>項第</w:t>
            </w:r>
            <w:r w:rsidRPr="00365BAC">
              <w:rPr>
                <w:rFonts w:ascii="ＭＳ ゴシック" w:eastAsia="ＭＳ ゴシック" w:hAnsi="ＭＳ ゴシック"/>
                <w:color w:val="000000" w:themeColor="text1"/>
                <w:sz w:val="12"/>
                <w:szCs w:val="12"/>
                <w:lang w:eastAsia="zh-CN"/>
              </w:rPr>
              <w:t>1</w:t>
            </w:r>
            <w:r w:rsidRPr="00365BAC">
              <w:rPr>
                <w:rFonts w:ascii="ＭＳ ゴシック" w:eastAsia="ＭＳ ゴシック" w:hAnsi="ＭＳ ゴシック" w:hint="eastAsia"/>
                <w:color w:val="000000" w:themeColor="text1"/>
                <w:sz w:val="12"/>
                <w:szCs w:val="12"/>
                <w:lang w:eastAsia="zh-CN"/>
              </w:rPr>
              <w:t>号</w:t>
            </w:r>
            <w:r w:rsidRPr="00365BAC">
              <w:rPr>
                <w:rFonts w:ascii="ＭＳ ゴシック" w:eastAsia="ＭＳ ゴシック" w:hAnsi="ＭＳ ゴシック" w:hint="eastAsia"/>
                <w:color w:val="000000" w:themeColor="text1"/>
                <w:sz w:val="12"/>
                <w:szCs w:val="12"/>
              </w:rPr>
              <w:t>ｱ</w:t>
            </w:r>
          </w:p>
          <w:p w14:paraId="28EE4B45" w14:textId="77777777" w:rsidR="00FD6469" w:rsidRPr="00365BAC" w:rsidRDefault="00FD6469" w:rsidP="009D144E">
            <w:pPr>
              <w:spacing w:line="0" w:lineRule="atLeast"/>
              <w:jc w:val="left"/>
              <w:rPr>
                <w:rFonts w:ascii="ＭＳ ゴシック" w:eastAsia="ＭＳ ゴシック" w:hAnsi="ＭＳ ゴシック"/>
                <w:color w:val="000000" w:themeColor="text1"/>
                <w:sz w:val="12"/>
                <w:szCs w:val="12"/>
                <w:lang w:eastAsia="zh-CN"/>
              </w:rPr>
            </w:pPr>
            <w:r w:rsidRPr="00365BAC">
              <w:rPr>
                <w:rFonts w:ascii="ＭＳ ゴシック" w:eastAsia="ＭＳ ゴシック" w:hAnsi="ＭＳ ゴシック" w:hint="eastAsia"/>
                <w:color w:val="000000" w:themeColor="text1"/>
                <w:sz w:val="12"/>
                <w:szCs w:val="12"/>
                <w:lang w:eastAsia="zh-CN"/>
              </w:rPr>
              <w:lastRenderedPageBreak/>
              <w:t>予防条例第</w:t>
            </w:r>
            <w:r w:rsidRPr="00365BAC">
              <w:rPr>
                <w:rFonts w:ascii="ＭＳ ゴシック" w:eastAsia="ＭＳ ゴシック" w:hAnsi="ＭＳ ゴシック"/>
                <w:color w:val="000000" w:themeColor="text1"/>
                <w:sz w:val="12"/>
                <w:szCs w:val="12"/>
                <w:lang w:eastAsia="zh-CN"/>
              </w:rPr>
              <w:t>7</w:t>
            </w:r>
            <w:r w:rsidRPr="00365BAC">
              <w:rPr>
                <w:rFonts w:ascii="ＭＳ ゴシック" w:eastAsia="ＭＳ ゴシック" w:hAnsi="ＭＳ ゴシック" w:hint="eastAsia"/>
                <w:color w:val="000000" w:themeColor="text1"/>
                <w:sz w:val="12"/>
                <w:szCs w:val="12"/>
                <w:lang w:eastAsia="zh-CN"/>
              </w:rPr>
              <w:t>条第</w:t>
            </w:r>
          </w:p>
          <w:p w14:paraId="58CA6B09" w14:textId="77777777" w:rsidR="00FD6469" w:rsidRPr="00365BAC" w:rsidRDefault="00FD6469" w:rsidP="009D144E">
            <w:pPr>
              <w:spacing w:line="0" w:lineRule="atLeast"/>
              <w:jc w:val="left"/>
              <w:rPr>
                <w:rFonts w:ascii="ＭＳ ゴシック" w:eastAsia="ＭＳ ゴシック" w:hAnsi="ＭＳ ゴシック"/>
                <w:color w:val="000000" w:themeColor="text1"/>
                <w:sz w:val="12"/>
                <w:szCs w:val="12"/>
                <w:lang w:eastAsia="zh-CN"/>
              </w:rPr>
            </w:pPr>
            <w:r w:rsidRPr="00365BAC">
              <w:rPr>
                <w:rFonts w:ascii="ＭＳ ゴシック" w:eastAsia="ＭＳ ゴシック" w:hAnsi="ＭＳ ゴシック"/>
                <w:color w:val="000000" w:themeColor="text1"/>
                <w:sz w:val="12"/>
                <w:szCs w:val="12"/>
                <w:lang w:eastAsia="zh-CN"/>
              </w:rPr>
              <w:t>2</w:t>
            </w:r>
            <w:r w:rsidRPr="00365BAC">
              <w:rPr>
                <w:rFonts w:ascii="ＭＳ ゴシック" w:eastAsia="ＭＳ ゴシック" w:hAnsi="ＭＳ ゴシック" w:hint="eastAsia"/>
                <w:color w:val="000000" w:themeColor="text1"/>
                <w:sz w:val="12"/>
                <w:szCs w:val="12"/>
                <w:lang w:eastAsia="zh-CN"/>
              </w:rPr>
              <w:t>項第</w:t>
            </w:r>
            <w:r w:rsidRPr="00365BAC">
              <w:rPr>
                <w:rFonts w:ascii="ＭＳ ゴシック" w:eastAsia="ＭＳ ゴシック" w:hAnsi="ＭＳ ゴシック"/>
                <w:color w:val="000000" w:themeColor="text1"/>
                <w:sz w:val="12"/>
                <w:szCs w:val="12"/>
                <w:lang w:eastAsia="zh-CN"/>
              </w:rPr>
              <w:t>1</w:t>
            </w:r>
            <w:r w:rsidRPr="00365BAC">
              <w:rPr>
                <w:rFonts w:ascii="ＭＳ ゴシック" w:eastAsia="ＭＳ ゴシック" w:hAnsi="ＭＳ ゴシック" w:hint="eastAsia"/>
                <w:color w:val="000000" w:themeColor="text1"/>
                <w:sz w:val="12"/>
                <w:szCs w:val="12"/>
                <w:lang w:eastAsia="zh-CN"/>
              </w:rPr>
              <w:t>号</w:t>
            </w:r>
            <w:r w:rsidRPr="00365BAC">
              <w:rPr>
                <w:rFonts w:ascii="ＭＳ ゴシック" w:eastAsia="ＭＳ ゴシック" w:hAnsi="ＭＳ ゴシック" w:hint="eastAsia"/>
                <w:color w:val="000000" w:themeColor="text1"/>
                <w:sz w:val="12"/>
                <w:szCs w:val="12"/>
              </w:rPr>
              <w:t>ｱ</w:t>
            </w:r>
          </w:p>
          <w:p w14:paraId="6879115B" w14:textId="77777777" w:rsidR="00FD6469" w:rsidRPr="00365BAC" w:rsidRDefault="00FD6469" w:rsidP="009D144E">
            <w:pPr>
              <w:spacing w:line="0" w:lineRule="atLeast"/>
              <w:jc w:val="left"/>
              <w:rPr>
                <w:rFonts w:ascii="ＭＳ ゴシック" w:eastAsia="ＭＳ ゴシック" w:hAnsi="ＭＳ ゴシック"/>
                <w:color w:val="000000" w:themeColor="text1"/>
                <w:sz w:val="12"/>
                <w:szCs w:val="12"/>
                <w:lang w:eastAsia="zh-CN"/>
              </w:rPr>
            </w:pPr>
            <w:r w:rsidRPr="00365BAC">
              <w:rPr>
                <w:rFonts w:ascii="ＭＳ ゴシック" w:eastAsia="ＭＳ ゴシック" w:hAnsi="ＭＳ ゴシック" w:hint="eastAsia"/>
                <w:color w:val="000000" w:themeColor="text1"/>
                <w:sz w:val="12"/>
                <w:szCs w:val="12"/>
                <w:lang w:eastAsia="zh-CN"/>
              </w:rPr>
              <w:t>平</w:t>
            </w:r>
            <w:r w:rsidRPr="00365BAC">
              <w:rPr>
                <w:rFonts w:ascii="ＭＳ ゴシック" w:eastAsia="ＭＳ ゴシック" w:hAnsi="ＭＳ ゴシック"/>
                <w:color w:val="000000" w:themeColor="text1"/>
                <w:sz w:val="12"/>
                <w:szCs w:val="12"/>
                <w:lang w:eastAsia="zh-CN"/>
              </w:rPr>
              <w:t>18</w:t>
            </w:r>
            <w:r w:rsidRPr="00365BAC">
              <w:rPr>
                <w:rFonts w:ascii="ＭＳ ゴシック" w:eastAsia="ＭＳ ゴシック" w:hAnsi="ＭＳ ゴシック" w:hint="eastAsia"/>
                <w:color w:val="000000" w:themeColor="text1"/>
                <w:sz w:val="12"/>
                <w:szCs w:val="12"/>
                <w:lang w:eastAsia="zh-CN"/>
              </w:rPr>
              <w:t>－</w:t>
            </w:r>
            <w:r w:rsidRPr="00365BAC">
              <w:rPr>
                <w:rFonts w:ascii="ＭＳ ゴシック" w:eastAsia="ＭＳ ゴシック" w:hAnsi="ＭＳ ゴシック"/>
                <w:color w:val="000000" w:themeColor="text1"/>
                <w:sz w:val="12"/>
                <w:szCs w:val="12"/>
                <w:lang w:eastAsia="zh-CN"/>
              </w:rPr>
              <w:t>0331004</w:t>
            </w:r>
            <w:r w:rsidRPr="00365BAC">
              <w:rPr>
                <w:rFonts w:ascii="ＭＳ ゴシック" w:eastAsia="ＭＳ ゴシック" w:hAnsi="ＭＳ ゴシック" w:hint="eastAsia"/>
                <w:color w:val="000000" w:themeColor="text1"/>
                <w:sz w:val="12"/>
                <w:szCs w:val="12"/>
                <w:lang w:eastAsia="zh-CN"/>
              </w:rPr>
              <w:t>号</w:t>
            </w:r>
          </w:p>
          <w:p w14:paraId="7F664DF3" w14:textId="31F76C58" w:rsidR="00FD6469" w:rsidRPr="00365BAC" w:rsidRDefault="00FD6469" w:rsidP="009D144E">
            <w:pPr>
              <w:spacing w:line="0" w:lineRule="atLeast"/>
              <w:jc w:val="left"/>
              <w:rPr>
                <w:rFonts w:ascii="ＭＳ ゴシック" w:eastAsia="DengXian" w:hAnsi="ＭＳ ゴシック"/>
                <w:color w:val="000000" w:themeColor="text1"/>
                <w:sz w:val="12"/>
                <w:szCs w:val="12"/>
                <w:lang w:eastAsia="zh-CN"/>
              </w:rPr>
            </w:pPr>
            <w:r w:rsidRPr="00365BAC">
              <w:rPr>
                <w:rFonts w:ascii="ＭＳ ゴシック" w:eastAsia="ＭＳ ゴシック" w:hAnsi="ＭＳ ゴシック" w:hint="eastAsia"/>
                <w:color w:val="000000" w:themeColor="text1"/>
                <w:sz w:val="12"/>
                <w:szCs w:val="12"/>
                <w:lang w:eastAsia="zh-CN"/>
              </w:rPr>
              <w:t>第</w:t>
            </w:r>
            <w:r w:rsidRPr="00365BAC">
              <w:rPr>
                <w:rFonts w:ascii="ＭＳ ゴシック" w:eastAsia="ＭＳ ゴシック" w:hAnsi="ＭＳ ゴシック"/>
                <w:color w:val="000000" w:themeColor="text1"/>
                <w:sz w:val="12"/>
                <w:szCs w:val="12"/>
                <w:lang w:eastAsia="zh-CN"/>
              </w:rPr>
              <w:t>3</w:t>
            </w:r>
            <w:r w:rsidR="00CD4CF5" w:rsidRPr="00365BAC">
              <w:rPr>
                <w:rFonts w:ascii="ＭＳ ゴシック" w:eastAsia="ＭＳ ゴシック" w:hAnsi="ＭＳ ゴシック" w:hint="eastAsia"/>
                <w:color w:val="000000" w:themeColor="text1"/>
                <w:sz w:val="12"/>
                <w:szCs w:val="12"/>
              </w:rPr>
              <w:t>の</w:t>
            </w:r>
            <w:r w:rsidRPr="00365BAC">
              <w:rPr>
                <w:rFonts w:ascii="ＭＳ ゴシック" w:eastAsia="ＭＳ ゴシック" w:hAnsi="ＭＳ ゴシック" w:hint="eastAsia"/>
                <w:color w:val="000000" w:themeColor="text1"/>
                <w:sz w:val="12"/>
                <w:szCs w:val="12"/>
                <w:lang w:eastAsia="zh-CN"/>
              </w:rPr>
              <w:t>三</w:t>
            </w:r>
            <w:r w:rsidR="00CD4CF5" w:rsidRPr="00365BAC">
              <w:rPr>
                <w:rFonts w:ascii="ＭＳ ゴシック" w:eastAsia="ＭＳ ゴシック" w:hAnsi="ＭＳ ゴシック" w:hint="eastAsia"/>
                <w:color w:val="000000" w:themeColor="text1"/>
                <w:sz w:val="12"/>
                <w:szCs w:val="12"/>
              </w:rPr>
              <w:t>の</w:t>
            </w:r>
            <w:r w:rsidRPr="00365BAC">
              <w:rPr>
                <w:rFonts w:ascii="ＭＳ ゴシック" w:eastAsia="ＭＳ ゴシック" w:hAnsi="ＭＳ ゴシック"/>
                <w:color w:val="000000" w:themeColor="text1"/>
                <w:sz w:val="12"/>
                <w:szCs w:val="12"/>
                <w:lang w:eastAsia="zh-CN"/>
              </w:rPr>
              <w:t>2</w:t>
            </w:r>
            <w:r w:rsidR="00CD4CF5" w:rsidRPr="00365BAC">
              <w:rPr>
                <w:rFonts w:ascii="ＭＳ ゴシック" w:eastAsia="ＭＳ ゴシック" w:hAnsi="ＭＳ ゴシック" w:hint="eastAsia"/>
                <w:color w:val="000000" w:themeColor="text1"/>
                <w:sz w:val="12"/>
                <w:szCs w:val="12"/>
              </w:rPr>
              <w:t>の</w:t>
            </w:r>
            <w:r w:rsidRPr="00365BAC">
              <w:rPr>
                <w:rFonts w:ascii="ＭＳ ゴシック" w:eastAsia="ＭＳ ゴシック" w:hAnsi="ＭＳ ゴシック"/>
                <w:color w:val="000000" w:themeColor="text1"/>
                <w:sz w:val="12"/>
                <w:szCs w:val="12"/>
                <w:lang w:eastAsia="zh-CN"/>
              </w:rPr>
              <w:t xml:space="preserve"> </w:t>
            </w:r>
            <w:r w:rsidRPr="00365BAC">
              <w:rPr>
                <w:rFonts w:ascii="ＭＳ ゴシック" w:eastAsia="ＭＳ ゴシック" w:hAnsi="ＭＳ ゴシック" w:hint="eastAsia"/>
                <w:color w:val="000000" w:themeColor="text1"/>
                <w:sz w:val="12"/>
                <w:szCs w:val="12"/>
                <w:lang w:eastAsia="zh-CN"/>
              </w:rPr>
              <w:t>⑴</w:t>
            </w:r>
            <w:r w:rsidR="00CD4CF5" w:rsidRPr="00365BAC">
              <w:rPr>
                <w:rFonts w:ascii="ＭＳ ゴシック" w:eastAsia="ＭＳ ゴシック" w:hAnsi="ＭＳ ゴシック" w:hint="eastAsia"/>
                <w:color w:val="000000" w:themeColor="text1"/>
                <w:sz w:val="12"/>
                <w:szCs w:val="12"/>
              </w:rPr>
              <w:t>の</w:t>
            </w:r>
            <w:r w:rsidRPr="00365BAC">
              <w:rPr>
                <w:rFonts w:ascii="ＭＳ ゴシック" w:eastAsia="ＭＳ ゴシック" w:hAnsi="ＭＳ ゴシック" w:hint="eastAsia"/>
                <w:color w:val="000000" w:themeColor="text1"/>
                <w:sz w:val="12"/>
                <w:szCs w:val="12"/>
                <w:lang w:eastAsia="zh-CN"/>
              </w:rPr>
              <w:t>⑤</w:t>
            </w:r>
            <w:r w:rsidR="00CD4CF5" w:rsidRPr="00365BAC">
              <w:rPr>
                <w:rFonts w:ascii="ＭＳ ゴシック" w:eastAsia="ＭＳ ゴシック" w:hAnsi="ＭＳ ゴシック" w:hint="eastAsia"/>
                <w:color w:val="000000" w:themeColor="text1"/>
                <w:sz w:val="12"/>
                <w:szCs w:val="12"/>
              </w:rPr>
              <w:t>の</w:t>
            </w:r>
            <w:r w:rsidRPr="00365BAC">
              <w:rPr>
                <w:rFonts w:ascii="ＭＳ ゴシック" w:eastAsia="ＭＳ ゴシック" w:hAnsi="ＭＳ ゴシック" w:hint="eastAsia"/>
                <w:color w:val="000000" w:themeColor="text1"/>
                <w:sz w:val="12"/>
                <w:szCs w:val="12"/>
              </w:rPr>
              <w:t>ﾊ</w:t>
            </w:r>
          </w:p>
          <w:p w14:paraId="12C9541F" w14:textId="77777777" w:rsidR="00FD6469" w:rsidRPr="00365BAC" w:rsidRDefault="00FD6469" w:rsidP="009D144E">
            <w:pPr>
              <w:spacing w:line="0" w:lineRule="atLeast"/>
              <w:jc w:val="left"/>
              <w:rPr>
                <w:rFonts w:ascii="ＭＳ ゴシック" w:eastAsia="ＭＳ ゴシック" w:hAnsi="ＭＳ ゴシック"/>
                <w:color w:val="000000" w:themeColor="text1"/>
                <w:sz w:val="12"/>
                <w:szCs w:val="12"/>
                <w:lang w:eastAsia="zh-CN"/>
              </w:rPr>
            </w:pPr>
            <w:r w:rsidRPr="00365BAC">
              <w:rPr>
                <w:rFonts w:ascii="ＭＳ ゴシック" w:eastAsia="ＭＳ ゴシック" w:hAnsi="ＭＳ ゴシック" w:hint="eastAsia"/>
                <w:color w:val="000000" w:themeColor="text1"/>
                <w:sz w:val="12"/>
                <w:szCs w:val="12"/>
                <w:lang w:eastAsia="zh-CN"/>
              </w:rPr>
              <w:t>条例第</w:t>
            </w:r>
            <w:r w:rsidRPr="00365BAC">
              <w:rPr>
                <w:rFonts w:ascii="ＭＳ ゴシック" w:eastAsia="ＭＳ ゴシック" w:hAnsi="ＭＳ ゴシック"/>
                <w:color w:val="000000" w:themeColor="text1"/>
                <w:sz w:val="12"/>
                <w:szCs w:val="12"/>
                <w:lang w:eastAsia="zh-CN"/>
              </w:rPr>
              <w:t>63</w:t>
            </w:r>
            <w:r w:rsidRPr="00365BAC">
              <w:rPr>
                <w:rFonts w:ascii="ＭＳ ゴシック" w:eastAsia="ＭＳ ゴシック" w:hAnsi="ＭＳ ゴシック" w:hint="eastAsia"/>
                <w:color w:val="000000" w:themeColor="text1"/>
                <w:sz w:val="12"/>
                <w:szCs w:val="12"/>
                <w:lang w:eastAsia="zh-CN"/>
              </w:rPr>
              <w:t>条</w:t>
            </w:r>
          </w:p>
          <w:p w14:paraId="50ACF204" w14:textId="77777777" w:rsidR="00FD6469" w:rsidRPr="00365BAC" w:rsidRDefault="00FD6469" w:rsidP="009D144E">
            <w:pPr>
              <w:spacing w:line="0" w:lineRule="atLeast"/>
              <w:jc w:val="left"/>
              <w:rPr>
                <w:rFonts w:ascii="ＭＳ ゴシック" w:eastAsia="ＭＳ ゴシック" w:hAnsi="ＭＳ ゴシック"/>
                <w:color w:val="000000" w:themeColor="text1"/>
                <w:sz w:val="12"/>
                <w:szCs w:val="12"/>
                <w:lang w:eastAsia="zh-CN"/>
              </w:rPr>
            </w:pPr>
            <w:r w:rsidRPr="00365BAC">
              <w:rPr>
                <w:rFonts w:ascii="ＭＳ ゴシック" w:eastAsia="ＭＳ ゴシック" w:hAnsi="ＭＳ ゴシック" w:hint="eastAsia"/>
                <w:color w:val="000000" w:themeColor="text1"/>
                <w:sz w:val="12"/>
                <w:szCs w:val="12"/>
                <w:lang w:eastAsia="zh-CN"/>
              </w:rPr>
              <w:t>第</w:t>
            </w:r>
            <w:r w:rsidRPr="00365BAC">
              <w:rPr>
                <w:rFonts w:ascii="ＭＳ ゴシック" w:eastAsia="ＭＳ ゴシック" w:hAnsi="ＭＳ ゴシック"/>
                <w:color w:val="000000" w:themeColor="text1"/>
                <w:sz w:val="12"/>
                <w:szCs w:val="12"/>
                <w:lang w:eastAsia="zh-CN"/>
              </w:rPr>
              <w:t>2</w:t>
            </w:r>
            <w:r w:rsidRPr="00365BAC">
              <w:rPr>
                <w:rFonts w:ascii="ＭＳ ゴシック" w:eastAsia="ＭＳ ゴシック" w:hAnsi="ＭＳ ゴシック" w:hint="eastAsia"/>
                <w:color w:val="000000" w:themeColor="text1"/>
                <w:sz w:val="12"/>
                <w:szCs w:val="12"/>
                <w:lang w:eastAsia="zh-CN"/>
              </w:rPr>
              <w:t>項第</w:t>
            </w:r>
            <w:r w:rsidRPr="00365BAC">
              <w:rPr>
                <w:rFonts w:ascii="ＭＳ ゴシック" w:eastAsia="ＭＳ ゴシック" w:hAnsi="ＭＳ ゴシック"/>
                <w:color w:val="000000" w:themeColor="text1"/>
                <w:sz w:val="12"/>
                <w:szCs w:val="12"/>
                <w:lang w:eastAsia="zh-CN"/>
              </w:rPr>
              <w:t>1</w:t>
            </w:r>
            <w:r w:rsidRPr="00365BAC">
              <w:rPr>
                <w:rFonts w:ascii="ＭＳ ゴシック" w:eastAsia="ＭＳ ゴシック" w:hAnsi="ＭＳ ゴシック" w:hint="eastAsia"/>
                <w:color w:val="000000" w:themeColor="text1"/>
                <w:sz w:val="12"/>
                <w:szCs w:val="12"/>
                <w:lang w:eastAsia="zh-CN"/>
              </w:rPr>
              <w:t>号</w:t>
            </w:r>
            <w:r w:rsidRPr="00365BAC">
              <w:rPr>
                <w:rFonts w:ascii="ＭＳ ゴシック" w:eastAsia="ＭＳ ゴシック" w:hAnsi="ＭＳ ゴシック" w:hint="eastAsia"/>
                <w:color w:val="000000" w:themeColor="text1"/>
                <w:sz w:val="12"/>
                <w:szCs w:val="12"/>
              </w:rPr>
              <w:t>ｲ</w:t>
            </w:r>
          </w:p>
          <w:p w14:paraId="15CD6B9B" w14:textId="77777777" w:rsidR="00FD6469" w:rsidRPr="00365BAC" w:rsidRDefault="00FD6469" w:rsidP="009D144E">
            <w:pPr>
              <w:spacing w:line="0" w:lineRule="atLeast"/>
              <w:jc w:val="left"/>
              <w:rPr>
                <w:rFonts w:ascii="ＭＳ ゴシック" w:eastAsia="ＭＳ ゴシック" w:hAnsi="ＭＳ ゴシック"/>
                <w:color w:val="000000" w:themeColor="text1"/>
                <w:sz w:val="12"/>
                <w:szCs w:val="12"/>
                <w:lang w:eastAsia="zh-CN"/>
              </w:rPr>
            </w:pPr>
            <w:r w:rsidRPr="00365BAC">
              <w:rPr>
                <w:rFonts w:ascii="ＭＳ ゴシック" w:eastAsia="ＭＳ ゴシック" w:hAnsi="ＭＳ ゴシック" w:hint="eastAsia"/>
                <w:color w:val="000000" w:themeColor="text1"/>
                <w:sz w:val="12"/>
                <w:szCs w:val="12"/>
                <w:lang w:eastAsia="zh-CN"/>
              </w:rPr>
              <w:t>予防条例第</w:t>
            </w:r>
            <w:r w:rsidRPr="00365BAC">
              <w:rPr>
                <w:rFonts w:ascii="ＭＳ ゴシック" w:eastAsia="ＭＳ ゴシック" w:hAnsi="ＭＳ ゴシック"/>
                <w:color w:val="000000" w:themeColor="text1"/>
                <w:sz w:val="12"/>
                <w:szCs w:val="12"/>
                <w:lang w:eastAsia="zh-CN"/>
              </w:rPr>
              <w:t>7</w:t>
            </w:r>
            <w:r w:rsidRPr="00365BAC">
              <w:rPr>
                <w:rFonts w:ascii="ＭＳ ゴシック" w:eastAsia="ＭＳ ゴシック" w:hAnsi="ＭＳ ゴシック" w:hint="eastAsia"/>
                <w:color w:val="000000" w:themeColor="text1"/>
                <w:sz w:val="12"/>
                <w:szCs w:val="12"/>
                <w:lang w:eastAsia="zh-CN"/>
              </w:rPr>
              <w:t>条</w:t>
            </w:r>
          </w:p>
          <w:p w14:paraId="04A5DF38" w14:textId="77777777" w:rsidR="00FD6469" w:rsidRPr="00365BAC" w:rsidRDefault="00FD6469" w:rsidP="009D144E">
            <w:pPr>
              <w:spacing w:line="0" w:lineRule="atLeast"/>
              <w:jc w:val="left"/>
              <w:rPr>
                <w:rFonts w:ascii="ＭＳ ゴシック" w:eastAsia="ＭＳ ゴシック" w:hAnsi="ＭＳ ゴシック"/>
                <w:color w:val="000000" w:themeColor="text1"/>
                <w:sz w:val="12"/>
                <w:szCs w:val="12"/>
                <w:lang w:eastAsia="zh-CN"/>
              </w:rPr>
            </w:pPr>
            <w:r w:rsidRPr="00365BAC">
              <w:rPr>
                <w:rFonts w:ascii="ＭＳ ゴシック" w:eastAsia="ＭＳ ゴシック" w:hAnsi="ＭＳ ゴシック" w:hint="eastAsia"/>
                <w:color w:val="000000" w:themeColor="text1"/>
                <w:sz w:val="12"/>
                <w:szCs w:val="12"/>
                <w:lang w:eastAsia="zh-CN"/>
              </w:rPr>
              <w:t>第</w:t>
            </w:r>
            <w:r w:rsidRPr="00365BAC">
              <w:rPr>
                <w:rFonts w:ascii="ＭＳ ゴシック" w:eastAsia="ＭＳ ゴシック" w:hAnsi="ＭＳ ゴシック"/>
                <w:color w:val="000000" w:themeColor="text1"/>
                <w:sz w:val="12"/>
                <w:szCs w:val="12"/>
                <w:lang w:eastAsia="zh-CN"/>
              </w:rPr>
              <w:t>2</w:t>
            </w:r>
            <w:r w:rsidRPr="00365BAC">
              <w:rPr>
                <w:rFonts w:ascii="ＭＳ ゴシック" w:eastAsia="ＭＳ ゴシック" w:hAnsi="ＭＳ ゴシック" w:hint="eastAsia"/>
                <w:color w:val="000000" w:themeColor="text1"/>
                <w:sz w:val="12"/>
                <w:szCs w:val="12"/>
                <w:lang w:eastAsia="zh-CN"/>
              </w:rPr>
              <w:t>項第</w:t>
            </w:r>
            <w:r w:rsidRPr="00365BAC">
              <w:rPr>
                <w:rFonts w:ascii="ＭＳ ゴシック" w:eastAsia="ＭＳ ゴシック" w:hAnsi="ＭＳ ゴシック"/>
                <w:color w:val="000000" w:themeColor="text1"/>
                <w:sz w:val="12"/>
                <w:szCs w:val="12"/>
                <w:lang w:eastAsia="zh-CN"/>
              </w:rPr>
              <w:t>1</w:t>
            </w:r>
            <w:r w:rsidRPr="00365BAC">
              <w:rPr>
                <w:rFonts w:ascii="ＭＳ ゴシック" w:eastAsia="ＭＳ ゴシック" w:hAnsi="ＭＳ ゴシック" w:hint="eastAsia"/>
                <w:color w:val="000000" w:themeColor="text1"/>
                <w:sz w:val="12"/>
                <w:szCs w:val="12"/>
                <w:lang w:eastAsia="zh-CN"/>
              </w:rPr>
              <w:t>号</w:t>
            </w:r>
            <w:r w:rsidRPr="00365BAC">
              <w:rPr>
                <w:rFonts w:ascii="ＭＳ ゴシック" w:eastAsia="ＭＳ ゴシック" w:hAnsi="ＭＳ ゴシック" w:hint="eastAsia"/>
                <w:color w:val="000000" w:themeColor="text1"/>
                <w:sz w:val="12"/>
                <w:szCs w:val="12"/>
              </w:rPr>
              <w:t>ｲ</w:t>
            </w:r>
          </w:p>
          <w:p w14:paraId="6A712CE0" w14:textId="77777777" w:rsidR="00C002D2" w:rsidRPr="00365BAC" w:rsidRDefault="00C002D2" w:rsidP="00C002D2">
            <w:pPr>
              <w:spacing w:line="0" w:lineRule="atLeast"/>
              <w:jc w:val="left"/>
              <w:rPr>
                <w:rFonts w:ascii="ＭＳ ゴシック" w:eastAsia="ＭＳ ゴシック" w:hAnsi="ＭＳ ゴシック"/>
                <w:color w:val="000000" w:themeColor="text1"/>
                <w:sz w:val="12"/>
                <w:szCs w:val="12"/>
                <w:lang w:eastAsia="zh-CN"/>
              </w:rPr>
            </w:pPr>
            <w:r w:rsidRPr="00365BAC">
              <w:rPr>
                <w:rFonts w:ascii="ＭＳ ゴシック" w:eastAsia="ＭＳ ゴシック" w:hAnsi="ＭＳ ゴシック" w:hint="eastAsia"/>
                <w:color w:val="000000" w:themeColor="text1"/>
                <w:kern w:val="0"/>
                <w:sz w:val="12"/>
                <w:szCs w:val="12"/>
                <w:lang w:eastAsia="zh-CN"/>
              </w:rPr>
              <w:t>平18厚令34第44条第2項</w:t>
            </w:r>
            <w:r w:rsidR="00ED7E5E" w:rsidRPr="00365BAC">
              <w:rPr>
                <w:rFonts w:ascii="ＭＳ ゴシック" w:eastAsia="ＭＳ ゴシック" w:hAnsi="ＭＳ ゴシック" w:hint="eastAsia"/>
                <w:color w:val="000000" w:themeColor="text1"/>
                <w:kern w:val="0"/>
                <w:sz w:val="12"/>
                <w:szCs w:val="12"/>
                <w:lang w:eastAsia="zh-CN"/>
              </w:rPr>
              <w:t>第1号</w:t>
            </w:r>
          </w:p>
        </w:tc>
        <w:tc>
          <w:tcPr>
            <w:tcW w:w="1418" w:type="dxa"/>
            <w:shd w:val="clear" w:color="auto" w:fill="FFFFFF" w:themeFill="background1"/>
          </w:tcPr>
          <w:p w14:paraId="12D37CCC" w14:textId="77777777" w:rsidR="00FD6469" w:rsidRPr="007A2244" w:rsidRDefault="00FD6469" w:rsidP="00D94031">
            <w:pPr>
              <w:spacing w:line="0" w:lineRule="atLeast"/>
              <w:jc w:val="center"/>
              <w:rPr>
                <w:rFonts w:ascii="ＭＳ ゴシック" w:eastAsia="ＭＳ ゴシック" w:hAnsi="ＭＳ ゴシック"/>
                <w:sz w:val="12"/>
                <w:szCs w:val="12"/>
                <w:lang w:eastAsia="zh-CN"/>
              </w:rPr>
            </w:pPr>
          </w:p>
        </w:tc>
      </w:tr>
      <w:tr w:rsidR="00FD6469" w:rsidRPr="007A2244" w14:paraId="17B69BCB" w14:textId="77777777" w:rsidTr="002926BE">
        <w:trPr>
          <w:trHeight w:val="622"/>
        </w:trPr>
        <w:tc>
          <w:tcPr>
            <w:tcW w:w="940" w:type="dxa"/>
            <w:vMerge/>
            <w:shd w:val="clear" w:color="auto" w:fill="FFFFFF" w:themeFill="background1"/>
          </w:tcPr>
          <w:p w14:paraId="55445291" w14:textId="77777777" w:rsidR="00FD6469" w:rsidRPr="007A2244" w:rsidRDefault="00FD6469" w:rsidP="00D94031">
            <w:pPr>
              <w:spacing w:line="0" w:lineRule="atLeast"/>
              <w:jc w:val="center"/>
              <w:rPr>
                <w:rFonts w:ascii="ＭＳ ゴシック" w:eastAsia="ＭＳ ゴシック" w:hAnsi="ＭＳ ゴシック"/>
                <w:sz w:val="20"/>
                <w:szCs w:val="20"/>
                <w:lang w:eastAsia="zh-CN"/>
              </w:rPr>
            </w:pPr>
          </w:p>
        </w:tc>
        <w:tc>
          <w:tcPr>
            <w:tcW w:w="7371" w:type="dxa"/>
            <w:gridSpan w:val="2"/>
            <w:shd w:val="clear" w:color="auto" w:fill="FFFFFF" w:themeFill="background1"/>
          </w:tcPr>
          <w:tbl>
            <w:tblPr>
              <w:tblStyle w:val="a3"/>
              <w:tblpPr w:leftFromText="142" w:rightFromText="142" w:vertAnchor="page" w:horzAnchor="margin" w:tblpY="123"/>
              <w:tblOverlap w:val="never"/>
              <w:tblW w:w="7087" w:type="dxa"/>
              <w:tblLayout w:type="fixed"/>
              <w:tblLook w:val="04A0" w:firstRow="1" w:lastRow="0" w:firstColumn="1" w:lastColumn="0" w:noHBand="0" w:noVBand="1"/>
            </w:tblPr>
            <w:tblGrid>
              <w:gridCol w:w="7087"/>
            </w:tblGrid>
            <w:tr w:rsidR="00FD6469" w:rsidRPr="007A2244" w14:paraId="2CC4FDDF" w14:textId="77777777" w:rsidTr="00902A10">
              <w:tc>
                <w:tcPr>
                  <w:tcW w:w="7087" w:type="dxa"/>
                </w:tcPr>
                <w:p w14:paraId="39207212" w14:textId="77777777" w:rsidR="00FD6469" w:rsidRPr="007A2244" w:rsidRDefault="00FD6469" w:rsidP="00D94031">
                  <w:pPr>
                    <w:spacing w:line="0" w:lineRule="atLeast"/>
                    <w:jc w:val="left"/>
                    <w:rPr>
                      <w:rFonts w:ascii="ＭＳ ゴシック" w:eastAsia="ＭＳ ゴシック" w:hAnsi="ＭＳ ゴシック"/>
                      <w:sz w:val="12"/>
                      <w:szCs w:val="12"/>
                    </w:rPr>
                  </w:pPr>
                  <w:r w:rsidRPr="007A2244">
                    <w:rPr>
                      <w:rFonts w:ascii="ＭＳ ゴシック" w:eastAsia="ＭＳ ゴシック" w:hAnsi="ＭＳ ゴシック" w:hint="eastAsia"/>
                      <w:sz w:val="12"/>
                      <w:szCs w:val="12"/>
                    </w:rPr>
                    <w:t>※</w:t>
                  </w:r>
                  <w:r w:rsidRPr="007A2244">
                    <w:rPr>
                      <w:rFonts w:ascii="ＭＳ ゴシック" w:eastAsia="ＭＳ ゴシック" w:hAnsi="ＭＳ ゴシック"/>
                      <w:sz w:val="12"/>
                      <w:szCs w:val="12"/>
                    </w:rPr>
                    <w:t xml:space="preserve"> </w:t>
                  </w:r>
                  <w:r w:rsidRPr="007A2244">
                    <w:rPr>
                      <w:rFonts w:ascii="ＭＳ ゴシック" w:eastAsia="ＭＳ ゴシック" w:hAnsi="ＭＳ ゴシック" w:hint="eastAsia"/>
                      <w:sz w:val="12"/>
                      <w:szCs w:val="12"/>
                    </w:rPr>
                    <w:t>狭隘（きょうあい）な部屋を多数設置することにより面積を確保すべきものではありません。ただし、認知症対応型通所介護の単位をさらにグループ分けして効果的な認知症対応型通所介護の提供が期待される場合はこの限りではありません。</w:t>
                  </w:r>
                </w:p>
              </w:tc>
            </w:tr>
          </w:tbl>
          <w:p w14:paraId="1C4C2BFB" w14:textId="77777777" w:rsidR="00FD6469" w:rsidRPr="007A2244" w:rsidRDefault="00FD6469" w:rsidP="00D94031">
            <w:pPr>
              <w:spacing w:line="0" w:lineRule="atLeast"/>
              <w:jc w:val="left"/>
              <w:rPr>
                <w:rFonts w:ascii="ＭＳ ゴシック" w:eastAsia="ＭＳ ゴシック" w:hAnsi="ＭＳ ゴシック"/>
                <w:sz w:val="12"/>
                <w:szCs w:val="12"/>
              </w:rPr>
            </w:pPr>
          </w:p>
        </w:tc>
        <w:tc>
          <w:tcPr>
            <w:tcW w:w="1417" w:type="dxa"/>
            <w:vMerge/>
            <w:shd w:val="clear" w:color="auto" w:fill="FFFFFF" w:themeFill="background1"/>
          </w:tcPr>
          <w:p w14:paraId="313FF91A" w14:textId="77777777" w:rsidR="00FD6469" w:rsidRPr="00365BAC" w:rsidRDefault="00FD6469" w:rsidP="009D144E">
            <w:pPr>
              <w:spacing w:line="0" w:lineRule="atLeast"/>
              <w:jc w:val="left"/>
              <w:rPr>
                <w:rFonts w:ascii="ＭＳ ゴシック" w:eastAsia="ＭＳ ゴシック" w:hAnsi="ＭＳ ゴシック"/>
                <w:color w:val="000000" w:themeColor="text1"/>
                <w:sz w:val="12"/>
                <w:szCs w:val="12"/>
              </w:rPr>
            </w:pPr>
          </w:p>
        </w:tc>
        <w:tc>
          <w:tcPr>
            <w:tcW w:w="1418" w:type="dxa"/>
            <w:shd w:val="clear" w:color="auto" w:fill="FFFFFF" w:themeFill="background1"/>
          </w:tcPr>
          <w:p w14:paraId="7E4427C5" w14:textId="77777777" w:rsidR="00FD6469" w:rsidRPr="007A2244" w:rsidRDefault="00FD6469" w:rsidP="00D94031">
            <w:pPr>
              <w:spacing w:line="0" w:lineRule="atLeast"/>
              <w:jc w:val="center"/>
              <w:rPr>
                <w:rFonts w:ascii="ＭＳ ゴシック" w:eastAsia="ＭＳ ゴシック" w:hAnsi="ＭＳ ゴシック"/>
                <w:sz w:val="12"/>
                <w:szCs w:val="12"/>
              </w:rPr>
            </w:pPr>
          </w:p>
        </w:tc>
      </w:tr>
      <w:tr w:rsidR="00FD6469" w:rsidRPr="007A2244" w14:paraId="01356689" w14:textId="77777777" w:rsidTr="002926BE">
        <w:tc>
          <w:tcPr>
            <w:tcW w:w="940" w:type="dxa"/>
            <w:vMerge/>
            <w:shd w:val="clear" w:color="auto" w:fill="FFFFFF" w:themeFill="background1"/>
          </w:tcPr>
          <w:p w14:paraId="53836B86" w14:textId="77777777" w:rsidR="00FD6469" w:rsidRPr="007A2244" w:rsidRDefault="00FD6469" w:rsidP="00D94031">
            <w:pPr>
              <w:spacing w:line="0" w:lineRule="atLeast"/>
              <w:jc w:val="center"/>
              <w:rPr>
                <w:rFonts w:ascii="ＭＳ ゴシック" w:eastAsia="ＭＳ ゴシック" w:hAnsi="ＭＳ ゴシック"/>
                <w:sz w:val="20"/>
                <w:szCs w:val="20"/>
              </w:rPr>
            </w:pPr>
          </w:p>
        </w:tc>
        <w:tc>
          <w:tcPr>
            <w:tcW w:w="7371" w:type="dxa"/>
            <w:gridSpan w:val="2"/>
            <w:shd w:val="clear" w:color="auto" w:fill="FFFFFF" w:themeFill="background1"/>
          </w:tcPr>
          <w:tbl>
            <w:tblPr>
              <w:tblStyle w:val="a3"/>
              <w:tblpPr w:leftFromText="142" w:rightFromText="142" w:vertAnchor="page" w:horzAnchor="margin" w:tblpY="83"/>
              <w:tblOverlap w:val="never"/>
              <w:tblW w:w="7087" w:type="dxa"/>
              <w:tblLayout w:type="fixed"/>
              <w:tblLook w:val="04A0" w:firstRow="1" w:lastRow="0" w:firstColumn="1" w:lastColumn="0" w:noHBand="0" w:noVBand="1"/>
            </w:tblPr>
            <w:tblGrid>
              <w:gridCol w:w="7087"/>
            </w:tblGrid>
            <w:tr w:rsidR="00FD6469" w:rsidRPr="007A2244" w14:paraId="48064890" w14:textId="77777777" w:rsidTr="00902A10">
              <w:tc>
                <w:tcPr>
                  <w:tcW w:w="7087" w:type="dxa"/>
                </w:tcPr>
                <w:p w14:paraId="73C0D708" w14:textId="77777777" w:rsidR="00FD6469" w:rsidRPr="007A2244" w:rsidRDefault="00FD6469" w:rsidP="00D94031">
                  <w:pPr>
                    <w:spacing w:line="0" w:lineRule="atLeast"/>
                    <w:jc w:val="left"/>
                    <w:rPr>
                      <w:rFonts w:ascii="ＭＳ ゴシック" w:eastAsia="ＭＳ ゴシック" w:hAnsi="ＭＳ ゴシック"/>
                      <w:sz w:val="12"/>
                      <w:szCs w:val="12"/>
                    </w:rPr>
                  </w:pPr>
                  <w:r w:rsidRPr="007A2244">
                    <w:rPr>
                      <w:rFonts w:ascii="ＭＳ ゴシック" w:eastAsia="ＭＳ ゴシック" w:hAnsi="ＭＳ ゴシック" w:hint="eastAsia"/>
                      <w:sz w:val="12"/>
                      <w:szCs w:val="12"/>
                    </w:rPr>
                    <w:t>※</w:t>
                  </w:r>
                  <w:r w:rsidRPr="007A2244">
                    <w:rPr>
                      <w:rFonts w:ascii="ＭＳ ゴシック" w:eastAsia="ＭＳ ゴシック" w:hAnsi="ＭＳ ゴシック"/>
                      <w:sz w:val="12"/>
                      <w:szCs w:val="12"/>
                    </w:rPr>
                    <w:t xml:space="preserve"> </w:t>
                  </w:r>
                  <w:r w:rsidRPr="007A2244">
                    <w:rPr>
                      <w:rFonts w:ascii="ＭＳ ゴシック" w:eastAsia="ＭＳ ゴシック" w:hAnsi="ＭＳ ゴシック" w:hint="eastAsia"/>
                      <w:sz w:val="12"/>
                      <w:szCs w:val="12"/>
                    </w:rPr>
                    <w:t>食堂及び機能訓練室は、食事の提供の際にはその提供に支障がない広さを確保でき、かつ、機能訓練を行う際にはその実施に支障がない広さを確保できる場合にあっては、同一の場所とすることができます。</w:t>
                  </w:r>
                </w:p>
              </w:tc>
            </w:tr>
          </w:tbl>
          <w:p w14:paraId="341AA37D" w14:textId="77777777" w:rsidR="00FD6469" w:rsidRPr="007A2244" w:rsidRDefault="00FD6469" w:rsidP="00D94031">
            <w:pPr>
              <w:spacing w:line="0" w:lineRule="atLeast"/>
              <w:jc w:val="left"/>
              <w:rPr>
                <w:rFonts w:ascii="ＭＳ ゴシック" w:eastAsia="ＭＳ ゴシック" w:hAnsi="ＭＳ ゴシック"/>
                <w:sz w:val="12"/>
                <w:szCs w:val="12"/>
              </w:rPr>
            </w:pPr>
          </w:p>
        </w:tc>
        <w:tc>
          <w:tcPr>
            <w:tcW w:w="1417" w:type="dxa"/>
            <w:vMerge/>
            <w:shd w:val="clear" w:color="auto" w:fill="FFFFFF" w:themeFill="background1"/>
          </w:tcPr>
          <w:p w14:paraId="7CFED0D1" w14:textId="77777777" w:rsidR="00FD6469" w:rsidRPr="00365BAC" w:rsidRDefault="00FD6469" w:rsidP="009D144E">
            <w:pPr>
              <w:spacing w:line="0" w:lineRule="atLeast"/>
              <w:jc w:val="left"/>
              <w:rPr>
                <w:rFonts w:ascii="ＭＳ ゴシック" w:eastAsia="ＭＳ ゴシック" w:hAnsi="ＭＳ ゴシック"/>
                <w:color w:val="000000" w:themeColor="text1"/>
                <w:sz w:val="12"/>
                <w:szCs w:val="12"/>
              </w:rPr>
            </w:pPr>
          </w:p>
        </w:tc>
        <w:tc>
          <w:tcPr>
            <w:tcW w:w="1418" w:type="dxa"/>
            <w:shd w:val="clear" w:color="auto" w:fill="FFFFFF" w:themeFill="background1"/>
          </w:tcPr>
          <w:p w14:paraId="569DDD08" w14:textId="77777777" w:rsidR="00FD6469" w:rsidRPr="007A2244" w:rsidRDefault="00FD6469" w:rsidP="00D94031">
            <w:pPr>
              <w:spacing w:line="0" w:lineRule="atLeast"/>
              <w:jc w:val="center"/>
              <w:rPr>
                <w:rFonts w:ascii="ＭＳ ゴシック" w:eastAsia="ＭＳ ゴシック" w:hAnsi="ＭＳ ゴシック"/>
                <w:sz w:val="12"/>
                <w:szCs w:val="12"/>
              </w:rPr>
            </w:pPr>
          </w:p>
        </w:tc>
      </w:tr>
      <w:tr w:rsidR="00FD6469" w:rsidRPr="007A2244" w14:paraId="1B2941CD" w14:textId="77777777" w:rsidTr="00380F55">
        <w:trPr>
          <w:trHeight w:val="1839"/>
        </w:trPr>
        <w:tc>
          <w:tcPr>
            <w:tcW w:w="940" w:type="dxa"/>
            <w:vMerge/>
            <w:shd w:val="clear" w:color="auto" w:fill="FFFFFF" w:themeFill="background1"/>
          </w:tcPr>
          <w:p w14:paraId="78AB3516" w14:textId="77777777" w:rsidR="00FD6469" w:rsidRPr="007A2244" w:rsidRDefault="00FD6469" w:rsidP="00D94031">
            <w:pPr>
              <w:spacing w:line="0" w:lineRule="atLeast"/>
              <w:jc w:val="center"/>
              <w:rPr>
                <w:rFonts w:ascii="ＭＳ ゴシック" w:eastAsia="ＭＳ ゴシック" w:hAnsi="ＭＳ ゴシック"/>
                <w:sz w:val="20"/>
                <w:szCs w:val="20"/>
              </w:rPr>
            </w:pPr>
          </w:p>
        </w:tc>
        <w:tc>
          <w:tcPr>
            <w:tcW w:w="7371" w:type="dxa"/>
            <w:gridSpan w:val="2"/>
            <w:shd w:val="clear" w:color="auto" w:fill="FFFFFF" w:themeFill="background1"/>
          </w:tcPr>
          <w:tbl>
            <w:tblPr>
              <w:tblStyle w:val="a3"/>
              <w:tblpPr w:leftFromText="142" w:rightFromText="142" w:vertAnchor="page" w:horzAnchor="margin" w:tblpY="109"/>
              <w:tblOverlap w:val="never"/>
              <w:tblW w:w="7087" w:type="dxa"/>
              <w:tblLayout w:type="fixed"/>
              <w:tblLook w:val="04A0" w:firstRow="1" w:lastRow="0" w:firstColumn="1" w:lastColumn="0" w:noHBand="0" w:noVBand="1"/>
            </w:tblPr>
            <w:tblGrid>
              <w:gridCol w:w="7087"/>
            </w:tblGrid>
            <w:tr w:rsidR="00FD6469" w:rsidRPr="007A2244" w14:paraId="114B49EE" w14:textId="77777777" w:rsidTr="00902A10">
              <w:tc>
                <w:tcPr>
                  <w:tcW w:w="7087" w:type="dxa"/>
                </w:tcPr>
                <w:p w14:paraId="5B208A59" w14:textId="77777777" w:rsidR="00FD6469" w:rsidRPr="007A2244" w:rsidRDefault="00FD6469" w:rsidP="00D94031">
                  <w:pPr>
                    <w:spacing w:line="0" w:lineRule="atLeast"/>
                    <w:jc w:val="left"/>
                    <w:rPr>
                      <w:rFonts w:ascii="ＭＳ ゴシック" w:eastAsia="ＭＳ ゴシック" w:hAnsi="ＭＳ ゴシック"/>
                      <w:sz w:val="12"/>
                      <w:szCs w:val="12"/>
                    </w:rPr>
                  </w:pPr>
                  <w:r w:rsidRPr="007A2244">
                    <w:rPr>
                      <w:rFonts w:ascii="ＭＳ ゴシック" w:eastAsia="ＭＳ ゴシック" w:hAnsi="ＭＳ ゴシック" w:hint="eastAsia"/>
                      <w:sz w:val="12"/>
                      <w:szCs w:val="12"/>
                    </w:rPr>
                    <w:t>※</w:t>
                  </w:r>
                  <w:r w:rsidRPr="007A2244">
                    <w:rPr>
                      <w:rFonts w:ascii="ＭＳ ゴシック" w:eastAsia="ＭＳ ゴシック" w:hAnsi="ＭＳ ゴシック"/>
                      <w:sz w:val="12"/>
                      <w:szCs w:val="12"/>
                    </w:rPr>
                    <w:t xml:space="preserve"> </w:t>
                  </w:r>
                  <w:r w:rsidRPr="007A2244">
                    <w:rPr>
                      <w:rFonts w:ascii="ＭＳ ゴシック" w:eastAsia="ＭＳ ゴシック" w:hAnsi="ＭＳ ゴシック" w:hint="eastAsia"/>
                      <w:sz w:val="12"/>
                      <w:szCs w:val="12"/>
                    </w:rPr>
                    <w:t>単独型・併設型指定認知症対応型通所介護事業所と指定居宅サービス事業所等を併設している場合に、利用者へのサービス提供に支障がない場合は、設備基準上両方のサービスに規定があるもの（指定訪問介護事業所の場合は事務室）は共用が可能です。</w:t>
                  </w:r>
                </w:p>
                <w:p w14:paraId="0A68595E" w14:textId="77777777" w:rsidR="00FD6469" w:rsidRPr="007A2244" w:rsidRDefault="00FD6469" w:rsidP="00D94031">
                  <w:pPr>
                    <w:spacing w:line="0" w:lineRule="atLeast"/>
                    <w:jc w:val="left"/>
                    <w:rPr>
                      <w:rFonts w:ascii="ＭＳ ゴシック" w:eastAsia="ＭＳ ゴシック" w:hAnsi="ＭＳ ゴシック"/>
                      <w:sz w:val="12"/>
                      <w:szCs w:val="12"/>
                    </w:rPr>
                  </w:pPr>
                  <w:r w:rsidRPr="007A2244">
                    <w:rPr>
                      <w:rFonts w:ascii="ＭＳ ゴシック" w:eastAsia="ＭＳ ゴシック" w:hAnsi="ＭＳ ゴシック" w:hint="eastAsia"/>
                      <w:sz w:val="12"/>
                      <w:szCs w:val="12"/>
                    </w:rPr>
                    <w:t>ただし、単独型・併設型指定認知症対応型通所介護事業所の機能訓練室等と、単独型・併設型指定認知症対応型通所介護事業所と併設の関係にある病院、診療所、介護老人保健施設又は介護医療院における指定通所リハビリテーション等を行うためのスペースについて共用する場合にあっては、以下の条件に適合することをもって、これらが同一の部屋等であっても差し支えありません。</w:t>
                  </w:r>
                </w:p>
                <w:p w14:paraId="6039273D" w14:textId="77777777" w:rsidR="00FD6469" w:rsidRPr="007A2244" w:rsidRDefault="00FD6469" w:rsidP="00902A10">
                  <w:pPr>
                    <w:spacing w:line="0" w:lineRule="atLeast"/>
                    <w:ind w:firstLineChars="100" w:firstLine="120"/>
                    <w:jc w:val="left"/>
                    <w:rPr>
                      <w:rFonts w:ascii="ＭＳ ゴシック" w:eastAsia="ＭＳ ゴシック" w:hAnsi="ＭＳ ゴシック"/>
                      <w:sz w:val="12"/>
                      <w:szCs w:val="12"/>
                    </w:rPr>
                  </w:pPr>
                  <w:r w:rsidRPr="007A2244">
                    <w:rPr>
                      <w:rFonts w:ascii="ＭＳ ゴシック" w:eastAsia="ＭＳ ゴシック" w:hAnsi="ＭＳ ゴシック" w:hint="eastAsia"/>
                      <w:sz w:val="12"/>
                      <w:szCs w:val="12"/>
                    </w:rPr>
                    <w:t>イ</w:t>
                  </w:r>
                  <w:r w:rsidRPr="007A2244">
                    <w:rPr>
                      <w:rFonts w:ascii="ＭＳ ゴシック" w:eastAsia="ＭＳ ゴシック" w:hAnsi="ＭＳ ゴシック"/>
                      <w:sz w:val="12"/>
                      <w:szCs w:val="12"/>
                    </w:rPr>
                    <w:t xml:space="preserve"> </w:t>
                  </w:r>
                  <w:r w:rsidRPr="007A2244">
                    <w:rPr>
                      <w:rFonts w:ascii="ＭＳ ゴシック" w:eastAsia="ＭＳ ゴシック" w:hAnsi="ＭＳ ゴシック" w:hint="eastAsia"/>
                      <w:sz w:val="12"/>
                      <w:szCs w:val="12"/>
                    </w:rPr>
                    <w:t>当該部屋等において、単独型・併設型指定認知症対応型通所介護事業所の機能訓練室等と指定通所リハビリテーション等を行うためのスペースが明確に区分されていること。</w:t>
                  </w:r>
                </w:p>
                <w:p w14:paraId="0BA342EE" w14:textId="77777777" w:rsidR="00FD6469" w:rsidRPr="007A2244" w:rsidRDefault="00FD6469" w:rsidP="00902A10">
                  <w:pPr>
                    <w:spacing w:line="0" w:lineRule="atLeast"/>
                    <w:ind w:firstLineChars="100" w:firstLine="120"/>
                    <w:jc w:val="left"/>
                    <w:rPr>
                      <w:rFonts w:ascii="ＭＳ ゴシック" w:eastAsia="ＭＳ ゴシック" w:hAnsi="ＭＳ ゴシック"/>
                      <w:sz w:val="20"/>
                      <w:szCs w:val="20"/>
                    </w:rPr>
                  </w:pPr>
                  <w:r w:rsidRPr="007A2244">
                    <w:rPr>
                      <w:rFonts w:ascii="ＭＳ ゴシック" w:eastAsia="ＭＳ ゴシック" w:hAnsi="ＭＳ ゴシック" w:hint="eastAsia"/>
                      <w:sz w:val="12"/>
                      <w:szCs w:val="12"/>
                    </w:rPr>
                    <w:t>ロ</w:t>
                  </w:r>
                  <w:r w:rsidRPr="007A2244">
                    <w:rPr>
                      <w:rFonts w:ascii="ＭＳ ゴシック" w:eastAsia="ＭＳ ゴシック" w:hAnsi="ＭＳ ゴシック"/>
                      <w:sz w:val="12"/>
                      <w:szCs w:val="12"/>
                    </w:rPr>
                    <w:t xml:space="preserve"> </w:t>
                  </w:r>
                  <w:r w:rsidRPr="007A2244">
                    <w:rPr>
                      <w:rFonts w:ascii="ＭＳ ゴシック" w:eastAsia="ＭＳ ゴシック" w:hAnsi="ＭＳ ゴシック" w:hint="eastAsia"/>
                      <w:sz w:val="12"/>
                      <w:szCs w:val="12"/>
                    </w:rPr>
                    <w:t>単独型・併設型指定認知症対応型通所介護事業所の機能訓練室等として使用される区分が、単独型・併設型指定認知症対応型通所介護事業所の設備基準を満たし、かつ、指定通所リハビリテーション等を行うためのスペースとして使用される区分が、指定通所リハビリテーション事業所等の設備基準を満たすこと。</w:t>
                  </w:r>
                </w:p>
              </w:tc>
            </w:tr>
          </w:tbl>
          <w:p w14:paraId="105FDC0C" w14:textId="77777777" w:rsidR="00FD6469" w:rsidRPr="007A2244" w:rsidRDefault="00FD6469" w:rsidP="00D94031">
            <w:pPr>
              <w:spacing w:line="0" w:lineRule="atLeast"/>
              <w:jc w:val="left"/>
              <w:rPr>
                <w:rFonts w:ascii="ＭＳ ゴシック" w:eastAsia="ＭＳ ゴシック" w:hAnsi="ＭＳ ゴシック"/>
                <w:sz w:val="20"/>
                <w:szCs w:val="20"/>
              </w:rPr>
            </w:pPr>
          </w:p>
        </w:tc>
        <w:tc>
          <w:tcPr>
            <w:tcW w:w="1417" w:type="dxa"/>
            <w:vMerge w:val="restart"/>
            <w:shd w:val="clear" w:color="auto" w:fill="FFFFFF" w:themeFill="background1"/>
          </w:tcPr>
          <w:p w14:paraId="48896EC2" w14:textId="77777777" w:rsidR="00FD6469" w:rsidRPr="00365BAC" w:rsidRDefault="00FD6469" w:rsidP="009D144E">
            <w:pPr>
              <w:spacing w:line="0" w:lineRule="atLeast"/>
              <w:jc w:val="left"/>
              <w:rPr>
                <w:rFonts w:ascii="ＭＳ ゴシック" w:eastAsia="ＭＳ ゴシック" w:hAnsi="ＭＳ ゴシック"/>
                <w:color w:val="000000" w:themeColor="text1"/>
                <w:sz w:val="12"/>
                <w:szCs w:val="12"/>
              </w:rPr>
            </w:pPr>
            <w:r w:rsidRPr="00365BAC">
              <w:rPr>
                <w:rFonts w:ascii="ＭＳ ゴシック" w:eastAsia="ＭＳ ゴシック" w:hAnsi="ＭＳ ゴシック" w:hint="eastAsia"/>
                <w:color w:val="000000" w:themeColor="text1"/>
                <w:sz w:val="12"/>
                <w:szCs w:val="12"/>
              </w:rPr>
              <w:t>平</w:t>
            </w:r>
            <w:r w:rsidRPr="00365BAC">
              <w:rPr>
                <w:rFonts w:ascii="ＭＳ ゴシック" w:eastAsia="ＭＳ ゴシック" w:hAnsi="ＭＳ ゴシック"/>
                <w:color w:val="000000" w:themeColor="text1"/>
                <w:sz w:val="12"/>
                <w:szCs w:val="12"/>
              </w:rPr>
              <w:t>18</w:t>
            </w:r>
            <w:r w:rsidRPr="00365BAC">
              <w:rPr>
                <w:rFonts w:ascii="ＭＳ ゴシック" w:eastAsia="ＭＳ ゴシック" w:hAnsi="ＭＳ ゴシック" w:hint="eastAsia"/>
                <w:color w:val="000000" w:themeColor="text1"/>
                <w:sz w:val="12"/>
                <w:szCs w:val="12"/>
              </w:rPr>
              <w:t>－</w:t>
            </w:r>
            <w:r w:rsidRPr="00365BAC">
              <w:rPr>
                <w:rFonts w:ascii="ＭＳ ゴシック" w:eastAsia="ＭＳ ゴシック" w:hAnsi="ＭＳ ゴシック"/>
                <w:color w:val="000000" w:themeColor="text1"/>
                <w:sz w:val="12"/>
                <w:szCs w:val="12"/>
              </w:rPr>
              <w:t>0331004</w:t>
            </w:r>
            <w:r w:rsidRPr="00365BAC">
              <w:rPr>
                <w:rFonts w:ascii="ＭＳ ゴシック" w:eastAsia="ＭＳ ゴシック" w:hAnsi="ＭＳ ゴシック" w:hint="eastAsia"/>
                <w:color w:val="000000" w:themeColor="text1"/>
                <w:sz w:val="12"/>
                <w:szCs w:val="12"/>
              </w:rPr>
              <w:t>号</w:t>
            </w:r>
          </w:p>
          <w:p w14:paraId="5B6ADD5E" w14:textId="66954965" w:rsidR="00FD6469" w:rsidRPr="00365BAC" w:rsidRDefault="00FD6469" w:rsidP="009D144E">
            <w:pPr>
              <w:spacing w:line="0" w:lineRule="atLeast"/>
              <w:jc w:val="left"/>
              <w:rPr>
                <w:rFonts w:ascii="ＭＳ ゴシック" w:eastAsia="ＭＳ ゴシック" w:hAnsi="ＭＳ ゴシック"/>
                <w:color w:val="000000" w:themeColor="text1"/>
                <w:sz w:val="12"/>
                <w:szCs w:val="12"/>
              </w:rPr>
            </w:pPr>
            <w:r w:rsidRPr="00365BAC">
              <w:rPr>
                <w:rFonts w:ascii="ＭＳ ゴシック" w:eastAsia="ＭＳ ゴシック" w:hAnsi="ＭＳ ゴシック" w:hint="eastAsia"/>
                <w:color w:val="000000" w:themeColor="text1"/>
                <w:sz w:val="12"/>
                <w:szCs w:val="12"/>
              </w:rPr>
              <w:t>第</w:t>
            </w:r>
            <w:r w:rsidRPr="00365BAC">
              <w:rPr>
                <w:rFonts w:ascii="ＭＳ ゴシック" w:eastAsia="ＭＳ ゴシック" w:hAnsi="ＭＳ ゴシック"/>
                <w:color w:val="000000" w:themeColor="text1"/>
                <w:sz w:val="12"/>
                <w:szCs w:val="12"/>
              </w:rPr>
              <w:t>3</w:t>
            </w:r>
            <w:r w:rsidR="00CD4CF5" w:rsidRPr="00365BAC">
              <w:rPr>
                <w:rFonts w:ascii="ＭＳ ゴシック" w:eastAsia="ＭＳ ゴシック" w:hAnsi="ＭＳ ゴシック" w:hint="eastAsia"/>
                <w:color w:val="000000" w:themeColor="text1"/>
                <w:sz w:val="12"/>
                <w:szCs w:val="12"/>
              </w:rPr>
              <w:t>の</w:t>
            </w:r>
            <w:r w:rsidRPr="00365BAC">
              <w:rPr>
                <w:rFonts w:ascii="ＭＳ ゴシック" w:eastAsia="ＭＳ ゴシック" w:hAnsi="ＭＳ ゴシック" w:hint="eastAsia"/>
                <w:color w:val="000000" w:themeColor="text1"/>
                <w:sz w:val="12"/>
                <w:szCs w:val="12"/>
              </w:rPr>
              <w:t>三</w:t>
            </w:r>
            <w:r w:rsidR="00CD4CF5" w:rsidRPr="00365BAC">
              <w:rPr>
                <w:rFonts w:ascii="ＭＳ ゴシック" w:eastAsia="ＭＳ ゴシック" w:hAnsi="ＭＳ ゴシック" w:hint="eastAsia"/>
                <w:color w:val="000000" w:themeColor="text1"/>
                <w:sz w:val="12"/>
                <w:szCs w:val="12"/>
              </w:rPr>
              <w:t>の</w:t>
            </w:r>
            <w:r w:rsidRPr="00365BAC">
              <w:rPr>
                <w:rFonts w:ascii="ＭＳ ゴシック" w:eastAsia="ＭＳ ゴシック" w:hAnsi="ＭＳ ゴシック"/>
                <w:color w:val="000000" w:themeColor="text1"/>
                <w:sz w:val="12"/>
                <w:szCs w:val="12"/>
              </w:rPr>
              <w:t>2</w:t>
            </w:r>
            <w:r w:rsidR="00CD4CF5" w:rsidRPr="00365BAC">
              <w:rPr>
                <w:rFonts w:ascii="ＭＳ ゴシック" w:eastAsia="ＭＳ ゴシック" w:hAnsi="ＭＳ ゴシック" w:hint="eastAsia"/>
                <w:color w:val="000000" w:themeColor="text1"/>
                <w:sz w:val="12"/>
                <w:szCs w:val="12"/>
              </w:rPr>
              <w:t>の</w:t>
            </w:r>
            <w:r w:rsidR="00774430" w:rsidRPr="00365BAC">
              <w:rPr>
                <w:rFonts w:ascii="ＭＳ ゴシック" w:eastAsia="ＭＳ ゴシック" w:hAnsi="ＭＳ ゴシック" w:hint="eastAsia"/>
                <w:color w:val="000000" w:themeColor="text1"/>
                <w:sz w:val="12"/>
                <w:szCs w:val="12"/>
              </w:rPr>
              <w:t>⑴</w:t>
            </w:r>
            <w:r w:rsidR="00CD4CF5" w:rsidRPr="00365BAC">
              <w:rPr>
                <w:rFonts w:ascii="ＭＳ ゴシック" w:eastAsia="ＭＳ ゴシック" w:hAnsi="ＭＳ ゴシック" w:hint="eastAsia"/>
                <w:color w:val="000000" w:themeColor="text1"/>
                <w:sz w:val="12"/>
                <w:szCs w:val="12"/>
              </w:rPr>
              <w:t>の</w:t>
            </w:r>
            <w:r w:rsidR="00774430" w:rsidRPr="00365BAC">
              <w:rPr>
                <w:rFonts w:ascii="ＭＳ ゴシック" w:eastAsia="ＭＳ ゴシック" w:hAnsi="ＭＳ ゴシック" w:hint="eastAsia"/>
                <w:color w:val="000000" w:themeColor="text1"/>
                <w:sz w:val="12"/>
                <w:szCs w:val="12"/>
              </w:rPr>
              <w:t>⑤</w:t>
            </w:r>
            <w:r w:rsidR="00CD4CF5" w:rsidRPr="00365BAC">
              <w:rPr>
                <w:rFonts w:ascii="ＭＳ ゴシック" w:eastAsia="ＭＳ ゴシック" w:hAnsi="ＭＳ ゴシック" w:hint="eastAsia"/>
                <w:color w:val="000000" w:themeColor="text1"/>
                <w:sz w:val="12"/>
                <w:szCs w:val="12"/>
              </w:rPr>
              <w:t>の</w:t>
            </w:r>
            <w:r w:rsidR="00C70ADD" w:rsidRPr="00365BAC">
              <w:rPr>
                <w:rFonts w:ascii="ＭＳ ゴシック" w:eastAsia="ＭＳ ゴシック" w:hAnsi="ＭＳ ゴシック" w:hint="eastAsia"/>
                <w:color w:val="000000" w:themeColor="text1"/>
                <w:sz w:val="12"/>
                <w:szCs w:val="12"/>
              </w:rPr>
              <w:t>ニ</w:t>
            </w:r>
          </w:p>
          <w:p w14:paraId="2DBB57A2" w14:textId="77777777" w:rsidR="00FD6469" w:rsidRPr="00365BAC" w:rsidRDefault="00FD6469" w:rsidP="009D144E">
            <w:pPr>
              <w:spacing w:line="0" w:lineRule="atLeast"/>
              <w:jc w:val="left"/>
              <w:rPr>
                <w:rFonts w:ascii="ＭＳ ゴシック" w:eastAsia="ＭＳ ゴシック" w:hAnsi="ＭＳ ゴシック"/>
                <w:color w:val="000000" w:themeColor="text1"/>
                <w:sz w:val="12"/>
                <w:szCs w:val="12"/>
              </w:rPr>
            </w:pPr>
          </w:p>
        </w:tc>
        <w:tc>
          <w:tcPr>
            <w:tcW w:w="1418" w:type="dxa"/>
            <w:shd w:val="clear" w:color="auto" w:fill="FFFFFF" w:themeFill="background1"/>
          </w:tcPr>
          <w:p w14:paraId="071DBEB1" w14:textId="77777777" w:rsidR="00FD6469" w:rsidRPr="007A2244" w:rsidRDefault="00FD6469" w:rsidP="00D94031">
            <w:pPr>
              <w:spacing w:line="0" w:lineRule="atLeast"/>
              <w:jc w:val="center"/>
              <w:rPr>
                <w:rFonts w:ascii="ＭＳ ゴシック" w:eastAsia="ＭＳ ゴシック" w:hAnsi="ＭＳ ゴシック"/>
                <w:sz w:val="12"/>
                <w:szCs w:val="12"/>
              </w:rPr>
            </w:pPr>
          </w:p>
        </w:tc>
      </w:tr>
      <w:tr w:rsidR="00FD6469" w:rsidRPr="007A2244" w14:paraId="7C280EA7" w14:textId="77777777" w:rsidTr="007E0C22">
        <w:trPr>
          <w:trHeight w:val="458"/>
        </w:trPr>
        <w:tc>
          <w:tcPr>
            <w:tcW w:w="940" w:type="dxa"/>
            <w:vMerge/>
            <w:shd w:val="clear" w:color="auto" w:fill="FFFFFF" w:themeFill="background1"/>
          </w:tcPr>
          <w:p w14:paraId="18CE237A" w14:textId="77777777" w:rsidR="00FD6469" w:rsidRPr="007A2244" w:rsidRDefault="00FD6469" w:rsidP="00D94031">
            <w:pPr>
              <w:spacing w:line="0" w:lineRule="atLeast"/>
              <w:jc w:val="center"/>
              <w:rPr>
                <w:rFonts w:ascii="ＭＳ ゴシック" w:eastAsia="ＭＳ ゴシック" w:hAnsi="ＭＳ ゴシック"/>
                <w:sz w:val="20"/>
                <w:szCs w:val="20"/>
              </w:rPr>
            </w:pPr>
          </w:p>
        </w:tc>
        <w:tc>
          <w:tcPr>
            <w:tcW w:w="7371" w:type="dxa"/>
            <w:gridSpan w:val="2"/>
            <w:shd w:val="clear" w:color="auto" w:fill="FFFFFF" w:themeFill="background1"/>
          </w:tcPr>
          <w:tbl>
            <w:tblPr>
              <w:tblStyle w:val="a3"/>
              <w:tblpPr w:leftFromText="142" w:rightFromText="142" w:vertAnchor="page" w:horzAnchor="margin" w:tblpY="68"/>
              <w:tblOverlap w:val="never"/>
              <w:tblW w:w="7087" w:type="dxa"/>
              <w:tblLayout w:type="fixed"/>
              <w:tblLook w:val="04A0" w:firstRow="1" w:lastRow="0" w:firstColumn="1" w:lastColumn="0" w:noHBand="0" w:noVBand="1"/>
            </w:tblPr>
            <w:tblGrid>
              <w:gridCol w:w="7087"/>
            </w:tblGrid>
            <w:tr w:rsidR="00FD6469" w:rsidRPr="007A2244" w14:paraId="55E067F6" w14:textId="77777777" w:rsidTr="00902A10">
              <w:tc>
                <w:tcPr>
                  <w:tcW w:w="7087" w:type="dxa"/>
                </w:tcPr>
                <w:p w14:paraId="3733B62B" w14:textId="77777777" w:rsidR="00FD6469" w:rsidRPr="007A2244" w:rsidRDefault="00FD6469" w:rsidP="00D94031">
                  <w:pPr>
                    <w:spacing w:line="0" w:lineRule="atLeast"/>
                    <w:jc w:val="left"/>
                    <w:rPr>
                      <w:rFonts w:ascii="ＭＳ ゴシック" w:eastAsia="ＭＳ ゴシック" w:hAnsi="ＭＳ ゴシック"/>
                      <w:sz w:val="12"/>
                      <w:szCs w:val="12"/>
                    </w:rPr>
                  </w:pPr>
                  <w:r w:rsidRPr="007A2244">
                    <w:rPr>
                      <w:rFonts w:ascii="ＭＳ ゴシック" w:eastAsia="ＭＳ ゴシック" w:hAnsi="ＭＳ ゴシック" w:hint="eastAsia"/>
                      <w:sz w:val="12"/>
                      <w:szCs w:val="12"/>
                    </w:rPr>
                    <w:t>※</w:t>
                  </w:r>
                  <w:r w:rsidRPr="007A2244">
                    <w:rPr>
                      <w:rFonts w:ascii="ＭＳ ゴシック" w:eastAsia="ＭＳ ゴシック" w:hAnsi="ＭＳ ゴシック"/>
                      <w:sz w:val="12"/>
                      <w:szCs w:val="12"/>
                    </w:rPr>
                    <w:t xml:space="preserve"> </w:t>
                  </w:r>
                  <w:r w:rsidRPr="007A2244">
                    <w:rPr>
                      <w:rFonts w:ascii="ＭＳ ゴシック" w:eastAsia="ＭＳ ゴシック" w:hAnsi="ＭＳ ゴシック" w:hint="eastAsia"/>
                      <w:sz w:val="12"/>
                      <w:szCs w:val="12"/>
                    </w:rPr>
                    <w:t>玄関、廊下、階段、送迎車両など、基準上は規定がありませんが、設置されるものについても、利用者へのサービス提供に支障がない場合は、共用が可能です。</w:t>
                  </w:r>
                </w:p>
              </w:tc>
            </w:tr>
          </w:tbl>
          <w:p w14:paraId="1D012821" w14:textId="77777777" w:rsidR="00FD6469" w:rsidRPr="007A2244" w:rsidRDefault="00FD6469" w:rsidP="00D94031">
            <w:pPr>
              <w:spacing w:line="0" w:lineRule="atLeast"/>
              <w:jc w:val="left"/>
              <w:rPr>
                <w:rFonts w:ascii="ＭＳ ゴシック" w:eastAsia="ＭＳ ゴシック" w:hAnsi="ＭＳ ゴシック"/>
                <w:sz w:val="20"/>
                <w:szCs w:val="20"/>
              </w:rPr>
            </w:pPr>
          </w:p>
        </w:tc>
        <w:tc>
          <w:tcPr>
            <w:tcW w:w="1417" w:type="dxa"/>
            <w:vMerge/>
            <w:shd w:val="clear" w:color="auto" w:fill="FFFFFF" w:themeFill="background1"/>
          </w:tcPr>
          <w:p w14:paraId="506D32B5" w14:textId="77777777" w:rsidR="00FD6469" w:rsidRPr="00365BAC" w:rsidRDefault="00FD6469" w:rsidP="00D94031">
            <w:pPr>
              <w:spacing w:line="0" w:lineRule="atLeast"/>
              <w:jc w:val="center"/>
              <w:rPr>
                <w:rFonts w:ascii="ＭＳ ゴシック" w:eastAsia="ＭＳ ゴシック" w:hAnsi="ＭＳ ゴシック"/>
                <w:color w:val="000000" w:themeColor="text1"/>
                <w:sz w:val="12"/>
                <w:szCs w:val="12"/>
              </w:rPr>
            </w:pPr>
          </w:p>
        </w:tc>
        <w:tc>
          <w:tcPr>
            <w:tcW w:w="1418" w:type="dxa"/>
            <w:shd w:val="clear" w:color="auto" w:fill="FFFFFF" w:themeFill="background1"/>
          </w:tcPr>
          <w:p w14:paraId="083F36DA" w14:textId="77777777" w:rsidR="00FD6469" w:rsidRPr="007A2244" w:rsidRDefault="00FD6469" w:rsidP="00D94031">
            <w:pPr>
              <w:spacing w:line="0" w:lineRule="atLeast"/>
              <w:jc w:val="center"/>
              <w:rPr>
                <w:rFonts w:ascii="ＭＳ ゴシック" w:eastAsia="ＭＳ ゴシック" w:hAnsi="ＭＳ ゴシック"/>
                <w:sz w:val="12"/>
                <w:szCs w:val="12"/>
              </w:rPr>
            </w:pPr>
          </w:p>
        </w:tc>
      </w:tr>
      <w:tr w:rsidR="00FD6469" w:rsidRPr="007A2244" w14:paraId="31AF9EF3" w14:textId="77777777" w:rsidTr="002926BE">
        <w:trPr>
          <w:trHeight w:val="564"/>
        </w:trPr>
        <w:tc>
          <w:tcPr>
            <w:tcW w:w="940" w:type="dxa"/>
            <w:vMerge/>
            <w:shd w:val="clear" w:color="auto" w:fill="FFFFFF" w:themeFill="background1"/>
          </w:tcPr>
          <w:p w14:paraId="27C7051F" w14:textId="77777777" w:rsidR="00FD6469" w:rsidRPr="007A2244" w:rsidRDefault="00FD6469" w:rsidP="00D94031">
            <w:pPr>
              <w:spacing w:line="0" w:lineRule="atLeast"/>
              <w:jc w:val="center"/>
              <w:rPr>
                <w:rFonts w:ascii="ＭＳ ゴシック" w:eastAsia="ＭＳ ゴシック" w:hAnsi="ＭＳ ゴシック"/>
                <w:sz w:val="20"/>
                <w:szCs w:val="20"/>
              </w:rPr>
            </w:pPr>
          </w:p>
        </w:tc>
        <w:tc>
          <w:tcPr>
            <w:tcW w:w="7371" w:type="dxa"/>
            <w:gridSpan w:val="2"/>
            <w:shd w:val="clear" w:color="auto" w:fill="FFFFFF" w:themeFill="background1"/>
          </w:tcPr>
          <w:tbl>
            <w:tblPr>
              <w:tblStyle w:val="a3"/>
              <w:tblpPr w:leftFromText="142" w:rightFromText="142" w:vertAnchor="page" w:horzAnchor="margin" w:tblpY="82"/>
              <w:tblOverlap w:val="never"/>
              <w:tblW w:w="7087" w:type="dxa"/>
              <w:tblLayout w:type="fixed"/>
              <w:tblLook w:val="04A0" w:firstRow="1" w:lastRow="0" w:firstColumn="1" w:lastColumn="0" w:noHBand="0" w:noVBand="1"/>
            </w:tblPr>
            <w:tblGrid>
              <w:gridCol w:w="7087"/>
            </w:tblGrid>
            <w:tr w:rsidR="00FD6469" w:rsidRPr="007A2244" w14:paraId="69B07B5D" w14:textId="77777777" w:rsidTr="00902A10">
              <w:tc>
                <w:tcPr>
                  <w:tcW w:w="7087" w:type="dxa"/>
                </w:tcPr>
                <w:p w14:paraId="191C31D5" w14:textId="77777777" w:rsidR="00FD6469" w:rsidRPr="007A2244" w:rsidRDefault="00FD6469" w:rsidP="00D94031">
                  <w:pPr>
                    <w:spacing w:line="0" w:lineRule="atLeast"/>
                    <w:jc w:val="left"/>
                    <w:rPr>
                      <w:rFonts w:ascii="ＭＳ ゴシック" w:eastAsia="ＭＳ ゴシック" w:hAnsi="ＭＳ ゴシック"/>
                      <w:sz w:val="12"/>
                      <w:szCs w:val="12"/>
                    </w:rPr>
                  </w:pPr>
                  <w:r w:rsidRPr="007A2244">
                    <w:rPr>
                      <w:rFonts w:ascii="ＭＳ ゴシック" w:eastAsia="ＭＳ ゴシック" w:hAnsi="ＭＳ ゴシック" w:hint="eastAsia"/>
                      <w:sz w:val="12"/>
                      <w:szCs w:val="12"/>
                    </w:rPr>
                    <w:t>※</w:t>
                  </w:r>
                  <w:r w:rsidRPr="007A2244">
                    <w:rPr>
                      <w:rFonts w:ascii="ＭＳ ゴシック" w:eastAsia="ＭＳ ゴシック" w:hAnsi="ＭＳ ゴシック"/>
                      <w:sz w:val="12"/>
                      <w:szCs w:val="12"/>
                    </w:rPr>
                    <w:t xml:space="preserve"> </w:t>
                  </w:r>
                  <w:r w:rsidRPr="007A2244">
                    <w:rPr>
                      <w:rFonts w:ascii="ＭＳ ゴシック" w:eastAsia="ＭＳ ゴシック" w:hAnsi="ＭＳ ゴシック" w:hint="eastAsia"/>
                      <w:sz w:val="12"/>
                      <w:szCs w:val="12"/>
                    </w:rPr>
                    <w:t>設備を共用する場合、基準条例において、指定認知症対応型通所介護事業者は、事業所において感染症が発生し、又はまん延しないように必要な措置を講じるよう努めなければならないと定めているところですが、衛生管理等に一層努めること。</w:t>
                  </w:r>
                </w:p>
              </w:tc>
            </w:tr>
          </w:tbl>
          <w:p w14:paraId="32798776" w14:textId="77777777" w:rsidR="00FD6469" w:rsidRPr="007A2244" w:rsidRDefault="00FD6469" w:rsidP="00D94031">
            <w:pPr>
              <w:spacing w:line="0" w:lineRule="atLeast"/>
              <w:jc w:val="left"/>
              <w:rPr>
                <w:rFonts w:ascii="ＭＳ ゴシック" w:eastAsia="ＭＳ ゴシック" w:hAnsi="ＭＳ ゴシック"/>
                <w:sz w:val="20"/>
                <w:szCs w:val="20"/>
              </w:rPr>
            </w:pPr>
          </w:p>
        </w:tc>
        <w:tc>
          <w:tcPr>
            <w:tcW w:w="1417" w:type="dxa"/>
            <w:vMerge/>
            <w:shd w:val="clear" w:color="auto" w:fill="FFFFFF" w:themeFill="background1"/>
          </w:tcPr>
          <w:p w14:paraId="7B4E8A30" w14:textId="77777777" w:rsidR="00FD6469" w:rsidRPr="00365BAC" w:rsidRDefault="00FD6469" w:rsidP="00D94031">
            <w:pPr>
              <w:spacing w:line="0" w:lineRule="atLeast"/>
              <w:jc w:val="center"/>
              <w:rPr>
                <w:rFonts w:ascii="ＭＳ ゴシック" w:eastAsia="ＭＳ ゴシック" w:hAnsi="ＭＳ ゴシック"/>
                <w:color w:val="000000" w:themeColor="text1"/>
                <w:sz w:val="12"/>
                <w:szCs w:val="12"/>
              </w:rPr>
            </w:pPr>
          </w:p>
        </w:tc>
        <w:tc>
          <w:tcPr>
            <w:tcW w:w="1418" w:type="dxa"/>
            <w:shd w:val="clear" w:color="auto" w:fill="FFFFFF" w:themeFill="background1"/>
          </w:tcPr>
          <w:p w14:paraId="0F1848DA" w14:textId="77777777" w:rsidR="00FD6469" w:rsidRPr="007A2244" w:rsidRDefault="00FD6469" w:rsidP="00D94031">
            <w:pPr>
              <w:spacing w:line="0" w:lineRule="atLeast"/>
              <w:jc w:val="center"/>
              <w:rPr>
                <w:rFonts w:ascii="ＭＳ ゴシック" w:eastAsia="ＭＳ ゴシック" w:hAnsi="ＭＳ ゴシック"/>
                <w:sz w:val="12"/>
                <w:szCs w:val="12"/>
              </w:rPr>
            </w:pPr>
          </w:p>
        </w:tc>
      </w:tr>
      <w:tr w:rsidR="00FD6469" w:rsidRPr="007A2244" w14:paraId="761CC91C" w14:textId="77777777" w:rsidTr="002926BE">
        <w:tc>
          <w:tcPr>
            <w:tcW w:w="940" w:type="dxa"/>
            <w:vMerge w:val="restart"/>
            <w:shd w:val="clear" w:color="auto" w:fill="FFFFFF" w:themeFill="background1"/>
          </w:tcPr>
          <w:p w14:paraId="39719C41" w14:textId="77777777" w:rsidR="007F1B0C" w:rsidRPr="007A2244" w:rsidRDefault="00FD6469" w:rsidP="007F1B0C">
            <w:pPr>
              <w:spacing w:line="0" w:lineRule="atLeast"/>
              <w:jc w:val="left"/>
              <w:rPr>
                <w:rFonts w:ascii="ＭＳ ゴシック" w:eastAsia="ＭＳ ゴシック" w:hAnsi="ＭＳ ゴシック"/>
                <w:sz w:val="16"/>
                <w:szCs w:val="16"/>
              </w:rPr>
            </w:pPr>
            <w:r w:rsidRPr="007A2244">
              <w:rPr>
                <w:rFonts w:ascii="ＭＳ ゴシック" w:eastAsia="ＭＳ ゴシック" w:hAnsi="ＭＳ ゴシック" w:hint="eastAsia"/>
                <w:sz w:val="16"/>
                <w:szCs w:val="16"/>
              </w:rPr>
              <w:t>⑵</w:t>
            </w:r>
            <w:r w:rsidRPr="007A2244">
              <w:rPr>
                <w:rFonts w:ascii="ＭＳ ゴシック" w:eastAsia="ＭＳ ゴシック" w:hAnsi="ＭＳ ゴシック"/>
                <w:sz w:val="16"/>
                <w:szCs w:val="16"/>
              </w:rPr>
              <w:t xml:space="preserve"> </w:t>
            </w:r>
          </w:p>
          <w:p w14:paraId="56844A7F" w14:textId="77777777" w:rsidR="00FD6469" w:rsidRPr="007A2244" w:rsidRDefault="00FD6469" w:rsidP="007F1B0C">
            <w:pPr>
              <w:spacing w:line="0" w:lineRule="atLeast"/>
              <w:jc w:val="left"/>
              <w:rPr>
                <w:rFonts w:ascii="ＭＳ ゴシック" w:eastAsia="ＭＳ ゴシック" w:hAnsi="ＭＳ ゴシック"/>
                <w:sz w:val="16"/>
                <w:szCs w:val="16"/>
              </w:rPr>
            </w:pPr>
            <w:r w:rsidRPr="007A2244">
              <w:rPr>
                <w:rFonts w:ascii="ＭＳ ゴシック" w:eastAsia="ＭＳ ゴシック" w:hAnsi="ＭＳ ゴシック" w:hint="eastAsia"/>
                <w:sz w:val="16"/>
                <w:szCs w:val="16"/>
              </w:rPr>
              <w:t>相談室</w:t>
            </w:r>
          </w:p>
        </w:tc>
        <w:tc>
          <w:tcPr>
            <w:tcW w:w="6237" w:type="dxa"/>
            <w:shd w:val="clear" w:color="auto" w:fill="FFFFFF" w:themeFill="background1"/>
          </w:tcPr>
          <w:p w14:paraId="2C2ABEA8" w14:textId="77777777" w:rsidR="00FD6469" w:rsidRPr="007A2244" w:rsidRDefault="00FD6469" w:rsidP="00D94031">
            <w:pPr>
              <w:spacing w:line="0" w:lineRule="atLeast"/>
              <w:jc w:val="left"/>
              <w:rPr>
                <w:rFonts w:ascii="ＭＳ ゴシック" w:eastAsia="ＭＳ ゴシック" w:hAnsi="ＭＳ ゴシック"/>
                <w:sz w:val="16"/>
                <w:szCs w:val="16"/>
              </w:rPr>
            </w:pPr>
            <w:r w:rsidRPr="007A2244">
              <w:rPr>
                <w:rFonts w:ascii="ＭＳ ゴシック" w:eastAsia="ＭＳ ゴシック" w:hAnsi="ＭＳ ゴシック" w:hint="eastAsia"/>
                <w:sz w:val="16"/>
                <w:szCs w:val="16"/>
              </w:rPr>
              <w:t>相談室は、遮へい物の設置等により相談の内容が漏えいしないよう配慮されていますか</w:t>
            </w:r>
          </w:p>
        </w:tc>
        <w:tc>
          <w:tcPr>
            <w:tcW w:w="1134" w:type="dxa"/>
            <w:shd w:val="clear" w:color="auto" w:fill="FFFFFF" w:themeFill="background1"/>
          </w:tcPr>
          <w:p w14:paraId="7EE108AC" w14:textId="77777777" w:rsidR="00FD6469" w:rsidRPr="00ED7E5E" w:rsidRDefault="00FD6469" w:rsidP="00D94031">
            <w:pPr>
              <w:spacing w:line="0" w:lineRule="atLeast"/>
              <w:jc w:val="center"/>
              <w:rPr>
                <w:rFonts w:ascii="ＭＳ ゴシック" w:eastAsia="ＭＳ ゴシック" w:hAnsi="ＭＳ ゴシック"/>
                <w:sz w:val="14"/>
                <w:szCs w:val="14"/>
              </w:rPr>
            </w:pPr>
            <w:r w:rsidRPr="00ED7E5E">
              <w:rPr>
                <w:rFonts w:ascii="ＭＳ ゴシック" w:eastAsia="ＭＳ ゴシック" w:hAnsi="ＭＳ ゴシック" w:hint="eastAsia"/>
                <w:sz w:val="14"/>
                <w:szCs w:val="14"/>
              </w:rPr>
              <w:t>はい・いいえ</w:t>
            </w:r>
          </w:p>
        </w:tc>
        <w:tc>
          <w:tcPr>
            <w:tcW w:w="1417" w:type="dxa"/>
            <w:vMerge w:val="restart"/>
            <w:shd w:val="clear" w:color="auto" w:fill="FFFFFF" w:themeFill="background1"/>
          </w:tcPr>
          <w:p w14:paraId="1A169FEE" w14:textId="77777777" w:rsidR="00FD6469" w:rsidRPr="00365BAC" w:rsidRDefault="00FD6469" w:rsidP="00902A10">
            <w:pPr>
              <w:spacing w:line="0" w:lineRule="atLeast"/>
              <w:jc w:val="left"/>
              <w:rPr>
                <w:rFonts w:ascii="ＭＳ ゴシック" w:eastAsia="ＭＳ ゴシック" w:hAnsi="ＭＳ ゴシック"/>
                <w:color w:val="000000" w:themeColor="text1"/>
                <w:sz w:val="12"/>
                <w:szCs w:val="12"/>
                <w:lang w:eastAsia="zh-CN"/>
              </w:rPr>
            </w:pPr>
            <w:r w:rsidRPr="00365BAC">
              <w:rPr>
                <w:rFonts w:ascii="ＭＳ ゴシック" w:eastAsia="ＭＳ ゴシック" w:hAnsi="ＭＳ ゴシック" w:hint="eastAsia"/>
                <w:color w:val="000000" w:themeColor="text1"/>
                <w:sz w:val="12"/>
                <w:szCs w:val="12"/>
                <w:lang w:eastAsia="zh-CN"/>
              </w:rPr>
              <w:t>条例第</w:t>
            </w:r>
            <w:r w:rsidRPr="00365BAC">
              <w:rPr>
                <w:rFonts w:ascii="ＭＳ ゴシック" w:eastAsia="ＭＳ ゴシック" w:hAnsi="ＭＳ ゴシック"/>
                <w:color w:val="000000" w:themeColor="text1"/>
                <w:sz w:val="12"/>
                <w:szCs w:val="12"/>
                <w:lang w:eastAsia="zh-CN"/>
              </w:rPr>
              <w:t>63</w:t>
            </w:r>
            <w:r w:rsidRPr="00365BAC">
              <w:rPr>
                <w:rFonts w:ascii="ＭＳ ゴシック" w:eastAsia="ＭＳ ゴシック" w:hAnsi="ＭＳ ゴシック" w:hint="eastAsia"/>
                <w:color w:val="000000" w:themeColor="text1"/>
                <w:sz w:val="12"/>
                <w:szCs w:val="12"/>
                <w:lang w:eastAsia="zh-CN"/>
              </w:rPr>
              <w:t>条</w:t>
            </w:r>
          </w:p>
          <w:p w14:paraId="7102213C" w14:textId="77777777" w:rsidR="00FD6469" w:rsidRPr="00365BAC" w:rsidRDefault="00FD6469" w:rsidP="00902A10">
            <w:pPr>
              <w:spacing w:line="0" w:lineRule="atLeast"/>
              <w:jc w:val="left"/>
              <w:rPr>
                <w:rFonts w:ascii="ＭＳ ゴシック" w:eastAsia="ＭＳ ゴシック" w:hAnsi="ＭＳ ゴシック"/>
                <w:color w:val="000000" w:themeColor="text1"/>
                <w:sz w:val="12"/>
                <w:szCs w:val="12"/>
                <w:lang w:eastAsia="zh-CN"/>
              </w:rPr>
            </w:pPr>
            <w:r w:rsidRPr="00365BAC">
              <w:rPr>
                <w:rFonts w:ascii="ＭＳ ゴシック" w:eastAsia="ＭＳ ゴシック" w:hAnsi="ＭＳ ゴシック" w:hint="eastAsia"/>
                <w:color w:val="000000" w:themeColor="text1"/>
                <w:sz w:val="12"/>
                <w:szCs w:val="12"/>
                <w:lang w:eastAsia="zh-CN"/>
              </w:rPr>
              <w:t>第</w:t>
            </w:r>
            <w:r w:rsidRPr="00365BAC">
              <w:rPr>
                <w:rFonts w:ascii="ＭＳ ゴシック" w:eastAsia="ＭＳ ゴシック" w:hAnsi="ＭＳ ゴシック"/>
                <w:color w:val="000000" w:themeColor="text1"/>
                <w:sz w:val="12"/>
                <w:szCs w:val="12"/>
                <w:lang w:eastAsia="zh-CN"/>
              </w:rPr>
              <w:t>2</w:t>
            </w:r>
            <w:r w:rsidRPr="00365BAC">
              <w:rPr>
                <w:rFonts w:ascii="ＭＳ ゴシック" w:eastAsia="ＭＳ ゴシック" w:hAnsi="ＭＳ ゴシック" w:hint="eastAsia"/>
                <w:color w:val="000000" w:themeColor="text1"/>
                <w:sz w:val="12"/>
                <w:szCs w:val="12"/>
                <w:lang w:eastAsia="zh-CN"/>
              </w:rPr>
              <w:t>項第</w:t>
            </w:r>
            <w:r w:rsidRPr="00365BAC">
              <w:rPr>
                <w:rFonts w:ascii="ＭＳ ゴシック" w:eastAsia="ＭＳ ゴシック" w:hAnsi="ＭＳ ゴシック"/>
                <w:color w:val="000000" w:themeColor="text1"/>
                <w:sz w:val="12"/>
                <w:szCs w:val="12"/>
                <w:lang w:eastAsia="zh-CN"/>
              </w:rPr>
              <w:t>2</w:t>
            </w:r>
            <w:r w:rsidRPr="00365BAC">
              <w:rPr>
                <w:rFonts w:ascii="ＭＳ ゴシック" w:eastAsia="ＭＳ ゴシック" w:hAnsi="ＭＳ ゴシック" w:hint="eastAsia"/>
                <w:color w:val="000000" w:themeColor="text1"/>
                <w:sz w:val="12"/>
                <w:szCs w:val="12"/>
                <w:lang w:eastAsia="zh-CN"/>
              </w:rPr>
              <w:t>号</w:t>
            </w:r>
          </w:p>
          <w:p w14:paraId="79C1E857" w14:textId="77777777" w:rsidR="00FD6469" w:rsidRPr="00365BAC" w:rsidRDefault="00FD6469" w:rsidP="00902A10">
            <w:pPr>
              <w:spacing w:line="0" w:lineRule="atLeast"/>
              <w:jc w:val="left"/>
              <w:rPr>
                <w:rFonts w:ascii="ＭＳ ゴシック" w:eastAsia="ＭＳ ゴシック" w:hAnsi="ＭＳ ゴシック"/>
                <w:color w:val="000000" w:themeColor="text1"/>
                <w:sz w:val="12"/>
                <w:szCs w:val="12"/>
                <w:lang w:eastAsia="zh-CN"/>
              </w:rPr>
            </w:pPr>
            <w:r w:rsidRPr="00365BAC">
              <w:rPr>
                <w:rFonts w:ascii="ＭＳ ゴシック" w:eastAsia="ＭＳ ゴシック" w:hAnsi="ＭＳ ゴシック" w:hint="eastAsia"/>
                <w:color w:val="000000" w:themeColor="text1"/>
                <w:sz w:val="12"/>
                <w:szCs w:val="12"/>
                <w:lang w:eastAsia="zh-CN"/>
              </w:rPr>
              <w:t>予防条例第</w:t>
            </w:r>
            <w:r w:rsidRPr="00365BAC">
              <w:rPr>
                <w:rFonts w:ascii="ＭＳ ゴシック" w:eastAsia="ＭＳ ゴシック" w:hAnsi="ＭＳ ゴシック"/>
                <w:color w:val="000000" w:themeColor="text1"/>
                <w:sz w:val="12"/>
                <w:szCs w:val="12"/>
                <w:lang w:eastAsia="zh-CN"/>
              </w:rPr>
              <w:t>7</w:t>
            </w:r>
            <w:r w:rsidRPr="00365BAC">
              <w:rPr>
                <w:rFonts w:ascii="ＭＳ ゴシック" w:eastAsia="ＭＳ ゴシック" w:hAnsi="ＭＳ ゴシック" w:hint="eastAsia"/>
                <w:color w:val="000000" w:themeColor="text1"/>
                <w:sz w:val="12"/>
                <w:szCs w:val="12"/>
                <w:lang w:eastAsia="zh-CN"/>
              </w:rPr>
              <w:t>条</w:t>
            </w:r>
          </w:p>
          <w:p w14:paraId="1EFB4107" w14:textId="77777777" w:rsidR="00FD6469" w:rsidRPr="00365BAC" w:rsidRDefault="00FD6469" w:rsidP="00902A10">
            <w:pPr>
              <w:spacing w:line="0" w:lineRule="atLeast"/>
              <w:jc w:val="left"/>
              <w:rPr>
                <w:rFonts w:ascii="ＭＳ ゴシック" w:eastAsia="DengXian" w:hAnsi="ＭＳ ゴシック"/>
                <w:color w:val="000000" w:themeColor="text1"/>
                <w:sz w:val="12"/>
                <w:szCs w:val="12"/>
                <w:lang w:eastAsia="zh-CN"/>
              </w:rPr>
            </w:pPr>
            <w:r w:rsidRPr="00365BAC">
              <w:rPr>
                <w:rFonts w:ascii="ＭＳ ゴシック" w:eastAsia="ＭＳ ゴシック" w:hAnsi="ＭＳ ゴシック" w:hint="eastAsia"/>
                <w:color w:val="000000" w:themeColor="text1"/>
                <w:sz w:val="12"/>
                <w:szCs w:val="12"/>
                <w:lang w:eastAsia="zh-CN"/>
              </w:rPr>
              <w:t>第</w:t>
            </w:r>
            <w:r w:rsidRPr="00365BAC">
              <w:rPr>
                <w:rFonts w:ascii="ＭＳ ゴシック" w:eastAsia="ＭＳ ゴシック" w:hAnsi="ＭＳ ゴシック"/>
                <w:color w:val="000000" w:themeColor="text1"/>
                <w:sz w:val="12"/>
                <w:szCs w:val="12"/>
                <w:lang w:eastAsia="zh-CN"/>
              </w:rPr>
              <w:t>2</w:t>
            </w:r>
            <w:r w:rsidRPr="00365BAC">
              <w:rPr>
                <w:rFonts w:ascii="ＭＳ ゴシック" w:eastAsia="ＭＳ ゴシック" w:hAnsi="ＭＳ ゴシック" w:hint="eastAsia"/>
                <w:color w:val="000000" w:themeColor="text1"/>
                <w:sz w:val="12"/>
                <w:szCs w:val="12"/>
                <w:lang w:eastAsia="zh-CN"/>
              </w:rPr>
              <w:t>項第</w:t>
            </w:r>
            <w:r w:rsidRPr="00365BAC">
              <w:rPr>
                <w:rFonts w:ascii="ＭＳ ゴシック" w:eastAsia="ＭＳ ゴシック" w:hAnsi="ＭＳ ゴシック"/>
                <w:color w:val="000000" w:themeColor="text1"/>
                <w:sz w:val="12"/>
                <w:szCs w:val="12"/>
                <w:lang w:eastAsia="zh-CN"/>
              </w:rPr>
              <w:t>2</w:t>
            </w:r>
            <w:r w:rsidRPr="00365BAC">
              <w:rPr>
                <w:rFonts w:ascii="ＭＳ ゴシック" w:eastAsia="ＭＳ ゴシック" w:hAnsi="ＭＳ ゴシック" w:hint="eastAsia"/>
                <w:color w:val="000000" w:themeColor="text1"/>
                <w:sz w:val="12"/>
                <w:szCs w:val="12"/>
                <w:lang w:eastAsia="zh-CN"/>
              </w:rPr>
              <w:t>号</w:t>
            </w:r>
          </w:p>
          <w:p w14:paraId="27FA60EB" w14:textId="77777777" w:rsidR="00ED7E5E" w:rsidRPr="00365BAC" w:rsidRDefault="00ED7E5E" w:rsidP="00902A10">
            <w:pPr>
              <w:spacing w:line="0" w:lineRule="atLeast"/>
              <w:jc w:val="left"/>
              <w:rPr>
                <w:rFonts w:ascii="ＭＳ ゴシック" w:eastAsia="DengXian" w:hAnsi="ＭＳ ゴシック"/>
                <w:color w:val="000000" w:themeColor="text1"/>
                <w:sz w:val="20"/>
                <w:szCs w:val="20"/>
                <w:lang w:eastAsia="zh-CN"/>
              </w:rPr>
            </w:pPr>
            <w:r w:rsidRPr="00365BAC">
              <w:rPr>
                <w:rFonts w:ascii="ＭＳ ゴシック" w:eastAsia="ＭＳ ゴシック" w:hAnsi="ＭＳ ゴシック" w:hint="eastAsia"/>
                <w:color w:val="000000" w:themeColor="text1"/>
                <w:kern w:val="0"/>
                <w:sz w:val="12"/>
                <w:szCs w:val="12"/>
                <w:lang w:eastAsia="zh-CN"/>
              </w:rPr>
              <w:t>平18厚令34第44条第2項第2号</w:t>
            </w:r>
          </w:p>
        </w:tc>
        <w:tc>
          <w:tcPr>
            <w:tcW w:w="1418" w:type="dxa"/>
            <w:shd w:val="clear" w:color="auto" w:fill="FFFFFF" w:themeFill="background1"/>
          </w:tcPr>
          <w:p w14:paraId="4B64D3C3" w14:textId="77777777" w:rsidR="00FD6469" w:rsidRPr="007A2244" w:rsidRDefault="00FD6469" w:rsidP="00D94031">
            <w:pPr>
              <w:spacing w:line="0" w:lineRule="atLeast"/>
              <w:jc w:val="center"/>
              <w:rPr>
                <w:rFonts w:ascii="ＭＳ ゴシック" w:eastAsia="ＭＳ ゴシック" w:hAnsi="ＭＳ ゴシック"/>
                <w:sz w:val="20"/>
                <w:szCs w:val="20"/>
                <w:lang w:eastAsia="zh-CN"/>
              </w:rPr>
            </w:pPr>
          </w:p>
        </w:tc>
      </w:tr>
      <w:tr w:rsidR="00FD6469" w:rsidRPr="007A2244" w14:paraId="78144B48" w14:textId="77777777" w:rsidTr="002926BE">
        <w:tc>
          <w:tcPr>
            <w:tcW w:w="940" w:type="dxa"/>
            <w:vMerge/>
            <w:shd w:val="clear" w:color="auto" w:fill="FFFFFF" w:themeFill="background1"/>
          </w:tcPr>
          <w:p w14:paraId="495C3F3E" w14:textId="77777777" w:rsidR="00FD6469" w:rsidRPr="007A2244" w:rsidRDefault="00FD6469" w:rsidP="007F1B0C">
            <w:pPr>
              <w:spacing w:line="0" w:lineRule="atLeast"/>
              <w:jc w:val="left"/>
              <w:rPr>
                <w:rFonts w:ascii="ＭＳ ゴシック" w:eastAsia="ＭＳ ゴシック" w:hAnsi="ＭＳ ゴシック"/>
                <w:sz w:val="20"/>
                <w:szCs w:val="20"/>
                <w:lang w:eastAsia="zh-CN"/>
              </w:rPr>
            </w:pPr>
          </w:p>
        </w:tc>
        <w:tc>
          <w:tcPr>
            <w:tcW w:w="7371" w:type="dxa"/>
            <w:gridSpan w:val="2"/>
            <w:shd w:val="clear" w:color="auto" w:fill="FFFFFF" w:themeFill="background1"/>
          </w:tcPr>
          <w:tbl>
            <w:tblPr>
              <w:tblStyle w:val="a3"/>
              <w:tblpPr w:leftFromText="142" w:rightFromText="142" w:vertAnchor="text" w:horzAnchor="margin" w:tblpY="-81"/>
              <w:tblOverlap w:val="never"/>
              <w:tblW w:w="0" w:type="auto"/>
              <w:tblLayout w:type="fixed"/>
              <w:tblLook w:val="04A0" w:firstRow="1" w:lastRow="0" w:firstColumn="1" w:lastColumn="0" w:noHBand="0" w:noVBand="1"/>
            </w:tblPr>
            <w:tblGrid>
              <w:gridCol w:w="7125"/>
            </w:tblGrid>
            <w:tr w:rsidR="00FD6469" w:rsidRPr="007A2244" w14:paraId="6F9F55C4" w14:textId="77777777" w:rsidTr="007E0C22">
              <w:trPr>
                <w:trHeight w:val="160"/>
              </w:trPr>
              <w:tc>
                <w:tcPr>
                  <w:tcW w:w="7125" w:type="dxa"/>
                </w:tcPr>
                <w:p w14:paraId="72F301F7" w14:textId="77777777" w:rsidR="00FD6469" w:rsidRPr="007A2244" w:rsidRDefault="00FD6469" w:rsidP="00D94031">
                  <w:pPr>
                    <w:spacing w:line="0" w:lineRule="atLeast"/>
                    <w:jc w:val="left"/>
                    <w:rPr>
                      <w:rFonts w:ascii="ＭＳ ゴシック" w:eastAsia="ＭＳ ゴシック" w:hAnsi="ＭＳ ゴシック"/>
                      <w:sz w:val="12"/>
                      <w:szCs w:val="12"/>
                    </w:rPr>
                  </w:pPr>
                  <w:r w:rsidRPr="007A2244">
                    <w:rPr>
                      <w:rFonts w:ascii="ＭＳ ゴシック" w:eastAsia="ＭＳ ゴシック" w:hAnsi="ＭＳ ゴシック" w:hint="eastAsia"/>
                      <w:sz w:val="12"/>
                      <w:szCs w:val="12"/>
                    </w:rPr>
                    <w:t>※</w:t>
                  </w:r>
                  <w:r w:rsidRPr="007A2244">
                    <w:rPr>
                      <w:rFonts w:ascii="ＭＳ ゴシック" w:eastAsia="ＭＳ ゴシック" w:hAnsi="ＭＳ ゴシック"/>
                      <w:sz w:val="12"/>
                      <w:szCs w:val="12"/>
                    </w:rPr>
                    <w:t xml:space="preserve"> </w:t>
                  </w:r>
                  <w:r w:rsidRPr="007A2244">
                    <w:rPr>
                      <w:rFonts w:ascii="ＭＳ ゴシック" w:eastAsia="ＭＳ ゴシック" w:hAnsi="ＭＳ ゴシック" w:hint="eastAsia"/>
                      <w:sz w:val="12"/>
                      <w:szCs w:val="12"/>
                    </w:rPr>
                    <w:t>利用申込の受付、相談等に対応するのに適切なスペースが確保されていること。</w:t>
                  </w:r>
                </w:p>
              </w:tc>
            </w:tr>
          </w:tbl>
          <w:p w14:paraId="4EAA35EA" w14:textId="77777777" w:rsidR="00FD6469" w:rsidRPr="007A2244" w:rsidRDefault="00FD6469" w:rsidP="00D94031">
            <w:pPr>
              <w:spacing w:line="0" w:lineRule="atLeast"/>
              <w:jc w:val="center"/>
              <w:rPr>
                <w:rFonts w:ascii="ＭＳ ゴシック" w:eastAsia="ＭＳ ゴシック" w:hAnsi="ＭＳ ゴシック"/>
                <w:sz w:val="20"/>
                <w:szCs w:val="20"/>
              </w:rPr>
            </w:pPr>
          </w:p>
        </w:tc>
        <w:tc>
          <w:tcPr>
            <w:tcW w:w="1417" w:type="dxa"/>
            <w:vMerge/>
            <w:shd w:val="clear" w:color="auto" w:fill="FFFFFF" w:themeFill="background1"/>
          </w:tcPr>
          <w:p w14:paraId="72E339A1" w14:textId="77777777" w:rsidR="00FD6469" w:rsidRPr="00365BAC" w:rsidRDefault="00FD6469" w:rsidP="00D94031">
            <w:pPr>
              <w:spacing w:line="0" w:lineRule="atLeast"/>
              <w:jc w:val="center"/>
              <w:rPr>
                <w:rFonts w:ascii="ＭＳ ゴシック" w:eastAsia="ＭＳ ゴシック" w:hAnsi="ＭＳ ゴシック"/>
                <w:color w:val="000000" w:themeColor="text1"/>
                <w:sz w:val="20"/>
                <w:szCs w:val="20"/>
              </w:rPr>
            </w:pPr>
          </w:p>
        </w:tc>
        <w:tc>
          <w:tcPr>
            <w:tcW w:w="1418" w:type="dxa"/>
            <w:shd w:val="clear" w:color="auto" w:fill="FFFFFF" w:themeFill="background1"/>
          </w:tcPr>
          <w:p w14:paraId="1226DDB6" w14:textId="77777777" w:rsidR="00FD6469" w:rsidRPr="007A2244" w:rsidRDefault="00FD6469" w:rsidP="00D94031">
            <w:pPr>
              <w:spacing w:line="0" w:lineRule="atLeast"/>
              <w:jc w:val="center"/>
              <w:rPr>
                <w:rFonts w:ascii="ＭＳ ゴシック" w:eastAsia="ＭＳ ゴシック" w:hAnsi="ＭＳ ゴシック"/>
                <w:sz w:val="20"/>
                <w:szCs w:val="20"/>
              </w:rPr>
            </w:pPr>
          </w:p>
        </w:tc>
      </w:tr>
      <w:tr w:rsidR="00FD6469" w:rsidRPr="007A2244" w14:paraId="1A1286E1" w14:textId="77777777" w:rsidTr="002926BE">
        <w:tc>
          <w:tcPr>
            <w:tcW w:w="940" w:type="dxa"/>
            <w:shd w:val="clear" w:color="auto" w:fill="FFFFFF" w:themeFill="background1"/>
          </w:tcPr>
          <w:p w14:paraId="3D9903E4" w14:textId="77777777" w:rsidR="00FD6469" w:rsidRPr="007A2244" w:rsidRDefault="00FD6469" w:rsidP="007F1B0C">
            <w:pPr>
              <w:spacing w:line="0" w:lineRule="atLeast"/>
              <w:jc w:val="left"/>
              <w:rPr>
                <w:rFonts w:ascii="ＭＳ ゴシック" w:eastAsia="ＭＳ ゴシック" w:hAnsi="ＭＳ ゴシック"/>
                <w:sz w:val="16"/>
                <w:szCs w:val="16"/>
              </w:rPr>
            </w:pPr>
            <w:r w:rsidRPr="007A2244">
              <w:rPr>
                <w:rFonts w:ascii="ＭＳ ゴシック" w:eastAsia="ＭＳ ゴシック" w:hAnsi="ＭＳ ゴシック" w:hint="eastAsia"/>
                <w:sz w:val="16"/>
                <w:szCs w:val="16"/>
              </w:rPr>
              <w:t>⑶</w:t>
            </w:r>
          </w:p>
          <w:p w14:paraId="323709AF" w14:textId="77777777" w:rsidR="00FD6469" w:rsidRPr="007A2244" w:rsidRDefault="00FD6469" w:rsidP="007F1B0C">
            <w:pPr>
              <w:spacing w:line="0" w:lineRule="atLeast"/>
              <w:jc w:val="left"/>
              <w:rPr>
                <w:rFonts w:ascii="ＭＳ ゴシック" w:eastAsia="ＭＳ ゴシック" w:hAnsi="ＭＳ ゴシック"/>
                <w:sz w:val="16"/>
                <w:szCs w:val="16"/>
              </w:rPr>
            </w:pPr>
            <w:r w:rsidRPr="007A2244">
              <w:rPr>
                <w:rFonts w:ascii="ＭＳ ゴシック" w:eastAsia="ＭＳ ゴシック" w:hAnsi="ＭＳ ゴシック" w:hint="eastAsia"/>
                <w:sz w:val="16"/>
                <w:szCs w:val="16"/>
              </w:rPr>
              <w:t>消火設備等</w:t>
            </w:r>
          </w:p>
        </w:tc>
        <w:tc>
          <w:tcPr>
            <w:tcW w:w="6237" w:type="dxa"/>
            <w:shd w:val="clear" w:color="auto" w:fill="FFFFFF" w:themeFill="background1"/>
          </w:tcPr>
          <w:p w14:paraId="047B5FD6" w14:textId="77777777" w:rsidR="00FD6469" w:rsidRPr="007A2244" w:rsidRDefault="00FD6469" w:rsidP="00D94031">
            <w:pPr>
              <w:spacing w:line="0" w:lineRule="atLeast"/>
              <w:jc w:val="left"/>
              <w:rPr>
                <w:rFonts w:ascii="ＭＳ ゴシック" w:eastAsia="ＭＳ ゴシック" w:hAnsi="ＭＳ ゴシック"/>
                <w:sz w:val="16"/>
                <w:szCs w:val="16"/>
              </w:rPr>
            </w:pPr>
            <w:r w:rsidRPr="007A2244">
              <w:rPr>
                <w:rFonts w:ascii="ＭＳ ゴシック" w:eastAsia="ＭＳ ゴシック" w:hAnsi="ＭＳ ゴシック" w:hint="eastAsia"/>
                <w:sz w:val="16"/>
                <w:szCs w:val="16"/>
              </w:rPr>
              <w:t>消防法その他の法令等に規定された消火設備その他の非常災害に際して必要な設備を確実に設置していますか。</w:t>
            </w:r>
          </w:p>
        </w:tc>
        <w:tc>
          <w:tcPr>
            <w:tcW w:w="1134" w:type="dxa"/>
            <w:shd w:val="clear" w:color="auto" w:fill="FFFFFF" w:themeFill="background1"/>
          </w:tcPr>
          <w:p w14:paraId="0C183F61" w14:textId="77777777" w:rsidR="00FD6469" w:rsidRPr="004E6881" w:rsidRDefault="00FD6469" w:rsidP="00D94031">
            <w:pPr>
              <w:spacing w:line="0" w:lineRule="atLeast"/>
              <w:jc w:val="center"/>
              <w:rPr>
                <w:rFonts w:ascii="ＭＳ ゴシック" w:eastAsia="ＭＳ ゴシック" w:hAnsi="ＭＳ ゴシック"/>
                <w:sz w:val="14"/>
                <w:szCs w:val="14"/>
              </w:rPr>
            </w:pPr>
            <w:r w:rsidRPr="004E6881">
              <w:rPr>
                <w:rFonts w:ascii="ＭＳ ゴシック" w:eastAsia="ＭＳ ゴシック" w:hAnsi="ＭＳ ゴシック" w:hint="eastAsia"/>
                <w:sz w:val="14"/>
                <w:szCs w:val="14"/>
              </w:rPr>
              <w:t>はい・いいえ</w:t>
            </w:r>
          </w:p>
        </w:tc>
        <w:tc>
          <w:tcPr>
            <w:tcW w:w="1417" w:type="dxa"/>
            <w:shd w:val="clear" w:color="auto" w:fill="FFFFFF" w:themeFill="background1"/>
          </w:tcPr>
          <w:p w14:paraId="19442D47" w14:textId="77777777" w:rsidR="00ED7E5E" w:rsidRPr="00365BAC" w:rsidRDefault="00ED7E5E" w:rsidP="00ED7E5E">
            <w:pPr>
              <w:spacing w:line="0" w:lineRule="atLeast"/>
              <w:jc w:val="left"/>
              <w:rPr>
                <w:rFonts w:ascii="ＭＳ ゴシック" w:eastAsia="ＭＳ ゴシック" w:hAnsi="ＭＳ ゴシック"/>
                <w:color w:val="000000" w:themeColor="text1"/>
                <w:sz w:val="12"/>
                <w:szCs w:val="12"/>
              </w:rPr>
            </w:pPr>
            <w:r w:rsidRPr="00365BAC">
              <w:rPr>
                <w:rFonts w:ascii="ＭＳ ゴシック" w:eastAsia="ＭＳ ゴシック" w:hAnsi="ＭＳ ゴシック" w:hint="eastAsia"/>
                <w:color w:val="000000" w:themeColor="text1"/>
                <w:sz w:val="12"/>
                <w:szCs w:val="12"/>
              </w:rPr>
              <w:t>平</w:t>
            </w:r>
            <w:r w:rsidRPr="00365BAC">
              <w:rPr>
                <w:rFonts w:ascii="ＭＳ ゴシック" w:eastAsia="ＭＳ ゴシック" w:hAnsi="ＭＳ ゴシック"/>
                <w:color w:val="000000" w:themeColor="text1"/>
                <w:sz w:val="12"/>
                <w:szCs w:val="12"/>
              </w:rPr>
              <w:t>18</w:t>
            </w:r>
            <w:r w:rsidRPr="00365BAC">
              <w:rPr>
                <w:rFonts w:ascii="ＭＳ ゴシック" w:eastAsia="ＭＳ ゴシック" w:hAnsi="ＭＳ ゴシック" w:hint="eastAsia"/>
                <w:color w:val="000000" w:themeColor="text1"/>
                <w:sz w:val="12"/>
                <w:szCs w:val="12"/>
              </w:rPr>
              <w:t>－</w:t>
            </w:r>
            <w:r w:rsidRPr="00365BAC">
              <w:rPr>
                <w:rFonts w:ascii="ＭＳ ゴシック" w:eastAsia="ＭＳ ゴシック" w:hAnsi="ＭＳ ゴシック"/>
                <w:color w:val="000000" w:themeColor="text1"/>
                <w:sz w:val="12"/>
                <w:szCs w:val="12"/>
              </w:rPr>
              <w:t>0331004</w:t>
            </w:r>
            <w:r w:rsidRPr="00365BAC">
              <w:rPr>
                <w:rFonts w:ascii="ＭＳ ゴシック" w:eastAsia="ＭＳ ゴシック" w:hAnsi="ＭＳ ゴシック" w:hint="eastAsia"/>
                <w:color w:val="000000" w:themeColor="text1"/>
                <w:sz w:val="12"/>
                <w:szCs w:val="12"/>
              </w:rPr>
              <w:t>号</w:t>
            </w:r>
          </w:p>
          <w:p w14:paraId="6789C9BE" w14:textId="4DD84089" w:rsidR="00FD6469" w:rsidRPr="00365BAC" w:rsidRDefault="00ED7E5E" w:rsidP="00ED7E5E">
            <w:pPr>
              <w:spacing w:line="0" w:lineRule="atLeast"/>
              <w:jc w:val="left"/>
              <w:rPr>
                <w:rFonts w:ascii="ＭＳ ゴシック" w:eastAsia="ＭＳ ゴシック" w:hAnsi="ＭＳ ゴシック"/>
                <w:color w:val="000000" w:themeColor="text1"/>
                <w:sz w:val="12"/>
                <w:szCs w:val="12"/>
              </w:rPr>
            </w:pPr>
            <w:r w:rsidRPr="00365BAC">
              <w:rPr>
                <w:rFonts w:ascii="ＭＳ ゴシック" w:eastAsia="ＭＳ ゴシック" w:hAnsi="ＭＳ ゴシック" w:hint="eastAsia"/>
                <w:color w:val="000000" w:themeColor="text1"/>
                <w:sz w:val="12"/>
                <w:szCs w:val="12"/>
              </w:rPr>
              <w:t>第</w:t>
            </w:r>
            <w:r w:rsidRPr="00365BAC">
              <w:rPr>
                <w:rFonts w:ascii="ＭＳ ゴシック" w:eastAsia="ＭＳ ゴシック" w:hAnsi="ＭＳ ゴシック"/>
                <w:color w:val="000000" w:themeColor="text1"/>
                <w:sz w:val="12"/>
                <w:szCs w:val="12"/>
              </w:rPr>
              <w:t>3</w:t>
            </w:r>
            <w:r w:rsidR="00CD4CF5" w:rsidRPr="00365BAC">
              <w:rPr>
                <w:rFonts w:ascii="ＭＳ ゴシック" w:eastAsia="ＭＳ ゴシック" w:hAnsi="ＭＳ ゴシック" w:hint="eastAsia"/>
                <w:color w:val="000000" w:themeColor="text1"/>
                <w:sz w:val="12"/>
                <w:szCs w:val="12"/>
              </w:rPr>
              <w:t>の</w:t>
            </w:r>
            <w:r w:rsidRPr="00365BAC">
              <w:rPr>
                <w:rFonts w:ascii="ＭＳ ゴシック" w:eastAsia="ＭＳ ゴシック" w:hAnsi="ＭＳ ゴシック" w:hint="eastAsia"/>
                <w:color w:val="000000" w:themeColor="text1"/>
                <w:sz w:val="12"/>
                <w:szCs w:val="12"/>
              </w:rPr>
              <w:t>三</w:t>
            </w:r>
            <w:r w:rsidR="00CD4CF5" w:rsidRPr="00365BAC">
              <w:rPr>
                <w:rFonts w:ascii="ＭＳ ゴシック" w:eastAsia="ＭＳ ゴシック" w:hAnsi="ＭＳ ゴシック" w:hint="eastAsia"/>
                <w:color w:val="000000" w:themeColor="text1"/>
                <w:sz w:val="12"/>
                <w:szCs w:val="12"/>
              </w:rPr>
              <w:t>の</w:t>
            </w:r>
            <w:r w:rsidRPr="00365BAC">
              <w:rPr>
                <w:rFonts w:ascii="ＭＳ ゴシック" w:eastAsia="ＭＳ ゴシック" w:hAnsi="ＭＳ ゴシック"/>
                <w:color w:val="000000" w:themeColor="text1"/>
                <w:sz w:val="12"/>
                <w:szCs w:val="12"/>
              </w:rPr>
              <w:t>2</w:t>
            </w:r>
            <w:r w:rsidR="00CD4CF5" w:rsidRPr="00365BAC">
              <w:rPr>
                <w:rFonts w:ascii="ＭＳ ゴシック" w:eastAsia="ＭＳ ゴシック" w:hAnsi="ＭＳ ゴシック" w:hint="eastAsia"/>
                <w:color w:val="000000" w:themeColor="text1"/>
                <w:sz w:val="12"/>
                <w:szCs w:val="12"/>
              </w:rPr>
              <w:t>の</w:t>
            </w:r>
            <w:r w:rsidRPr="00365BAC">
              <w:rPr>
                <w:rFonts w:ascii="ＭＳ ゴシック" w:eastAsia="ＭＳ ゴシック" w:hAnsi="ＭＳ ゴシック" w:hint="eastAsia"/>
                <w:color w:val="000000" w:themeColor="text1"/>
                <w:sz w:val="12"/>
                <w:szCs w:val="12"/>
              </w:rPr>
              <w:t>⑴</w:t>
            </w:r>
            <w:r w:rsidR="00CD4CF5" w:rsidRPr="00365BAC">
              <w:rPr>
                <w:rFonts w:ascii="ＭＳ ゴシック" w:eastAsia="ＭＳ ゴシック" w:hAnsi="ＭＳ ゴシック" w:hint="eastAsia"/>
                <w:color w:val="000000" w:themeColor="text1"/>
                <w:sz w:val="12"/>
                <w:szCs w:val="12"/>
              </w:rPr>
              <w:t>の</w:t>
            </w:r>
            <w:r w:rsidRPr="00365BAC">
              <w:rPr>
                <w:rFonts w:ascii="ＭＳ ゴシック" w:eastAsia="ＭＳ ゴシック" w:hAnsi="ＭＳ ゴシック" w:hint="eastAsia"/>
                <w:color w:val="000000" w:themeColor="text1"/>
                <w:sz w:val="12"/>
                <w:szCs w:val="12"/>
              </w:rPr>
              <w:t>⑤</w:t>
            </w:r>
            <w:r w:rsidR="00CD4CF5" w:rsidRPr="00365BAC">
              <w:rPr>
                <w:rFonts w:ascii="ＭＳ ゴシック" w:eastAsia="ＭＳ ゴシック" w:hAnsi="ＭＳ ゴシック" w:hint="eastAsia"/>
                <w:color w:val="000000" w:themeColor="text1"/>
                <w:sz w:val="12"/>
                <w:szCs w:val="12"/>
              </w:rPr>
              <w:t>の</w:t>
            </w:r>
            <w:r w:rsidRPr="00365BAC">
              <w:rPr>
                <w:rFonts w:ascii="ＭＳ ゴシック" w:eastAsia="ＭＳ ゴシック" w:hAnsi="ＭＳ ゴシック" w:hint="eastAsia"/>
                <w:color w:val="000000" w:themeColor="text1"/>
                <w:sz w:val="12"/>
                <w:szCs w:val="12"/>
              </w:rPr>
              <w:t>ロ</w:t>
            </w:r>
          </w:p>
        </w:tc>
        <w:tc>
          <w:tcPr>
            <w:tcW w:w="1418" w:type="dxa"/>
            <w:shd w:val="clear" w:color="auto" w:fill="FFFFFF" w:themeFill="background1"/>
          </w:tcPr>
          <w:p w14:paraId="2C0D6CC5" w14:textId="77777777" w:rsidR="00FD6469" w:rsidRPr="007A2244" w:rsidRDefault="00FD6469" w:rsidP="00D94031">
            <w:pPr>
              <w:spacing w:line="0" w:lineRule="atLeast"/>
              <w:jc w:val="center"/>
              <w:rPr>
                <w:rFonts w:ascii="ＭＳ ゴシック" w:eastAsia="ＭＳ ゴシック" w:hAnsi="ＭＳ ゴシック"/>
                <w:sz w:val="20"/>
                <w:szCs w:val="20"/>
              </w:rPr>
            </w:pPr>
          </w:p>
        </w:tc>
      </w:tr>
      <w:tr w:rsidR="00FD6469" w:rsidRPr="007A2244" w14:paraId="27EDF18C" w14:textId="77777777" w:rsidTr="002926BE">
        <w:tc>
          <w:tcPr>
            <w:tcW w:w="940" w:type="dxa"/>
            <w:vMerge w:val="restart"/>
            <w:shd w:val="clear" w:color="auto" w:fill="FFFFFF" w:themeFill="background1"/>
          </w:tcPr>
          <w:p w14:paraId="53CD19E3" w14:textId="77777777" w:rsidR="00FD6469" w:rsidRPr="007A2244" w:rsidRDefault="00FD6469" w:rsidP="007F1B0C">
            <w:pPr>
              <w:spacing w:line="0" w:lineRule="atLeast"/>
              <w:jc w:val="left"/>
              <w:rPr>
                <w:rFonts w:ascii="ＭＳ ゴシック" w:eastAsia="ＭＳ ゴシック" w:hAnsi="ＭＳ ゴシック"/>
                <w:sz w:val="16"/>
                <w:szCs w:val="16"/>
              </w:rPr>
            </w:pPr>
            <w:r w:rsidRPr="007A2244">
              <w:rPr>
                <w:rFonts w:ascii="ＭＳ ゴシック" w:eastAsia="ＭＳ ゴシック" w:hAnsi="ＭＳ ゴシック" w:hint="eastAsia"/>
                <w:sz w:val="16"/>
                <w:szCs w:val="16"/>
              </w:rPr>
              <w:t>⑷</w:t>
            </w:r>
          </w:p>
          <w:p w14:paraId="7E67037C" w14:textId="77777777" w:rsidR="00FD6469" w:rsidRPr="007A2244" w:rsidRDefault="00FD6469" w:rsidP="007F1B0C">
            <w:pPr>
              <w:spacing w:line="0" w:lineRule="atLeast"/>
              <w:jc w:val="left"/>
              <w:rPr>
                <w:rFonts w:ascii="ＭＳ ゴシック" w:eastAsia="ＭＳ ゴシック" w:hAnsi="ＭＳ ゴシック"/>
                <w:sz w:val="16"/>
                <w:szCs w:val="16"/>
              </w:rPr>
            </w:pPr>
            <w:r w:rsidRPr="007A2244">
              <w:rPr>
                <w:rFonts w:ascii="ＭＳ ゴシック" w:eastAsia="ＭＳ ゴシック" w:hAnsi="ＭＳ ゴシック" w:hint="eastAsia"/>
                <w:sz w:val="16"/>
                <w:szCs w:val="16"/>
              </w:rPr>
              <w:t>宿泊サービスを提供する場合</w:t>
            </w:r>
          </w:p>
        </w:tc>
        <w:tc>
          <w:tcPr>
            <w:tcW w:w="6237" w:type="dxa"/>
            <w:shd w:val="clear" w:color="auto" w:fill="FFFFFF" w:themeFill="background1"/>
          </w:tcPr>
          <w:p w14:paraId="50FDAD13" w14:textId="77777777" w:rsidR="00FD6469" w:rsidRPr="007A2244" w:rsidRDefault="00FD6469" w:rsidP="00D94031">
            <w:pPr>
              <w:spacing w:line="0" w:lineRule="atLeast"/>
              <w:jc w:val="left"/>
              <w:rPr>
                <w:rFonts w:ascii="ＭＳ ゴシック" w:eastAsia="ＭＳ ゴシック" w:hAnsi="ＭＳ ゴシック"/>
                <w:sz w:val="16"/>
                <w:szCs w:val="16"/>
              </w:rPr>
            </w:pPr>
            <w:r w:rsidRPr="007A2244">
              <w:rPr>
                <w:rFonts w:ascii="ＭＳ ゴシック" w:eastAsia="ＭＳ ゴシック" w:hAnsi="ＭＳ ゴシック" w:hint="eastAsia"/>
                <w:sz w:val="16"/>
                <w:szCs w:val="16"/>
              </w:rPr>
              <w:t>①</w:t>
            </w:r>
            <w:r w:rsidRPr="007A2244">
              <w:rPr>
                <w:rFonts w:ascii="ＭＳ ゴシック" w:eastAsia="ＭＳ ゴシック" w:hAnsi="ＭＳ ゴシック"/>
                <w:sz w:val="16"/>
                <w:szCs w:val="16"/>
              </w:rPr>
              <w:t xml:space="preserve"> </w:t>
            </w:r>
            <w:r w:rsidRPr="007A2244">
              <w:rPr>
                <w:rFonts w:ascii="ＭＳ ゴシック" w:eastAsia="ＭＳ ゴシック" w:hAnsi="ＭＳ ゴシック" w:hint="eastAsia"/>
                <w:sz w:val="16"/>
                <w:szCs w:val="16"/>
              </w:rPr>
              <w:t>単独型・併設型指定認知症対応型通所介護の提供以外の目的で、単独型・併設型指定認知症対応型通所介護事業所の設備を利用し、夜間・深夜に単独型・併設型指定認知症対応型通所介護以外のサービス（宿泊サービス）を提供する場合には、当該サービスの内容を当該サービスの提供開始前に市長に届け出ていますか。</w:t>
            </w:r>
          </w:p>
        </w:tc>
        <w:tc>
          <w:tcPr>
            <w:tcW w:w="1134" w:type="dxa"/>
            <w:shd w:val="clear" w:color="auto" w:fill="FFFFFF" w:themeFill="background1"/>
          </w:tcPr>
          <w:p w14:paraId="2EE583A7" w14:textId="77777777" w:rsidR="00FD6469" w:rsidRPr="004E6881" w:rsidRDefault="00FD6469" w:rsidP="00D94031">
            <w:pPr>
              <w:spacing w:line="0" w:lineRule="atLeast"/>
              <w:jc w:val="center"/>
              <w:rPr>
                <w:rFonts w:ascii="ＭＳ ゴシック" w:eastAsia="ＭＳ ゴシック" w:hAnsi="ＭＳ ゴシック"/>
                <w:sz w:val="14"/>
                <w:szCs w:val="14"/>
              </w:rPr>
            </w:pPr>
            <w:r w:rsidRPr="004E6881">
              <w:rPr>
                <w:rFonts w:ascii="ＭＳ ゴシック" w:eastAsia="ＭＳ ゴシック" w:hAnsi="ＭＳ ゴシック" w:hint="eastAsia"/>
                <w:sz w:val="14"/>
                <w:szCs w:val="14"/>
              </w:rPr>
              <w:t>はい・いいえ</w:t>
            </w:r>
          </w:p>
        </w:tc>
        <w:tc>
          <w:tcPr>
            <w:tcW w:w="1417" w:type="dxa"/>
            <w:vMerge w:val="restart"/>
            <w:shd w:val="clear" w:color="auto" w:fill="FFFFFF" w:themeFill="background1"/>
          </w:tcPr>
          <w:p w14:paraId="35F857AA" w14:textId="77777777" w:rsidR="003A751C" w:rsidRPr="00365BAC" w:rsidRDefault="003A751C" w:rsidP="003A751C">
            <w:pPr>
              <w:spacing w:line="0" w:lineRule="atLeast"/>
              <w:jc w:val="left"/>
              <w:rPr>
                <w:rFonts w:ascii="ＭＳ ゴシック" w:eastAsia="ＭＳ ゴシック" w:hAnsi="ＭＳ ゴシック"/>
                <w:color w:val="000000" w:themeColor="text1"/>
                <w:sz w:val="12"/>
                <w:szCs w:val="12"/>
                <w:lang w:eastAsia="zh-CN"/>
              </w:rPr>
            </w:pPr>
            <w:r w:rsidRPr="00365BAC">
              <w:rPr>
                <w:rFonts w:ascii="ＭＳ ゴシック" w:eastAsia="ＭＳ ゴシック" w:hAnsi="ＭＳ ゴシック" w:hint="eastAsia"/>
                <w:color w:val="000000" w:themeColor="text1"/>
                <w:sz w:val="12"/>
                <w:szCs w:val="12"/>
                <w:lang w:eastAsia="zh-CN"/>
              </w:rPr>
              <w:t>条例第</w:t>
            </w:r>
            <w:r w:rsidRPr="00365BAC">
              <w:rPr>
                <w:rFonts w:ascii="ＭＳ ゴシック" w:eastAsia="ＭＳ ゴシック" w:hAnsi="ＭＳ ゴシック"/>
                <w:color w:val="000000" w:themeColor="text1"/>
                <w:sz w:val="12"/>
                <w:szCs w:val="12"/>
                <w:lang w:eastAsia="zh-CN"/>
              </w:rPr>
              <w:t>63</w:t>
            </w:r>
            <w:r w:rsidRPr="00365BAC">
              <w:rPr>
                <w:rFonts w:ascii="ＭＳ ゴシック" w:eastAsia="ＭＳ ゴシック" w:hAnsi="ＭＳ ゴシック" w:hint="eastAsia"/>
                <w:color w:val="000000" w:themeColor="text1"/>
                <w:sz w:val="12"/>
                <w:szCs w:val="12"/>
                <w:lang w:eastAsia="zh-CN"/>
              </w:rPr>
              <w:t>条</w:t>
            </w:r>
          </w:p>
          <w:p w14:paraId="1347DEDD" w14:textId="77777777" w:rsidR="003A751C" w:rsidRPr="00365BAC" w:rsidRDefault="003A751C" w:rsidP="00902A10">
            <w:pPr>
              <w:spacing w:line="0" w:lineRule="atLeast"/>
              <w:jc w:val="left"/>
              <w:rPr>
                <w:rFonts w:ascii="ＭＳ ゴシック" w:eastAsia="ＭＳ ゴシック" w:hAnsi="ＭＳ ゴシック"/>
                <w:color w:val="000000" w:themeColor="text1"/>
                <w:sz w:val="12"/>
                <w:szCs w:val="12"/>
                <w:lang w:eastAsia="zh-CN"/>
              </w:rPr>
            </w:pPr>
            <w:r w:rsidRPr="00365BAC">
              <w:rPr>
                <w:rFonts w:ascii="ＭＳ ゴシック" w:eastAsia="ＭＳ ゴシック" w:hAnsi="ＭＳ ゴシック" w:hint="eastAsia"/>
                <w:color w:val="000000" w:themeColor="text1"/>
                <w:sz w:val="12"/>
                <w:szCs w:val="12"/>
                <w:lang w:eastAsia="zh-CN"/>
              </w:rPr>
              <w:t>第4項</w:t>
            </w:r>
          </w:p>
          <w:p w14:paraId="473D906A" w14:textId="77777777" w:rsidR="003A751C" w:rsidRPr="00365BAC" w:rsidRDefault="003A751C" w:rsidP="003A751C">
            <w:pPr>
              <w:spacing w:line="0" w:lineRule="atLeast"/>
              <w:jc w:val="left"/>
              <w:rPr>
                <w:rFonts w:ascii="ＭＳ ゴシック" w:eastAsia="ＭＳ ゴシック" w:hAnsi="ＭＳ ゴシック"/>
                <w:color w:val="000000" w:themeColor="text1"/>
                <w:sz w:val="12"/>
                <w:szCs w:val="12"/>
                <w:lang w:eastAsia="zh-CN"/>
              </w:rPr>
            </w:pPr>
          </w:p>
          <w:p w14:paraId="1FD9FAF7" w14:textId="77777777" w:rsidR="003A751C" w:rsidRPr="00365BAC" w:rsidRDefault="003A751C" w:rsidP="003A751C">
            <w:pPr>
              <w:spacing w:line="0" w:lineRule="atLeast"/>
              <w:jc w:val="left"/>
              <w:rPr>
                <w:rFonts w:ascii="ＭＳ ゴシック" w:eastAsia="ＭＳ ゴシック" w:hAnsi="ＭＳ ゴシック"/>
                <w:color w:val="000000" w:themeColor="text1"/>
                <w:sz w:val="12"/>
                <w:szCs w:val="12"/>
                <w:lang w:eastAsia="zh-CN"/>
              </w:rPr>
            </w:pPr>
            <w:r w:rsidRPr="00365BAC">
              <w:rPr>
                <w:rFonts w:ascii="ＭＳ ゴシック" w:eastAsia="ＭＳ ゴシック" w:hAnsi="ＭＳ ゴシック" w:hint="eastAsia"/>
                <w:color w:val="000000" w:themeColor="text1"/>
                <w:sz w:val="12"/>
                <w:szCs w:val="12"/>
                <w:lang w:eastAsia="zh-CN"/>
              </w:rPr>
              <w:t>予防条例</w:t>
            </w:r>
          </w:p>
          <w:p w14:paraId="087DA203" w14:textId="77777777" w:rsidR="003A751C" w:rsidRPr="00365BAC" w:rsidRDefault="003A751C" w:rsidP="003A751C">
            <w:pPr>
              <w:spacing w:line="0" w:lineRule="atLeast"/>
              <w:jc w:val="left"/>
              <w:rPr>
                <w:rFonts w:ascii="ＭＳ ゴシック" w:eastAsia="ＭＳ ゴシック" w:hAnsi="ＭＳ ゴシック"/>
                <w:color w:val="000000" w:themeColor="text1"/>
                <w:sz w:val="12"/>
                <w:szCs w:val="12"/>
                <w:lang w:eastAsia="zh-CN"/>
              </w:rPr>
            </w:pPr>
            <w:r w:rsidRPr="00365BAC">
              <w:rPr>
                <w:rFonts w:ascii="ＭＳ ゴシック" w:eastAsia="ＭＳ ゴシック" w:hAnsi="ＭＳ ゴシック" w:hint="eastAsia"/>
                <w:color w:val="000000" w:themeColor="text1"/>
                <w:sz w:val="12"/>
                <w:szCs w:val="12"/>
                <w:lang w:eastAsia="zh-CN"/>
              </w:rPr>
              <w:t>第</w:t>
            </w:r>
            <w:r w:rsidRPr="00365BAC">
              <w:rPr>
                <w:rFonts w:ascii="ＭＳ ゴシック" w:eastAsia="ＭＳ ゴシック" w:hAnsi="ＭＳ ゴシック"/>
                <w:color w:val="000000" w:themeColor="text1"/>
                <w:sz w:val="12"/>
                <w:szCs w:val="12"/>
                <w:lang w:eastAsia="zh-CN"/>
              </w:rPr>
              <w:t>7</w:t>
            </w:r>
            <w:r w:rsidRPr="00365BAC">
              <w:rPr>
                <w:rFonts w:ascii="ＭＳ ゴシック" w:eastAsia="ＭＳ ゴシック" w:hAnsi="ＭＳ ゴシック" w:hint="eastAsia"/>
                <w:color w:val="000000" w:themeColor="text1"/>
                <w:sz w:val="12"/>
                <w:szCs w:val="12"/>
                <w:lang w:eastAsia="zh-CN"/>
              </w:rPr>
              <w:t>条第4項</w:t>
            </w:r>
          </w:p>
          <w:p w14:paraId="56BCFD1E" w14:textId="77777777" w:rsidR="003A751C" w:rsidRPr="00365BAC" w:rsidRDefault="003A751C" w:rsidP="00902A10">
            <w:pPr>
              <w:spacing w:line="0" w:lineRule="atLeast"/>
              <w:jc w:val="left"/>
              <w:rPr>
                <w:rFonts w:ascii="ＭＳ ゴシック" w:eastAsia="ＭＳ ゴシック" w:hAnsi="ＭＳ ゴシック"/>
                <w:color w:val="000000" w:themeColor="text1"/>
                <w:sz w:val="12"/>
                <w:szCs w:val="12"/>
                <w:lang w:eastAsia="zh-CN"/>
              </w:rPr>
            </w:pPr>
          </w:p>
          <w:p w14:paraId="2B47524C" w14:textId="77777777" w:rsidR="00FD6469" w:rsidRPr="00365BAC" w:rsidRDefault="00FD6469" w:rsidP="00902A10">
            <w:pPr>
              <w:spacing w:line="0" w:lineRule="atLeast"/>
              <w:jc w:val="left"/>
              <w:rPr>
                <w:rFonts w:ascii="ＭＳ ゴシック" w:eastAsia="ＭＳ ゴシック" w:hAnsi="ＭＳ ゴシック"/>
                <w:color w:val="000000" w:themeColor="text1"/>
                <w:sz w:val="12"/>
                <w:szCs w:val="12"/>
              </w:rPr>
            </w:pPr>
            <w:r w:rsidRPr="00365BAC">
              <w:rPr>
                <w:rFonts w:ascii="ＭＳ ゴシック" w:eastAsia="ＭＳ ゴシック" w:hAnsi="ＭＳ ゴシック" w:hint="eastAsia"/>
                <w:color w:val="000000" w:themeColor="text1"/>
                <w:sz w:val="12"/>
                <w:szCs w:val="12"/>
              </w:rPr>
              <w:t>平</w:t>
            </w:r>
            <w:r w:rsidRPr="00365BAC">
              <w:rPr>
                <w:rFonts w:ascii="ＭＳ ゴシック" w:eastAsia="ＭＳ ゴシック" w:hAnsi="ＭＳ ゴシック"/>
                <w:color w:val="000000" w:themeColor="text1"/>
                <w:sz w:val="12"/>
                <w:szCs w:val="12"/>
              </w:rPr>
              <w:t xml:space="preserve">18-0331004 </w:t>
            </w:r>
            <w:r w:rsidRPr="00365BAC">
              <w:rPr>
                <w:rFonts w:ascii="ＭＳ ゴシック" w:eastAsia="ＭＳ ゴシック" w:hAnsi="ＭＳ ゴシック" w:hint="eastAsia"/>
                <w:color w:val="000000" w:themeColor="text1"/>
                <w:sz w:val="12"/>
                <w:szCs w:val="12"/>
              </w:rPr>
              <w:t>号</w:t>
            </w:r>
          </w:p>
          <w:p w14:paraId="6A2D04C0" w14:textId="1BA86E29" w:rsidR="00FD6469" w:rsidRPr="00365BAC" w:rsidRDefault="00FD6469" w:rsidP="00902A10">
            <w:pPr>
              <w:spacing w:line="0" w:lineRule="atLeast"/>
              <w:jc w:val="left"/>
              <w:rPr>
                <w:rFonts w:ascii="ＭＳ ゴシック" w:eastAsia="ＭＳ ゴシック" w:hAnsi="ＭＳ ゴシック"/>
                <w:color w:val="000000" w:themeColor="text1"/>
                <w:sz w:val="12"/>
                <w:szCs w:val="12"/>
              </w:rPr>
            </w:pPr>
            <w:r w:rsidRPr="00365BAC">
              <w:rPr>
                <w:rFonts w:ascii="ＭＳ ゴシック" w:eastAsia="ＭＳ ゴシック" w:hAnsi="ＭＳ ゴシック" w:hint="eastAsia"/>
                <w:color w:val="000000" w:themeColor="text1"/>
                <w:sz w:val="12"/>
                <w:szCs w:val="12"/>
              </w:rPr>
              <w:t>第</w:t>
            </w:r>
            <w:r w:rsidRPr="00365BAC">
              <w:rPr>
                <w:rFonts w:ascii="ＭＳ ゴシック" w:eastAsia="ＭＳ ゴシック" w:hAnsi="ＭＳ ゴシック"/>
                <w:color w:val="000000" w:themeColor="text1"/>
                <w:sz w:val="12"/>
                <w:szCs w:val="12"/>
              </w:rPr>
              <w:t>3</w:t>
            </w:r>
            <w:r w:rsidR="00CD4CF5" w:rsidRPr="00365BAC">
              <w:rPr>
                <w:rFonts w:ascii="ＭＳ ゴシック" w:eastAsia="ＭＳ ゴシック" w:hAnsi="ＭＳ ゴシック" w:hint="eastAsia"/>
                <w:color w:val="000000" w:themeColor="text1"/>
                <w:sz w:val="12"/>
                <w:szCs w:val="12"/>
              </w:rPr>
              <w:t>の</w:t>
            </w:r>
            <w:r w:rsidRPr="00365BAC">
              <w:rPr>
                <w:rFonts w:ascii="ＭＳ ゴシック" w:eastAsia="ＭＳ ゴシック" w:hAnsi="ＭＳ ゴシック" w:hint="eastAsia"/>
                <w:color w:val="000000" w:themeColor="text1"/>
                <w:sz w:val="12"/>
                <w:szCs w:val="12"/>
              </w:rPr>
              <w:t>三</w:t>
            </w:r>
            <w:r w:rsidR="00CD4CF5" w:rsidRPr="00365BAC">
              <w:rPr>
                <w:rFonts w:ascii="ＭＳ ゴシック" w:eastAsia="ＭＳ ゴシック" w:hAnsi="ＭＳ ゴシック" w:hint="eastAsia"/>
                <w:color w:val="000000" w:themeColor="text1"/>
                <w:sz w:val="12"/>
                <w:szCs w:val="12"/>
              </w:rPr>
              <w:t>の</w:t>
            </w:r>
            <w:r w:rsidRPr="00365BAC">
              <w:rPr>
                <w:rFonts w:ascii="ＭＳ ゴシック" w:eastAsia="ＭＳ ゴシック" w:hAnsi="ＭＳ ゴシック"/>
                <w:color w:val="000000" w:themeColor="text1"/>
                <w:sz w:val="12"/>
                <w:szCs w:val="12"/>
              </w:rPr>
              <w:t>2</w:t>
            </w:r>
            <w:r w:rsidR="00CD4CF5" w:rsidRPr="00365BAC">
              <w:rPr>
                <w:rFonts w:ascii="ＭＳ ゴシック" w:eastAsia="ＭＳ ゴシック" w:hAnsi="ＭＳ ゴシック" w:hint="eastAsia"/>
                <w:color w:val="000000" w:themeColor="text1"/>
                <w:sz w:val="12"/>
                <w:szCs w:val="12"/>
              </w:rPr>
              <w:t>の</w:t>
            </w:r>
            <w:r w:rsidRPr="00365BAC">
              <w:rPr>
                <w:rFonts w:ascii="ＭＳ ゴシック" w:eastAsia="ＭＳ ゴシック" w:hAnsi="ＭＳ ゴシック" w:hint="eastAsia"/>
                <w:color w:val="000000" w:themeColor="text1"/>
                <w:sz w:val="12"/>
                <w:szCs w:val="12"/>
              </w:rPr>
              <w:t>⑴</w:t>
            </w:r>
            <w:r w:rsidR="00CD4CF5" w:rsidRPr="00365BAC">
              <w:rPr>
                <w:rFonts w:ascii="ＭＳ ゴシック" w:eastAsia="ＭＳ ゴシック" w:hAnsi="ＭＳ ゴシック" w:hint="eastAsia"/>
                <w:color w:val="000000" w:themeColor="text1"/>
                <w:sz w:val="12"/>
                <w:szCs w:val="12"/>
              </w:rPr>
              <w:t>の</w:t>
            </w:r>
            <w:r w:rsidRPr="00365BAC">
              <w:rPr>
                <w:rFonts w:ascii="ＭＳ ゴシック" w:eastAsia="ＭＳ ゴシック" w:hAnsi="ＭＳ ゴシック" w:hint="eastAsia"/>
                <w:color w:val="000000" w:themeColor="text1"/>
                <w:sz w:val="12"/>
                <w:szCs w:val="12"/>
              </w:rPr>
              <w:t>⑤</w:t>
            </w:r>
            <w:r w:rsidR="00CD4CF5" w:rsidRPr="00365BAC">
              <w:rPr>
                <w:rFonts w:ascii="ＭＳ ゴシック" w:eastAsia="ＭＳ ゴシック" w:hAnsi="ＭＳ ゴシック" w:hint="eastAsia"/>
                <w:color w:val="000000" w:themeColor="text1"/>
                <w:sz w:val="12"/>
                <w:szCs w:val="12"/>
              </w:rPr>
              <w:t>の</w:t>
            </w:r>
            <w:r w:rsidR="00C70ADD" w:rsidRPr="00365BAC">
              <w:rPr>
                <w:rFonts w:ascii="ＭＳ ゴシック" w:eastAsia="ＭＳ ゴシック" w:hAnsi="ＭＳ ゴシック" w:hint="eastAsia"/>
                <w:color w:val="000000" w:themeColor="text1"/>
                <w:sz w:val="12"/>
                <w:szCs w:val="12"/>
              </w:rPr>
              <w:t>ホ</w:t>
            </w:r>
          </w:p>
          <w:p w14:paraId="5C1C1D1B" w14:textId="77777777" w:rsidR="00FD6469" w:rsidRPr="00365BAC" w:rsidRDefault="00FD6469" w:rsidP="00D94031">
            <w:pPr>
              <w:spacing w:line="0" w:lineRule="atLeast"/>
              <w:jc w:val="center"/>
              <w:rPr>
                <w:rFonts w:ascii="ＭＳ ゴシック" w:eastAsia="ＭＳ ゴシック" w:hAnsi="ＭＳ ゴシック"/>
                <w:color w:val="000000" w:themeColor="text1"/>
                <w:sz w:val="20"/>
                <w:szCs w:val="20"/>
              </w:rPr>
            </w:pPr>
          </w:p>
        </w:tc>
        <w:tc>
          <w:tcPr>
            <w:tcW w:w="1418" w:type="dxa"/>
            <w:shd w:val="clear" w:color="auto" w:fill="FFFFFF" w:themeFill="background1"/>
          </w:tcPr>
          <w:p w14:paraId="3D95691A" w14:textId="77777777" w:rsidR="00FD6469" w:rsidRPr="007A2244" w:rsidRDefault="00147F99" w:rsidP="00147F99">
            <w:pPr>
              <w:spacing w:line="0" w:lineRule="atLeast"/>
              <w:jc w:val="center"/>
              <w:rPr>
                <w:rFonts w:ascii="ＭＳ ゴシック" w:eastAsia="ＭＳ ゴシック" w:hAnsi="ＭＳ ゴシック"/>
                <w:sz w:val="12"/>
                <w:szCs w:val="12"/>
              </w:rPr>
            </w:pPr>
            <w:r w:rsidRPr="007A2244">
              <w:rPr>
                <w:rFonts w:ascii="ＭＳ ゴシック" w:eastAsia="ＭＳ ゴシック" w:hAnsi="ＭＳ ゴシック" w:hint="eastAsia"/>
                <w:sz w:val="12"/>
                <w:szCs w:val="12"/>
              </w:rPr>
              <w:t>･宿泊サービスの事業の開始届等</w:t>
            </w:r>
          </w:p>
        </w:tc>
      </w:tr>
      <w:tr w:rsidR="00FD6469" w:rsidRPr="007A2244" w14:paraId="41681F1F" w14:textId="77777777" w:rsidTr="002926BE">
        <w:tc>
          <w:tcPr>
            <w:tcW w:w="940" w:type="dxa"/>
            <w:vMerge/>
            <w:shd w:val="clear" w:color="auto" w:fill="FFFFFF" w:themeFill="background1"/>
          </w:tcPr>
          <w:p w14:paraId="6E585F4C" w14:textId="77777777" w:rsidR="00FD6469" w:rsidRPr="007A2244" w:rsidRDefault="00FD6469" w:rsidP="007F1B0C">
            <w:pPr>
              <w:spacing w:line="0" w:lineRule="atLeast"/>
              <w:jc w:val="left"/>
              <w:rPr>
                <w:rFonts w:ascii="ＭＳ ゴシック" w:eastAsia="ＭＳ ゴシック" w:hAnsi="ＭＳ ゴシック"/>
                <w:sz w:val="20"/>
                <w:szCs w:val="20"/>
              </w:rPr>
            </w:pPr>
          </w:p>
        </w:tc>
        <w:tc>
          <w:tcPr>
            <w:tcW w:w="6237" w:type="dxa"/>
            <w:shd w:val="clear" w:color="auto" w:fill="FFFFFF" w:themeFill="background1"/>
          </w:tcPr>
          <w:p w14:paraId="4F4CE5D6" w14:textId="77777777" w:rsidR="00FD6469" w:rsidRPr="007A2244" w:rsidRDefault="00FD6469" w:rsidP="00D94031">
            <w:pPr>
              <w:spacing w:line="0" w:lineRule="atLeast"/>
              <w:jc w:val="left"/>
              <w:rPr>
                <w:rFonts w:ascii="ＭＳ ゴシック" w:eastAsia="ＭＳ ゴシック" w:hAnsi="ＭＳ ゴシック"/>
                <w:sz w:val="16"/>
                <w:szCs w:val="16"/>
              </w:rPr>
            </w:pPr>
            <w:r w:rsidRPr="007A2244">
              <w:rPr>
                <w:rFonts w:ascii="ＭＳ ゴシック" w:eastAsia="ＭＳ ゴシック" w:hAnsi="ＭＳ ゴシック" w:hint="eastAsia"/>
                <w:sz w:val="16"/>
                <w:szCs w:val="16"/>
              </w:rPr>
              <w:t>②</w:t>
            </w:r>
            <w:r w:rsidRPr="007A2244">
              <w:rPr>
                <w:rFonts w:ascii="ＭＳ ゴシック" w:eastAsia="ＭＳ ゴシック" w:hAnsi="ＭＳ ゴシック"/>
                <w:sz w:val="16"/>
                <w:szCs w:val="16"/>
              </w:rPr>
              <w:t xml:space="preserve"> </w:t>
            </w:r>
            <w:r w:rsidR="00F4066E" w:rsidRPr="007A2244">
              <w:rPr>
                <w:rFonts w:ascii="ＭＳ ゴシック" w:eastAsia="ＭＳ ゴシック" w:hAnsi="ＭＳ ゴシック" w:hint="eastAsia"/>
                <w:sz w:val="16"/>
                <w:szCs w:val="16"/>
              </w:rPr>
              <w:t>宿泊サービスの届出内容に係る介護サービス情報を長野県（長野県社会福祉協議会）</w:t>
            </w:r>
            <w:r w:rsidRPr="007A2244">
              <w:rPr>
                <w:rFonts w:ascii="ＭＳ ゴシック" w:eastAsia="ＭＳ ゴシック" w:hAnsi="ＭＳ ゴシック" w:hint="eastAsia"/>
                <w:sz w:val="16"/>
                <w:szCs w:val="16"/>
              </w:rPr>
              <w:t>に報告していますか。</w:t>
            </w:r>
          </w:p>
        </w:tc>
        <w:tc>
          <w:tcPr>
            <w:tcW w:w="1134" w:type="dxa"/>
            <w:shd w:val="clear" w:color="auto" w:fill="FFFFFF" w:themeFill="background1"/>
          </w:tcPr>
          <w:p w14:paraId="541A2D11" w14:textId="77777777" w:rsidR="00FD6469" w:rsidRPr="004E6881" w:rsidRDefault="00FD6469" w:rsidP="00D94031">
            <w:pPr>
              <w:spacing w:line="0" w:lineRule="atLeast"/>
              <w:jc w:val="center"/>
              <w:rPr>
                <w:rFonts w:ascii="ＭＳ ゴシック" w:eastAsia="ＭＳ ゴシック" w:hAnsi="ＭＳ ゴシック"/>
                <w:sz w:val="14"/>
                <w:szCs w:val="14"/>
              </w:rPr>
            </w:pPr>
            <w:r w:rsidRPr="004E6881">
              <w:rPr>
                <w:rFonts w:ascii="ＭＳ ゴシック" w:eastAsia="ＭＳ ゴシック" w:hAnsi="ＭＳ ゴシック" w:hint="eastAsia"/>
                <w:sz w:val="14"/>
                <w:szCs w:val="14"/>
              </w:rPr>
              <w:t>はい・いいえ</w:t>
            </w:r>
          </w:p>
        </w:tc>
        <w:tc>
          <w:tcPr>
            <w:tcW w:w="1417" w:type="dxa"/>
            <w:vMerge/>
            <w:shd w:val="clear" w:color="auto" w:fill="FFFFFF" w:themeFill="background1"/>
          </w:tcPr>
          <w:p w14:paraId="0B3FB55A" w14:textId="77777777" w:rsidR="00FD6469" w:rsidRPr="00365BAC" w:rsidRDefault="00FD6469" w:rsidP="00D94031">
            <w:pPr>
              <w:spacing w:line="0" w:lineRule="atLeast"/>
              <w:jc w:val="center"/>
              <w:rPr>
                <w:rFonts w:ascii="ＭＳ ゴシック" w:eastAsia="ＭＳ ゴシック" w:hAnsi="ＭＳ ゴシック"/>
                <w:color w:val="000000" w:themeColor="text1"/>
                <w:sz w:val="20"/>
                <w:szCs w:val="20"/>
              </w:rPr>
            </w:pPr>
          </w:p>
        </w:tc>
        <w:tc>
          <w:tcPr>
            <w:tcW w:w="1418" w:type="dxa"/>
            <w:shd w:val="clear" w:color="auto" w:fill="FFFFFF" w:themeFill="background1"/>
          </w:tcPr>
          <w:p w14:paraId="261CFECF" w14:textId="77777777" w:rsidR="00FD6469" w:rsidRPr="007A2244" w:rsidRDefault="00FD6469" w:rsidP="00D94031">
            <w:pPr>
              <w:spacing w:line="0" w:lineRule="atLeast"/>
              <w:jc w:val="center"/>
              <w:rPr>
                <w:rFonts w:ascii="ＭＳ ゴシック" w:eastAsia="ＭＳ ゴシック" w:hAnsi="ＭＳ ゴシック"/>
                <w:sz w:val="12"/>
                <w:szCs w:val="12"/>
              </w:rPr>
            </w:pPr>
          </w:p>
        </w:tc>
      </w:tr>
      <w:tr w:rsidR="00FD6469" w:rsidRPr="007A2244" w14:paraId="5015D02C" w14:textId="77777777" w:rsidTr="002926BE">
        <w:tc>
          <w:tcPr>
            <w:tcW w:w="940" w:type="dxa"/>
            <w:vMerge/>
            <w:shd w:val="clear" w:color="auto" w:fill="FFFFFF" w:themeFill="background1"/>
          </w:tcPr>
          <w:p w14:paraId="527EAC85" w14:textId="77777777" w:rsidR="00FD6469" w:rsidRPr="007A2244" w:rsidRDefault="00FD6469" w:rsidP="007F1B0C">
            <w:pPr>
              <w:spacing w:line="0" w:lineRule="atLeast"/>
              <w:jc w:val="left"/>
              <w:rPr>
                <w:rFonts w:ascii="ＭＳ ゴシック" w:eastAsia="ＭＳ ゴシック" w:hAnsi="ＭＳ ゴシック"/>
                <w:sz w:val="20"/>
                <w:szCs w:val="20"/>
              </w:rPr>
            </w:pPr>
          </w:p>
        </w:tc>
        <w:tc>
          <w:tcPr>
            <w:tcW w:w="6237" w:type="dxa"/>
            <w:shd w:val="clear" w:color="auto" w:fill="FFFFFF" w:themeFill="background1"/>
          </w:tcPr>
          <w:p w14:paraId="60AD565D" w14:textId="77777777" w:rsidR="00FD6469" w:rsidRPr="007A2244" w:rsidRDefault="00FD6469" w:rsidP="00D94031">
            <w:pPr>
              <w:spacing w:line="0" w:lineRule="atLeast"/>
              <w:jc w:val="left"/>
              <w:rPr>
                <w:rFonts w:ascii="ＭＳ ゴシック" w:eastAsia="ＭＳ ゴシック" w:hAnsi="ＭＳ ゴシック"/>
                <w:sz w:val="16"/>
                <w:szCs w:val="16"/>
              </w:rPr>
            </w:pPr>
            <w:r w:rsidRPr="007A2244">
              <w:rPr>
                <w:rFonts w:ascii="ＭＳ ゴシック" w:eastAsia="ＭＳ ゴシック" w:hAnsi="ＭＳ ゴシック" w:hint="eastAsia"/>
                <w:sz w:val="16"/>
                <w:szCs w:val="16"/>
              </w:rPr>
              <w:t>③</w:t>
            </w:r>
            <w:r w:rsidRPr="007A2244">
              <w:rPr>
                <w:rFonts w:ascii="ＭＳ ゴシック" w:eastAsia="ＭＳ ゴシック" w:hAnsi="ＭＳ ゴシック"/>
                <w:sz w:val="16"/>
                <w:szCs w:val="16"/>
              </w:rPr>
              <w:t xml:space="preserve"> </w:t>
            </w:r>
            <w:r w:rsidRPr="007A2244">
              <w:rPr>
                <w:rFonts w:ascii="ＭＳ ゴシック" w:eastAsia="ＭＳ ゴシック" w:hAnsi="ＭＳ ゴシック" w:hint="eastAsia"/>
                <w:sz w:val="16"/>
                <w:szCs w:val="16"/>
              </w:rPr>
              <w:t>届け出た宿泊サービスの内容に変更がある場合は、変更の事由が生じてから１０日以内に、また、宿泊サービスを休止又は廃止する場合はその休止又は廃止の日の１月前までに市長に届け出ていますか。</w:t>
            </w:r>
          </w:p>
        </w:tc>
        <w:tc>
          <w:tcPr>
            <w:tcW w:w="1134" w:type="dxa"/>
            <w:shd w:val="clear" w:color="auto" w:fill="FFFFFF" w:themeFill="background1"/>
          </w:tcPr>
          <w:p w14:paraId="74D704C6" w14:textId="77777777" w:rsidR="00FD6469" w:rsidRPr="004E6881" w:rsidRDefault="00FD6469" w:rsidP="00D94031">
            <w:pPr>
              <w:spacing w:line="0" w:lineRule="atLeast"/>
              <w:jc w:val="center"/>
              <w:rPr>
                <w:rFonts w:ascii="ＭＳ ゴシック" w:eastAsia="ＭＳ ゴシック" w:hAnsi="ＭＳ ゴシック"/>
                <w:sz w:val="14"/>
                <w:szCs w:val="14"/>
              </w:rPr>
            </w:pPr>
            <w:r w:rsidRPr="004E6881">
              <w:rPr>
                <w:rFonts w:ascii="ＭＳ ゴシック" w:eastAsia="ＭＳ ゴシック" w:hAnsi="ＭＳ ゴシック" w:hint="eastAsia"/>
                <w:sz w:val="14"/>
                <w:szCs w:val="14"/>
              </w:rPr>
              <w:t>はい・いいえ</w:t>
            </w:r>
          </w:p>
          <w:p w14:paraId="77DF1BB5" w14:textId="77777777" w:rsidR="00FD6469" w:rsidRPr="004E6881" w:rsidRDefault="00FD6469" w:rsidP="00D94031">
            <w:pPr>
              <w:spacing w:line="0" w:lineRule="atLeast"/>
              <w:jc w:val="center"/>
              <w:rPr>
                <w:rFonts w:ascii="ＭＳ ゴシック" w:eastAsia="ＭＳ ゴシック" w:hAnsi="ＭＳ ゴシック"/>
                <w:sz w:val="14"/>
                <w:szCs w:val="14"/>
              </w:rPr>
            </w:pPr>
          </w:p>
        </w:tc>
        <w:tc>
          <w:tcPr>
            <w:tcW w:w="1417" w:type="dxa"/>
            <w:vMerge/>
            <w:shd w:val="clear" w:color="auto" w:fill="FFFFFF" w:themeFill="background1"/>
          </w:tcPr>
          <w:p w14:paraId="4536F1A7" w14:textId="77777777" w:rsidR="00FD6469" w:rsidRPr="00365BAC" w:rsidRDefault="00FD6469" w:rsidP="00D94031">
            <w:pPr>
              <w:spacing w:line="0" w:lineRule="atLeast"/>
              <w:jc w:val="center"/>
              <w:rPr>
                <w:rFonts w:ascii="ＭＳ ゴシック" w:eastAsia="ＭＳ ゴシック" w:hAnsi="ＭＳ ゴシック"/>
                <w:color w:val="000000" w:themeColor="text1"/>
                <w:sz w:val="20"/>
                <w:szCs w:val="20"/>
              </w:rPr>
            </w:pPr>
          </w:p>
        </w:tc>
        <w:tc>
          <w:tcPr>
            <w:tcW w:w="1418" w:type="dxa"/>
            <w:shd w:val="clear" w:color="auto" w:fill="FFFFFF" w:themeFill="background1"/>
          </w:tcPr>
          <w:p w14:paraId="67E17A18" w14:textId="77777777" w:rsidR="00FD6469" w:rsidRPr="007A2244" w:rsidRDefault="00FD6469" w:rsidP="00D94031">
            <w:pPr>
              <w:spacing w:line="0" w:lineRule="atLeast"/>
              <w:jc w:val="center"/>
              <w:rPr>
                <w:rFonts w:ascii="ＭＳ ゴシック" w:eastAsia="ＭＳ ゴシック" w:hAnsi="ＭＳ ゴシック"/>
                <w:sz w:val="12"/>
                <w:szCs w:val="12"/>
              </w:rPr>
            </w:pPr>
          </w:p>
        </w:tc>
      </w:tr>
      <w:tr w:rsidR="00FD6469" w:rsidRPr="007A2244" w14:paraId="47AB716C" w14:textId="77777777" w:rsidTr="002926BE">
        <w:tc>
          <w:tcPr>
            <w:tcW w:w="940" w:type="dxa"/>
            <w:vMerge/>
            <w:shd w:val="clear" w:color="auto" w:fill="FFFFFF" w:themeFill="background1"/>
          </w:tcPr>
          <w:p w14:paraId="6FDFFF93" w14:textId="77777777" w:rsidR="00FD6469" w:rsidRPr="007A2244" w:rsidRDefault="00FD6469" w:rsidP="007F1B0C">
            <w:pPr>
              <w:spacing w:line="0" w:lineRule="atLeast"/>
              <w:jc w:val="left"/>
              <w:rPr>
                <w:rFonts w:ascii="ＭＳ ゴシック" w:eastAsia="ＭＳ ゴシック" w:hAnsi="ＭＳ ゴシック"/>
                <w:sz w:val="20"/>
                <w:szCs w:val="20"/>
              </w:rPr>
            </w:pPr>
          </w:p>
        </w:tc>
        <w:tc>
          <w:tcPr>
            <w:tcW w:w="6237" w:type="dxa"/>
            <w:shd w:val="clear" w:color="auto" w:fill="FFFFFF" w:themeFill="background1"/>
          </w:tcPr>
          <w:p w14:paraId="7F5C9133" w14:textId="77777777" w:rsidR="00FD6469" w:rsidRPr="007A2244" w:rsidRDefault="00FD6469" w:rsidP="00A46104">
            <w:pPr>
              <w:spacing w:line="0" w:lineRule="atLeast"/>
              <w:jc w:val="left"/>
              <w:rPr>
                <w:rFonts w:ascii="ＭＳ ゴシック" w:eastAsia="ＭＳ ゴシック" w:hAnsi="ＭＳ ゴシック"/>
                <w:sz w:val="16"/>
                <w:szCs w:val="16"/>
              </w:rPr>
            </w:pPr>
            <w:r w:rsidRPr="007A2244">
              <w:rPr>
                <w:rFonts w:ascii="ＭＳ ゴシック" w:eastAsia="ＭＳ ゴシック" w:hAnsi="ＭＳ ゴシック" w:hint="eastAsia"/>
                <w:sz w:val="16"/>
                <w:szCs w:val="16"/>
              </w:rPr>
              <w:t>④</w:t>
            </w:r>
            <w:r w:rsidR="00A46104" w:rsidRPr="007A2244">
              <w:rPr>
                <w:rFonts w:ascii="ＭＳ ゴシック" w:eastAsia="ＭＳ ゴシック" w:hAnsi="ＭＳ ゴシック" w:hint="eastAsia"/>
                <w:sz w:val="16"/>
                <w:szCs w:val="16"/>
              </w:rPr>
              <w:t>「指定通所介護事業所等の設備を利用し夜間及び深夜に指定通所介護以外のサービスを提供する場合の事業の人員、設備及び運営に関する指針」</w:t>
            </w:r>
            <w:r w:rsidRPr="007A2244">
              <w:rPr>
                <w:rFonts w:ascii="ＭＳ ゴシック" w:eastAsia="ＭＳ ゴシック" w:hAnsi="ＭＳ ゴシック" w:hint="eastAsia"/>
                <w:sz w:val="16"/>
                <w:szCs w:val="16"/>
              </w:rPr>
              <w:t>に沿って、宿泊サービスの提供はされていますか。</w:t>
            </w:r>
          </w:p>
        </w:tc>
        <w:tc>
          <w:tcPr>
            <w:tcW w:w="1134" w:type="dxa"/>
            <w:shd w:val="clear" w:color="auto" w:fill="FFFFFF" w:themeFill="background1"/>
          </w:tcPr>
          <w:p w14:paraId="1D3B59D3" w14:textId="77777777" w:rsidR="00FD6469" w:rsidRPr="004E6881" w:rsidRDefault="00FD6469" w:rsidP="00D94031">
            <w:pPr>
              <w:spacing w:line="0" w:lineRule="atLeast"/>
              <w:jc w:val="center"/>
              <w:rPr>
                <w:rFonts w:ascii="ＭＳ ゴシック" w:eastAsia="ＭＳ ゴシック" w:hAnsi="ＭＳ ゴシック"/>
                <w:sz w:val="14"/>
                <w:szCs w:val="14"/>
              </w:rPr>
            </w:pPr>
            <w:r w:rsidRPr="004E6881">
              <w:rPr>
                <w:rFonts w:ascii="ＭＳ ゴシック" w:eastAsia="ＭＳ ゴシック" w:hAnsi="ＭＳ ゴシック" w:hint="eastAsia"/>
                <w:sz w:val="14"/>
                <w:szCs w:val="14"/>
              </w:rPr>
              <w:t>はい・いいえ</w:t>
            </w:r>
          </w:p>
          <w:p w14:paraId="08F1B6B8" w14:textId="77777777" w:rsidR="00FD6469" w:rsidRPr="004E6881" w:rsidRDefault="00FD6469" w:rsidP="00D94031">
            <w:pPr>
              <w:spacing w:line="0" w:lineRule="atLeast"/>
              <w:jc w:val="center"/>
              <w:rPr>
                <w:rFonts w:ascii="ＭＳ ゴシック" w:eastAsia="ＭＳ ゴシック" w:hAnsi="ＭＳ ゴシック"/>
                <w:sz w:val="14"/>
                <w:szCs w:val="14"/>
              </w:rPr>
            </w:pPr>
          </w:p>
        </w:tc>
        <w:tc>
          <w:tcPr>
            <w:tcW w:w="1417" w:type="dxa"/>
            <w:vMerge/>
            <w:shd w:val="clear" w:color="auto" w:fill="FFFFFF" w:themeFill="background1"/>
          </w:tcPr>
          <w:p w14:paraId="3BFB53C3" w14:textId="77777777" w:rsidR="00FD6469" w:rsidRPr="00365BAC" w:rsidRDefault="00FD6469" w:rsidP="00D94031">
            <w:pPr>
              <w:spacing w:line="0" w:lineRule="atLeast"/>
              <w:jc w:val="center"/>
              <w:rPr>
                <w:rFonts w:ascii="ＭＳ ゴシック" w:eastAsia="ＭＳ ゴシック" w:hAnsi="ＭＳ ゴシック"/>
                <w:color w:val="000000" w:themeColor="text1"/>
                <w:sz w:val="20"/>
                <w:szCs w:val="20"/>
              </w:rPr>
            </w:pPr>
          </w:p>
        </w:tc>
        <w:tc>
          <w:tcPr>
            <w:tcW w:w="1418" w:type="dxa"/>
            <w:shd w:val="clear" w:color="auto" w:fill="FFFFFF" w:themeFill="background1"/>
          </w:tcPr>
          <w:p w14:paraId="33C92C0B" w14:textId="77777777" w:rsidR="00FD6469" w:rsidRPr="007A2244" w:rsidRDefault="00FD6469" w:rsidP="00D94031">
            <w:pPr>
              <w:spacing w:line="0" w:lineRule="atLeast"/>
              <w:jc w:val="center"/>
              <w:rPr>
                <w:rFonts w:ascii="ＭＳ ゴシック" w:eastAsia="ＭＳ ゴシック" w:hAnsi="ＭＳ ゴシック"/>
                <w:sz w:val="12"/>
                <w:szCs w:val="12"/>
              </w:rPr>
            </w:pPr>
          </w:p>
        </w:tc>
      </w:tr>
      <w:tr w:rsidR="00FD6469" w:rsidRPr="007A2244" w14:paraId="15B85B86" w14:textId="77777777" w:rsidTr="002926BE">
        <w:trPr>
          <w:trHeight w:val="377"/>
        </w:trPr>
        <w:tc>
          <w:tcPr>
            <w:tcW w:w="940" w:type="dxa"/>
            <w:vMerge/>
            <w:shd w:val="clear" w:color="auto" w:fill="FFFFFF" w:themeFill="background1"/>
          </w:tcPr>
          <w:p w14:paraId="172B0465" w14:textId="77777777" w:rsidR="00FD6469" w:rsidRPr="007A2244" w:rsidRDefault="00FD6469" w:rsidP="007F1B0C">
            <w:pPr>
              <w:spacing w:line="0" w:lineRule="atLeast"/>
              <w:jc w:val="left"/>
              <w:rPr>
                <w:rFonts w:ascii="ＭＳ ゴシック" w:eastAsia="ＭＳ ゴシック" w:hAnsi="ＭＳ ゴシック"/>
                <w:sz w:val="20"/>
                <w:szCs w:val="20"/>
              </w:rPr>
            </w:pPr>
          </w:p>
        </w:tc>
        <w:tc>
          <w:tcPr>
            <w:tcW w:w="7371" w:type="dxa"/>
            <w:gridSpan w:val="2"/>
            <w:shd w:val="clear" w:color="auto" w:fill="FFFFFF" w:themeFill="background1"/>
          </w:tcPr>
          <w:tbl>
            <w:tblPr>
              <w:tblStyle w:val="a3"/>
              <w:tblW w:w="7260" w:type="dxa"/>
              <w:tblLayout w:type="fixed"/>
              <w:tblLook w:val="04A0" w:firstRow="1" w:lastRow="0" w:firstColumn="1" w:lastColumn="0" w:noHBand="0" w:noVBand="1"/>
            </w:tblPr>
            <w:tblGrid>
              <w:gridCol w:w="7260"/>
            </w:tblGrid>
            <w:tr w:rsidR="00752352" w:rsidRPr="007A2244" w14:paraId="04384A99" w14:textId="77777777" w:rsidTr="007E0C22">
              <w:tc>
                <w:tcPr>
                  <w:tcW w:w="7260" w:type="dxa"/>
                </w:tcPr>
                <w:p w14:paraId="68544718" w14:textId="77777777" w:rsidR="00752352" w:rsidRPr="007A2244" w:rsidRDefault="00752352" w:rsidP="0028296E">
                  <w:pPr>
                    <w:spacing w:line="0" w:lineRule="atLeast"/>
                    <w:jc w:val="left"/>
                    <w:rPr>
                      <w:rFonts w:ascii="ＭＳ ゴシック" w:eastAsia="ＭＳ ゴシック" w:hAnsi="ＭＳ ゴシック"/>
                      <w:sz w:val="12"/>
                      <w:szCs w:val="12"/>
                    </w:rPr>
                  </w:pPr>
                  <w:r w:rsidRPr="007A2244">
                    <w:rPr>
                      <w:rFonts w:ascii="ＭＳ ゴシック" w:eastAsia="ＭＳ ゴシック" w:hAnsi="ＭＳ ゴシック" w:hint="eastAsia"/>
                      <w:sz w:val="12"/>
                      <w:szCs w:val="12"/>
                    </w:rPr>
                    <w:t>※</w:t>
                  </w:r>
                  <w:r w:rsidRPr="007A2244">
                    <w:rPr>
                      <w:rFonts w:ascii="ＭＳ ゴシック" w:eastAsia="ＭＳ ゴシック" w:hAnsi="ＭＳ ゴシック"/>
                      <w:sz w:val="12"/>
                      <w:szCs w:val="12"/>
                    </w:rPr>
                    <w:t xml:space="preserve"> </w:t>
                  </w:r>
                  <w:r w:rsidR="00A46104" w:rsidRPr="007A2244">
                    <w:rPr>
                      <w:rFonts w:ascii="ＭＳ ゴシック" w:eastAsia="ＭＳ ゴシック" w:hAnsi="ＭＳ ゴシック" w:hint="eastAsia"/>
                      <w:sz w:val="12"/>
                      <w:szCs w:val="12"/>
                    </w:rPr>
                    <w:t>届出の様式等は、松本</w:t>
                  </w:r>
                  <w:r w:rsidRPr="007A2244">
                    <w:rPr>
                      <w:rFonts w:ascii="ＭＳ ゴシック" w:eastAsia="ＭＳ ゴシック" w:hAnsi="ＭＳ ゴシック" w:hint="eastAsia"/>
                      <w:sz w:val="12"/>
                      <w:szCs w:val="12"/>
                    </w:rPr>
                    <w:t>市ホームページ（</w:t>
                  </w:r>
                  <w:r w:rsidR="00A46104" w:rsidRPr="007A2244">
                    <w:rPr>
                      <w:rFonts w:ascii="ＭＳ ゴシック" w:eastAsia="ＭＳ ゴシック" w:hAnsi="ＭＳ ゴシック" w:hint="eastAsia"/>
                      <w:sz w:val="12"/>
                      <w:szCs w:val="12"/>
                    </w:rPr>
                    <w:t>宿泊サービス（ナイトケア事業、お泊りデイ）の届出について</w:t>
                  </w:r>
                  <w:r w:rsidRPr="007A2244">
                    <w:rPr>
                      <w:rFonts w:ascii="ＭＳ ゴシック" w:eastAsia="ＭＳ ゴシック" w:hAnsi="ＭＳ ゴシック" w:hint="eastAsia"/>
                      <w:sz w:val="12"/>
                      <w:szCs w:val="12"/>
                    </w:rPr>
                    <w:t>）を参照してください。</w:t>
                  </w:r>
                </w:p>
              </w:tc>
            </w:tr>
          </w:tbl>
          <w:p w14:paraId="7E92921D" w14:textId="77777777" w:rsidR="00FD6469" w:rsidRPr="007A2244" w:rsidRDefault="00FD6469" w:rsidP="00D94031">
            <w:pPr>
              <w:spacing w:line="0" w:lineRule="atLeast"/>
              <w:jc w:val="left"/>
              <w:rPr>
                <w:rFonts w:ascii="ＭＳ ゴシック" w:eastAsia="ＭＳ ゴシック" w:hAnsi="ＭＳ ゴシック"/>
                <w:sz w:val="12"/>
                <w:szCs w:val="12"/>
              </w:rPr>
            </w:pPr>
          </w:p>
        </w:tc>
        <w:tc>
          <w:tcPr>
            <w:tcW w:w="1417" w:type="dxa"/>
            <w:vMerge/>
            <w:shd w:val="clear" w:color="auto" w:fill="FFFFFF" w:themeFill="background1"/>
          </w:tcPr>
          <w:p w14:paraId="57FC6E20" w14:textId="77777777" w:rsidR="00FD6469" w:rsidRPr="00365BAC" w:rsidRDefault="00FD6469" w:rsidP="00D94031">
            <w:pPr>
              <w:spacing w:line="0" w:lineRule="atLeast"/>
              <w:jc w:val="center"/>
              <w:rPr>
                <w:rFonts w:ascii="ＭＳ ゴシック" w:eastAsia="ＭＳ ゴシック" w:hAnsi="ＭＳ ゴシック"/>
                <w:color w:val="000000" w:themeColor="text1"/>
                <w:sz w:val="20"/>
                <w:szCs w:val="20"/>
              </w:rPr>
            </w:pPr>
          </w:p>
        </w:tc>
        <w:tc>
          <w:tcPr>
            <w:tcW w:w="1418" w:type="dxa"/>
            <w:shd w:val="clear" w:color="auto" w:fill="FFFFFF" w:themeFill="background1"/>
          </w:tcPr>
          <w:p w14:paraId="0A19AAC1" w14:textId="77777777" w:rsidR="00FD6469" w:rsidRPr="007A2244" w:rsidRDefault="00FD6469" w:rsidP="00D94031">
            <w:pPr>
              <w:spacing w:line="0" w:lineRule="atLeast"/>
              <w:jc w:val="center"/>
              <w:rPr>
                <w:rFonts w:ascii="ＭＳ ゴシック" w:eastAsia="ＭＳ ゴシック" w:hAnsi="ＭＳ ゴシック"/>
                <w:sz w:val="12"/>
                <w:szCs w:val="12"/>
              </w:rPr>
            </w:pPr>
          </w:p>
        </w:tc>
      </w:tr>
      <w:tr w:rsidR="00FD6469" w:rsidRPr="007A2244" w14:paraId="6C48F0E5" w14:textId="77777777" w:rsidTr="002926BE">
        <w:tc>
          <w:tcPr>
            <w:tcW w:w="940" w:type="dxa"/>
            <w:vMerge w:val="restart"/>
            <w:shd w:val="clear" w:color="auto" w:fill="E7E6E6" w:themeFill="background2"/>
          </w:tcPr>
          <w:p w14:paraId="5C9BDA00" w14:textId="77777777" w:rsidR="00FD6469" w:rsidRPr="007A2244" w:rsidRDefault="00FD6469" w:rsidP="007F1B0C">
            <w:pPr>
              <w:spacing w:line="0" w:lineRule="atLeast"/>
              <w:jc w:val="left"/>
              <w:rPr>
                <w:rFonts w:ascii="ＭＳ ゴシック" w:eastAsia="ＭＳ ゴシック" w:hAnsi="ＭＳ ゴシック"/>
                <w:sz w:val="16"/>
                <w:szCs w:val="16"/>
              </w:rPr>
            </w:pPr>
            <w:r w:rsidRPr="007A2244">
              <w:rPr>
                <w:rFonts w:ascii="ＭＳ ゴシック" w:eastAsia="ＭＳ ゴシック" w:hAnsi="ＭＳ ゴシック" w:hint="eastAsia"/>
                <w:sz w:val="16"/>
                <w:szCs w:val="16"/>
              </w:rPr>
              <w:t>９</w:t>
            </w:r>
          </w:p>
          <w:p w14:paraId="62072649" w14:textId="77777777" w:rsidR="00FD6469" w:rsidRPr="007A2244" w:rsidRDefault="00FD6469" w:rsidP="007F1B0C">
            <w:pPr>
              <w:spacing w:line="0" w:lineRule="atLeast"/>
              <w:jc w:val="left"/>
              <w:rPr>
                <w:rFonts w:ascii="ＭＳ ゴシック" w:eastAsia="ＭＳ ゴシック" w:hAnsi="ＭＳ ゴシック"/>
                <w:sz w:val="16"/>
                <w:szCs w:val="16"/>
              </w:rPr>
            </w:pPr>
            <w:r w:rsidRPr="007A2244">
              <w:rPr>
                <w:rFonts w:ascii="ＭＳ ゴシック" w:eastAsia="ＭＳ ゴシック" w:hAnsi="ＭＳ ゴシック" w:hint="eastAsia"/>
                <w:sz w:val="16"/>
                <w:szCs w:val="16"/>
              </w:rPr>
              <w:t>指定介護予防認知症対応型通所介護の設備基準</w:t>
            </w:r>
          </w:p>
        </w:tc>
        <w:tc>
          <w:tcPr>
            <w:tcW w:w="6237" w:type="dxa"/>
            <w:shd w:val="clear" w:color="auto" w:fill="E7E6E6" w:themeFill="background2"/>
          </w:tcPr>
          <w:p w14:paraId="4754BB20" w14:textId="77777777" w:rsidR="00FD6469" w:rsidRPr="007A2244" w:rsidRDefault="00FD6469" w:rsidP="00902A10">
            <w:pPr>
              <w:spacing w:line="0" w:lineRule="atLeast"/>
              <w:ind w:firstLineChars="100" w:firstLine="160"/>
              <w:jc w:val="left"/>
              <w:rPr>
                <w:rFonts w:ascii="ＭＳ ゴシック" w:eastAsia="ＭＳ ゴシック" w:hAnsi="ＭＳ ゴシック"/>
                <w:sz w:val="16"/>
                <w:szCs w:val="16"/>
              </w:rPr>
            </w:pPr>
            <w:r w:rsidRPr="007A2244">
              <w:rPr>
                <w:rFonts w:ascii="ＭＳ ゴシック" w:eastAsia="ＭＳ ゴシック" w:hAnsi="ＭＳ ゴシック" w:hint="eastAsia"/>
                <w:sz w:val="16"/>
                <w:szCs w:val="16"/>
              </w:rPr>
              <w:t>単独型・併設型指定介護予防認知症対応型通所介護事業者が単独型・併設型指定認知症対応型通所介護事業者の指定を併せて受け、かつ、単独型・併設型指定介護予防認知症対応型通所介護の事業と単独型・併設型指定認知症対応型通所介護の事業とが同一の事業所において一体的に運営されていますか。</w:t>
            </w:r>
          </w:p>
        </w:tc>
        <w:tc>
          <w:tcPr>
            <w:tcW w:w="1134" w:type="dxa"/>
            <w:shd w:val="clear" w:color="auto" w:fill="E7E6E6" w:themeFill="background2"/>
          </w:tcPr>
          <w:p w14:paraId="189B9717" w14:textId="77777777" w:rsidR="00FD6469" w:rsidRPr="007A2244" w:rsidRDefault="00FD6469" w:rsidP="00D94031">
            <w:pPr>
              <w:spacing w:line="0" w:lineRule="atLeast"/>
              <w:jc w:val="center"/>
              <w:rPr>
                <w:rFonts w:ascii="ＭＳ ゴシック" w:eastAsia="ＭＳ ゴシック" w:hAnsi="ＭＳ ゴシック"/>
                <w:sz w:val="16"/>
                <w:szCs w:val="16"/>
              </w:rPr>
            </w:pPr>
            <w:r w:rsidRPr="004E6881">
              <w:rPr>
                <w:rFonts w:ascii="ＭＳ ゴシック" w:eastAsia="ＭＳ ゴシック" w:hAnsi="ＭＳ ゴシック" w:hint="eastAsia"/>
                <w:sz w:val="14"/>
                <w:szCs w:val="14"/>
              </w:rPr>
              <w:t>はい・いいえ</w:t>
            </w:r>
          </w:p>
        </w:tc>
        <w:tc>
          <w:tcPr>
            <w:tcW w:w="1417" w:type="dxa"/>
            <w:vMerge w:val="restart"/>
            <w:shd w:val="clear" w:color="auto" w:fill="E7E6E6" w:themeFill="background2"/>
          </w:tcPr>
          <w:p w14:paraId="24000661" w14:textId="77777777" w:rsidR="00FD6469" w:rsidRPr="00365BAC" w:rsidRDefault="00FD6469" w:rsidP="00902A10">
            <w:pPr>
              <w:spacing w:line="0" w:lineRule="atLeast"/>
              <w:jc w:val="left"/>
              <w:rPr>
                <w:rFonts w:ascii="ＭＳ ゴシック" w:eastAsia="ＭＳ ゴシック" w:hAnsi="ＭＳ ゴシック"/>
                <w:color w:val="000000" w:themeColor="text1"/>
                <w:sz w:val="12"/>
                <w:szCs w:val="12"/>
              </w:rPr>
            </w:pPr>
            <w:r w:rsidRPr="00365BAC">
              <w:rPr>
                <w:rFonts w:ascii="ＭＳ ゴシック" w:eastAsia="ＭＳ ゴシック" w:hAnsi="ＭＳ ゴシック" w:hint="eastAsia"/>
                <w:color w:val="000000" w:themeColor="text1"/>
                <w:sz w:val="12"/>
                <w:szCs w:val="12"/>
              </w:rPr>
              <w:t>予防条例</w:t>
            </w:r>
          </w:p>
          <w:p w14:paraId="3001737B" w14:textId="77777777" w:rsidR="00FD6469" w:rsidRPr="00365BAC" w:rsidRDefault="00FD6469" w:rsidP="00902A10">
            <w:pPr>
              <w:spacing w:line="0" w:lineRule="atLeast"/>
              <w:jc w:val="left"/>
              <w:rPr>
                <w:rFonts w:ascii="ＭＳ ゴシック" w:eastAsia="ＭＳ ゴシック" w:hAnsi="ＭＳ ゴシック"/>
                <w:color w:val="000000" w:themeColor="text1"/>
                <w:sz w:val="12"/>
                <w:szCs w:val="12"/>
              </w:rPr>
            </w:pPr>
            <w:r w:rsidRPr="00365BAC">
              <w:rPr>
                <w:rFonts w:ascii="ＭＳ ゴシック" w:eastAsia="ＭＳ ゴシック" w:hAnsi="ＭＳ ゴシック" w:hint="eastAsia"/>
                <w:color w:val="000000" w:themeColor="text1"/>
                <w:sz w:val="12"/>
                <w:szCs w:val="12"/>
              </w:rPr>
              <w:t>第</w:t>
            </w:r>
            <w:r w:rsidRPr="00365BAC">
              <w:rPr>
                <w:rFonts w:ascii="ＭＳ ゴシック" w:eastAsia="ＭＳ ゴシック" w:hAnsi="ＭＳ ゴシック"/>
                <w:color w:val="000000" w:themeColor="text1"/>
                <w:sz w:val="12"/>
                <w:szCs w:val="12"/>
              </w:rPr>
              <w:t>7</w:t>
            </w:r>
            <w:r w:rsidRPr="00365BAC">
              <w:rPr>
                <w:rFonts w:ascii="ＭＳ ゴシック" w:eastAsia="ＭＳ ゴシック" w:hAnsi="ＭＳ ゴシック" w:hint="eastAsia"/>
                <w:color w:val="000000" w:themeColor="text1"/>
                <w:sz w:val="12"/>
                <w:szCs w:val="12"/>
              </w:rPr>
              <w:t>条第</w:t>
            </w:r>
            <w:r w:rsidRPr="00365BAC">
              <w:rPr>
                <w:rFonts w:ascii="ＭＳ ゴシック" w:eastAsia="ＭＳ ゴシック" w:hAnsi="ＭＳ ゴシック"/>
                <w:color w:val="000000" w:themeColor="text1"/>
                <w:sz w:val="12"/>
                <w:szCs w:val="12"/>
              </w:rPr>
              <w:t>5</w:t>
            </w:r>
            <w:r w:rsidRPr="00365BAC">
              <w:rPr>
                <w:rFonts w:ascii="ＭＳ ゴシック" w:eastAsia="ＭＳ ゴシック" w:hAnsi="ＭＳ ゴシック" w:hint="eastAsia"/>
                <w:color w:val="000000" w:themeColor="text1"/>
                <w:sz w:val="12"/>
                <w:szCs w:val="12"/>
              </w:rPr>
              <w:t>項</w:t>
            </w:r>
          </w:p>
          <w:p w14:paraId="42B81105" w14:textId="77777777" w:rsidR="00FD6469" w:rsidRPr="00365BAC" w:rsidRDefault="00FD6469" w:rsidP="00D94031">
            <w:pPr>
              <w:spacing w:line="0" w:lineRule="atLeast"/>
              <w:jc w:val="center"/>
              <w:rPr>
                <w:rFonts w:ascii="ＭＳ ゴシック" w:eastAsia="ＭＳ ゴシック" w:hAnsi="ＭＳ ゴシック"/>
                <w:color w:val="000000" w:themeColor="text1"/>
                <w:sz w:val="20"/>
                <w:szCs w:val="20"/>
              </w:rPr>
            </w:pPr>
          </w:p>
        </w:tc>
        <w:tc>
          <w:tcPr>
            <w:tcW w:w="1418" w:type="dxa"/>
            <w:shd w:val="clear" w:color="auto" w:fill="E7E6E6" w:themeFill="background2"/>
          </w:tcPr>
          <w:p w14:paraId="2A71D6C4" w14:textId="77777777" w:rsidR="00FD6469" w:rsidRPr="007A2244" w:rsidRDefault="00FD6469" w:rsidP="00D94031">
            <w:pPr>
              <w:spacing w:line="0" w:lineRule="atLeast"/>
              <w:jc w:val="center"/>
              <w:rPr>
                <w:rFonts w:ascii="ＭＳ ゴシック" w:eastAsia="ＭＳ ゴシック" w:hAnsi="ＭＳ ゴシック"/>
                <w:sz w:val="12"/>
                <w:szCs w:val="12"/>
              </w:rPr>
            </w:pPr>
          </w:p>
        </w:tc>
      </w:tr>
      <w:tr w:rsidR="00FD6469" w:rsidRPr="007A2244" w14:paraId="043C1306" w14:textId="77777777" w:rsidTr="002926BE">
        <w:tc>
          <w:tcPr>
            <w:tcW w:w="940" w:type="dxa"/>
            <w:vMerge/>
            <w:shd w:val="clear" w:color="auto" w:fill="FFFFFF" w:themeFill="background1"/>
          </w:tcPr>
          <w:p w14:paraId="454E7D46" w14:textId="77777777" w:rsidR="00FD6469" w:rsidRPr="007A2244" w:rsidRDefault="00FD6469" w:rsidP="007F1B0C">
            <w:pPr>
              <w:spacing w:line="0" w:lineRule="atLeast"/>
              <w:jc w:val="left"/>
              <w:rPr>
                <w:rFonts w:ascii="ＭＳ ゴシック" w:eastAsia="ＭＳ ゴシック" w:hAnsi="ＭＳ ゴシック"/>
                <w:sz w:val="20"/>
                <w:szCs w:val="20"/>
              </w:rPr>
            </w:pPr>
          </w:p>
        </w:tc>
        <w:tc>
          <w:tcPr>
            <w:tcW w:w="7371" w:type="dxa"/>
            <w:gridSpan w:val="2"/>
            <w:shd w:val="clear" w:color="auto" w:fill="E7E6E6" w:themeFill="background2"/>
          </w:tcPr>
          <w:tbl>
            <w:tblPr>
              <w:tblStyle w:val="a3"/>
              <w:tblW w:w="0" w:type="auto"/>
              <w:tblLayout w:type="fixed"/>
              <w:tblLook w:val="04A0" w:firstRow="1" w:lastRow="0" w:firstColumn="1" w:lastColumn="0" w:noHBand="0" w:noVBand="1"/>
            </w:tblPr>
            <w:tblGrid>
              <w:gridCol w:w="7003"/>
            </w:tblGrid>
            <w:tr w:rsidR="00752352" w:rsidRPr="007A2244" w14:paraId="0839F631" w14:textId="77777777" w:rsidTr="00380F55">
              <w:tc>
                <w:tcPr>
                  <w:tcW w:w="7003" w:type="dxa"/>
                </w:tcPr>
                <w:p w14:paraId="6F28B879" w14:textId="77777777" w:rsidR="00752352" w:rsidRPr="007A2244" w:rsidRDefault="00752352" w:rsidP="00D94031">
                  <w:pPr>
                    <w:spacing w:line="0" w:lineRule="atLeast"/>
                    <w:jc w:val="left"/>
                    <w:rPr>
                      <w:rFonts w:ascii="ＭＳ ゴシック" w:eastAsia="ＭＳ ゴシック" w:hAnsi="ＭＳ ゴシック"/>
                      <w:sz w:val="12"/>
                      <w:szCs w:val="12"/>
                    </w:rPr>
                  </w:pPr>
                  <w:r w:rsidRPr="007A2244">
                    <w:rPr>
                      <w:rFonts w:ascii="ＭＳ ゴシック" w:eastAsia="ＭＳ ゴシック" w:hAnsi="ＭＳ ゴシック" w:hint="eastAsia"/>
                      <w:sz w:val="12"/>
                      <w:szCs w:val="12"/>
                    </w:rPr>
                    <w:t>※</w:t>
                  </w:r>
                  <w:r w:rsidRPr="007A2244">
                    <w:rPr>
                      <w:rFonts w:ascii="ＭＳ ゴシック" w:eastAsia="ＭＳ ゴシック" w:hAnsi="ＭＳ ゴシック"/>
                      <w:sz w:val="12"/>
                      <w:szCs w:val="12"/>
                    </w:rPr>
                    <w:t xml:space="preserve"> </w:t>
                  </w:r>
                  <w:r w:rsidRPr="007A2244">
                    <w:rPr>
                      <w:rFonts w:ascii="ＭＳ ゴシック" w:eastAsia="ＭＳ ゴシック" w:hAnsi="ＭＳ ゴシック" w:hint="eastAsia"/>
                      <w:sz w:val="12"/>
                      <w:szCs w:val="12"/>
                    </w:rPr>
                    <w:t>指定介護予防認知症対応型通所介護事業の設備に関する基準を満たすことを持って、指定認知症対応型通所介護事業の設備に関する基準を満たしているものとみなすことができます。</w:t>
                  </w:r>
                </w:p>
              </w:tc>
            </w:tr>
          </w:tbl>
          <w:p w14:paraId="32A66F92" w14:textId="77777777" w:rsidR="00FD6469" w:rsidRPr="007A2244" w:rsidRDefault="00FD6469" w:rsidP="00D94031">
            <w:pPr>
              <w:spacing w:line="0" w:lineRule="atLeast"/>
              <w:jc w:val="left"/>
              <w:rPr>
                <w:rFonts w:ascii="ＭＳ ゴシック" w:eastAsia="ＭＳ ゴシック" w:hAnsi="ＭＳ ゴシック"/>
                <w:sz w:val="20"/>
                <w:szCs w:val="20"/>
              </w:rPr>
            </w:pPr>
          </w:p>
        </w:tc>
        <w:tc>
          <w:tcPr>
            <w:tcW w:w="1417" w:type="dxa"/>
            <w:vMerge/>
            <w:shd w:val="clear" w:color="auto" w:fill="E7E6E6" w:themeFill="background2"/>
          </w:tcPr>
          <w:p w14:paraId="36130F9A" w14:textId="77777777" w:rsidR="00FD6469" w:rsidRPr="00365BAC" w:rsidRDefault="00FD6469" w:rsidP="00D94031">
            <w:pPr>
              <w:spacing w:line="0" w:lineRule="atLeast"/>
              <w:jc w:val="center"/>
              <w:rPr>
                <w:rFonts w:ascii="ＭＳ ゴシック" w:eastAsia="ＭＳ ゴシック" w:hAnsi="ＭＳ ゴシック"/>
                <w:color w:val="000000" w:themeColor="text1"/>
                <w:sz w:val="20"/>
                <w:szCs w:val="20"/>
              </w:rPr>
            </w:pPr>
          </w:p>
        </w:tc>
        <w:tc>
          <w:tcPr>
            <w:tcW w:w="1418" w:type="dxa"/>
            <w:shd w:val="clear" w:color="auto" w:fill="E7E6E6" w:themeFill="background2"/>
          </w:tcPr>
          <w:p w14:paraId="144A5F70" w14:textId="77777777" w:rsidR="00FD6469" w:rsidRPr="007A2244" w:rsidRDefault="00FD6469" w:rsidP="00D94031">
            <w:pPr>
              <w:spacing w:line="0" w:lineRule="atLeast"/>
              <w:jc w:val="center"/>
              <w:rPr>
                <w:rFonts w:ascii="ＭＳ ゴシック" w:eastAsia="ＭＳ ゴシック" w:hAnsi="ＭＳ ゴシック"/>
                <w:sz w:val="20"/>
                <w:szCs w:val="20"/>
              </w:rPr>
            </w:pPr>
          </w:p>
        </w:tc>
      </w:tr>
      <w:tr w:rsidR="00FD6469" w:rsidRPr="007A2244" w14:paraId="7C4F0D26" w14:textId="77777777" w:rsidTr="002926BE">
        <w:trPr>
          <w:trHeight w:val="379"/>
        </w:trPr>
        <w:tc>
          <w:tcPr>
            <w:tcW w:w="9728" w:type="dxa"/>
            <w:gridSpan w:val="4"/>
            <w:shd w:val="clear" w:color="auto" w:fill="DEEAF6" w:themeFill="accent1" w:themeFillTint="33"/>
          </w:tcPr>
          <w:p w14:paraId="0FB27DA9" w14:textId="77777777" w:rsidR="00FD6469" w:rsidRPr="00365BAC" w:rsidRDefault="00FD6469" w:rsidP="007F1B0C">
            <w:pPr>
              <w:spacing w:line="0" w:lineRule="atLeast"/>
              <w:jc w:val="left"/>
              <w:rPr>
                <w:rFonts w:ascii="ＭＳ ゴシック" w:eastAsia="ＭＳ ゴシック" w:hAnsi="ＭＳ ゴシック"/>
                <w:color w:val="000000" w:themeColor="text1"/>
                <w:sz w:val="24"/>
                <w:szCs w:val="24"/>
              </w:rPr>
            </w:pPr>
            <w:r w:rsidRPr="00365BAC">
              <w:rPr>
                <w:rFonts w:ascii="ＭＳ ゴシック" w:eastAsia="ＭＳ ゴシック" w:hAnsi="ＭＳ ゴシック" w:hint="eastAsia"/>
                <w:color w:val="000000" w:themeColor="text1"/>
                <w:sz w:val="24"/>
                <w:szCs w:val="24"/>
              </w:rPr>
              <w:t>第４</w:t>
            </w:r>
            <w:r w:rsidRPr="00365BAC">
              <w:rPr>
                <w:rFonts w:ascii="ＭＳ ゴシック" w:eastAsia="ＭＳ ゴシック" w:hAnsi="ＭＳ ゴシック"/>
                <w:color w:val="000000" w:themeColor="text1"/>
                <w:sz w:val="24"/>
                <w:szCs w:val="24"/>
              </w:rPr>
              <w:t xml:space="preserve"> </w:t>
            </w:r>
            <w:r w:rsidRPr="00365BAC">
              <w:rPr>
                <w:rFonts w:ascii="ＭＳ ゴシック" w:eastAsia="ＭＳ ゴシック" w:hAnsi="ＭＳ ゴシック" w:hint="eastAsia"/>
                <w:color w:val="000000" w:themeColor="text1"/>
                <w:sz w:val="24"/>
                <w:szCs w:val="24"/>
              </w:rPr>
              <w:t>運営に関する基準（共通）</w:t>
            </w:r>
          </w:p>
        </w:tc>
        <w:tc>
          <w:tcPr>
            <w:tcW w:w="1418" w:type="dxa"/>
            <w:shd w:val="clear" w:color="auto" w:fill="DEEAF6" w:themeFill="accent1" w:themeFillTint="33"/>
          </w:tcPr>
          <w:p w14:paraId="4D8B83E0" w14:textId="77777777" w:rsidR="00FD6469" w:rsidRPr="007A2244" w:rsidRDefault="00FD6469" w:rsidP="00D94031">
            <w:pPr>
              <w:spacing w:line="0" w:lineRule="atLeast"/>
              <w:jc w:val="left"/>
              <w:rPr>
                <w:rFonts w:ascii="ＭＳ ゴシック" w:eastAsia="ＭＳ ゴシック" w:hAnsi="ＭＳ ゴシック"/>
                <w:sz w:val="24"/>
                <w:szCs w:val="24"/>
              </w:rPr>
            </w:pPr>
          </w:p>
        </w:tc>
      </w:tr>
      <w:tr w:rsidR="00175800" w:rsidRPr="007A2244" w14:paraId="5F11F218" w14:textId="77777777" w:rsidTr="002926BE">
        <w:trPr>
          <w:trHeight w:val="1202"/>
        </w:trPr>
        <w:tc>
          <w:tcPr>
            <w:tcW w:w="940" w:type="dxa"/>
            <w:vMerge w:val="restart"/>
            <w:shd w:val="clear" w:color="auto" w:fill="FFFFFF" w:themeFill="background1"/>
          </w:tcPr>
          <w:p w14:paraId="7FB876C4" w14:textId="77777777" w:rsidR="00175800" w:rsidRPr="007A2244" w:rsidRDefault="00175800" w:rsidP="007F1B0C">
            <w:pPr>
              <w:spacing w:line="0" w:lineRule="atLeast"/>
              <w:jc w:val="left"/>
              <w:rPr>
                <w:rFonts w:ascii="ＭＳ ゴシック" w:eastAsia="ＭＳ ゴシック" w:hAnsi="ＭＳ ゴシック"/>
                <w:sz w:val="16"/>
                <w:szCs w:val="16"/>
              </w:rPr>
            </w:pPr>
            <w:r w:rsidRPr="007A2244">
              <w:rPr>
                <w:rFonts w:ascii="ＭＳ ゴシック" w:eastAsia="ＭＳ ゴシック" w:hAnsi="ＭＳ ゴシック" w:hint="eastAsia"/>
                <w:sz w:val="16"/>
                <w:szCs w:val="16"/>
              </w:rPr>
              <w:t>１０</w:t>
            </w:r>
          </w:p>
          <w:p w14:paraId="62B14918" w14:textId="77777777" w:rsidR="00175800" w:rsidRPr="007A2244" w:rsidRDefault="00175800" w:rsidP="007F1B0C">
            <w:pPr>
              <w:spacing w:line="0" w:lineRule="atLeast"/>
              <w:jc w:val="left"/>
              <w:rPr>
                <w:rFonts w:ascii="ＭＳ ゴシック" w:eastAsia="ＭＳ ゴシック" w:hAnsi="ＭＳ ゴシック"/>
                <w:sz w:val="20"/>
                <w:szCs w:val="20"/>
              </w:rPr>
            </w:pPr>
            <w:r w:rsidRPr="007A2244">
              <w:rPr>
                <w:rFonts w:ascii="ＭＳ ゴシック" w:eastAsia="ＭＳ ゴシック" w:hAnsi="ＭＳ ゴシック" w:hint="eastAsia"/>
                <w:sz w:val="16"/>
                <w:szCs w:val="16"/>
              </w:rPr>
              <w:t>内容及び手続きの説明及び同意</w:t>
            </w:r>
          </w:p>
        </w:tc>
        <w:tc>
          <w:tcPr>
            <w:tcW w:w="6237" w:type="dxa"/>
            <w:shd w:val="clear" w:color="auto" w:fill="FFFFFF" w:themeFill="background1"/>
          </w:tcPr>
          <w:p w14:paraId="464DFC5A" w14:textId="77777777" w:rsidR="00175800" w:rsidRPr="007A2244" w:rsidRDefault="00175800" w:rsidP="00D94031">
            <w:pPr>
              <w:spacing w:line="0" w:lineRule="atLeast"/>
              <w:jc w:val="left"/>
              <w:rPr>
                <w:rFonts w:ascii="ＭＳ ゴシック" w:eastAsia="ＭＳ ゴシック" w:hAnsi="ＭＳ ゴシック"/>
                <w:sz w:val="16"/>
                <w:szCs w:val="16"/>
              </w:rPr>
            </w:pPr>
            <w:r w:rsidRPr="007A2244">
              <w:rPr>
                <w:rFonts w:ascii="ＭＳ ゴシック" w:eastAsia="ＭＳ ゴシック" w:hAnsi="ＭＳ ゴシック" w:hint="eastAsia"/>
                <w:sz w:val="16"/>
                <w:szCs w:val="16"/>
              </w:rPr>
              <w:t>①</w:t>
            </w:r>
            <w:r w:rsidRPr="007A2244">
              <w:rPr>
                <w:rFonts w:ascii="ＭＳ ゴシック" w:eastAsia="ＭＳ ゴシック" w:hAnsi="ＭＳ ゴシック"/>
                <w:sz w:val="16"/>
                <w:szCs w:val="16"/>
              </w:rPr>
              <w:t xml:space="preserve"> </w:t>
            </w:r>
            <w:r w:rsidRPr="007A2244">
              <w:rPr>
                <w:rFonts w:ascii="ＭＳ ゴシック" w:eastAsia="ＭＳ ゴシック" w:hAnsi="ＭＳ ゴシック" w:hint="eastAsia"/>
                <w:sz w:val="16"/>
                <w:szCs w:val="16"/>
              </w:rPr>
              <w:t>サービス提供の開始に際し、あらかじめ、利用申込者又はその家族に対し、サービスの選択に資すると認められる重要事項を記した文書を交付して説明を行い、サービス提供の開始について利用申込者の同意を得ていますか。</w:t>
            </w:r>
          </w:p>
        </w:tc>
        <w:tc>
          <w:tcPr>
            <w:tcW w:w="1134" w:type="dxa"/>
            <w:shd w:val="clear" w:color="auto" w:fill="FFFFFF" w:themeFill="background1"/>
          </w:tcPr>
          <w:p w14:paraId="38D6F258" w14:textId="77777777" w:rsidR="00175800" w:rsidRPr="007A2244" w:rsidRDefault="00175800" w:rsidP="00D94031">
            <w:pPr>
              <w:spacing w:line="0" w:lineRule="atLeast"/>
              <w:jc w:val="center"/>
              <w:rPr>
                <w:rFonts w:ascii="ＭＳ ゴシック" w:eastAsia="ＭＳ ゴシック" w:hAnsi="ＭＳ ゴシック"/>
                <w:sz w:val="16"/>
                <w:szCs w:val="16"/>
              </w:rPr>
            </w:pPr>
            <w:r w:rsidRPr="004E6881">
              <w:rPr>
                <w:rFonts w:ascii="ＭＳ ゴシック" w:eastAsia="ＭＳ ゴシック" w:hAnsi="ＭＳ ゴシック" w:hint="eastAsia"/>
                <w:sz w:val="14"/>
                <w:szCs w:val="14"/>
              </w:rPr>
              <w:t>はい・いいえ</w:t>
            </w:r>
          </w:p>
        </w:tc>
        <w:tc>
          <w:tcPr>
            <w:tcW w:w="1417" w:type="dxa"/>
            <w:vMerge w:val="restart"/>
            <w:shd w:val="clear" w:color="auto" w:fill="FFFFFF" w:themeFill="background1"/>
          </w:tcPr>
          <w:p w14:paraId="291BF828" w14:textId="77777777" w:rsidR="0063540C" w:rsidRPr="00365BAC" w:rsidRDefault="00175800" w:rsidP="00D94031">
            <w:pPr>
              <w:spacing w:line="0" w:lineRule="atLeast"/>
              <w:jc w:val="left"/>
              <w:rPr>
                <w:rFonts w:ascii="ＭＳ ゴシック" w:eastAsia="ＭＳ ゴシック" w:hAnsi="ＭＳ ゴシック"/>
                <w:color w:val="000000" w:themeColor="text1"/>
                <w:sz w:val="12"/>
                <w:szCs w:val="12"/>
              </w:rPr>
            </w:pPr>
            <w:r w:rsidRPr="00365BAC">
              <w:rPr>
                <w:rFonts w:ascii="ＭＳ ゴシック" w:eastAsia="ＭＳ ゴシック" w:hAnsi="ＭＳ ゴシック" w:hint="eastAsia"/>
                <w:color w:val="000000" w:themeColor="text1"/>
                <w:sz w:val="12"/>
                <w:szCs w:val="12"/>
              </w:rPr>
              <w:t>法第</w:t>
            </w:r>
            <w:r w:rsidRPr="00365BAC">
              <w:rPr>
                <w:rFonts w:ascii="ＭＳ ゴシック" w:eastAsia="ＭＳ ゴシック" w:hAnsi="ＭＳ ゴシック"/>
                <w:color w:val="000000" w:themeColor="text1"/>
                <w:sz w:val="12"/>
                <w:szCs w:val="12"/>
              </w:rPr>
              <w:t>78</w:t>
            </w:r>
            <w:r w:rsidRPr="00365BAC">
              <w:rPr>
                <w:rFonts w:ascii="ＭＳ ゴシック" w:eastAsia="ＭＳ ゴシック" w:hAnsi="ＭＳ ゴシック" w:hint="eastAsia"/>
                <w:color w:val="000000" w:themeColor="text1"/>
                <w:sz w:val="12"/>
                <w:szCs w:val="12"/>
              </w:rPr>
              <w:t>条の</w:t>
            </w:r>
            <w:r w:rsidRPr="00365BAC">
              <w:rPr>
                <w:rFonts w:ascii="ＭＳ ゴシック" w:eastAsia="ＭＳ ゴシック" w:hAnsi="ＭＳ ゴシック"/>
                <w:color w:val="000000" w:themeColor="text1"/>
                <w:sz w:val="12"/>
                <w:szCs w:val="12"/>
              </w:rPr>
              <w:t>4</w:t>
            </w:r>
            <w:r w:rsidRPr="00365BAC">
              <w:rPr>
                <w:rFonts w:ascii="ＭＳ ゴシック" w:eastAsia="ＭＳ ゴシック" w:hAnsi="ＭＳ ゴシック" w:hint="eastAsia"/>
                <w:color w:val="000000" w:themeColor="text1"/>
                <w:sz w:val="12"/>
                <w:szCs w:val="12"/>
              </w:rPr>
              <w:t>第</w:t>
            </w:r>
            <w:r w:rsidRPr="00365BAC">
              <w:rPr>
                <w:rFonts w:ascii="ＭＳ ゴシック" w:eastAsia="ＭＳ ゴシック" w:hAnsi="ＭＳ ゴシック"/>
                <w:color w:val="000000" w:themeColor="text1"/>
                <w:sz w:val="12"/>
                <w:szCs w:val="12"/>
              </w:rPr>
              <w:t>2</w:t>
            </w:r>
            <w:r w:rsidRPr="00365BAC">
              <w:rPr>
                <w:rFonts w:ascii="ＭＳ ゴシック" w:eastAsia="ＭＳ ゴシック" w:hAnsi="ＭＳ ゴシック" w:hint="eastAsia"/>
                <w:color w:val="000000" w:themeColor="text1"/>
                <w:sz w:val="12"/>
                <w:szCs w:val="12"/>
              </w:rPr>
              <w:t>項</w:t>
            </w:r>
          </w:p>
          <w:p w14:paraId="310BD65F" w14:textId="77777777" w:rsidR="00175800" w:rsidRPr="00365BAC" w:rsidRDefault="00175800" w:rsidP="00D94031">
            <w:pPr>
              <w:spacing w:line="0" w:lineRule="atLeast"/>
              <w:jc w:val="left"/>
              <w:rPr>
                <w:rFonts w:ascii="ＭＳ ゴシック" w:eastAsia="ＭＳ ゴシック" w:hAnsi="ＭＳ ゴシック"/>
                <w:color w:val="000000" w:themeColor="text1"/>
                <w:sz w:val="12"/>
                <w:szCs w:val="12"/>
              </w:rPr>
            </w:pPr>
            <w:r w:rsidRPr="00365BAC">
              <w:rPr>
                <w:rFonts w:ascii="ＭＳ ゴシック" w:eastAsia="ＭＳ ゴシック" w:hAnsi="ＭＳ ゴシック" w:hint="eastAsia"/>
                <w:color w:val="000000" w:themeColor="text1"/>
                <w:sz w:val="12"/>
                <w:szCs w:val="12"/>
              </w:rPr>
              <w:t>条例第</w:t>
            </w:r>
            <w:r w:rsidRPr="00365BAC">
              <w:rPr>
                <w:rFonts w:ascii="ＭＳ ゴシック" w:eastAsia="ＭＳ ゴシック" w:hAnsi="ＭＳ ゴシック"/>
                <w:color w:val="000000" w:themeColor="text1"/>
                <w:sz w:val="12"/>
                <w:szCs w:val="12"/>
              </w:rPr>
              <w:t>80</w:t>
            </w:r>
            <w:r w:rsidRPr="00365BAC">
              <w:rPr>
                <w:rFonts w:ascii="ＭＳ ゴシック" w:eastAsia="ＭＳ ゴシック" w:hAnsi="ＭＳ ゴシック" w:hint="eastAsia"/>
                <w:color w:val="000000" w:themeColor="text1"/>
                <w:sz w:val="12"/>
                <w:szCs w:val="12"/>
              </w:rPr>
              <w:t>条</w:t>
            </w:r>
            <w:r w:rsidRPr="00365BAC">
              <w:rPr>
                <w:rFonts w:ascii="ＭＳ ゴシック" w:eastAsia="ＭＳ ゴシック" w:hAnsi="ＭＳ ゴシック"/>
                <w:color w:val="000000" w:themeColor="text1"/>
                <w:sz w:val="12"/>
                <w:szCs w:val="12"/>
              </w:rPr>
              <w:t>(</w:t>
            </w:r>
            <w:r w:rsidRPr="00365BAC">
              <w:rPr>
                <w:rFonts w:ascii="ＭＳ ゴシック" w:eastAsia="ＭＳ ゴシック" w:hAnsi="ＭＳ ゴシック" w:hint="eastAsia"/>
                <w:color w:val="000000" w:themeColor="text1"/>
                <w:sz w:val="12"/>
                <w:szCs w:val="12"/>
              </w:rPr>
              <w:t>第</w:t>
            </w:r>
            <w:r w:rsidRPr="00365BAC">
              <w:rPr>
                <w:rFonts w:ascii="ＭＳ ゴシック" w:eastAsia="ＭＳ ゴシック" w:hAnsi="ＭＳ ゴシック"/>
                <w:color w:val="000000" w:themeColor="text1"/>
                <w:sz w:val="12"/>
                <w:szCs w:val="12"/>
              </w:rPr>
              <w:t>9</w:t>
            </w:r>
            <w:r w:rsidRPr="00365BAC">
              <w:rPr>
                <w:rFonts w:ascii="ＭＳ ゴシック" w:eastAsia="ＭＳ ゴシック" w:hAnsi="ＭＳ ゴシック" w:hint="eastAsia"/>
                <w:color w:val="000000" w:themeColor="text1"/>
                <w:sz w:val="12"/>
                <w:szCs w:val="12"/>
              </w:rPr>
              <w:t>条第</w:t>
            </w:r>
            <w:r w:rsidRPr="00365BAC">
              <w:rPr>
                <w:rFonts w:ascii="ＭＳ ゴシック" w:eastAsia="ＭＳ ゴシック" w:hAnsi="ＭＳ ゴシック"/>
                <w:color w:val="000000" w:themeColor="text1"/>
                <w:sz w:val="12"/>
                <w:szCs w:val="12"/>
              </w:rPr>
              <w:t>1</w:t>
            </w:r>
            <w:r w:rsidRPr="00365BAC">
              <w:rPr>
                <w:rFonts w:ascii="ＭＳ ゴシック" w:eastAsia="ＭＳ ゴシック" w:hAnsi="ＭＳ ゴシック" w:hint="eastAsia"/>
                <w:color w:val="000000" w:themeColor="text1"/>
                <w:sz w:val="12"/>
                <w:szCs w:val="12"/>
              </w:rPr>
              <w:t>項準用）</w:t>
            </w:r>
          </w:p>
          <w:p w14:paraId="2E2BCB10" w14:textId="77777777" w:rsidR="00175800" w:rsidRPr="00365BAC" w:rsidRDefault="00175800" w:rsidP="00D94031">
            <w:pPr>
              <w:spacing w:line="0" w:lineRule="atLeast"/>
              <w:jc w:val="left"/>
              <w:rPr>
                <w:rFonts w:ascii="ＭＳ ゴシック" w:eastAsia="ＭＳ ゴシック" w:hAnsi="ＭＳ ゴシック"/>
                <w:color w:val="000000" w:themeColor="text1"/>
                <w:sz w:val="12"/>
                <w:szCs w:val="12"/>
              </w:rPr>
            </w:pPr>
            <w:r w:rsidRPr="00365BAC">
              <w:rPr>
                <w:rFonts w:ascii="ＭＳ ゴシック" w:eastAsia="ＭＳ ゴシック" w:hAnsi="ＭＳ ゴシック" w:hint="eastAsia"/>
                <w:color w:val="000000" w:themeColor="text1"/>
                <w:sz w:val="12"/>
                <w:szCs w:val="12"/>
              </w:rPr>
              <w:t>予防条例第</w:t>
            </w:r>
            <w:r w:rsidRPr="00365BAC">
              <w:rPr>
                <w:rFonts w:ascii="ＭＳ ゴシック" w:eastAsia="ＭＳ ゴシック" w:hAnsi="ＭＳ ゴシック"/>
                <w:color w:val="000000" w:themeColor="text1"/>
                <w:sz w:val="12"/>
                <w:szCs w:val="12"/>
              </w:rPr>
              <w:t>11</w:t>
            </w:r>
            <w:r w:rsidRPr="00365BAC">
              <w:rPr>
                <w:rFonts w:ascii="ＭＳ ゴシック" w:eastAsia="ＭＳ ゴシック" w:hAnsi="ＭＳ ゴシック" w:hint="eastAsia"/>
                <w:color w:val="000000" w:themeColor="text1"/>
                <w:sz w:val="12"/>
                <w:szCs w:val="12"/>
              </w:rPr>
              <w:t>条第</w:t>
            </w:r>
            <w:r w:rsidRPr="00365BAC">
              <w:rPr>
                <w:rFonts w:ascii="ＭＳ ゴシック" w:eastAsia="ＭＳ ゴシック" w:hAnsi="ＭＳ ゴシック"/>
                <w:color w:val="000000" w:themeColor="text1"/>
                <w:sz w:val="12"/>
                <w:szCs w:val="12"/>
              </w:rPr>
              <w:t>1</w:t>
            </w:r>
            <w:r w:rsidRPr="00365BAC">
              <w:rPr>
                <w:rFonts w:ascii="ＭＳ ゴシック" w:eastAsia="ＭＳ ゴシック" w:hAnsi="ＭＳ ゴシック" w:hint="eastAsia"/>
                <w:color w:val="000000" w:themeColor="text1"/>
                <w:sz w:val="12"/>
                <w:szCs w:val="12"/>
              </w:rPr>
              <w:t>項</w:t>
            </w:r>
          </w:p>
          <w:p w14:paraId="6119E267" w14:textId="77777777" w:rsidR="00793F63" w:rsidRPr="00365BAC" w:rsidRDefault="00793F63" w:rsidP="00D94031">
            <w:pPr>
              <w:spacing w:line="0" w:lineRule="atLeast"/>
              <w:jc w:val="left"/>
              <w:rPr>
                <w:rFonts w:ascii="ＭＳ ゴシック" w:eastAsia="ＭＳ ゴシック" w:hAnsi="ＭＳ ゴシック"/>
                <w:color w:val="000000" w:themeColor="text1"/>
                <w:sz w:val="12"/>
                <w:szCs w:val="12"/>
              </w:rPr>
            </w:pPr>
            <w:r w:rsidRPr="00365BAC">
              <w:rPr>
                <w:rFonts w:ascii="ＭＳ ゴシック" w:eastAsia="ＭＳ ゴシック" w:hAnsi="ＭＳ ゴシック" w:hint="eastAsia"/>
                <w:color w:val="000000" w:themeColor="text1"/>
                <w:sz w:val="12"/>
                <w:szCs w:val="12"/>
              </w:rPr>
              <w:t>平18厚令34第61条(準用第3条の7）</w:t>
            </w:r>
          </w:p>
          <w:p w14:paraId="390F6F19" w14:textId="77777777" w:rsidR="00175800" w:rsidRPr="00365BAC" w:rsidRDefault="00175800" w:rsidP="00D94031">
            <w:pPr>
              <w:spacing w:line="0" w:lineRule="atLeast"/>
              <w:jc w:val="left"/>
              <w:rPr>
                <w:rFonts w:ascii="ＭＳ ゴシック" w:eastAsia="ＭＳ ゴシック" w:hAnsi="ＭＳ ゴシック"/>
                <w:color w:val="000000" w:themeColor="text1"/>
                <w:sz w:val="12"/>
                <w:szCs w:val="12"/>
              </w:rPr>
            </w:pPr>
            <w:r w:rsidRPr="00365BAC">
              <w:rPr>
                <w:rFonts w:ascii="ＭＳ ゴシック" w:eastAsia="ＭＳ ゴシック" w:hAnsi="ＭＳ ゴシック" w:hint="eastAsia"/>
                <w:color w:val="000000" w:themeColor="text1"/>
                <w:sz w:val="12"/>
                <w:szCs w:val="12"/>
              </w:rPr>
              <w:lastRenderedPageBreak/>
              <w:t>平</w:t>
            </w:r>
            <w:r w:rsidRPr="00365BAC">
              <w:rPr>
                <w:rFonts w:ascii="ＭＳ ゴシック" w:eastAsia="ＭＳ ゴシック" w:hAnsi="ＭＳ ゴシック"/>
                <w:color w:val="000000" w:themeColor="text1"/>
                <w:sz w:val="12"/>
                <w:szCs w:val="12"/>
              </w:rPr>
              <w:t xml:space="preserve">18-0331004 </w:t>
            </w:r>
            <w:r w:rsidRPr="00365BAC">
              <w:rPr>
                <w:rFonts w:ascii="ＭＳ ゴシック" w:eastAsia="ＭＳ ゴシック" w:hAnsi="ＭＳ ゴシック" w:hint="eastAsia"/>
                <w:color w:val="000000" w:themeColor="text1"/>
                <w:sz w:val="12"/>
                <w:szCs w:val="12"/>
              </w:rPr>
              <w:t>号</w:t>
            </w:r>
          </w:p>
          <w:p w14:paraId="2025D838" w14:textId="0A22EDA0" w:rsidR="00175800" w:rsidRPr="00365BAC" w:rsidRDefault="00175800" w:rsidP="00D94031">
            <w:pPr>
              <w:spacing w:line="0" w:lineRule="atLeast"/>
              <w:jc w:val="left"/>
              <w:rPr>
                <w:rFonts w:ascii="ＭＳ ゴシック" w:eastAsia="ＭＳ ゴシック" w:hAnsi="ＭＳ ゴシック"/>
                <w:color w:val="000000" w:themeColor="text1"/>
                <w:sz w:val="12"/>
                <w:szCs w:val="12"/>
              </w:rPr>
            </w:pPr>
            <w:r w:rsidRPr="00365BAC">
              <w:rPr>
                <w:rFonts w:ascii="ＭＳ ゴシック" w:eastAsia="ＭＳ ゴシック" w:hAnsi="ＭＳ ゴシック" w:hint="eastAsia"/>
                <w:color w:val="000000" w:themeColor="text1"/>
                <w:sz w:val="12"/>
                <w:szCs w:val="12"/>
              </w:rPr>
              <w:t>第</w:t>
            </w:r>
            <w:r w:rsidRPr="00365BAC">
              <w:rPr>
                <w:rFonts w:ascii="ＭＳ ゴシック" w:eastAsia="ＭＳ ゴシック" w:hAnsi="ＭＳ ゴシック"/>
                <w:color w:val="000000" w:themeColor="text1"/>
                <w:sz w:val="12"/>
                <w:szCs w:val="12"/>
              </w:rPr>
              <w:t>3</w:t>
            </w:r>
            <w:r w:rsidR="008914AF" w:rsidRPr="00365BAC">
              <w:rPr>
                <w:rFonts w:ascii="ＭＳ ゴシック" w:eastAsia="ＭＳ ゴシック" w:hAnsi="ＭＳ ゴシック" w:hint="eastAsia"/>
                <w:color w:val="000000" w:themeColor="text1"/>
                <w:sz w:val="12"/>
                <w:szCs w:val="12"/>
              </w:rPr>
              <w:t>の</w:t>
            </w:r>
            <w:r w:rsidRPr="00365BAC">
              <w:rPr>
                <w:rFonts w:ascii="ＭＳ ゴシック" w:eastAsia="ＭＳ ゴシック" w:hAnsi="ＭＳ ゴシック" w:hint="eastAsia"/>
                <w:color w:val="000000" w:themeColor="text1"/>
                <w:sz w:val="12"/>
                <w:szCs w:val="12"/>
              </w:rPr>
              <w:t>三</w:t>
            </w:r>
            <w:r w:rsidR="008914AF" w:rsidRPr="00365BAC">
              <w:rPr>
                <w:rFonts w:ascii="ＭＳ ゴシック" w:eastAsia="ＭＳ ゴシック" w:hAnsi="ＭＳ ゴシック" w:hint="eastAsia"/>
                <w:color w:val="000000" w:themeColor="text1"/>
                <w:sz w:val="12"/>
                <w:szCs w:val="12"/>
              </w:rPr>
              <w:t>の</w:t>
            </w:r>
            <w:r w:rsidRPr="00365BAC">
              <w:rPr>
                <w:rFonts w:ascii="ＭＳ ゴシック" w:eastAsia="ＭＳ ゴシック" w:hAnsi="ＭＳ ゴシック"/>
                <w:color w:val="000000" w:themeColor="text1"/>
                <w:sz w:val="12"/>
                <w:szCs w:val="12"/>
              </w:rPr>
              <w:t>3</w:t>
            </w:r>
            <w:r w:rsidR="008914AF" w:rsidRPr="00365BAC">
              <w:rPr>
                <w:rFonts w:ascii="ＭＳ ゴシック" w:eastAsia="ＭＳ ゴシック" w:hAnsi="ＭＳ ゴシック" w:hint="eastAsia"/>
                <w:color w:val="000000" w:themeColor="text1"/>
                <w:sz w:val="12"/>
                <w:szCs w:val="12"/>
              </w:rPr>
              <w:t>の</w:t>
            </w:r>
            <w:r w:rsidR="00FA49D4" w:rsidRPr="00365BAC">
              <w:rPr>
                <w:rFonts w:ascii="ＭＳ ゴシック" w:eastAsia="ＭＳ ゴシック" w:hAnsi="ＭＳ ゴシック" w:cs="ＭＳ 明朝" w:hint="eastAsia"/>
                <w:color w:val="000000" w:themeColor="text1"/>
                <w:sz w:val="12"/>
                <w:szCs w:val="12"/>
              </w:rPr>
              <w:t>⑻</w:t>
            </w:r>
            <w:r w:rsidRPr="00365BAC">
              <w:rPr>
                <w:rFonts w:ascii="ＭＳ ゴシック" w:eastAsia="ＭＳ ゴシック" w:hAnsi="ＭＳ ゴシック"/>
                <w:color w:val="000000" w:themeColor="text1"/>
                <w:sz w:val="12"/>
                <w:szCs w:val="12"/>
              </w:rPr>
              <w:t>(</w:t>
            </w:r>
            <w:r w:rsidRPr="00365BAC">
              <w:rPr>
                <w:rFonts w:ascii="ＭＳ ゴシック" w:eastAsia="ＭＳ ゴシック" w:hAnsi="ＭＳ ゴシック" w:hint="eastAsia"/>
                <w:color w:val="000000" w:themeColor="text1"/>
                <w:sz w:val="12"/>
                <w:szCs w:val="12"/>
              </w:rPr>
              <w:t>第</w:t>
            </w:r>
            <w:r w:rsidRPr="00365BAC">
              <w:rPr>
                <w:rFonts w:ascii="ＭＳ ゴシック" w:eastAsia="ＭＳ ゴシック" w:hAnsi="ＭＳ ゴシック"/>
                <w:color w:val="000000" w:themeColor="text1"/>
                <w:sz w:val="12"/>
                <w:szCs w:val="12"/>
              </w:rPr>
              <w:t>3</w:t>
            </w:r>
            <w:r w:rsidRPr="00365BAC">
              <w:rPr>
                <w:rFonts w:ascii="ＭＳ ゴシック" w:eastAsia="ＭＳ ゴシック" w:hAnsi="ＭＳ ゴシック" w:hint="eastAsia"/>
                <w:color w:val="000000" w:themeColor="text1"/>
                <w:sz w:val="12"/>
                <w:szCs w:val="12"/>
              </w:rPr>
              <w:t>の</w:t>
            </w:r>
            <w:r w:rsidR="008914AF" w:rsidRPr="00365BAC">
              <w:rPr>
                <w:rFonts w:ascii="ＭＳ ゴシック" w:eastAsia="ＭＳ ゴシック" w:hAnsi="ＭＳ ゴシック" w:hint="eastAsia"/>
                <w:color w:val="000000" w:themeColor="text1"/>
                <w:sz w:val="12"/>
                <w:szCs w:val="12"/>
              </w:rPr>
              <w:t>一</w:t>
            </w:r>
            <w:r w:rsidRPr="00365BAC">
              <w:rPr>
                <w:rFonts w:ascii="ＭＳ ゴシック" w:eastAsia="ＭＳ ゴシック" w:hAnsi="ＭＳ ゴシック" w:hint="eastAsia"/>
                <w:color w:val="000000" w:themeColor="text1"/>
                <w:sz w:val="12"/>
                <w:szCs w:val="12"/>
              </w:rPr>
              <w:t>の</w:t>
            </w:r>
            <w:r w:rsidRPr="00365BAC">
              <w:rPr>
                <w:rFonts w:ascii="ＭＳ ゴシック" w:eastAsia="ＭＳ ゴシック" w:hAnsi="ＭＳ ゴシック"/>
                <w:color w:val="000000" w:themeColor="text1"/>
                <w:sz w:val="12"/>
                <w:szCs w:val="12"/>
              </w:rPr>
              <w:t>4</w:t>
            </w:r>
            <w:r w:rsidR="008914AF" w:rsidRPr="00365BAC">
              <w:rPr>
                <w:rFonts w:ascii="ＭＳ ゴシック" w:eastAsia="ＭＳ ゴシック" w:hAnsi="ＭＳ ゴシック" w:hint="eastAsia"/>
                <w:color w:val="000000" w:themeColor="text1"/>
                <w:sz w:val="12"/>
                <w:szCs w:val="12"/>
              </w:rPr>
              <w:t>の</w:t>
            </w:r>
            <w:r w:rsidR="00033BAE" w:rsidRPr="00365BAC">
              <w:rPr>
                <w:rFonts w:ascii="ＭＳ ゴシック" w:eastAsia="ＭＳ ゴシック" w:hAnsi="ＭＳ ゴシック" w:hint="eastAsia"/>
                <w:color w:val="000000" w:themeColor="text1"/>
                <w:sz w:val="12"/>
                <w:szCs w:val="12"/>
              </w:rPr>
              <w:t>⑵</w:t>
            </w:r>
            <w:r w:rsidR="008914AF" w:rsidRPr="00365BAC">
              <w:rPr>
                <w:rFonts w:ascii="ＭＳ ゴシック" w:eastAsia="ＭＳ ゴシック" w:hAnsi="ＭＳ ゴシック" w:hint="eastAsia"/>
                <w:color w:val="000000" w:themeColor="text1"/>
                <w:sz w:val="12"/>
                <w:szCs w:val="12"/>
              </w:rPr>
              <w:t>の</w:t>
            </w:r>
            <w:r w:rsidR="00033BAE" w:rsidRPr="00365BAC">
              <w:rPr>
                <w:rFonts w:ascii="ＭＳ ゴシック" w:eastAsia="ＭＳ ゴシック" w:hAnsi="ＭＳ ゴシック" w:hint="eastAsia"/>
                <w:color w:val="000000" w:themeColor="text1"/>
                <w:sz w:val="12"/>
                <w:szCs w:val="12"/>
              </w:rPr>
              <w:t>①</w:t>
            </w:r>
            <w:r w:rsidRPr="00365BAC">
              <w:rPr>
                <w:rFonts w:ascii="ＭＳ ゴシック" w:eastAsia="ＭＳ ゴシック" w:hAnsi="ＭＳ ゴシック" w:hint="eastAsia"/>
                <w:color w:val="000000" w:themeColor="text1"/>
                <w:sz w:val="12"/>
                <w:szCs w:val="12"/>
              </w:rPr>
              <w:t>準用</w:t>
            </w:r>
            <w:r w:rsidRPr="00365BAC">
              <w:rPr>
                <w:rFonts w:ascii="ＭＳ ゴシック" w:eastAsia="ＭＳ ゴシック" w:hAnsi="ＭＳ ゴシック"/>
                <w:color w:val="000000" w:themeColor="text1"/>
                <w:sz w:val="12"/>
                <w:szCs w:val="12"/>
              </w:rPr>
              <w:t>)</w:t>
            </w:r>
          </w:p>
        </w:tc>
        <w:tc>
          <w:tcPr>
            <w:tcW w:w="1418" w:type="dxa"/>
            <w:shd w:val="clear" w:color="auto" w:fill="FFFFFF" w:themeFill="background1"/>
          </w:tcPr>
          <w:p w14:paraId="66E4906B" w14:textId="77777777" w:rsidR="00175800" w:rsidRPr="007A2244" w:rsidRDefault="00175800" w:rsidP="00147F99">
            <w:pPr>
              <w:spacing w:line="0" w:lineRule="atLeast"/>
              <w:jc w:val="left"/>
              <w:rPr>
                <w:rFonts w:ascii="ＭＳ ゴシック" w:eastAsia="ＭＳ ゴシック" w:hAnsi="ＭＳ ゴシック"/>
                <w:sz w:val="12"/>
                <w:szCs w:val="12"/>
              </w:rPr>
            </w:pPr>
            <w:r w:rsidRPr="007A2244">
              <w:rPr>
                <w:rFonts w:ascii="ＭＳ ゴシック" w:eastAsia="ＭＳ ゴシック" w:hAnsi="ＭＳ ゴシック" w:hint="eastAsia"/>
                <w:sz w:val="12"/>
                <w:szCs w:val="12"/>
              </w:rPr>
              <w:lastRenderedPageBreak/>
              <w:t>･重要事項説明書</w:t>
            </w:r>
          </w:p>
          <w:p w14:paraId="69853BED" w14:textId="77777777" w:rsidR="00175800" w:rsidRPr="007A2244" w:rsidRDefault="00175800" w:rsidP="00147F99">
            <w:pPr>
              <w:spacing w:line="0" w:lineRule="atLeast"/>
              <w:jc w:val="left"/>
              <w:rPr>
                <w:rFonts w:ascii="ＭＳ ゴシック" w:eastAsia="ＭＳ ゴシック" w:hAnsi="ＭＳ ゴシック"/>
                <w:sz w:val="12"/>
                <w:szCs w:val="12"/>
              </w:rPr>
            </w:pPr>
            <w:r w:rsidRPr="007A2244">
              <w:rPr>
                <w:rFonts w:ascii="ＭＳ ゴシック" w:eastAsia="ＭＳ ゴシック" w:hAnsi="ＭＳ ゴシック" w:hint="eastAsia"/>
                <w:sz w:val="12"/>
                <w:szCs w:val="12"/>
              </w:rPr>
              <w:t>･利用申込書（契約書等）</w:t>
            </w:r>
          </w:p>
          <w:p w14:paraId="3758D1E2" w14:textId="77777777" w:rsidR="00175800" w:rsidRPr="007A2244" w:rsidRDefault="00175800" w:rsidP="00147F99">
            <w:pPr>
              <w:spacing w:line="0" w:lineRule="atLeast"/>
              <w:jc w:val="left"/>
              <w:rPr>
                <w:rFonts w:ascii="ＭＳ ゴシック" w:eastAsia="ＭＳ ゴシック" w:hAnsi="ＭＳ ゴシック"/>
                <w:sz w:val="12"/>
                <w:szCs w:val="12"/>
              </w:rPr>
            </w:pPr>
            <w:r w:rsidRPr="007A2244">
              <w:rPr>
                <w:rFonts w:ascii="ＭＳ ゴシック" w:eastAsia="ＭＳ ゴシック" w:hAnsi="ＭＳ ゴシック" w:hint="eastAsia"/>
                <w:sz w:val="12"/>
                <w:szCs w:val="12"/>
              </w:rPr>
              <w:t>･同意に関する記録</w:t>
            </w:r>
          </w:p>
          <w:p w14:paraId="65789C52" w14:textId="77777777" w:rsidR="00175800" w:rsidRPr="007A2244" w:rsidRDefault="00175800" w:rsidP="00147F99">
            <w:pPr>
              <w:spacing w:line="0" w:lineRule="atLeast"/>
              <w:jc w:val="left"/>
              <w:rPr>
                <w:rFonts w:ascii="ＭＳ ゴシック" w:eastAsia="ＭＳ ゴシック" w:hAnsi="ＭＳ ゴシック"/>
                <w:sz w:val="12"/>
                <w:szCs w:val="12"/>
              </w:rPr>
            </w:pPr>
            <w:r w:rsidRPr="007A2244">
              <w:rPr>
                <w:rFonts w:ascii="ＭＳ ゴシック" w:eastAsia="ＭＳ ゴシック" w:hAnsi="ＭＳ ゴシック" w:hint="eastAsia"/>
                <w:sz w:val="12"/>
                <w:szCs w:val="12"/>
              </w:rPr>
              <w:t>・提供するサービスの第三者評価の実施状況</w:t>
            </w:r>
          </w:p>
        </w:tc>
      </w:tr>
      <w:tr w:rsidR="00175800" w:rsidRPr="007A2244" w14:paraId="548A922E" w14:textId="77777777" w:rsidTr="002926BE">
        <w:trPr>
          <w:trHeight w:val="1571"/>
        </w:trPr>
        <w:tc>
          <w:tcPr>
            <w:tcW w:w="940" w:type="dxa"/>
            <w:vMerge/>
            <w:shd w:val="clear" w:color="auto" w:fill="FFFFFF" w:themeFill="background1"/>
          </w:tcPr>
          <w:p w14:paraId="4E8169AB" w14:textId="77777777" w:rsidR="00175800" w:rsidRPr="007A2244" w:rsidRDefault="00175800" w:rsidP="007F1B0C">
            <w:pPr>
              <w:spacing w:line="0" w:lineRule="atLeast"/>
              <w:jc w:val="left"/>
              <w:rPr>
                <w:rFonts w:ascii="ＭＳ ゴシック" w:eastAsia="ＭＳ ゴシック" w:hAnsi="ＭＳ ゴシック"/>
                <w:sz w:val="20"/>
                <w:szCs w:val="20"/>
              </w:rPr>
            </w:pPr>
          </w:p>
        </w:tc>
        <w:tc>
          <w:tcPr>
            <w:tcW w:w="7371" w:type="dxa"/>
            <w:gridSpan w:val="2"/>
            <w:shd w:val="clear" w:color="auto" w:fill="FFFFFF" w:themeFill="background1"/>
          </w:tcPr>
          <w:tbl>
            <w:tblPr>
              <w:tblStyle w:val="a3"/>
              <w:tblW w:w="0" w:type="auto"/>
              <w:tblLayout w:type="fixed"/>
              <w:tblLook w:val="04A0" w:firstRow="1" w:lastRow="0" w:firstColumn="1" w:lastColumn="0" w:noHBand="0" w:noVBand="1"/>
            </w:tblPr>
            <w:tblGrid>
              <w:gridCol w:w="7118"/>
            </w:tblGrid>
            <w:tr w:rsidR="00175800" w:rsidRPr="007A2244" w14:paraId="19B6B8FB" w14:textId="77777777" w:rsidTr="00EA75D0">
              <w:tc>
                <w:tcPr>
                  <w:tcW w:w="7118" w:type="dxa"/>
                </w:tcPr>
                <w:p w14:paraId="55BFB4FD" w14:textId="77777777" w:rsidR="00175800" w:rsidRPr="007A2244" w:rsidRDefault="00175800" w:rsidP="00752352">
                  <w:pPr>
                    <w:spacing w:line="0" w:lineRule="atLeast"/>
                    <w:jc w:val="left"/>
                    <w:rPr>
                      <w:rFonts w:ascii="ＭＳ ゴシック" w:eastAsia="ＭＳ ゴシック" w:hAnsi="ＭＳ ゴシック"/>
                      <w:sz w:val="12"/>
                      <w:szCs w:val="12"/>
                    </w:rPr>
                  </w:pPr>
                  <w:r w:rsidRPr="007A2244">
                    <w:rPr>
                      <w:rFonts w:ascii="ＭＳ ゴシック" w:eastAsia="ＭＳ ゴシック" w:hAnsi="ＭＳ ゴシック" w:hint="eastAsia"/>
                      <w:sz w:val="12"/>
                      <w:szCs w:val="12"/>
                    </w:rPr>
                    <w:t>※</w:t>
                  </w:r>
                  <w:r w:rsidRPr="007A2244">
                    <w:rPr>
                      <w:rFonts w:ascii="ＭＳ ゴシック" w:eastAsia="ＭＳ ゴシック" w:hAnsi="ＭＳ ゴシック"/>
                      <w:sz w:val="12"/>
                      <w:szCs w:val="12"/>
                    </w:rPr>
                    <w:t xml:space="preserve"> サービスの選択に資すると認められる重要事項を記した文書の内容は、次のとおりです。</w:t>
                  </w:r>
                </w:p>
                <w:p w14:paraId="368F2F05" w14:textId="77777777" w:rsidR="00175800" w:rsidRPr="007A2244" w:rsidRDefault="00175800" w:rsidP="00752352">
                  <w:pPr>
                    <w:spacing w:line="0" w:lineRule="atLeast"/>
                    <w:jc w:val="left"/>
                    <w:rPr>
                      <w:rFonts w:ascii="ＭＳ ゴシック" w:eastAsia="ＭＳ ゴシック" w:hAnsi="ＭＳ ゴシック"/>
                      <w:sz w:val="12"/>
                      <w:szCs w:val="12"/>
                    </w:rPr>
                  </w:pPr>
                  <w:r w:rsidRPr="007A2244">
                    <w:rPr>
                      <w:rFonts w:ascii="ＭＳ ゴシック" w:eastAsia="ＭＳ ゴシック" w:hAnsi="ＭＳ ゴシック" w:hint="eastAsia"/>
                      <w:sz w:val="12"/>
                      <w:szCs w:val="12"/>
                    </w:rPr>
                    <w:t>ア</w:t>
                  </w:r>
                  <w:r w:rsidRPr="007A2244">
                    <w:rPr>
                      <w:rFonts w:ascii="ＭＳ ゴシック" w:eastAsia="ＭＳ ゴシック" w:hAnsi="ＭＳ ゴシック"/>
                      <w:sz w:val="12"/>
                      <w:szCs w:val="12"/>
                    </w:rPr>
                    <w:t xml:space="preserve"> 運営規程の概要</w:t>
                  </w:r>
                </w:p>
                <w:p w14:paraId="2E0B95E1" w14:textId="77777777" w:rsidR="00175800" w:rsidRPr="007A2244" w:rsidRDefault="00175800" w:rsidP="00752352">
                  <w:pPr>
                    <w:spacing w:line="0" w:lineRule="atLeast"/>
                    <w:jc w:val="left"/>
                    <w:rPr>
                      <w:rFonts w:ascii="ＭＳ ゴシック" w:eastAsia="ＭＳ ゴシック" w:hAnsi="ＭＳ ゴシック"/>
                      <w:sz w:val="12"/>
                      <w:szCs w:val="12"/>
                    </w:rPr>
                  </w:pPr>
                  <w:r w:rsidRPr="007A2244">
                    <w:rPr>
                      <w:rFonts w:ascii="ＭＳ ゴシック" w:eastAsia="ＭＳ ゴシック" w:hAnsi="ＭＳ ゴシック" w:hint="eastAsia"/>
                      <w:sz w:val="12"/>
                      <w:szCs w:val="12"/>
                    </w:rPr>
                    <w:t>イ</w:t>
                  </w:r>
                  <w:r w:rsidRPr="007A2244">
                    <w:rPr>
                      <w:rFonts w:ascii="ＭＳ ゴシック" w:eastAsia="ＭＳ ゴシック" w:hAnsi="ＭＳ ゴシック"/>
                      <w:sz w:val="12"/>
                      <w:szCs w:val="12"/>
                    </w:rPr>
                    <w:t xml:space="preserve"> 従業者の勤務体制</w:t>
                  </w:r>
                </w:p>
                <w:p w14:paraId="0D81A206" w14:textId="77777777" w:rsidR="00175800" w:rsidRPr="007A2244" w:rsidRDefault="00175800" w:rsidP="00307AD0">
                  <w:pPr>
                    <w:spacing w:line="0" w:lineRule="atLeast"/>
                    <w:jc w:val="left"/>
                    <w:rPr>
                      <w:rFonts w:ascii="ＭＳ ゴシック" w:eastAsia="ＭＳ ゴシック" w:hAnsi="ＭＳ ゴシック"/>
                      <w:sz w:val="12"/>
                      <w:szCs w:val="12"/>
                    </w:rPr>
                  </w:pPr>
                  <w:r w:rsidRPr="007A2244">
                    <w:rPr>
                      <w:rFonts w:ascii="ＭＳ ゴシック" w:eastAsia="ＭＳ ゴシック" w:hAnsi="ＭＳ ゴシック" w:hint="eastAsia"/>
                      <w:sz w:val="12"/>
                      <w:szCs w:val="12"/>
                    </w:rPr>
                    <w:t xml:space="preserve">　※</w:t>
                  </w:r>
                  <w:r w:rsidRPr="007A2244">
                    <w:rPr>
                      <w:rFonts w:ascii="ＭＳ ゴシック" w:eastAsia="ＭＳ ゴシック" w:hAnsi="ＭＳ ゴシック"/>
                      <w:sz w:val="12"/>
                      <w:szCs w:val="12"/>
                    </w:rPr>
                    <w:t xml:space="preserve"> 従業者の「員数」は日々変わりうるものであるため、業務負担軽</w:t>
                  </w:r>
                  <w:r w:rsidRPr="007A2244">
                    <w:rPr>
                      <w:rFonts w:ascii="ＭＳ ゴシック" w:eastAsia="ＭＳ ゴシック" w:hAnsi="ＭＳ ゴシック" w:hint="eastAsia"/>
                      <w:sz w:val="12"/>
                      <w:szCs w:val="12"/>
                    </w:rPr>
                    <w:t>減等の観点から、規程を定めるに当たっては人員基準において置くべきとされている員数を満たす範囲において、「○人以上」と記載することも差し支えない。</w:t>
                  </w:r>
                </w:p>
                <w:p w14:paraId="41316605" w14:textId="77777777" w:rsidR="00175800" w:rsidRPr="007A2244" w:rsidRDefault="00175800" w:rsidP="00752352">
                  <w:pPr>
                    <w:spacing w:line="0" w:lineRule="atLeast"/>
                    <w:jc w:val="left"/>
                    <w:rPr>
                      <w:rFonts w:ascii="ＭＳ ゴシック" w:eastAsia="ＭＳ ゴシック" w:hAnsi="ＭＳ ゴシック"/>
                      <w:sz w:val="12"/>
                      <w:szCs w:val="12"/>
                    </w:rPr>
                  </w:pPr>
                  <w:r w:rsidRPr="007A2244">
                    <w:rPr>
                      <w:rFonts w:ascii="ＭＳ ゴシック" w:eastAsia="ＭＳ ゴシック" w:hAnsi="ＭＳ ゴシック" w:hint="eastAsia"/>
                      <w:sz w:val="12"/>
                      <w:szCs w:val="12"/>
                    </w:rPr>
                    <w:t>ウ</w:t>
                  </w:r>
                  <w:r w:rsidRPr="007A2244">
                    <w:rPr>
                      <w:rFonts w:ascii="ＭＳ ゴシック" w:eastAsia="ＭＳ ゴシック" w:hAnsi="ＭＳ ゴシック"/>
                      <w:sz w:val="12"/>
                      <w:szCs w:val="12"/>
                    </w:rPr>
                    <w:t xml:space="preserve"> 事故発生時の対応</w:t>
                  </w:r>
                </w:p>
                <w:p w14:paraId="1F239D3E" w14:textId="77777777" w:rsidR="00175800" w:rsidRPr="007A2244" w:rsidRDefault="00175800" w:rsidP="00752352">
                  <w:pPr>
                    <w:spacing w:line="0" w:lineRule="atLeast"/>
                    <w:jc w:val="left"/>
                    <w:rPr>
                      <w:rFonts w:ascii="ＭＳ ゴシック" w:eastAsia="ＭＳ ゴシック" w:hAnsi="ＭＳ ゴシック"/>
                      <w:sz w:val="12"/>
                      <w:szCs w:val="12"/>
                    </w:rPr>
                  </w:pPr>
                  <w:r w:rsidRPr="007A2244">
                    <w:rPr>
                      <w:rFonts w:ascii="ＭＳ ゴシック" w:eastAsia="ＭＳ ゴシック" w:hAnsi="ＭＳ ゴシック" w:hint="eastAsia"/>
                      <w:sz w:val="12"/>
                      <w:szCs w:val="12"/>
                    </w:rPr>
                    <w:t>エ</w:t>
                  </w:r>
                  <w:r w:rsidRPr="007A2244">
                    <w:rPr>
                      <w:rFonts w:ascii="ＭＳ ゴシック" w:eastAsia="ＭＳ ゴシック" w:hAnsi="ＭＳ ゴシック"/>
                      <w:sz w:val="12"/>
                      <w:szCs w:val="12"/>
                    </w:rPr>
                    <w:t xml:space="preserve"> 苦情処理の体制</w:t>
                  </w:r>
                </w:p>
                <w:p w14:paraId="34541BAE" w14:textId="77777777" w:rsidR="00175800" w:rsidRPr="007A2244" w:rsidRDefault="00175800" w:rsidP="00752352">
                  <w:pPr>
                    <w:spacing w:line="0" w:lineRule="atLeast"/>
                    <w:jc w:val="left"/>
                    <w:rPr>
                      <w:rFonts w:ascii="ＭＳ ゴシック" w:eastAsia="ＭＳ ゴシック" w:hAnsi="ＭＳ ゴシック"/>
                      <w:sz w:val="12"/>
                      <w:szCs w:val="12"/>
                    </w:rPr>
                  </w:pPr>
                  <w:r w:rsidRPr="007A2244">
                    <w:rPr>
                      <w:rFonts w:ascii="ＭＳ ゴシック" w:eastAsia="ＭＳ ゴシック" w:hAnsi="ＭＳ ゴシック" w:hint="eastAsia"/>
                      <w:sz w:val="12"/>
                      <w:szCs w:val="12"/>
                    </w:rPr>
                    <w:t>オ</w:t>
                  </w:r>
                  <w:r w:rsidRPr="007A2244">
                    <w:rPr>
                      <w:rFonts w:ascii="ＭＳ ゴシック" w:eastAsia="ＭＳ ゴシック" w:hAnsi="ＭＳ ゴシック"/>
                      <w:sz w:val="12"/>
                      <w:szCs w:val="12"/>
                    </w:rPr>
                    <w:t xml:space="preserve"> 提供するサービスの第三者評価の実施状況（実施の有無、実施した直近の年月日、実施した評価機関の名称、評価結果の開示状況） 等</w:t>
                  </w:r>
                </w:p>
              </w:tc>
            </w:tr>
          </w:tbl>
          <w:p w14:paraId="11E335B3" w14:textId="77777777" w:rsidR="00175800" w:rsidRPr="007A2244" w:rsidRDefault="00175800" w:rsidP="00D94031">
            <w:pPr>
              <w:spacing w:line="0" w:lineRule="atLeast"/>
              <w:jc w:val="left"/>
              <w:rPr>
                <w:rFonts w:ascii="ＭＳ ゴシック" w:eastAsia="ＭＳ ゴシック" w:hAnsi="ＭＳ ゴシック"/>
                <w:sz w:val="12"/>
                <w:szCs w:val="12"/>
              </w:rPr>
            </w:pPr>
          </w:p>
        </w:tc>
        <w:tc>
          <w:tcPr>
            <w:tcW w:w="1417" w:type="dxa"/>
            <w:vMerge/>
            <w:shd w:val="clear" w:color="auto" w:fill="FFFFFF" w:themeFill="background1"/>
          </w:tcPr>
          <w:p w14:paraId="548FD690" w14:textId="77777777" w:rsidR="00175800" w:rsidRPr="00365BAC" w:rsidRDefault="00175800" w:rsidP="00D94031">
            <w:pPr>
              <w:spacing w:line="0" w:lineRule="atLeast"/>
              <w:jc w:val="center"/>
              <w:rPr>
                <w:rFonts w:ascii="ＭＳ ゴシック" w:eastAsia="ＭＳ ゴシック" w:hAnsi="ＭＳ ゴシック"/>
                <w:color w:val="000000" w:themeColor="text1"/>
                <w:sz w:val="12"/>
                <w:szCs w:val="12"/>
              </w:rPr>
            </w:pPr>
          </w:p>
        </w:tc>
        <w:tc>
          <w:tcPr>
            <w:tcW w:w="1418" w:type="dxa"/>
            <w:shd w:val="clear" w:color="auto" w:fill="FFFFFF" w:themeFill="background1"/>
          </w:tcPr>
          <w:p w14:paraId="2D27378B" w14:textId="77777777" w:rsidR="00175800" w:rsidRPr="007A2244" w:rsidRDefault="00175800" w:rsidP="00D94031">
            <w:pPr>
              <w:spacing w:line="0" w:lineRule="atLeast"/>
              <w:jc w:val="center"/>
              <w:rPr>
                <w:rFonts w:ascii="ＭＳ ゴシック" w:eastAsia="ＭＳ ゴシック" w:hAnsi="ＭＳ ゴシック"/>
                <w:sz w:val="20"/>
                <w:szCs w:val="20"/>
              </w:rPr>
            </w:pPr>
          </w:p>
        </w:tc>
      </w:tr>
      <w:tr w:rsidR="00175800" w:rsidRPr="007A2244" w14:paraId="5C389C51" w14:textId="77777777" w:rsidTr="002926BE">
        <w:trPr>
          <w:trHeight w:val="708"/>
        </w:trPr>
        <w:tc>
          <w:tcPr>
            <w:tcW w:w="940" w:type="dxa"/>
            <w:vMerge/>
            <w:shd w:val="clear" w:color="auto" w:fill="FFFFFF" w:themeFill="background1"/>
          </w:tcPr>
          <w:p w14:paraId="6316E1E0" w14:textId="77777777" w:rsidR="00175800" w:rsidRPr="007A2244" w:rsidRDefault="00175800" w:rsidP="007F1B0C">
            <w:pPr>
              <w:spacing w:line="0" w:lineRule="atLeast"/>
              <w:jc w:val="left"/>
              <w:rPr>
                <w:rFonts w:ascii="ＭＳ ゴシック" w:eastAsia="ＭＳ ゴシック" w:hAnsi="ＭＳ ゴシック"/>
                <w:sz w:val="20"/>
                <w:szCs w:val="20"/>
              </w:rPr>
            </w:pPr>
          </w:p>
        </w:tc>
        <w:tc>
          <w:tcPr>
            <w:tcW w:w="6237" w:type="dxa"/>
            <w:shd w:val="clear" w:color="auto" w:fill="FFFFFF" w:themeFill="background1"/>
          </w:tcPr>
          <w:p w14:paraId="7FE42F2E" w14:textId="77777777" w:rsidR="00175800" w:rsidRPr="007A2244" w:rsidRDefault="00175800" w:rsidP="00D94031">
            <w:pPr>
              <w:spacing w:line="0" w:lineRule="atLeast"/>
              <w:jc w:val="left"/>
              <w:rPr>
                <w:rFonts w:ascii="ＭＳ ゴシック" w:eastAsia="ＭＳ ゴシック" w:hAnsi="ＭＳ ゴシック"/>
                <w:sz w:val="16"/>
                <w:szCs w:val="16"/>
              </w:rPr>
            </w:pPr>
            <w:r w:rsidRPr="007A2244">
              <w:rPr>
                <w:rFonts w:ascii="ＭＳ ゴシック" w:eastAsia="ＭＳ ゴシック" w:hAnsi="ＭＳ ゴシック" w:hint="eastAsia"/>
                <w:sz w:val="16"/>
                <w:szCs w:val="16"/>
              </w:rPr>
              <w:t>②</w:t>
            </w:r>
            <w:r w:rsidRPr="007A2244">
              <w:rPr>
                <w:rFonts w:ascii="ＭＳ ゴシック" w:eastAsia="ＭＳ ゴシック" w:hAnsi="ＭＳ ゴシック"/>
                <w:sz w:val="16"/>
                <w:szCs w:val="16"/>
              </w:rPr>
              <w:t xml:space="preserve"> </w:t>
            </w:r>
            <w:r w:rsidRPr="007A2244">
              <w:rPr>
                <w:rFonts w:ascii="ＭＳ ゴシック" w:eastAsia="ＭＳ ゴシック" w:hAnsi="ＭＳ ゴシック" w:hint="eastAsia"/>
                <w:sz w:val="16"/>
                <w:szCs w:val="16"/>
              </w:rPr>
              <w:t>わかりやすい説明書やパンフレット等の文書を交付して懇切丁寧に説明を行い、同意を得ていますか。</w:t>
            </w:r>
          </w:p>
        </w:tc>
        <w:tc>
          <w:tcPr>
            <w:tcW w:w="1134" w:type="dxa"/>
            <w:shd w:val="clear" w:color="auto" w:fill="FFFFFF" w:themeFill="background1"/>
          </w:tcPr>
          <w:p w14:paraId="6FF2EB9F" w14:textId="77777777" w:rsidR="00175800" w:rsidRPr="004E6881" w:rsidRDefault="00175800" w:rsidP="00D94031">
            <w:pPr>
              <w:spacing w:line="0" w:lineRule="atLeast"/>
              <w:jc w:val="center"/>
              <w:rPr>
                <w:rFonts w:ascii="ＭＳ ゴシック" w:eastAsia="ＭＳ ゴシック" w:hAnsi="ＭＳ ゴシック"/>
                <w:sz w:val="14"/>
                <w:szCs w:val="14"/>
              </w:rPr>
            </w:pPr>
            <w:r w:rsidRPr="004E6881">
              <w:rPr>
                <w:rFonts w:ascii="ＭＳ ゴシック" w:eastAsia="ＭＳ ゴシック" w:hAnsi="ＭＳ ゴシック" w:hint="eastAsia"/>
                <w:sz w:val="14"/>
                <w:szCs w:val="14"/>
              </w:rPr>
              <w:t>はい・いいえ</w:t>
            </w:r>
          </w:p>
          <w:p w14:paraId="554632F7" w14:textId="77777777" w:rsidR="00175800" w:rsidRPr="007A2244" w:rsidRDefault="00175800" w:rsidP="00D94031">
            <w:pPr>
              <w:spacing w:line="0" w:lineRule="atLeast"/>
              <w:jc w:val="center"/>
              <w:rPr>
                <w:rFonts w:ascii="ＭＳ ゴシック" w:eastAsia="ＭＳ ゴシック" w:hAnsi="ＭＳ ゴシック"/>
                <w:sz w:val="12"/>
                <w:szCs w:val="12"/>
              </w:rPr>
            </w:pPr>
          </w:p>
        </w:tc>
        <w:tc>
          <w:tcPr>
            <w:tcW w:w="1417" w:type="dxa"/>
            <w:vMerge/>
            <w:shd w:val="clear" w:color="auto" w:fill="FFFFFF" w:themeFill="background1"/>
          </w:tcPr>
          <w:p w14:paraId="011DFF7B" w14:textId="77777777" w:rsidR="00175800" w:rsidRPr="00365BAC" w:rsidRDefault="00175800" w:rsidP="00D94031">
            <w:pPr>
              <w:spacing w:line="0" w:lineRule="atLeast"/>
              <w:jc w:val="center"/>
              <w:rPr>
                <w:rFonts w:ascii="ＭＳ ゴシック" w:eastAsia="ＭＳ ゴシック" w:hAnsi="ＭＳ ゴシック"/>
                <w:color w:val="000000" w:themeColor="text1"/>
                <w:sz w:val="12"/>
                <w:szCs w:val="12"/>
              </w:rPr>
            </w:pPr>
          </w:p>
        </w:tc>
        <w:tc>
          <w:tcPr>
            <w:tcW w:w="1418" w:type="dxa"/>
            <w:shd w:val="clear" w:color="auto" w:fill="FFFFFF" w:themeFill="background1"/>
          </w:tcPr>
          <w:p w14:paraId="76DECBAD" w14:textId="77777777" w:rsidR="00175800" w:rsidRPr="007A2244" w:rsidRDefault="00175800" w:rsidP="00D94031">
            <w:pPr>
              <w:spacing w:line="0" w:lineRule="atLeast"/>
              <w:jc w:val="center"/>
              <w:rPr>
                <w:rFonts w:ascii="ＭＳ ゴシック" w:eastAsia="ＭＳ ゴシック" w:hAnsi="ＭＳ ゴシック"/>
                <w:sz w:val="20"/>
                <w:szCs w:val="20"/>
              </w:rPr>
            </w:pPr>
          </w:p>
        </w:tc>
      </w:tr>
      <w:tr w:rsidR="0063540C" w:rsidRPr="007A2244" w14:paraId="5EDBE6F2" w14:textId="77777777" w:rsidTr="002926BE">
        <w:trPr>
          <w:trHeight w:val="708"/>
        </w:trPr>
        <w:tc>
          <w:tcPr>
            <w:tcW w:w="940" w:type="dxa"/>
            <w:vMerge/>
            <w:shd w:val="clear" w:color="auto" w:fill="FFFFFF" w:themeFill="background1"/>
          </w:tcPr>
          <w:p w14:paraId="02D1A72C" w14:textId="77777777" w:rsidR="0063540C" w:rsidRPr="007A2244" w:rsidRDefault="0063540C" w:rsidP="007F1B0C">
            <w:pPr>
              <w:spacing w:line="0" w:lineRule="atLeast"/>
              <w:jc w:val="left"/>
              <w:rPr>
                <w:rFonts w:ascii="ＭＳ ゴシック" w:eastAsia="ＭＳ ゴシック" w:hAnsi="ＭＳ ゴシック"/>
                <w:sz w:val="20"/>
                <w:szCs w:val="20"/>
              </w:rPr>
            </w:pPr>
          </w:p>
        </w:tc>
        <w:tc>
          <w:tcPr>
            <w:tcW w:w="6237" w:type="dxa"/>
            <w:shd w:val="clear" w:color="auto" w:fill="FFFFFF" w:themeFill="background1"/>
          </w:tcPr>
          <w:p w14:paraId="4006EAFF" w14:textId="77777777" w:rsidR="0063540C" w:rsidRPr="007A2244" w:rsidRDefault="0063540C" w:rsidP="00C80F89">
            <w:pPr>
              <w:spacing w:line="0" w:lineRule="atLeast"/>
              <w:jc w:val="left"/>
              <w:rPr>
                <w:rFonts w:ascii="ＭＳ ゴシック" w:eastAsia="ＭＳ ゴシック" w:hAnsi="ＭＳ ゴシック"/>
                <w:sz w:val="16"/>
                <w:szCs w:val="16"/>
              </w:rPr>
            </w:pPr>
            <w:r w:rsidRPr="007A2244">
              <w:rPr>
                <w:rFonts w:ascii="ＭＳ ゴシック" w:eastAsia="ＭＳ ゴシック" w:hAnsi="ＭＳ ゴシック" w:hint="eastAsia"/>
                <w:sz w:val="16"/>
                <w:szCs w:val="16"/>
              </w:rPr>
              <w:t xml:space="preserve">③　</w:t>
            </w:r>
            <w:r w:rsidRPr="007A2244">
              <w:rPr>
                <w:rFonts w:ascii="ＭＳ ゴシック" w:eastAsia="ＭＳ ゴシック" w:hAnsi="ＭＳ ゴシック"/>
                <w:sz w:val="16"/>
                <w:szCs w:val="16"/>
              </w:rPr>
              <w:t>利用申込者又はその家族からの申出があった場合には、①の規定によ</w:t>
            </w:r>
            <w:r w:rsidRPr="007A2244">
              <w:rPr>
                <w:rFonts w:ascii="ＭＳ ゴシック" w:eastAsia="ＭＳ ゴシック" w:hAnsi="ＭＳ ゴシック" w:hint="eastAsia"/>
                <w:sz w:val="16"/>
                <w:szCs w:val="16"/>
              </w:rPr>
              <w:t>る文書の交付に代えて、当該利用申込者又はその家族の承諾を得て、当該文書に記すべき重要事項を電子情報処理組織を使用する方法その他の情報通信の技術を利用する方法であって次に掲げるもの</w:t>
            </w:r>
            <w:r w:rsidRPr="007A2244">
              <w:rPr>
                <w:rFonts w:ascii="ＭＳ ゴシック" w:eastAsia="ＭＳ ゴシック" w:hAnsi="ＭＳ ゴシック"/>
                <w:sz w:val="16"/>
                <w:szCs w:val="16"/>
              </w:rPr>
              <w:t>(以下この</w:t>
            </w:r>
            <w:r w:rsidRPr="007A2244">
              <w:rPr>
                <w:rFonts w:ascii="ＭＳ ゴシック" w:eastAsia="ＭＳ ゴシック" w:hAnsi="ＭＳ ゴシック" w:hint="eastAsia"/>
                <w:sz w:val="16"/>
                <w:szCs w:val="16"/>
              </w:rPr>
              <w:t>条において「電磁的方法」という。</w:t>
            </w:r>
            <w:r w:rsidRPr="007A2244">
              <w:rPr>
                <w:rFonts w:ascii="ＭＳ ゴシック" w:eastAsia="ＭＳ ゴシック" w:hAnsi="ＭＳ ゴシック"/>
                <w:sz w:val="16"/>
                <w:szCs w:val="16"/>
              </w:rPr>
              <w:t>)により提供していますか。（この場合にお</w:t>
            </w:r>
            <w:r w:rsidRPr="007A2244">
              <w:rPr>
                <w:rFonts w:ascii="ＭＳ ゴシック" w:eastAsia="ＭＳ ゴシック" w:hAnsi="ＭＳ ゴシック" w:hint="eastAsia"/>
                <w:sz w:val="16"/>
                <w:szCs w:val="16"/>
              </w:rPr>
              <w:t>いて、事業者は、当該文書を交付したものとみなす。）</w:t>
            </w:r>
          </w:p>
        </w:tc>
        <w:tc>
          <w:tcPr>
            <w:tcW w:w="1134" w:type="dxa"/>
            <w:shd w:val="clear" w:color="auto" w:fill="FFFFFF" w:themeFill="background1"/>
          </w:tcPr>
          <w:p w14:paraId="64721254" w14:textId="77777777" w:rsidR="0063540C" w:rsidRPr="004E6881" w:rsidRDefault="0063540C" w:rsidP="00C80F89">
            <w:pPr>
              <w:spacing w:line="0" w:lineRule="atLeast"/>
              <w:jc w:val="center"/>
              <w:rPr>
                <w:rFonts w:ascii="ＭＳ ゴシック" w:eastAsia="ＭＳ ゴシック" w:hAnsi="ＭＳ ゴシック"/>
                <w:sz w:val="14"/>
                <w:szCs w:val="14"/>
              </w:rPr>
            </w:pPr>
            <w:r w:rsidRPr="004E6881">
              <w:rPr>
                <w:rFonts w:ascii="ＭＳ ゴシック" w:eastAsia="ＭＳ ゴシック" w:hAnsi="ＭＳ ゴシック" w:hint="eastAsia"/>
                <w:sz w:val="14"/>
                <w:szCs w:val="14"/>
              </w:rPr>
              <w:t>はい・いいえ</w:t>
            </w:r>
          </w:p>
          <w:p w14:paraId="0735FB42" w14:textId="77777777" w:rsidR="0063540C" w:rsidRPr="004E6881" w:rsidRDefault="0063540C" w:rsidP="00D94031">
            <w:pPr>
              <w:spacing w:line="0" w:lineRule="atLeast"/>
              <w:jc w:val="center"/>
              <w:rPr>
                <w:rFonts w:ascii="ＭＳ ゴシック" w:eastAsia="ＭＳ ゴシック" w:hAnsi="ＭＳ ゴシック"/>
                <w:sz w:val="14"/>
                <w:szCs w:val="14"/>
              </w:rPr>
            </w:pPr>
            <w:r w:rsidRPr="004E6881">
              <w:rPr>
                <w:rFonts w:ascii="ＭＳ ゴシック" w:eastAsia="ＭＳ ゴシック" w:hAnsi="ＭＳ ゴシック" w:hint="eastAsia"/>
                <w:sz w:val="14"/>
                <w:szCs w:val="14"/>
              </w:rPr>
              <w:t>該当なし</w:t>
            </w:r>
          </w:p>
          <w:p w14:paraId="3CF4C52E" w14:textId="77777777" w:rsidR="0063540C" w:rsidRPr="007A2244" w:rsidRDefault="0063540C" w:rsidP="00D94031">
            <w:pPr>
              <w:spacing w:line="0" w:lineRule="atLeast"/>
              <w:jc w:val="center"/>
              <w:rPr>
                <w:rFonts w:ascii="ＭＳ ゴシック" w:eastAsia="ＭＳ ゴシック" w:hAnsi="ＭＳ ゴシック"/>
                <w:sz w:val="12"/>
                <w:szCs w:val="12"/>
              </w:rPr>
            </w:pPr>
          </w:p>
        </w:tc>
        <w:tc>
          <w:tcPr>
            <w:tcW w:w="1417" w:type="dxa"/>
            <w:vMerge w:val="restart"/>
            <w:shd w:val="clear" w:color="auto" w:fill="FFFFFF" w:themeFill="background1"/>
          </w:tcPr>
          <w:p w14:paraId="153D4404" w14:textId="77777777" w:rsidR="0063540C" w:rsidRPr="00365BAC" w:rsidRDefault="0063540C" w:rsidP="00793F63">
            <w:pPr>
              <w:spacing w:line="0" w:lineRule="atLeast"/>
              <w:jc w:val="left"/>
              <w:rPr>
                <w:rFonts w:ascii="ＭＳ ゴシック" w:eastAsia="DengXian" w:hAnsi="ＭＳ ゴシック"/>
                <w:color w:val="000000" w:themeColor="text1"/>
                <w:sz w:val="12"/>
                <w:szCs w:val="12"/>
                <w:lang w:eastAsia="zh-CN"/>
              </w:rPr>
            </w:pPr>
            <w:r w:rsidRPr="00365BAC">
              <w:rPr>
                <w:rFonts w:ascii="ＭＳ ゴシック" w:eastAsia="ＭＳ ゴシック" w:hAnsi="ＭＳ ゴシック" w:hint="eastAsia"/>
                <w:color w:val="000000" w:themeColor="text1"/>
                <w:sz w:val="12"/>
                <w:szCs w:val="12"/>
                <w:lang w:eastAsia="zh-CN"/>
              </w:rPr>
              <w:t>条例第</w:t>
            </w:r>
            <w:r w:rsidRPr="00365BAC">
              <w:rPr>
                <w:rFonts w:ascii="ＭＳ ゴシック" w:eastAsia="ＭＳ ゴシック" w:hAnsi="ＭＳ ゴシック"/>
                <w:color w:val="000000" w:themeColor="text1"/>
                <w:sz w:val="12"/>
                <w:szCs w:val="12"/>
                <w:lang w:eastAsia="zh-CN"/>
              </w:rPr>
              <w:t>80</w:t>
            </w:r>
            <w:r w:rsidRPr="00365BAC">
              <w:rPr>
                <w:rFonts w:ascii="ＭＳ ゴシック" w:eastAsia="ＭＳ ゴシック" w:hAnsi="ＭＳ ゴシック" w:hint="eastAsia"/>
                <w:color w:val="000000" w:themeColor="text1"/>
                <w:sz w:val="12"/>
                <w:szCs w:val="12"/>
                <w:lang w:eastAsia="zh-CN"/>
              </w:rPr>
              <w:t>条</w:t>
            </w:r>
            <w:r w:rsidRPr="00365BAC">
              <w:rPr>
                <w:rFonts w:ascii="ＭＳ ゴシック" w:eastAsia="ＭＳ ゴシック" w:hAnsi="ＭＳ ゴシック"/>
                <w:color w:val="000000" w:themeColor="text1"/>
                <w:sz w:val="12"/>
                <w:szCs w:val="12"/>
                <w:lang w:eastAsia="zh-CN"/>
              </w:rPr>
              <w:t>(</w:t>
            </w:r>
            <w:r w:rsidR="00793F63" w:rsidRPr="00365BAC">
              <w:rPr>
                <w:rFonts w:ascii="ＭＳ ゴシック" w:eastAsia="ＭＳ ゴシック" w:hAnsi="ＭＳ ゴシック" w:hint="eastAsia"/>
                <w:color w:val="000000" w:themeColor="text1"/>
                <w:sz w:val="12"/>
                <w:szCs w:val="12"/>
                <w:lang w:eastAsia="zh-CN"/>
              </w:rPr>
              <w:t>準用</w:t>
            </w:r>
            <w:r w:rsidRPr="00365BAC">
              <w:rPr>
                <w:rFonts w:ascii="ＭＳ ゴシック" w:eastAsia="ＭＳ ゴシック" w:hAnsi="ＭＳ ゴシック" w:hint="eastAsia"/>
                <w:color w:val="000000" w:themeColor="text1"/>
                <w:sz w:val="12"/>
                <w:szCs w:val="12"/>
                <w:lang w:eastAsia="zh-CN"/>
              </w:rPr>
              <w:t>第</w:t>
            </w:r>
            <w:r w:rsidRPr="00365BAC">
              <w:rPr>
                <w:rFonts w:ascii="ＭＳ ゴシック" w:eastAsia="ＭＳ ゴシック" w:hAnsi="ＭＳ ゴシック"/>
                <w:color w:val="000000" w:themeColor="text1"/>
                <w:sz w:val="12"/>
                <w:szCs w:val="12"/>
                <w:lang w:eastAsia="zh-CN"/>
              </w:rPr>
              <w:t>9</w:t>
            </w:r>
            <w:r w:rsidR="00793F63" w:rsidRPr="00365BAC">
              <w:rPr>
                <w:rFonts w:ascii="ＭＳ ゴシック" w:eastAsia="ＭＳ ゴシック" w:hAnsi="ＭＳ ゴシック" w:hint="eastAsia"/>
                <w:color w:val="000000" w:themeColor="text1"/>
                <w:sz w:val="12"/>
                <w:szCs w:val="12"/>
                <w:lang w:eastAsia="zh-CN"/>
              </w:rPr>
              <w:t>条第2</w:t>
            </w:r>
            <w:r w:rsidRPr="00365BAC">
              <w:rPr>
                <w:rFonts w:ascii="ＭＳ ゴシック" w:eastAsia="ＭＳ ゴシック" w:hAnsi="ＭＳ ゴシック" w:hint="eastAsia"/>
                <w:color w:val="000000" w:themeColor="text1"/>
                <w:sz w:val="12"/>
                <w:szCs w:val="12"/>
                <w:lang w:eastAsia="zh-CN"/>
              </w:rPr>
              <w:t>項）</w:t>
            </w:r>
          </w:p>
          <w:p w14:paraId="6A66F9CF" w14:textId="77777777" w:rsidR="00793F63" w:rsidRPr="00365BAC" w:rsidRDefault="00793F63" w:rsidP="00793F63">
            <w:pPr>
              <w:spacing w:line="0" w:lineRule="atLeast"/>
              <w:jc w:val="left"/>
              <w:rPr>
                <w:rFonts w:ascii="ＭＳ ゴシック" w:eastAsia="ＭＳ ゴシック" w:hAnsi="ＭＳ ゴシック"/>
                <w:color w:val="000000" w:themeColor="text1"/>
                <w:sz w:val="12"/>
                <w:szCs w:val="12"/>
              </w:rPr>
            </w:pPr>
            <w:r w:rsidRPr="00365BAC">
              <w:rPr>
                <w:rFonts w:ascii="ＭＳ ゴシック" w:eastAsia="ＭＳ ゴシック" w:hAnsi="ＭＳ ゴシック" w:hint="eastAsia"/>
                <w:color w:val="000000" w:themeColor="text1"/>
                <w:sz w:val="12"/>
                <w:szCs w:val="12"/>
              </w:rPr>
              <w:t>予防条例第</w:t>
            </w:r>
            <w:r w:rsidRPr="00365BAC">
              <w:rPr>
                <w:rFonts w:ascii="ＭＳ ゴシック" w:eastAsia="ＭＳ ゴシック" w:hAnsi="ＭＳ ゴシック"/>
                <w:color w:val="000000" w:themeColor="text1"/>
                <w:sz w:val="12"/>
                <w:szCs w:val="12"/>
              </w:rPr>
              <w:t>11</w:t>
            </w:r>
            <w:r w:rsidRPr="00365BAC">
              <w:rPr>
                <w:rFonts w:ascii="ＭＳ ゴシック" w:eastAsia="ＭＳ ゴシック" w:hAnsi="ＭＳ ゴシック" w:hint="eastAsia"/>
                <w:color w:val="000000" w:themeColor="text1"/>
                <w:sz w:val="12"/>
                <w:szCs w:val="12"/>
              </w:rPr>
              <w:t>条第2項</w:t>
            </w:r>
          </w:p>
          <w:p w14:paraId="0B8A686C" w14:textId="77777777" w:rsidR="00793F63" w:rsidRPr="00365BAC" w:rsidRDefault="00793F63" w:rsidP="00793F63">
            <w:pPr>
              <w:spacing w:line="0" w:lineRule="atLeast"/>
              <w:jc w:val="left"/>
              <w:rPr>
                <w:rFonts w:ascii="ＭＳ ゴシック" w:eastAsia="ＭＳ ゴシック" w:hAnsi="ＭＳ ゴシック"/>
                <w:color w:val="000000" w:themeColor="text1"/>
                <w:sz w:val="12"/>
                <w:szCs w:val="12"/>
              </w:rPr>
            </w:pPr>
            <w:r w:rsidRPr="00365BAC">
              <w:rPr>
                <w:rFonts w:ascii="ＭＳ ゴシック" w:eastAsia="ＭＳ ゴシック" w:hAnsi="ＭＳ ゴシック" w:hint="eastAsia"/>
                <w:color w:val="000000" w:themeColor="text1"/>
                <w:sz w:val="12"/>
                <w:szCs w:val="12"/>
              </w:rPr>
              <w:t>平18厚令34第61条(準用第3条の7第2項）</w:t>
            </w:r>
          </w:p>
          <w:p w14:paraId="57D4B220" w14:textId="77777777" w:rsidR="00793F63" w:rsidRPr="00365BAC" w:rsidRDefault="00793F63" w:rsidP="00793F63">
            <w:pPr>
              <w:spacing w:line="0" w:lineRule="atLeast"/>
              <w:rPr>
                <w:rFonts w:ascii="ＭＳ ゴシック" w:eastAsia="DengXian" w:hAnsi="ＭＳ ゴシック"/>
                <w:color w:val="000000" w:themeColor="text1"/>
                <w:sz w:val="12"/>
                <w:szCs w:val="12"/>
              </w:rPr>
            </w:pPr>
          </w:p>
        </w:tc>
        <w:tc>
          <w:tcPr>
            <w:tcW w:w="1418" w:type="dxa"/>
            <w:shd w:val="clear" w:color="auto" w:fill="FFFFFF" w:themeFill="background1"/>
          </w:tcPr>
          <w:p w14:paraId="15C26CFD" w14:textId="77777777" w:rsidR="0063540C" w:rsidRPr="007A2244" w:rsidRDefault="0063540C" w:rsidP="00D94031">
            <w:pPr>
              <w:spacing w:line="0" w:lineRule="atLeast"/>
              <w:jc w:val="center"/>
              <w:rPr>
                <w:rFonts w:ascii="ＭＳ ゴシック" w:eastAsia="ＭＳ ゴシック" w:hAnsi="ＭＳ ゴシック"/>
                <w:sz w:val="20"/>
                <w:szCs w:val="20"/>
              </w:rPr>
            </w:pPr>
          </w:p>
        </w:tc>
      </w:tr>
      <w:tr w:rsidR="0063540C" w:rsidRPr="007A2244" w14:paraId="5FD37D17" w14:textId="77777777" w:rsidTr="002926BE">
        <w:tc>
          <w:tcPr>
            <w:tcW w:w="940" w:type="dxa"/>
            <w:vMerge/>
            <w:shd w:val="clear" w:color="auto" w:fill="FFFFFF" w:themeFill="background1"/>
          </w:tcPr>
          <w:p w14:paraId="3537C53B" w14:textId="77777777" w:rsidR="0063540C" w:rsidRPr="007A2244" w:rsidRDefault="0063540C" w:rsidP="007F1B0C">
            <w:pPr>
              <w:spacing w:line="0" w:lineRule="atLeast"/>
              <w:jc w:val="left"/>
              <w:rPr>
                <w:rFonts w:ascii="ＭＳ ゴシック" w:eastAsia="ＭＳ ゴシック" w:hAnsi="ＭＳ ゴシック"/>
                <w:sz w:val="20"/>
                <w:szCs w:val="20"/>
              </w:rPr>
            </w:pPr>
          </w:p>
        </w:tc>
        <w:tc>
          <w:tcPr>
            <w:tcW w:w="6237" w:type="dxa"/>
            <w:shd w:val="clear" w:color="auto" w:fill="FFFFFF" w:themeFill="background1"/>
          </w:tcPr>
          <w:p w14:paraId="379630D1" w14:textId="77777777" w:rsidR="0063540C" w:rsidRPr="007A2244" w:rsidRDefault="0063540C" w:rsidP="00C80F89">
            <w:pPr>
              <w:spacing w:line="0" w:lineRule="atLeast"/>
              <w:jc w:val="left"/>
              <w:rPr>
                <w:rFonts w:ascii="ＭＳ ゴシック" w:eastAsia="ＭＳ ゴシック" w:hAnsi="ＭＳ ゴシック"/>
                <w:sz w:val="16"/>
                <w:szCs w:val="16"/>
              </w:rPr>
            </w:pPr>
            <w:r w:rsidRPr="007A2244">
              <w:rPr>
                <w:rFonts w:ascii="ＭＳ ゴシック" w:eastAsia="ＭＳ ゴシック" w:hAnsi="ＭＳ ゴシック"/>
                <w:sz w:val="16"/>
                <w:szCs w:val="16"/>
              </w:rPr>
              <w:t>(1) 電子情報処理組織を使用する方法のうちア又はイに掲げるもの</w:t>
            </w:r>
          </w:p>
          <w:p w14:paraId="17DB873D" w14:textId="77777777" w:rsidR="0063540C" w:rsidRPr="007A2244" w:rsidRDefault="0063540C" w:rsidP="005D28EF">
            <w:pPr>
              <w:spacing w:line="0" w:lineRule="atLeast"/>
              <w:ind w:firstLineChars="100" w:firstLine="160"/>
              <w:jc w:val="left"/>
              <w:rPr>
                <w:rFonts w:ascii="ＭＳ ゴシック" w:eastAsia="ＭＳ ゴシック" w:hAnsi="ＭＳ ゴシック"/>
                <w:sz w:val="16"/>
                <w:szCs w:val="16"/>
              </w:rPr>
            </w:pPr>
            <w:r w:rsidRPr="007A2244">
              <w:rPr>
                <w:rFonts w:ascii="ＭＳ ゴシック" w:eastAsia="ＭＳ ゴシック" w:hAnsi="ＭＳ ゴシック" w:hint="eastAsia"/>
                <w:sz w:val="16"/>
                <w:szCs w:val="16"/>
              </w:rPr>
              <w:t>ア</w:t>
            </w:r>
            <w:r w:rsidRPr="007A2244">
              <w:rPr>
                <w:rFonts w:ascii="ＭＳ ゴシック" w:eastAsia="ＭＳ ゴシック" w:hAnsi="ＭＳ ゴシック"/>
                <w:sz w:val="16"/>
                <w:szCs w:val="16"/>
              </w:rPr>
              <w:t xml:space="preserve"> 事業者の使用に係る電子計算機と利用申込者又はその家族の使</w:t>
            </w:r>
            <w:r w:rsidRPr="007A2244">
              <w:rPr>
                <w:rFonts w:ascii="ＭＳ ゴシック" w:eastAsia="ＭＳ ゴシック" w:hAnsi="ＭＳ ゴシック" w:hint="eastAsia"/>
                <w:sz w:val="16"/>
                <w:szCs w:val="16"/>
              </w:rPr>
              <w:t>用に係る電子計算機とを接続する電気通信回線を通じて送信し、受信者の使用に係る電子計算機に備えられたファイルに記録する方法</w:t>
            </w:r>
          </w:p>
          <w:p w14:paraId="5BDFE34F" w14:textId="77777777" w:rsidR="0063540C" w:rsidRPr="007A2244" w:rsidRDefault="0063540C" w:rsidP="00C80F89">
            <w:pPr>
              <w:spacing w:line="0" w:lineRule="atLeast"/>
              <w:ind w:firstLineChars="100" w:firstLine="160"/>
              <w:jc w:val="left"/>
              <w:rPr>
                <w:rFonts w:ascii="ＭＳ ゴシック" w:eastAsia="ＭＳ ゴシック" w:hAnsi="ＭＳ ゴシック"/>
                <w:sz w:val="16"/>
                <w:szCs w:val="16"/>
              </w:rPr>
            </w:pPr>
            <w:r w:rsidRPr="007A2244">
              <w:rPr>
                <w:rFonts w:ascii="ＭＳ ゴシック" w:eastAsia="ＭＳ ゴシック" w:hAnsi="ＭＳ ゴシック" w:hint="eastAsia"/>
                <w:sz w:val="16"/>
                <w:szCs w:val="16"/>
              </w:rPr>
              <w:t>イ</w:t>
            </w:r>
            <w:r w:rsidRPr="007A2244">
              <w:rPr>
                <w:rFonts w:ascii="ＭＳ ゴシック" w:eastAsia="ＭＳ ゴシック" w:hAnsi="ＭＳ ゴシック"/>
                <w:sz w:val="16"/>
                <w:szCs w:val="16"/>
              </w:rPr>
              <w:t xml:space="preserve"> 事業者の使用に係る電子計算機に備えられたファイルに記録された</w:t>
            </w:r>
            <w:r w:rsidRPr="007A2244">
              <w:rPr>
                <w:rFonts w:ascii="ＭＳ ゴシック" w:eastAsia="ＭＳ ゴシック" w:hAnsi="ＭＳ ゴシック" w:hint="eastAsia"/>
                <w:sz w:val="16"/>
                <w:szCs w:val="16"/>
              </w:rPr>
              <w:t>①に規定する重要事項を電気通信回線を通じて利用申込者又はその家族の閲覧に供し、当該利用申込者又はその家族の使用に係る電子計算機に備えられたファイルに当該重要事項を記録する方法</w:t>
            </w:r>
            <w:r w:rsidRPr="007A2244">
              <w:rPr>
                <w:rFonts w:ascii="ＭＳ ゴシック" w:eastAsia="ＭＳ ゴシック" w:hAnsi="ＭＳ ゴシック"/>
                <w:sz w:val="16"/>
                <w:szCs w:val="16"/>
              </w:rPr>
              <w:t>(電磁</w:t>
            </w:r>
            <w:r w:rsidRPr="007A2244">
              <w:rPr>
                <w:rFonts w:ascii="ＭＳ ゴシック" w:eastAsia="ＭＳ ゴシック" w:hAnsi="ＭＳ ゴシック" w:hint="eastAsia"/>
                <w:sz w:val="16"/>
                <w:szCs w:val="16"/>
              </w:rPr>
              <w:t>的方法による提供を受ける旨の承諾又は受けない旨の申出をする場合にあっては、事業者の使用に係る電子計算機に備えられたファイルにその旨を記録する方法</w:t>
            </w:r>
            <w:r w:rsidRPr="007A2244">
              <w:rPr>
                <w:rFonts w:ascii="ＭＳ ゴシック" w:eastAsia="ＭＳ ゴシック" w:hAnsi="ＭＳ ゴシック"/>
                <w:sz w:val="16"/>
                <w:szCs w:val="16"/>
              </w:rPr>
              <w:t>)</w:t>
            </w:r>
          </w:p>
        </w:tc>
        <w:tc>
          <w:tcPr>
            <w:tcW w:w="1134" w:type="dxa"/>
            <w:shd w:val="clear" w:color="auto" w:fill="FFFFFF" w:themeFill="background1"/>
          </w:tcPr>
          <w:p w14:paraId="372037B9" w14:textId="77777777" w:rsidR="0063540C" w:rsidRPr="007A2244" w:rsidRDefault="0063540C" w:rsidP="00D94031">
            <w:pPr>
              <w:spacing w:line="0" w:lineRule="atLeast"/>
              <w:jc w:val="center"/>
              <w:rPr>
                <w:rFonts w:ascii="ＭＳ ゴシック" w:eastAsia="ＭＳ ゴシック" w:hAnsi="ＭＳ ゴシック"/>
                <w:sz w:val="12"/>
                <w:szCs w:val="12"/>
              </w:rPr>
            </w:pPr>
          </w:p>
        </w:tc>
        <w:tc>
          <w:tcPr>
            <w:tcW w:w="1417" w:type="dxa"/>
            <w:vMerge/>
            <w:shd w:val="clear" w:color="auto" w:fill="FFFFFF" w:themeFill="background1"/>
          </w:tcPr>
          <w:p w14:paraId="6A068EDE" w14:textId="77777777" w:rsidR="0063540C" w:rsidRPr="00365BAC" w:rsidRDefault="0063540C" w:rsidP="002256BA">
            <w:pPr>
              <w:spacing w:line="0" w:lineRule="atLeast"/>
              <w:jc w:val="left"/>
              <w:rPr>
                <w:rFonts w:ascii="ＭＳ ゴシック" w:eastAsia="ＭＳ ゴシック" w:hAnsi="ＭＳ ゴシック"/>
                <w:color w:val="000000" w:themeColor="text1"/>
                <w:sz w:val="12"/>
                <w:szCs w:val="12"/>
              </w:rPr>
            </w:pPr>
          </w:p>
        </w:tc>
        <w:tc>
          <w:tcPr>
            <w:tcW w:w="1418" w:type="dxa"/>
            <w:shd w:val="clear" w:color="auto" w:fill="FFFFFF" w:themeFill="background1"/>
          </w:tcPr>
          <w:p w14:paraId="18A3D29D" w14:textId="77777777" w:rsidR="0063540C" w:rsidRPr="007A2244" w:rsidRDefault="0063540C" w:rsidP="00D94031">
            <w:pPr>
              <w:spacing w:line="0" w:lineRule="atLeast"/>
              <w:jc w:val="center"/>
              <w:rPr>
                <w:rFonts w:ascii="ＭＳ ゴシック" w:eastAsia="ＭＳ ゴシック" w:hAnsi="ＭＳ ゴシック"/>
                <w:sz w:val="20"/>
                <w:szCs w:val="20"/>
              </w:rPr>
            </w:pPr>
          </w:p>
        </w:tc>
      </w:tr>
      <w:tr w:rsidR="0063540C" w:rsidRPr="007A2244" w14:paraId="09A03611" w14:textId="77777777" w:rsidTr="002926BE">
        <w:tc>
          <w:tcPr>
            <w:tcW w:w="940" w:type="dxa"/>
            <w:vMerge/>
            <w:shd w:val="clear" w:color="auto" w:fill="FFFFFF" w:themeFill="background1"/>
          </w:tcPr>
          <w:p w14:paraId="4F72D410" w14:textId="77777777" w:rsidR="0063540C" w:rsidRPr="007A2244" w:rsidRDefault="0063540C" w:rsidP="007F1B0C">
            <w:pPr>
              <w:spacing w:line="0" w:lineRule="atLeast"/>
              <w:jc w:val="left"/>
              <w:rPr>
                <w:rFonts w:ascii="ＭＳ ゴシック" w:eastAsia="ＭＳ ゴシック" w:hAnsi="ＭＳ ゴシック"/>
                <w:sz w:val="20"/>
                <w:szCs w:val="20"/>
              </w:rPr>
            </w:pPr>
          </w:p>
        </w:tc>
        <w:tc>
          <w:tcPr>
            <w:tcW w:w="6237" w:type="dxa"/>
            <w:shd w:val="clear" w:color="auto" w:fill="FFFFFF" w:themeFill="background1"/>
          </w:tcPr>
          <w:p w14:paraId="033E5B8F" w14:textId="77777777" w:rsidR="0063540C" w:rsidRPr="007A2244" w:rsidRDefault="0063540C" w:rsidP="005D28EF">
            <w:pPr>
              <w:spacing w:line="0" w:lineRule="atLeast"/>
              <w:jc w:val="left"/>
              <w:rPr>
                <w:rFonts w:ascii="ＭＳ ゴシック" w:eastAsia="ＭＳ ゴシック" w:hAnsi="ＭＳ ゴシック"/>
                <w:sz w:val="16"/>
                <w:szCs w:val="16"/>
              </w:rPr>
            </w:pPr>
            <w:r w:rsidRPr="007A2244">
              <w:rPr>
                <w:rFonts w:ascii="ＭＳ ゴシック" w:eastAsia="ＭＳ ゴシック" w:hAnsi="ＭＳ ゴシック"/>
                <w:sz w:val="16"/>
                <w:szCs w:val="16"/>
              </w:rPr>
              <w:t xml:space="preserve">(2) </w:t>
            </w:r>
            <w:r w:rsidR="005D28EF">
              <w:rPr>
                <w:rFonts w:ascii="ＭＳ ゴシック" w:eastAsia="ＭＳ ゴシック" w:hAnsi="ＭＳ ゴシック" w:hint="eastAsia"/>
                <w:sz w:val="16"/>
                <w:szCs w:val="16"/>
              </w:rPr>
              <w:t>電磁的記録媒体（電磁的記録（電子的方式、磁気的方式その他人の知覚によっては認識することができない方式で作られる記録であって、電子計算機による情報処理の用に供されるものをいう。）に係る記録媒体をいう。）をもって調整するファイルに</w:t>
            </w:r>
            <w:r w:rsidRPr="007A2244">
              <w:rPr>
                <w:rFonts w:ascii="ＭＳ ゴシック" w:eastAsia="ＭＳ ゴシック" w:hAnsi="ＭＳ ゴシック" w:hint="eastAsia"/>
                <w:sz w:val="16"/>
                <w:szCs w:val="16"/>
              </w:rPr>
              <w:t>前項に規定する重要事項を記録したものを交付する方法</w:t>
            </w:r>
          </w:p>
        </w:tc>
        <w:tc>
          <w:tcPr>
            <w:tcW w:w="1134" w:type="dxa"/>
            <w:shd w:val="clear" w:color="auto" w:fill="FFFFFF" w:themeFill="background1"/>
          </w:tcPr>
          <w:p w14:paraId="0A4B2617" w14:textId="77777777" w:rsidR="0063540C" w:rsidRPr="005D28EF" w:rsidRDefault="0063540C" w:rsidP="00D94031">
            <w:pPr>
              <w:spacing w:line="0" w:lineRule="atLeast"/>
              <w:jc w:val="center"/>
              <w:rPr>
                <w:rFonts w:ascii="ＭＳ ゴシック" w:eastAsia="ＭＳ ゴシック" w:hAnsi="ＭＳ ゴシック"/>
                <w:sz w:val="12"/>
                <w:szCs w:val="12"/>
              </w:rPr>
            </w:pPr>
          </w:p>
        </w:tc>
        <w:tc>
          <w:tcPr>
            <w:tcW w:w="1417" w:type="dxa"/>
            <w:vMerge/>
            <w:shd w:val="clear" w:color="auto" w:fill="FFFFFF" w:themeFill="background1"/>
          </w:tcPr>
          <w:p w14:paraId="0000E91F" w14:textId="77777777" w:rsidR="0063540C" w:rsidRPr="00365BAC" w:rsidRDefault="0063540C" w:rsidP="002256BA">
            <w:pPr>
              <w:spacing w:line="0" w:lineRule="atLeast"/>
              <w:jc w:val="left"/>
              <w:rPr>
                <w:rFonts w:ascii="ＭＳ ゴシック" w:eastAsia="ＭＳ ゴシック" w:hAnsi="ＭＳ ゴシック"/>
                <w:color w:val="000000" w:themeColor="text1"/>
                <w:sz w:val="12"/>
                <w:szCs w:val="12"/>
              </w:rPr>
            </w:pPr>
          </w:p>
        </w:tc>
        <w:tc>
          <w:tcPr>
            <w:tcW w:w="1418" w:type="dxa"/>
            <w:shd w:val="clear" w:color="auto" w:fill="FFFFFF" w:themeFill="background1"/>
          </w:tcPr>
          <w:p w14:paraId="3DFC0D8A" w14:textId="77777777" w:rsidR="0063540C" w:rsidRPr="007A2244" w:rsidRDefault="0063540C" w:rsidP="00D94031">
            <w:pPr>
              <w:spacing w:line="0" w:lineRule="atLeast"/>
              <w:jc w:val="center"/>
              <w:rPr>
                <w:rFonts w:ascii="ＭＳ ゴシック" w:eastAsia="ＭＳ ゴシック" w:hAnsi="ＭＳ ゴシック"/>
                <w:sz w:val="20"/>
                <w:szCs w:val="20"/>
              </w:rPr>
            </w:pPr>
          </w:p>
        </w:tc>
      </w:tr>
      <w:tr w:rsidR="0063540C" w:rsidRPr="007A2244" w14:paraId="59272F37" w14:textId="77777777" w:rsidTr="002926BE">
        <w:trPr>
          <w:trHeight w:val="445"/>
        </w:trPr>
        <w:tc>
          <w:tcPr>
            <w:tcW w:w="940" w:type="dxa"/>
            <w:vMerge/>
            <w:shd w:val="clear" w:color="auto" w:fill="FFFFFF" w:themeFill="background1"/>
          </w:tcPr>
          <w:p w14:paraId="6246D6C2" w14:textId="77777777" w:rsidR="0063540C" w:rsidRPr="007A2244" w:rsidRDefault="0063540C" w:rsidP="007F1B0C">
            <w:pPr>
              <w:spacing w:line="0" w:lineRule="atLeast"/>
              <w:jc w:val="left"/>
              <w:rPr>
                <w:rFonts w:ascii="ＭＳ ゴシック" w:eastAsia="ＭＳ ゴシック" w:hAnsi="ＭＳ ゴシック"/>
                <w:sz w:val="20"/>
                <w:szCs w:val="20"/>
              </w:rPr>
            </w:pPr>
          </w:p>
        </w:tc>
        <w:tc>
          <w:tcPr>
            <w:tcW w:w="7371" w:type="dxa"/>
            <w:gridSpan w:val="2"/>
            <w:shd w:val="clear" w:color="auto" w:fill="FFFFFF" w:themeFill="background1"/>
          </w:tcPr>
          <w:tbl>
            <w:tblPr>
              <w:tblStyle w:val="a3"/>
              <w:tblW w:w="7087" w:type="dxa"/>
              <w:tblLayout w:type="fixed"/>
              <w:tblLook w:val="04A0" w:firstRow="1" w:lastRow="0" w:firstColumn="1" w:lastColumn="0" w:noHBand="0" w:noVBand="1"/>
            </w:tblPr>
            <w:tblGrid>
              <w:gridCol w:w="7087"/>
            </w:tblGrid>
            <w:tr w:rsidR="0063540C" w:rsidRPr="007A2244" w14:paraId="5267D20E" w14:textId="77777777" w:rsidTr="00C80F89">
              <w:tc>
                <w:tcPr>
                  <w:tcW w:w="7087" w:type="dxa"/>
                </w:tcPr>
                <w:p w14:paraId="52A9AD3D" w14:textId="77777777" w:rsidR="0063540C" w:rsidRPr="007A2244" w:rsidRDefault="005D28EF" w:rsidP="00C80F89">
                  <w:pPr>
                    <w:spacing w:line="0" w:lineRule="atLeast"/>
                    <w:jc w:val="left"/>
                    <w:rPr>
                      <w:rFonts w:ascii="ＭＳ ゴシック" w:eastAsia="ＭＳ ゴシック" w:hAnsi="ＭＳ ゴシック"/>
                      <w:sz w:val="12"/>
                      <w:szCs w:val="12"/>
                    </w:rPr>
                  </w:pPr>
                  <w:r>
                    <w:rPr>
                      <w:rFonts w:ascii="ＭＳ ゴシック" w:eastAsia="ＭＳ ゴシック" w:hAnsi="ＭＳ ゴシック" w:hint="eastAsia"/>
                      <w:sz w:val="12"/>
                      <w:szCs w:val="12"/>
                    </w:rPr>
                    <w:t>※③</w:t>
                  </w:r>
                  <w:r w:rsidR="0063540C" w:rsidRPr="007A2244">
                    <w:rPr>
                      <w:rFonts w:ascii="ＭＳ ゴシック" w:eastAsia="ＭＳ ゴシック" w:hAnsi="ＭＳ ゴシック"/>
                      <w:sz w:val="12"/>
                      <w:szCs w:val="12"/>
                    </w:rPr>
                    <w:t xml:space="preserve"> に掲げる方法は、利用申込者又はその家族がファイルへの記録を出</w:t>
                  </w:r>
                  <w:r w:rsidR="0063540C" w:rsidRPr="007A2244">
                    <w:rPr>
                      <w:rFonts w:ascii="ＭＳ ゴシック" w:eastAsia="ＭＳ ゴシック" w:hAnsi="ＭＳ ゴシック" w:hint="eastAsia"/>
                      <w:sz w:val="12"/>
                      <w:szCs w:val="12"/>
                    </w:rPr>
                    <w:t>力することにより文書を作成することができるものでなければならない。</w:t>
                  </w:r>
                </w:p>
              </w:tc>
            </w:tr>
          </w:tbl>
          <w:p w14:paraId="73F23534" w14:textId="77777777" w:rsidR="0063540C" w:rsidRPr="007A2244" w:rsidRDefault="0063540C" w:rsidP="00D94031">
            <w:pPr>
              <w:spacing w:line="0" w:lineRule="atLeast"/>
              <w:jc w:val="center"/>
              <w:rPr>
                <w:rFonts w:ascii="ＭＳ ゴシック" w:eastAsia="ＭＳ ゴシック" w:hAnsi="ＭＳ ゴシック"/>
                <w:sz w:val="12"/>
                <w:szCs w:val="12"/>
              </w:rPr>
            </w:pPr>
          </w:p>
        </w:tc>
        <w:tc>
          <w:tcPr>
            <w:tcW w:w="1417" w:type="dxa"/>
            <w:vMerge/>
            <w:shd w:val="clear" w:color="auto" w:fill="FFFFFF" w:themeFill="background1"/>
          </w:tcPr>
          <w:p w14:paraId="2DF00F17" w14:textId="77777777" w:rsidR="0063540C" w:rsidRPr="00365BAC" w:rsidRDefault="0063540C" w:rsidP="002256BA">
            <w:pPr>
              <w:spacing w:line="0" w:lineRule="atLeast"/>
              <w:jc w:val="left"/>
              <w:rPr>
                <w:rFonts w:ascii="ＭＳ ゴシック" w:eastAsia="ＭＳ ゴシック" w:hAnsi="ＭＳ ゴシック"/>
                <w:color w:val="000000" w:themeColor="text1"/>
                <w:sz w:val="12"/>
                <w:szCs w:val="12"/>
              </w:rPr>
            </w:pPr>
          </w:p>
        </w:tc>
        <w:tc>
          <w:tcPr>
            <w:tcW w:w="1418" w:type="dxa"/>
            <w:shd w:val="clear" w:color="auto" w:fill="FFFFFF" w:themeFill="background1"/>
          </w:tcPr>
          <w:p w14:paraId="6D7FC14A" w14:textId="77777777" w:rsidR="0063540C" w:rsidRPr="007A2244" w:rsidRDefault="0063540C" w:rsidP="00D94031">
            <w:pPr>
              <w:spacing w:line="0" w:lineRule="atLeast"/>
              <w:jc w:val="center"/>
              <w:rPr>
                <w:rFonts w:ascii="ＭＳ ゴシック" w:eastAsia="ＭＳ ゴシック" w:hAnsi="ＭＳ ゴシック"/>
                <w:sz w:val="20"/>
                <w:szCs w:val="20"/>
              </w:rPr>
            </w:pPr>
          </w:p>
        </w:tc>
      </w:tr>
      <w:tr w:rsidR="0063540C" w:rsidRPr="007A2244" w14:paraId="3B68D585" w14:textId="77777777" w:rsidTr="002926BE">
        <w:trPr>
          <w:trHeight w:val="565"/>
        </w:trPr>
        <w:tc>
          <w:tcPr>
            <w:tcW w:w="940" w:type="dxa"/>
            <w:vMerge/>
            <w:shd w:val="clear" w:color="auto" w:fill="FFFFFF" w:themeFill="background1"/>
          </w:tcPr>
          <w:p w14:paraId="4F4B2A38" w14:textId="77777777" w:rsidR="0063540C" w:rsidRPr="007A2244" w:rsidRDefault="0063540C" w:rsidP="007F1B0C">
            <w:pPr>
              <w:spacing w:line="0" w:lineRule="atLeast"/>
              <w:jc w:val="left"/>
              <w:rPr>
                <w:rFonts w:ascii="ＭＳ ゴシック" w:eastAsia="ＭＳ ゴシック" w:hAnsi="ＭＳ ゴシック"/>
                <w:sz w:val="20"/>
                <w:szCs w:val="20"/>
              </w:rPr>
            </w:pPr>
          </w:p>
        </w:tc>
        <w:tc>
          <w:tcPr>
            <w:tcW w:w="7371" w:type="dxa"/>
            <w:gridSpan w:val="2"/>
            <w:shd w:val="clear" w:color="auto" w:fill="FFFFFF" w:themeFill="background1"/>
          </w:tcPr>
          <w:tbl>
            <w:tblPr>
              <w:tblStyle w:val="a3"/>
              <w:tblW w:w="7087" w:type="dxa"/>
              <w:tblLayout w:type="fixed"/>
              <w:tblLook w:val="04A0" w:firstRow="1" w:lastRow="0" w:firstColumn="1" w:lastColumn="0" w:noHBand="0" w:noVBand="1"/>
            </w:tblPr>
            <w:tblGrid>
              <w:gridCol w:w="7087"/>
            </w:tblGrid>
            <w:tr w:rsidR="0063540C" w:rsidRPr="007A2244" w14:paraId="30F0E6A2" w14:textId="77777777" w:rsidTr="00C80F89">
              <w:tc>
                <w:tcPr>
                  <w:tcW w:w="7087" w:type="dxa"/>
                </w:tcPr>
                <w:p w14:paraId="119F8D00" w14:textId="77777777" w:rsidR="0063540C" w:rsidRPr="007A2244" w:rsidRDefault="0063540C" w:rsidP="00C80F89">
                  <w:pPr>
                    <w:spacing w:line="0" w:lineRule="atLeast"/>
                    <w:jc w:val="left"/>
                    <w:rPr>
                      <w:rFonts w:ascii="ＭＳ ゴシック" w:eastAsia="ＭＳ ゴシック" w:hAnsi="ＭＳ ゴシック"/>
                      <w:sz w:val="12"/>
                      <w:szCs w:val="12"/>
                    </w:rPr>
                  </w:pPr>
                  <w:r w:rsidRPr="007A2244">
                    <w:rPr>
                      <w:rFonts w:ascii="ＭＳ ゴシック" w:eastAsia="ＭＳ ゴシック" w:hAnsi="ＭＳ ゴシック" w:hint="eastAsia"/>
                      <w:sz w:val="12"/>
                      <w:szCs w:val="12"/>
                    </w:rPr>
                    <w:t>※</w:t>
                  </w:r>
                  <w:r w:rsidRPr="007A2244">
                    <w:rPr>
                      <w:rFonts w:ascii="ＭＳ ゴシック" w:eastAsia="ＭＳ ゴシック" w:hAnsi="ＭＳ ゴシック"/>
                      <w:sz w:val="12"/>
                      <w:szCs w:val="12"/>
                    </w:rPr>
                    <w:t xml:space="preserve"> 「電子情報処理組織」とは、事業者の使用に係る電子計算機と、利用</w:t>
                  </w:r>
                  <w:r w:rsidRPr="007A2244">
                    <w:rPr>
                      <w:rFonts w:ascii="ＭＳ ゴシック" w:eastAsia="ＭＳ ゴシック" w:hAnsi="ＭＳ ゴシック" w:hint="eastAsia"/>
                      <w:sz w:val="12"/>
                      <w:szCs w:val="12"/>
                    </w:rPr>
                    <w:t>申込者又はその家族の使用に係る電子計算機とを電気通信回線で接続した電子情報処理組織をいう。</w:t>
                  </w:r>
                </w:p>
              </w:tc>
            </w:tr>
          </w:tbl>
          <w:p w14:paraId="24CCA015" w14:textId="77777777" w:rsidR="0063540C" w:rsidRPr="007A2244" w:rsidRDefault="0063540C" w:rsidP="00D94031">
            <w:pPr>
              <w:spacing w:line="0" w:lineRule="atLeast"/>
              <w:jc w:val="center"/>
              <w:rPr>
                <w:rFonts w:ascii="ＭＳ ゴシック" w:eastAsia="ＭＳ ゴシック" w:hAnsi="ＭＳ ゴシック"/>
                <w:sz w:val="12"/>
                <w:szCs w:val="12"/>
              </w:rPr>
            </w:pPr>
          </w:p>
        </w:tc>
        <w:tc>
          <w:tcPr>
            <w:tcW w:w="1417" w:type="dxa"/>
            <w:vMerge/>
            <w:shd w:val="clear" w:color="auto" w:fill="FFFFFF" w:themeFill="background1"/>
          </w:tcPr>
          <w:p w14:paraId="59260731" w14:textId="77777777" w:rsidR="0063540C" w:rsidRPr="00365BAC" w:rsidRDefault="0063540C" w:rsidP="002256BA">
            <w:pPr>
              <w:spacing w:line="0" w:lineRule="atLeast"/>
              <w:jc w:val="left"/>
              <w:rPr>
                <w:rFonts w:ascii="ＭＳ ゴシック" w:eastAsia="ＭＳ ゴシック" w:hAnsi="ＭＳ ゴシック"/>
                <w:color w:val="000000" w:themeColor="text1"/>
                <w:sz w:val="12"/>
                <w:szCs w:val="12"/>
              </w:rPr>
            </w:pPr>
          </w:p>
        </w:tc>
        <w:tc>
          <w:tcPr>
            <w:tcW w:w="1418" w:type="dxa"/>
            <w:shd w:val="clear" w:color="auto" w:fill="FFFFFF" w:themeFill="background1"/>
          </w:tcPr>
          <w:p w14:paraId="22EEBA2B" w14:textId="77777777" w:rsidR="0063540C" w:rsidRPr="007A2244" w:rsidRDefault="0063540C" w:rsidP="00D94031">
            <w:pPr>
              <w:spacing w:line="0" w:lineRule="atLeast"/>
              <w:jc w:val="center"/>
              <w:rPr>
                <w:rFonts w:ascii="ＭＳ ゴシック" w:eastAsia="ＭＳ ゴシック" w:hAnsi="ＭＳ ゴシック"/>
                <w:sz w:val="20"/>
                <w:szCs w:val="20"/>
              </w:rPr>
            </w:pPr>
          </w:p>
        </w:tc>
      </w:tr>
      <w:tr w:rsidR="0063540C" w:rsidRPr="007A2244" w14:paraId="7D5FDCE5" w14:textId="77777777" w:rsidTr="00BD1D5C">
        <w:trPr>
          <w:trHeight w:val="718"/>
        </w:trPr>
        <w:tc>
          <w:tcPr>
            <w:tcW w:w="940" w:type="dxa"/>
            <w:vMerge/>
            <w:shd w:val="clear" w:color="auto" w:fill="FFFFFF" w:themeFill="background1"/>
          </w:tcPr>
          <w:p w14:paraId="3FD4173F" w14:textId="77777777" w:rsidR="0063540C" w:rsidRPr="007A2244" w:rsidRDefault="0063540C" w:rsidP="007F1B0C">
            <w:pPr>
              <w:spacing w:line="0" w:lineRule="atLeast"/>
              <w:jc w:val="left"/>
              <w:rPr>
                <w:rFonts w:ascii="ＭＳ ゴシック" w:eastAsia="ＭＳ ゴシック" w:hAnsi="ＭＳ ゴシック"/>
                <w:sz w:val="20"/>
                <w:szCs w:val="20"/>
              </w:rPr>
            </w:pPr>
          </w:p>
        </w:tc>
        <w:tc>
          <w:tcPr>
            <w:tcW w:w="7371" w:type="dxa"/>
            <w:gridSpan w:val="2"/>
            <w:shd w:val="clear" w:color="auto" w:fill="FFFFFF" w:themeFill="background1"/>
          </w:tcPr>
          <w:tbl>
            <w:tblPr>
              <w:tblStyle w:val="a3"/>
              <w:tblW w:w="7087" w:type="dxa"/>
              <w:tblLayout w:type="fixed"/>
              <w:tblLook w:val="04A0" w:firstRow="1" w:lastRow="0" w:firstColumn="1" w:lastColumn="0" w:noHBand="0" w:noVBand="1"/>
            </w:tblPr>
            <w:tblGrid>
              <w:gridCol w:w="7087"/>
            </w:tblGrid>
            <w:tr w:rsidR="0063540C" w:rsidRPr="007A2244" w14:paraId="61EFEF2A" w14:textId="77777777" w:rsidTr="00C80F89">
              <w:tc>
                <w:tcPr>
                  <w:tcW w:w="7087" w:type="dxa"/>
                </w:tcPr>
                <w:p w14:paraId="468CB41D" w14:textId="77777777" w:rsidR="0063540C" w:rsidRPr="007A2244" w:rsidRDefault="0063540C" w:rsidP="00C80F89">
                  <w:pPr>
                    <w:spacing w:line="0" w:lineRule="atLeast"/>
                    <w:jc w:val="left"/>
                    <w:rPr>
                      <w:rFonts w:ascii="ＭＳ ゴシック" w:eastAsia="ＭＳ ゴシック" w:hAnsi="ＭＳ ゴシック"/>
                      <w:sz w:val="12"/>
                      <w:szCs w:val="12"/>
                    </w:rPr>
                  </w:pPr>
                  <w:r w:rsidRPr="007A2244">
                    <w:rPr>
                      <w:rFonts w:ascii="ＭＳ ゴシック" w:eastAsia="ＭＳ ゴシック" w:hAnsi="ＭＳ ゴシック" w:hint="eastAsia"/>
                      <w:sz w:val="12"/>
                      <w:szCs w:val="12"/>
                    </w:rPr>
                    <w:t>※</w:t>
                  </w:r>
                  <w:r w:rsidRPr="007A2244">
                    <w:rPr>
                      <w:rFonts w:ascii="ＭＳ ゴシック" w:eastAsia="ＭＳ ゴシック" w:hAnsi="ＭＳ ゴシック"/>
                      <w:sz w:val="12"/>
                      <w:szCs w:val="12"/>
                    </w:rPr>
                    <w:t xml:space="preserve"> 重要事項を提供しようとするときは、あらかじめ、当該利用申込者又は</w:t>
                  </w:r>
                  <w:r w:rsidRPr="007A2244">
                    <w:rPr>
                      <w:rFonts w:ascii="ＭＳ ゴシック" w:eastAsia="ＭＳ ゴシック" w:hAnsi="ＭＳ ゴシック" w:hint="eastAsia"/>
                      <w:sz w:val="12"/>
                      <w:szCs w:val="12"/>
                    </w:rPr>
                    <w:t>その家族に対し、その用いる次に掲げる電磁的方法の種類及び内容を示し、文書又は電磁的方法による承諾を得なければならない。</w:t>
                  </w:r>
                </w:p>
                <w:p w14:paraId="1EE6896A" w14:textId="77777777" w:rsidR="0063540C" w:rsidRPr="007A2244" w:rsidRDefault="005D28EF" w:rsidP="00C80F89">
                  <w:pPr>
                    <w:spacing w:line="0" w:lineRule="atLeast"/>
                    <w:jc w:val="left"/>
                    <w:rPr>
                      <w:rFonts w:ascii="ＭＳ ゴシック" w:eastAsia="ＭＳ ゴシック" w:hAnsi="ＭＳ ゴシック"/>
                      <w:sz w:val="12"/>
                      <w:szCs w:val="12"/>
                    </w:rPr>
                  </w:pPr>
                  <w:r>
                    <w:rPr>
                      <w:rFonts w:ascii="ＭＳ ゴシック" w:eastAsia="ＭＳ ゴシック" w:hAnsi="ＭＳ ゴシック"/>
                      <w:sz w:val="12"/>
                      <w:szCs w:val="12"/>
                    </w:rPr>
                    <w:t xml:space="preserve">(1) </w:t>
                  </w:r>
                  <w:r>
                    <w:rPr>
                      <w:rFonts w:ascii="ＭＳ ゴシック" w:eastAsia="ＭＳ ゴシック" w:hAnsi="ＭＳ ゴシック" w:hint="eastAsia"/>
                      <w:sz w:val="12"/>
                      <w:szCs w:val="12"/>
                    </w:rPr>
                    <w:t>③</w:t>
                  </w:r>
                  <w:r w:rsidR="0063540C" w:rsidRPr="007A2244">
                    <w:rPr>
                      <w:rFonts w:ascii="ＭＳ ゴシック" w:eastAsia="ＭＳ ゴシック" w:hAnsi="ＭＳ ゴシック"/>
                      <w:sz w:val="12"/>
                      <w:szCs w:val="12"/>
                    </w:rPr>
                    <w:t>に規定する方法のうち事業者が使用するもの</w:t>
                  </w:r>
                </w:p>
                <w:p w14:paraId="0D3268EC" w14:textId="77777777" w:rsidR="0063540C" w:rsidRPr="007A2244" w:rsidRDefault="0063540C" w:rsidP="00C80F89">
                  <w:pPr>
                    <w:spacing w:line="0" w:lineRule="atLeast"/>
                    <w:jc w:val="left"/>
                    <w:rPr>
                      <w:rFonts w:ascii="ＭＳ ゴシック" w:eastAsia="ＭＳ ゴシック" w:hAnsi="ＭＳ ゴシック"/>
                      <w:sz w:val="12"/>
                      <w:szCs w:val="12"/>
                    </w:rPr>
                  </w:pPr>
                  <w:r w:rsidRPr="007A2244">
                    <w:rPr>
                      <w:rFonts w:ascii="ＭＳ ゴシック" w:eastAsia="ＭＳ ゴシック" w:hAnsi="ＭＳ ゴシック"/>
                      <w:sz w:val="12"/>
                      <w:szCs w:val="12"/>
                    </w:rPr>
                    <w:t>(2) ファイルへの記録の方式</w:t>
                  </w:r>
                </w:p>
              </w:tc>
            </w:tr>
          </w:tbl>
          <w:p w14:paraId="4CB6F865" w14:textId="77777777" w:rsidR="0063540C" w:rsidRPr="007A2244" w:rsidRDefault="0063540C" w:rsidP="00D94031">
            <w:pPr>
              <w:spacing w:line="0" w:lineRule="atLeast"/>
              <w:jc w:val="center"/>
              <w:rPr>
                <w:rFonts w:ascii="ＭＳ ゴシック" w:eastAsia="ＭＳ ゴシック" w:hAnsi="ＭＳ ゴシック"/>
                <w:sz w:val="12"/>
                <w:szCs w:val="12"/>
              </w:rPr>
            </w:pPr>
          </w:p>
        </w:tc>
        <w:tc>
          <w:tcPr>
            <w:tcW w:w="1417" w:type="dxa"/>
            <w:vMerge/>
            <w:shd w:val="clear" w:color="auto" w:fill="FFFFFF" w:themeFill="background1"/>
          </w:tcPr>
          <w:p w14:paraId="2264283D" w14:textId="77777777" w:rsidR="0063540C" w:rsidRPr="00365BAC" w:rsidRDefault="0063540C" w:rsidP="002256BA">
            <w:pPr>
              <w:spacing w:line="0" w:lineRule="atLeast"/>
              <w:jc w:val="left"/>
              <w:rPr>
                <w:rFonts w:ascii="ＭＳ ゴシック" w:eastAsia="ＭＳ ゴシック" w:hAnsi="ＭＳ ゴシック"/>
                <w:color w:val="000000" w:themeColor="text1"/>
                <w:sz w:val="12"/>
                <w:szCs w:val="12"/>
              </w:rPr>
            </w:pPr>
          </w:p>
        </w:tc>
        <w:tc>
          <w:tcPr>
            <w:tcW w:w="1418" w:type="dxa"/>
            <w:shd w:val="clear" w:color="auto" w:fill="FFFFFF" w:themeFill="background1"/>
          </w:tcPr>
          <w:p w14:paraId="77687510" w14:textId="77777777" w:rsidR="0063540C" w:rsidRPr="007A2244" w:rsidRDefault="0063540C" w:rsidP="00D94031">
            <w:pPr>
              <w:spacing w:line="0" w:lineRule="atLeast"/>
              <w:jc w:val="center"/>
              <w:rPr>
                <w:rFonts w:ascii="ＭＳ ゴシック" w:eastAsia="ＭＳ ゴシック" w:hAnsi="ＭＳ ゴシック"/>
                <w:sz w:val="20"/>
                <w:szCs w:val="20"/>
              </w:rPr>
            </w:pPr>
          </w:p>
        </w:tc>
      </w:tr>
      <w:tr w:rsidR="0063540C" w:rsidRPr="007A2244" w14:paraId="143A6F06" w14:textId="77777777" w:rsidTr="002926BE">
        <w:trPr>
          <w:trHeight w:val="570"/>
        </w:trPr>
        <w:tc>
          <w:tcPr>
            <w:tcW w:w="940" w:type="dxa"/>
            <w:vMerge/>
            <w:shd w:val="clear" w:color="auto" w:fill="FFFFFF" w:themeFill="background1"/>
          </w:tcPr>
          <w:p w14:paraId="61AA4795" w14:textId="77777777" w:rsidR="0063540C" w:rsidRPr="007A2244" w:rsidRDefault="0063540C" w:rsidP="007F1B0C">
            <w:pPr>
              <w:spacing w:line="0" w:lineRule="atLeast"/>
              <w:jc w:val="left"/>
              <w:rPr>
                <w:rFonts w:ascii="ＭＳ ゴシック" w:eastAsia="ＭＳ ゴシック" w:hAnsi="ＭＳ ゴシック"/>
                <w:sz w:val="20"/>
                <w:szCs w:val="20"/>
              </w:rPr>
            </w:pPr>
          </w:p>
        </w:tc>
        <w:tc>
          <w:tcPr>
            <w:tcW w:w="7371" w:type="dxa"/>
            <w:gridSpan w:val="2"/>
            <w:shd w:val="clear" w:color="auto" w:fill="FFFFFF" w:themeFill="background1"/>
          </w:tcPr>
          <w:tbl>
            <w:tblPr>
              <w:tblStyle w:val="a3"/>
              <w:tblW w:w="0" w:type="auto"/>
              <w:tblLayout w:type="fixed"/>
              <w:tblLook w:val="04A0" w:firstRow="1" w:lastRow="0" w:firstColumn="1" w:lastColumn="0" w:noHBand="0" w:noVBand="1"/>
            </w:tblPr>
            <w:tblGrid>
              <w:gridCol w:w="7003"/>
            </w:tblGrid>
            <w:tr w:rsidR="0063540C" w:rsidRPr="007A2244" w14:paraId="1098732E" w14:textId="77777777" w:rsidTr="00C80F89">
              <w:tc>
                <w:tcPr>
                  <w:tcW w:w="7003" w:type="dxa"/>
                </w:tcPr>
                <w:p w14:paraId="5C890BD9" w14:textId="77777777" w:rsidR="0063540C" w:rsidRPr="007A2244" w:rsidRDefault="0063540C" w:rsidP="00C80F89">
                  <w:pPr>
                    <w:spacing w:line="0" w:lineRule="atLeast"/>
                    <w:jc w:val="left"/>
                    <w:rPr>
                      <w:rFonts w:ascii="ＭＳ ゴシック" w:eastAsia="ＭＳ ゴシック" w:hAnsi="ＭＳ ゴシック"/>
                      <w:sz w:val="12"/>
                      <w:szCs w:val="12"/>
                    </w:rPr>
                  </w:pPr>
                  <w:r w:rsidRPr="007A2244">
                    <w:rPr>
                      <w:rFonts w:ascii="ＭＳ ゴシック" w:eastAsia="ＭＳ ゴシック" w:hAnsi="ＭＳ ゴシック" w:hint="eastAsia"/>
                      <w:sz w:val="12"/>
                      <w:szCs w:val="12"/>
                    </w:rPr>
                    <w:t>※</w:t>
                  </w:r>
                  <w:r w:rsidRPr="007A2244">
                    <w:rPr>
                      <w:rFonts w:ascii="ＭＳ ゴシック" w:eastAsia="ＭＳ ゴシック" w:hAnsi="ＭＳ ゴシック"/>
                      <w:sz w:val="12"/>
                      <w:szCs w:val="12"/>
                    </w:rPr>
                    <w:t xml:space="preserve"> 上記承諾を得た事業者は、当該利用申込者又はその家族から文書又</w:t>
                  </w:r>
                  <w:r w:rsidRPr="007A2244">
                    <w:rPr>
                      <w:rFonts w:ascii="ＭＳ ゴシック" w:eastAsia="ＭＳ ゴシック" w:hAnsi="ＭＳ ゴシック" w:hint="eastAsia"/>
                      <w:sz w:val="12"/>
                      <w:szCs w:val="12"/>
                    </w:rPr>
                    <w:t>は電磁的方法により電磁的方法による提供を受けない旨の申出があった場合は、当該利用申込者又はその家族に対し、重要事項の提供を電磁的方法によってしてはならない。ただし、当該利用申込者又はその家族が再び前項の規定による承諾をした場合は、この限りでない。</w:t>
                  </w:r>
                </w:p>
              </w:tc>
            </w:tr>
          </w:tbl>
          <w:p w14:paraId="43875C0A" w14:textId="77777777" w:rsidR="0063540C" w:rsidRPr="007A2244" w:rsidRDefault="0063540C" w:rsidP="00C80F89">
            <w:pPr>
              <w:spacing w:line="0" w:lineRule="atLeast"/>
              <w:jc w:val="left"/>
              <w:rPr>
                <w:rFonts w:ascii="ＭＳ ゴシック" w:eastAsia="ＭＳ ゴシック" w:hAnsi="ＭＳ ゴシック"/>
                <w:sz w:val="12"/>
                <w:szCs w:val="12"/>
              </w:rPr>
            </w:pPr>
          </w:p>
        </w:tc>
        <w:tc>
          <w:tcPr>
            <w:tcW w:w="1417" w:type="dxa"/>
            <w:vMerge/>
            <w:shd w:val="clear" w:color="auto" w:fill="FFFFFF" w:themeFill="background1"/>
          </w:tcPr>
          <w:p w14:paraId="3AE2CB8B" w14:textId="77777777" w:rsidR="0063540C" w:rsidRPr="00365BAC" w:rsidRDefault="0063540C" w:rsidP="002256BA">
            <w:pPr>
              <w:spacing w:line="0" w:lineRule="atLeast"/>
              <w:jc w:val="left"/>
              <w:rPr>
                <w:rFonts w:ascii="ＭＳ ゴシック" w:eastAsia="ＭＳ ゴシック" w:hAnsi="ＭＳ ゴシック"/>
                <w:color w:val="000000" w:themeColor="text1"/>
                <w:sz w:val="12"/>
                <w:szCs w:val="12"/>
              </w:rPr>
            </w:pPr>
          </w:p>
        </w:tc>
        <w:tc>
          <w:tcPr>
            <w:tcW w:w="1418" w:type="dxa"/>
            <w:shd w:val="clear" w:color="auto" w:fill="FFFFFF" w:themeFill="background1"/>
          </w:tcPr>
          <w:p w14:paraId="29A75A28" w14:textId="77777777" w:rsidR="0063540C" w:rsidRPr="007A2244" w:rsidRDefault="0063540C" w:rsidP="00D94031">
            <w:pPr>
              <w:spacing w:line="0" w:lineRule="atLeast"/>
              <w:jc w:val="center"/>
              <w:rPr>
                <w:rFonts w:ascii="ＭＳ ゴシック" w:eastAsia="ＭＳ ゴシック" w:hAnsi="ＭＳ ゴシック"/>
                <w:sz w:val="20"/>
                <w:szCs w:val="20"/>
              </w:rPr>
            </w:pPr>
          </w:p>
        </w:tc>
      </w:tr>
      <w:tr w:rsidR="007A018F" w:rsidRPr="007A2244" w14:paraId="2356F33F" w14:textId="77777777" w:rsidTr="005D28EF">
        <w:trPr>
          <w:trHeight w:val="427"/>
        </w:trPr>
        <w:tc>
          <w:tcPr>
            <w:tcW w:w="940" w:type="dxa"/>
            <w:vMerge w:val="restart"/>
            <w:shd w:val="clear" w:color="auto" w:fill="FFFFFF" w:themeFill="background1"/>
          </w:tcPr>
          <w:p w14:paraId="20C1FF64" w14:textId="77777777" w:rsidR="007A018F" w:rsidRPr="007A2244" w:rsidRDefault="007A018F" w:rsidP="007F1B0C">
            <w:pPr>
              <w:spacing w:line="0" w:lineRule="atLeast"/>
              <w:jc w:val="left"/>
              <w:rPr>
                <w:rFonts w:ascii="ＭＳ ゴシック" w:eastAsia="ＭＳ ゴシック" w:hAnsi="ＭＳ ゴシック"/>
                <w:sz w:val="16"/>
                <w:szCs w:val="16"/>
              </w:rPr>
            </w:pPr>
            <w:r w:rsidRPr="007A2244">
              <w:rPr>
                <w:rFonts w:ascii="ＭＳ ゴシック" w:eastAsia="ＭＳ ゴシック" w:hAnsi="ＭＳ ゴシック" w:hint="eastAsia"/>
                <w:sz w:val="16"/>
                <w:szCs w:val="16"/>
              </w:rPr>
              <w:t>１１</w:t>
            </w:r>
          </w:p>
          <w:p w14:paraId="4D6F5A5F" w14:textId="77777777" w:rsidR="007A018F" w:rsidRPr="007A2244" w:rsidRDefault="007A018F" w:rsidP="007F1B0C">
            <w:pPr>
              <w:spacing w:line="0" w:lineRule="atLeast"/>
              <w:jc w:val="left"/>
              <w:rPr>
                <w:rFonts w:ascii="ＭＳ ゴシック" w:eastAsia="ＭＳ ゴシック" w:hAnsi="ＭＳ ゴシック"/>
                <w:sz w:val="16"/>
                <w:szCs w:val="16"/>
              </w:rPr>
            </w:pPr>
            <w:r w:rsidRPr="007A2244">
              <w:rPr>
                <w:rFonts w:ascii="ＭＳ ゴシック" w:eastAsia="ＭＳ ゴシック" w:hAnsi="ＭＳ ゴシック" w:hint="eastAsia"/>
                <w:sz w:val="16"/>
                <w:szCs w:val="16"/>
              </w:rPr>
              <w:t>提供拒否</w:t>
            </w:r>
          </w:p>
          <w:p w14:paraId="43EACD72" w14:textId="77777777" w:rsidR="007A018F" w:rsidRPr="007A2244" w:rsidRDefault="007A018F" w:rsidP="007F1B0C">
            <w:pPr>
              <w:spacing w:line="0" w:lineRule="atLeast"/>
              <w:jc w:val="left"/>
              <w:rPr>
                <w:rFonts w:ascii="ＭＳ ゴシック" w:eastAsia="ＭＳ ゴシック" w:hAnsi="ＭＳ ゴシック"/>
                <w:sz w:val="16"/>
                <w:szCs w:val="16"/>
              </w:rPr>
            </w:pPr>
            <w:r w:rsidRPr="007A2244">
              <w:rPr>
                <w:rFonts w:ascii="ＭＳ ゴシック" w:eastAsia="ＭＳ ゴシック" w:hAnsi="ＭＳ ゴシック" w:hint="eastAsia"/>
                <w:sz w:val="16"/>
                <w:szCs w:val="16"/>
              </w:rPr>
              <w:t>の禁止</w:t>
            </w:r>
          </w:p>
          <w:p w14:paraId="21D86D93" w14:textId="77777777" w:rsidR="007A018F" w:rsidRPr="007A2244" w:rsidRDefault="007A018F" w:rsidP="007F1B0C">
            <w:pPr>
              <w:spacing w:line="0" w:lineRule="atLeast"/>
              <w:jc w:val="left"/>
              <w:rPr>
                <w:rFonts w:ascii="ＭＳ ゴシック" w:eastAsia="ＭＳ ゴシック" w:hAnsi="ＭＳ ゴシック"/>
                <w:sz w:val="16"/>
                <w:szCs w:val="16"/>
              </w:rPr>
            </w:pPr>
          </w:p>
        </w:tc>
        <w:tc>
          <w:tcPr>
            <w:tcW w:w="6237" w:type="dxa"/>
            <w:shd w:val="clear" w:color="auto" w:fill="FFFFFF" w:themeFill="background1"/>
          </w:tcPr>
          <w:p w14:paraId="06F06E1B" w14:textId="77777777" w:rsidR="007A018F" w:rsidRPr="007A2244" w:rsidRDefault="007A018F" w:rsidP="00D94031">
            <w:pPr>
              <w:spacing w:line="0" w:lineRule="atLeast"/>
              <w:jc w:val="left"/>
              <w:rPr>
                <w:rFonts w:ascii="ＭＳ ゴシック" w:eastAsia="ＭＳ ゴシック" w:hAnsi="ＭＳ ゴシック"/>
                <w:sz w:val="16"/>
                <w:szCs w:val="16"/>
              </w:rPr>
            </w:pPr>
            <w:r w:rsidRPr="007A2244">
              <w:rPr>
                <w:rFonts w:ascii="ＭＳ ゴシック" w:eastAsia="ＭＳ ゴシック" w:hAnsi="ＭＳ ゴシック" w:hint="eastAsia"/>
                <w:sz w:val="16"/>
                <w:szCs w:val="16"/>
              </w:rPr>
              <w:t>正当な理由なくサービスの提供を拒んでいませんか。</w:t>
            </w:r>
          </w:p>
        </w:tc>
        <w:tc>
          <w:tcPr>
            <w:tcW w:w="1134" w:type="dxa"/>
            <w:shd w:val="clear" w:color="auto" w:fill="FFFFFF" w:themeFill="background1"/>
          </w:tcPr>
          <w:p w14:paraId="50BCC325" w14:textId="77777777" w:rsidR="007A018F" w:rsidRPr="007A2244" w:rsidRDefault="007A018F" w:rsidP="00D94031">
            <w:pPr>
              <w:spacing w:line="0" w:lineRule="atLeast"/>
              <w:jc w:val="center"/>
              <w:rPr>
                <w:rFonts w:ascii="ＭＳ ゴシック" w:eastAsia="ＭＳ ゴシック" w:hAnsi="ＭＳ ゴシック"/>
                <w:sz w:val="16"/>
                <w:szCs w:val="16"/>
              </w:rPr>
            </w:pPr>
            <w:r w:rsidRPr="004E6881">
              <w:rPr>
                <w:rFonts w:ascii="ＭＳ ゴシック" w:eastAsia="ＭＳ ゴシック" w:hAnsi="ＭＳ ゴシック" w:hint="eastAsia"/>
                <w:sz w:val="14"/>
                <w:szCs w:val="14"/>
              </w:rPr>
              <w:t>はい・いいえ</w:t>
            </w:r>
          </w:p>
        </w:tc>
        <w:tc>
          <w:tcPr>
            <w:tcW w:w="1417" w:type="dxa"/>
            <w:vMerge w:val="restart"/>
            <w:shd w:val="clear" w:color="auto" w:fill="FFFFFF" w:themeFill="background1"/>
          </w:tcPr>
          <w:p w14:paraId="74974B43" w14:textId="77777777" w:rsidR="007A018F" w:rsidRPr="00365BAC" w:rsidRDefault="007A018F" w:rsidP="002256BA">
            <w:pPr>
              <w:spacing w:line="0" w:lineRule="atLeast"/>
              <w:jc w:val="left"/>
              <w:rPr>
                <w:rFonts w:ascii="ＭＳ ゴシック" w:eastAsia="ＭＳ ゴシック" w:hAnsi="ＭＳ ゴシック"/>
                <w:color w:val="000000" w:themeColor="text1"/>
                <w:sz w:val="12"/>
                <w:szCs w:val="12"/>
                <w:lang w:eastAsia="zh-CN"/>
              </w:rPr>
            </w:pPr>
            <w:r w:rsidRPr="00365BAC">
              <w:rPr>
                <w:rFonts w:ascii="ＭＳ ゴシック" w:eastAsia="ＭＳ ゴシック" w:hAnsi="ＭＳ ゴシック" w:hint="eastAsia"/>
                <w:color w:val="000000" w:themeColor="text1"/>
                <w:sz w:val="12"/>
                <w:szCs w:val="12"/>
                <w:lang w:eastAsia="zh-CN"/>
              </w:rPr>
              <w:t>条例第</w:t>
            </w:r>
            <w:r w:rsidRPr="00365BAC">
              <w:rPr>
                <w:rFonts w:ascii="ＭＳ ゴシック" w:eastAsia="ＭＳ ゴシック" w:hAnsi="ＭＳ ゴシック"/>
                <w:color w:val="000000" w:themeColor="text1"/>
                <w:sz w:val="12"/>
                <w:szCs w:val="12"/>
                <w:lang w:eastAsia="zh-CN"/>
              </w:rPr>
              <w:t>80</w:t>
            </w:r>
            <w:r w:rsidRPr="00365BAC">
              <w:rPr>
                <w:rFonts w:ascii="ＭＳ ゴシック" w:eastAsia="ＭＳ ゴシック" w:hAnsi="ＭＳ ゴシック" w:hint="eastAsia"/>
                <w:color w:val="000000" w:themeColor="text1"/>
                <w:sz w:val="12"/>
                <w:szCs w:val="12"/>
                <w:lang w:eastAsia="zh-CN"/>
              </w:rPr>
              <w:t>条</w:t>
            </w:r>
          </w:p>
          <w:p w14:paraId="6B2F4DF6" w14:textId="77777777" w:rsidR="007A018F" w:rsidRPr="00365BAC" w:rsidRDefault="007A018F" w:rsidP="002256BA">
            <w:pPr>
              <w:spacing w:line="0" w:lineRule="atLeast"/>
              <w:jc w:val="left"/>
              <w:rPr>
                <w:rFonts w:ascii="ＭＳ ゴシック" w:eastAsia="ＭＳ ゴシック" w:hAnsi="ＭＳ ゴシック"/>
                <w:color w:val="000000" w:themeColor="text1"/>
                <w:sz w:val="12"/>
                <w:szCs w:val="12"/>
                <w:lang w:eastAsia="zh-CN"/>
              </w:rPr>
            </w:pPr>
            <w:r w:rsidRPr="00365BAC">
              <w:rPr>
                <w:rFonts w:ascii="ＭＳ ゴシック" w:eastAsia="ＭＳ ゴシック" w:hAnsi="ＭＳ ゴシック"/>
                <w:color w:val="000000" w:themeColor="text1"/>
                <w:sz w:val="12"/>
                <w:szCs w:val="12"/>
                <w:lang w:eastAsia="zh-CN"/>
              </w:rPr>
              <w:t>(</w:t>
            </w:r>
            <w:r w:rsidRPr="00365BAC">
              <w:rPr>
                <w:rFonts w:ascii="ＭＳ ゴシック" w:eastAsia="ＭＳ ゴシック" w:hAnsi="ＭＳ ゴシック" w:hint="eastAsia"/>
                <w:color w:val="000000" w:themeColor="text1"/>
                <w:sz w:val="12"/>
                <w:szCs w:val="12"/>
                <w:lang w:eastAsia="zh-CN"/>
              </w:rPr>
              <w:t>第</w:t>
            </w:r>
            <w:r w:rsidRPr="00365BAC">
              <w:rPr>
                <w:rFonts w:ascii="ＭＳ ゴシック" w:eastAsia="ＭＳ ゴシック" w:hAnsi="ＭＳ ゴシック"/>
                <w:color w:val="000000" w:themeColor="text1"/>
                <w:sz w:val="12"/>
                <w:szCs w:val="12"/>
                <w:lang w:eastAsia="zh-CN"/>
              </w:rPr>
              <w:t>10</w:t>
            </w:r>
            <w:r w:rsidRPr="00365BAC">
              <w:rPr>
                <w:rFonts w:ascii="ＭＳ ゴシック" w:eastAsia="ＭＳ ゴシック" w:hAnsi="ＭＳ ゴシック" w:hint="eastAsia"/>
                <w:color w:val="000000" w:themeColor="text1"/>
                <w:sz w:val="12"/>
                <w:szCs w:val="12"/>
                <w:lang w:eastAsia="zh-CN"/>
              </w:rPr>
              <w:t>条準用）</w:t>
            </w:r>
          </w:p>
          <w:p w14:paraId="10CEC3B1" w14:textId="77777777" w:rsidR="007A018F" w:rsidRPr="00365BAC" w:rsidRDefault="007A018F" w:rsidP="002256BA">
            <w:pPr>
              <w:spacing w:line="0" w:lineRule="atLeast"/>
              <w:jc w:val="left"/>
              <w:rPr>
                <w:rFonts w:ascii="ＭＳ ゴシック" w:eastAsia="DengXian" w:hAnsi="ＭＳ ゴシック"/>
                <w:color w:val="000000" w:themeColor="text1"/>
                <w:sz w:val="12"/>
                <w:szCs w:val="12"/>
                <w:lang w:eastAsia="zh-CN"/>
              </w:rPr>
            </w:pPr>
            <w:r w:rsidRPr="00365BAC">
              <w:rPr>
                <w:rFonts w:ascii="ＭＳ ゴシック" w:eastAsia="ＭＳ ゴシック" w:hAnsi="ＭＳ ゴシック" w:hint="eastAsia"/>
                <w:color w:val="000000" w:themeColor="text1"/>
                <w:sz w:val="12"/>
                <w:szCs w:val="12"/>
                <w:lang w:eastAsia="zh-CN"/>
              </w:rPr>
              <w:t>予防条例第</w:t>
            </w:r>
            <w:r w:rsidRPr="00365BAC">
              <w:rPr>
                <w:rFonts w:ascii="ＭＳ ゴシック" w:eastAsia="ＭＳ ゴシック" w:hAnsi="ＭＳ ゴシック"/>
                <w:color w:val="000000" w:themeColor="text1"/>
                <w:sz w:val="12"/>
                <w:szCs w:val="12"/>
                <w:lang w:eastAsia="zh-CN"/>
              </w:rPr>
              <w:t>12</w:t>
            </w:r>
            <w:r w:rsidRPr="00365BAC">
              <w:rPr>
                <w:rFonts w:ascii="ＭＳ ゴシック" w:eastAsia="ＭＳ ゴシック" w:hAnsi="ＭＳ ゴシック" w:hint="eastAsia"/>
                <w:color w:val="000000" w:themeColor="text1"/>
                <w:sz w:val="12"/>
                <w:szCs w:val="12"/>
                <w:lang w:eastAsia="zh-CN"/>
              </w:rPr>
              <w:t>条</w:t>
            </w:r>
          </w:p>
          <w:p w14:paraId="67361160" w14:textId="77777777" w:rsidR="006B2056" w:rsidRPr="00365BAC" w:rsidRDefault="006B2056" w:rsidP="00AA403B">
            <w:pPr>
              <w:spacing w:line="0" w:lineRule="atLeast"/>
              <w:jc w:val="left"/>
              <w:rPr>
                <w:rFonts w:ascii="ＭＳ ゴシック" w:eastAsia="DengXian" w:hAnsi="ＭＳ ゴシック"/>
                <w:color w:val="000000" w:themeColor="text1"/>
                <w:sz w:val="12"/>
                <w:szCs w:val="12"/>
              </w:rPr>
            </w:pPr>
            <w:r w:rsidRPr="00365BAC">
              <w:rPr>
                <w:rFonts w:ascii="ＭＳ ゴシック" w:eastAsia="ＭＳ ゴシック" w:hAnsi="ＭＳ ゴシック" w:hint="eastAsia"/>
                <w:color w:val="000000" w:themeColor="text1"/>
                <w:sz w:val="12"/>
                <w:szCs w:val="12"/>
              </w:rPr>
              <w:t>平18厚令34第61条(準用第3条の8）</w:t>
            </w:r>
          </w:p>
        </w:tc>
        <w:tc>
          <w:tcPr>
            <w:tcW w:w="1418" w:type="dxa"/>
            <w:vMerge w:val="restart"/>
            <w:shd w:val="clear" w:color="auto" w:fill="FFFFFF" w:themeFill="background1"/>
          </w:tcPr>
          <w:p w14:paraId="204572EF" w14:textId="77777777" w:rsidR="007A018F" w:rsidRPr="007A2244" w:rsidRDefault="007A018F" w:rsidP="00D94031">
            <w:pPr>
              <w:spacing w:line="0" w:lineRule="atLeast"/>
              <w:jc w:val="center"/>
              <w:rPr>
                <w:rFonts w:ascii="ＭＳ ゴシック" w:eastAsia="ＭＳ ゴシック" w:hAnsi="ＭＳ ゴシック"/>
                <w:sz w:val="12"/>
                <w:szCs w:val="12"/>
              </w:rPr>
            </w:pPr>
            <w:r w:rsidRPr="007A2244">
              <w:rPr>
                <w:rFonts w:ascii="ＭＳ ゴシック" w:eastAsia="ＭＳ ゴシック" w:hAnsi="ＭＳ ゴシック" w:hint="eastAsia"/>
                <w:sz w:val="12"/>
                <w:szCs w:val="12"/>
              </w:rPr>
              <w:t>･要介護度の分布が分かる資料</w:t>
            </w:r>
          </w:p>
        </w:tc>
      </w:tr>
      <w:tr w:rsidR="007A018F" w:rsidRPr="007A2244" w14:paraId="6FBEB20D" w14:textId="77777777" w:rsidTr="002926BE">
        <w:tc>
          <w:tcPr>
            <w:tcW w:w="940" w:type="dxa"/>
            <w:vMerge/>
            <w:shd w:val="clear" w:color="auto" w:fill="FFFFFF" w:themeFill="background1"/>
          </w:tcPr>
          <w:p w14:paraId="59BE891C" w14:textId="77777777" w:rsidR="007A018F" w:rsidRPr="007A2244" w:rsidRDefault="007A018F" w:rsidP="007F1B0C">
            <w:pPr>
              <w:spacing w:line="0" w:lineRule="atLeast"/>
              <w:jc w:val="left"/>
              <w:rPr>
                <w:rFonts w:ascii="ＭＳ ゴシック" w:eastAsia="ＭＳ ゴシック" w:hAnsi="ＭＳ ゴシック"/>
                <w:sz w:val="16"/>
                <w:szCs w:val="16"/>
              </w:rPr>
            </w:pPr>
          </w:p>
        </w:tc>
        <w:tc>
          <w:tcPr>
            <w:tcW w:w="7371" w:type="dxa"/>
            <w:gridSpan w:val="2"/>
            <w:shd w:val="clear" w:color="auto" w:fill="FFFFFF" w:themeFill="background1"/>
          </w:tcPr>
          <w:tbl>
            <w:tblPr>
              <w:tblStyle w:val="a3"/>
              <w:tblW w:w="0" w:type="auto"/>
              <w:tblLayout w:type="fixed"/>
              <w:tblLook w:val="04A0" w:firstRow="1" w:lastRow="0" w:firstColumn="1" w:lastColumn="0" w:noHBand="0" w:noVBand="1"/>
            </w:tblPr>
            <w:tblGrid>
              <w:gridCol w:w="7032"/>
            </w:tblGrid>
            <w:tr w:rsidR="007A018F" w:rsidRPr="007A2244" w14:paraId="502FB87C" w14:textId="77777777" w:rsidTr="006B2056">
              <w:trPr>
                <w:trHeight w:val="187"/>
              </w:trPr>
              <w:tc>
                <w:tcPr>
                  <w:tcW w:w="7032" w:type="dxa"/>
                </w:tcPr>
                <w:p w14:paraId="7D9ECD1C" w14:textId="77777777" w:rsidR="007A018F" w:rsidRPr="007A2244" w:rsidRDefault="007A018F" w:rsidP="00D94031">
                  <w:pPr>
                    <w:spacing w:line="0" w:lineRule="atLeast"/>
                    <w:jc w:val="left"/>
                    <w:rPr>
                      <w:rFonts w:ascii="ＭＳ ゴシック" w:eastAsia="ＭＳ ゴシック" w:hAnsi="ＭＳ ゴシック"/>
                      <w:sz w:val="12"/>
                      <w:szCs w:val="12"/>
                    </w:rPr>
                  </w:pPr>
                  <w:r w:rsidRPr="007A2244">
                    <w:rPr>
                      <w:rFonts w:ascii="ＭＳ ゴシック" w:eastAsia="ＭＳ ゴシック" w:hAnsi="ＭＳ ゴシック" w:hint="eastAsia"/>
                      <w:sz w:val="12"/>
                      <w:szCs w:val="12"/>
                    </w:rPr>
                    <w:t>※</w:t>
                  </w:r>
                  <w:r w:rsidRPr="007A2244">
                    <w:rPr>
                      <w:rFonts w:ascii="ＭＳ ゴシック" w:eastAsia="ＭＳ ゴシック" w:hAnsi="ＭＳ ゴシック"/>
                      <w:sz w:val="12"/>
                      <w:szCs w:val="12"/>
                    </w:rPr>
                    <w:t xml:space="preserve"> </w:t>
                  </w:r>
                  <w:r w:rsidRPr="007A2244">
                    <w:rPr>
                      <w:rFonts w:ascii="ＭＳ ゴシック" w:eastAsia="ＭＳ ゴシック" w:hAnsi="ＭＳ ゴシック" w:hint="eastAsia"/>
                      <w:sz w:val="12"/>
                      <w:szCs w:val="12"/>
                    </w:rPr>
                    <w:t>特に、要介護度や所得の多寡を理由にサービスの提供を拒否することはできません。</w:t>
                  </w:r>
                </w:p>
              </w:tc>
            </w:tr>
          </w:tbl>
          <w:p w14:paraId="51C55D10" w14:textId="77777777" w:rsidR="007A018F" w:rsidRPr="007A2244" w:rsidRDefault="007A018F" w:rsidP="00D94031">
            <w:pPr>
              <w:spacing w:line="0" w:lineRule="atLeast"/>
              <w:jc w:val="left"/>
              <w:rPr>
                <w:rFonts w:ascii="ＭＳ ゴシック" w:eastAsia="ＭＳ ゴシック" w:hAnsi="ＭＳ ゴシック"/>
                <w:sz w:val="12"/>
                <w:szCs w:val="12"/>
              </w:rPr>
            </w:pPr>
          </w:p>
        </w:tc>
        <w:tc>
          <w:tcPr>
            <w:tcW w:w="1417" w:type="dxa"/>
            <w:vMerge/>
            <w:shd w:val="clear" w:color="auto" w:fill="FFFFFF" w:themeFill="background1"/>
          </w:tcPr>
          <w:p w14:paraId="1B901DDC" w14:textId="77777777" w:rsidR="007A018F" w:rsidRPr="00365BAC" w:rsidRDefault="007A018F" w:rsidP="00D94031">
            <w:pPr>
              <w:spacing w:line="0" w:lineRule="atLeast"/>
              <w:jc w:val="center"/>
              <w:rPr>
                <w:rFonts w:ascii="ＭＳ ゴシック" w:eastAsia="ＭＳ ゴシック" w:hAnsi="ＭＳ ゴシック"/>
                <w:color w:val="000000" w:themeColor="text1"/>
                <w:sz w:val="20"/>
                <w:szCs w:val="20"/>
              </w:rPr>
            </w:pPr>
          </w:p>
        </w:tc>
        <w:tc>
          <w:tcPr>
            <w:tcW w:w="1418" w:type="dxa"/>
            <w:vMerge/>
            <w:shd w:val="clear" w:color="auto" w:fill="FFFFFF" w:themeFill="background1"/>
          </w:tcPr>
          <w:p w14:paraId="02D63BBF" w14:textId="77777777" w:rsidR="007A018F" w:rsidRPr="007A2244" w:rsidRDefault="007A018F" w:rsidP="00D94031">
            <w:pPr>
              <w:spacing w:line="0" w:lineRule="atLeast"/>
              <w:jc w:val="center"/>
              <w:rPr>
                <w:rFonts w:ascii="ＭＳ ゴシック" w:eastAsia="ＭＳ ゴシック" w:hAnsi="ＭＳ ゴシック"/>
                <w:sz w:val="12"/>
                <w:szCs w:val="12"/>
              </w:rPr>
            </w:pPr>
          </w:p>
        </w:tc>
      </w:tr>
      <w:tr w:rsidR="00FD6469" w:rsidRPr="007A2244" w14:paraId="71B789B3" w14:textId="77777777" w:rsidTr="002926BE">
        <w:tc>
          <w:tcPr>
            <w:tcW w:w="940" w:type="dxa"/>
            <w:vMerge/>
            <w:shd w:val="clear" w:color="auto" w:fill="FFFFFF" w:themeFill="background1"/>
          </w:tcPr>
          <w:p w14:paraId="01C18840" w14:textId="77777777" w:rsidR="00FD6469" w:rsidRPr="007A2244" w:rsidRDefault="00FD6469" w:rsidP="007F1B0C">
            <w:pPr>
              <w:spacing w:line="0" w:lineRule="atLeast"/>
              <w:jc w:val="left"/>
              <w:rPr>
                <w:rFonts w:ascii="ＭＳ ゴシック" w:eastAsia="ＭＳ ゴシック" w:hAnsi="ＭＳ ゴシック"/>
                <w:sz w:val="16"/>
                <w:szCs w:val="16"/>
              </w:rPr>
            </w:pPr>
          </w:p>
        </w:tc>
        <w:tc>
          <w:tcPr>
            <w:tcW w:w="7371" w:type="dxa"/>
            <w:gridSpan w:val="2"/>
            <w:shd w:val="clear" w:color="auto" w:fill="FFFFFF" w:themeFill="background1"/>
          </w:tcPr>
          <w:tbl>
            <w:tblPr>
              <w:tblStyle w:val="a3"/>
              <w:tblW w:w="0" w:type="auto"/>
              <w:tblLayout w:type="fixed"/>
              <w:tblLook w:val="04A0" w:firstRow="1" w:lastRow="0" w:firstColumn="1" w:lastColumn="0" w:noHBand="0" w:noVBand="1"/>
            </w:tblPr>
            <w:tblGrid>
              <w:gridCol w:w="7003"/>
            </w:tblGrid>
            <w:tr w:rsidR="002256BA" w:rsidRPr="007A2244" w14:paraId="144AB2B7" w14:textId="77777777" w:rsidTr="002256BA">
              <w:tc>
                <w:tcPr>
                  <w:tcW w:w="7003" w:type="dxa"/>
                </w:tcPr>
                <w:p w14:paraId="7894BC77" w14:textId="77777777" w:rsidR="002256BA" w:rsidRPr="007A2244" w:rsidRDefault="002256BA" w:rsidP="002256BA">
                  <w:pPr>
                    <w:spacing w:line="0" w:lineRule="atLeast"/>
                    <w:jc w:val="left"/>
                    <w:rPr>
                      <w:rFonts w:ascii="ＭＳ ゴシック" w:eastAsia="ＭＳ ゴシック" w:hAnsi="ＭＳ ゴシック"/>
                      <w:sz w:val="12"/>
                      <w:szCs w:val="12"/>
                    </w:rPr>
                  </w:pPr>
                  <w:r w:rsidRPr="007A2244">
                    <w:rPr>
                      <w:rFonts w:ascii="ＭＳ ゴシック" w:eastAsia="ＭＳ ゴシック" w:hAnsi="ＭＳ ゴシック" w:hint="eastAsia"/>
                      <w:sz w:val="12"/>
                      <w:szCs w:val="12"/>
                    </w:rPr>
                    <w:t>※</w:t>
                  </w:r>
                  <w:r w:rsidRPr="007A2244">
                    <w:rPr>
                      <w:rFonts w:ascii="ＭＳ ゴシック" w:eastAsia="ＭＳ ゴシック" w:hAnsi="ＭＳ ゴシック"/>
                      <w:sz w:val="12"/>
                      <w:szCs w:val="12"/>
                    </w:rPr>
                    <w:t xml:space="preserve"> サービスの提供を拒むことのできる正当な理由がある場合とは、次の場合です。</w:t>
                  </w:r>
                </w:p>
                <w:p w14:paraId="7D0F0A6E" w14:textId="77777777" w:rsidR="002256BA" w:rsidRPr="007A2244" w:rsidRDefault="002256BA" w:rsidP="002256BA">
                  <w:pPr>
                    <w:spacing w:line="0" w:lineRule="atLeast"/>
                    <w:jc w:val="left"/>
                    <w:rPr>
                      <w:rFonts w:ascii="ＭＳ ゴシック" w:eastAsia="ＭＳ ゴシック" w:hAnsi="ＭＳ ゴシック"/>
                      <w:sz w:val="12"/>
                      <w:szCs w:val="12"/>
                    </w:rPr>
                  </w:pPr>
                  <w:r w:rsidRPr="007A2244">
                    <w:rPr>
                      <w:rFonts w:ascii="ＭＳ ゴシック" w:eastAsia="ＭＳ ゴシック" w:hAnsi="ＭＳ ゴシック" w:hint="eastAsia"/>
                      <w:sz w:val="12"/>
                      <w:szCs w:val="12"/>
                    </w:rPr>
                    <w:t>ア</w:t>
                  </w:r>
                  <w:r w:rsidRPr="007A2244">
                    <w:rPr>
                      <w:rFonts w:ascii="ＭＳ ゴシック" w:eastAsia="ＭＳ ゴシック" w:hAnsi="ＭＳ ゴシック"/>
                      <w:sz w:val="12"/>
                      <w:szCs w:val="12"/>
                    </w:rPr>
                    <w:t xml:space="preserve"> 当該事業所の現員からは利用申込に応じ切れない場合</w:t>
                  </w:r>
                </w:p>
                <w:p w14:paraId="45100FC7" w14:textId="77777777" w:rsidR="002256BA" w:rsidRPr="007A2244" w:rsidRDefault="002256BA" w:rsidP="002256BA">
                  <w:pPr>
                    <w:spacing w:line="0" w:lineRule="atLeast"/>
                    <w:jc w:val="left"/>
                    <w:rPr>
                      <w:rFonts w:ascii="ＭＳ ゴシック" w:eastAsia="ＭＳ ゴシック" w:hAnsi="ＭＳ ゴシック"/>
                      <w:sz w:val="12"/>
                      <w:szCs w:val="12"/>
                    </w:rPr>
                  </w:pPr>
                  <w:r w:rsidRPr="007A2244">
                    <w:rPr>
                      <w:rFonts w:ascii="ＭＳ ゴシック" w:eastAsia="ＭＳ ゴシック" w:hAnsi="ＭＳ ゴシック" w:hint="eastAsia"/>
                      <w:sz w:val="12"/>
                      <w:szCs w:val="12"/>
                    </w:rPr>
                    <w:t>イ</w:t>
                  </w:r>
                  <w:r w:rsidRPr="007A2244">
                    <w:rPr>
                      <w:rFonts w:ascii="ＭＳ ゴシック" w:eastAsia="ＭＳ ゴシック" w:hAnsi="ＭＳ ゴシック"/>
                      <w:sz w:val="12"/>
                      <w:szCs w:val="12"/>
                    </w:rPr>
                    <w:t xml:space="preserve"> 利用申込者の居住地が当該事業所の通常の事業の実施地域外である場合</w:t>
                  </w:r>
                </w:p>
                <w:p w14:paraId="143A1BD7" w14:textId="77777777" w:rsidR="002256BA" w:rsidRPr="007A2244" w:rsidRDefault="002256BA" w:rsidP="002256BA">
                  <w:pPr>
                    <w:spacing w:line="0" w:lineRule="atLeast"/>
                    <w:jc w:val="left"/>
                    <w:rPr>
                      <w:rFonts w:ascii="ＭＳ ゴシック" w:eastAsia="ＭＳ ゴシック" w:hAnsi="ＭＳ ゴシック"/>
                      <w:sz w:val="12"/>
                      <w:szCs w:val="12"/>
                    </w:rPr>
                  </w:pPr>
                  <w:r w:rsidRPr="007A2244">
                    <w:rPr>
                      <w:rFonts w:ascii="ＭＳ ゴシック" w:eastAsia="ＭＳ ゴシック" w:hAnsi="ＭＳ ゴシック" w:hint="eastAsia"/>
                      <w:sz w:val="12"/>
                      <w:szCs w:val="12"/>
                    </w:rPr>
                    <w:t>ウ</w:t>
                  </w:r>
                  <w:r w:rsidRPr="007A2244">
                    <w:rPr>
                      <w:rFonts w:ascii="ＭＳ ゴシック" w:eastAsia="ＭＳ ゴシック" w:hAnsi="ＭＳ ゴシック"/>
                      <w:sz w:val="12"/>
                      <w:szCs w:val="12"/>
                    </w:rPr>
                    <w:t xml:space="preserve"> その他利用申込者に対し自ら適切なサービスを提供することが困難な場合</w:t>
                  </w:r>
                </w:p>
              </w:tc>
            </w:tr>
          </w:tbl>
          <w:p w14:paraId="10B6E562" w14:textId="77777777" w:rsidR="00FD6469" w:rsidRPr="007A2244" w:rsidRDefault="00FD6469" w:rsidP="00D94031">
            <w:pPr>
              <w:spacing w:line="0" w:lineRule="atLeast"/>
              <w:jc w:val="left"/>
              <w:rPr>
                <w:rFonts w:ascii="ＭＳ ゴシック" w:eastAsia="ＭＳ ゴシック" w:hAnsi="ＭＳ ゴシック"/>
                <w:sz w:val="20"/>
                <w:szCs w:val="20"/>
              </w:rPr>
            </w:pPr>
          </w:p>
        </w:tc>
        <w:tc>
          <w:tcPr>
            <w:tcW w:w="1417" w:type="dxa"/>
            <w:shd w:val="clear" w:color="auto" w:fill="FFFFFF" w:themeFill="background1"/>
          </w:tcPr>
          <w:p w14:paraId="538A9E57" w14:textId="77777777" w:rsidR="00FD6469" w:rsidRPr="00365BAC" w:rsidRDefault="00FD6469" w:rsidP="00D94031">
            <w:pPr>
              <w:spacing w:line="0" w:lineRule="atLeast"/>
              <w:rPr>
                <w:rFonts w:ascii="ＭＳ ゴシック" w:eastAsia="ＭＳ ゴシック" w:hAnsi="ＭＳ ゴシック"/>
                <w:color w:val="000000" w:themeColor="text1"/>
                <w:sz w:val="12"/>
                <w:szCs w:val="12"/>
              </w:rPr>
            </w:pPr>
            <w:r w:rsidRPr="00365BAC">
              <w:rPr>
                <w:rFonts w:ascii="ＭＳ ゴシック" w:eastAsia="ＭＳ ゴシック" w:hAnsi="ＭＳ ゴシック" w:hint="eastAsia"/>
                <w:color w:val="000000" w:themeColor="text1"/>
                <w:sz w:val="12"/>
                <w:szCs w:val="12"/>
              </w:rPr>
              <w:t>平</w:t>
            </w:r>
            <w:r w:rsidRPr="00365BAC">
              <w:rPr>
                <w:rFonts w:ascii="ＭＳ ゴシック" w:eastAsia="ＭＳ ゴシック" w:hAnsi="ＭＳ ゴシック"/>
                <w:color w:val="000000" w:themeColor="text1"/>
                <w:sz w:val="12"/>
                <w:szCs w:val="12"/>
              </w:rPr>
              <w:t>18-0331004</w:t>
            </w:r>
            <w:r w:rsidRPr="00365BAC">
              <w:rPr>
                <w:rFonts w:ascii="ＭＳ ゴシック" w:eastAsia="ＭＳ ゴシック" w:hAnsi="ＭＳ ゴシック" w:hint="eastAsia"/>
                <w:color w:val="000000" w:themeColor="text1"/>
                <w:sz w:val="12"/>
                <w:szCs w:val="12"/>
              </w:rPr>
              <w:t>号</w:t>
            </w:r>
          </w:p>
          <w:p w14:paraId="07E96339" w14:textId="623083F9" w:rsidR="00FD6469" w:rsidRPr="00365BAC" w:rsidRDefault="00FD6469" w:rsidP="00D94031">
            <w:pPr>
              <w:spacing w:line="0" w:lineRule="atLeast"/>
              <w:rPr>
                <w:rFonts w:ascii="ＭＳ ゴシック" w:eastAsia="ＭＳ ゴシック" w:hAnsi="ＭＳ ゴシック"/>
                <w:color w:val="000000" w:themeColor="text1"/>
                <w:sz w:val="12"/>
                <w:szCs w:val="12"/>
              </w:rPr>
            </w:pPr>
            <w:r w:rsidRPr="00365BAC">
              <w:rPr>
                <w:rFonts w:ascii="ＭＳ ゴシック" w:eastAsia="ＭＳ ゴシック" w:hAnsi="ＭＳ ゴシック" w:hint="eastAsia"/>
                <w:color w:val="000000" w:themeColor="text1"/>
                <w:sz w:val="12"/>
                <w:szCs w:val="12"/>
              </w:rPr>
              <w:t>第</w:t>
            </w:r>
            <w:r w:rsidRPr="00365BAC">
              <w:rPr>
                <w:rFonts w:ascii="ＭＳ ゴシック" w:eastAsia="ＭＳ ゴシック" w:hAnsi="ＭＳ ゴシック"/>
                <w:color w:val="000000" w:themeColor="text1"/>
                <w:sz w:val="12"/>
                <w:szCs w:val="12"/>
              </w:rPr>
              <w:t>3</w:t>
            </w:r>
            <w:r w:rsidR="006D7246" w:rsidRPr="00365BAC">
              <w:rPr>
                <w:rFonts w:ascii="ＭＳ ゴシック" w:eastAsia="ＭＳ ゴシック" w:hAnsi="ＭＳ ゴシック" w:hint="eastAsia"/>
                <w:color w:val="000000" w:themeColor="text1"/>
                <w:sz w:val="12"/>
                <w:szCs w:val="12"/>
              </w:rPr>
              <w:t>の</w:t>
            </w:r>
            <w:r w:rsidRPr="00365BAC">
              <w:rPr>
                <w:rFonts w:ascii="ＭＳ ゴシック" w:eastAsia="ＭＳ ゴシック" w:hAnsi="ＭＳ ゴシック" w:hint="eastAsia"/>
                <w:color w:val="000000" w:themeColor="text1"/>
                <w:sz w:val="12"/>
                <w:szCs w:val="12"/>
              </w:rPr>
              <w:t>三</w:t>
            </w:r>
            <w:r w:rsidR="006D7246" w:rsidRPr="00365BAC">
              <w:rPr>
                <w:rFonts w:ascii="ＭＳ ゴシック" w:eastAsia="ＭＳ ゴシック" w:hAnsi="ＭＳ ゴシック" w:hint="eastAsia"/>
                <w:color w:val="000000" w:themeColor="text1"/>
                <w:sz w:val="12"/>
                <w:szCs w:val="12"/>
              </w:rPr>
              <w:t>の</w:t>
            </w:r>
            <w:r w:rsidRPr="00365BAC">
              <w:rPr>
                <w:rFonts w:ascii="ＭＳ ゴシック" w:eastAsia="ＭＳ ゴシック" w:hAnsi="ＭＳ ゴシック"/>
                <w:color w:val="000000" w:themeColor="text1"/>
                <w:sz w:val="12"/>
                <w:szCs w:val="12"/>
              </w:rPr>
              <w:t>3</w:t>
            </w:r>
            <w:r w:rsidR="006D7246" w:rsidRPr="00365BAC">
              <w:rPr>
                <w:rFonts w:ascii="ＭＳ ゴシック" w:eastAsia="ＭＳ ゴシック" w:hAnsi="ＭＳ ゴシック" w:hint="eastAsia"/>
                <w:color w:val="000000" w:themeColor="text1"/>
                <w:sz w:val="12"/>
                <w:szCs w:val="12"/>
              </w:rPr>
              <w:t>の</w:t>
            </w:r>
            <w:r w:rsidR="00821BC9" w:rsidRPr="00365BAC">
              <w:rPr>
                <w:rFonts w:ascii="ＭＳ ゴシック" w:eastAsia="ＭＳ ゴシック" w:hAnsi="ＭＳ ゴシック" w:hint="eastAsia"/>
                <w:color w:val="000000" w:themeColor="text1"/>
                <w:sz w:val="12"/>
                <w:szCs w:val="12"/>
              </w:rPr>
              <w:t>⑻</w:t>
            </w:r>
            <w:r w:rsidRPr="00365BAC">
              <w:rPr>
                <w:rFonts w:ascii="ＭＳ ゴシック" w:eastAsia="ＭＳ ゴシック" w:hAnsi="ＭＳ ゴシック"/>
                <w:color w:val="000000" w:themeColor="text1"/>
                <w:sz w:val="12"/>
                <w:szCs w:val="12"/>
              </w:rPr>
              <w:t>(</w:t>
            </w:r>
            <w:r w:rsidRPr="00365BAC">
              <w:rPr>
                <w:rFonts w:ascii="ＭＳ ゴシック" w:eastAsia="ＭＳ ゴシック" w:hAnsi="ＭＳ ゴシック" w:hint="eastAsia"/>
                <w:color w:val="000000" w:themeColor="text1"/>
                <w:sz w:val="12"/>
                <w:szCs w:val="12"/>
              </w:rPr>
              <w:t>第</w:t>
            </w:r>
            <w:r w:rsidRPr="00365BAC">
              <w:rPr>
                <w:rFonts w:ascii="ＭＳ ゴシック" w:eastAsia="ＭＳ ゴシック" w:hAnsi="ＭＳ ゴシック"/>
                <w:color w:val="000000" w:themeColor="text1"/>
                <w:sz w:val="12"/>
                <w:szCs w:val="12"/>
              </w:rPr>
              <w:t>3</w:t>
            </w:r>
          </w:p>
          <w:p w14:paraId="1F903F9A" w14:textId="17E37544" w:rsidR="00FD6469" w:rsidRPr="00365BAC" w:rsidRDefault="00FD6469" w:rsidP="00D94031">
            <w:pPr>
              <w:spacing w:line="0" w:lineRule="atLeast"/>
              <w:rPr>
                <w:rFonts w:ascii="ＭＳ ゴシック" w:eastAsia="ＭＳ ゴシック" w:hAnsi="ＭＳ ゴシック"/>
                <w:color w:val="000000" w:themeColor="text1"/>
                <w:sz w:val="12"/>
                <w:szCs w:val="12"/>
              </w:rPr>
            </w:pPr>
            <w:r w:rsidRPr="00365BAC">
              <w:rPr>
                <w:rFonts w:ascii="ＭＳ ゴシック" w:eastAsia="ＭＳ ゴシック" w:hAnsi="ＭＳ ゴシック" w:hint="eastAsia"/>
                <w:color w:val="000000" w:themeColor="text1"/>
                <w:sz w:val="12"/>
                <w:szCs w:val="12"/>
              </w:rPr>
              <w:t>の</w:t>
            </w:r>
            <w:r w:rsidR="006D7246" w:rsidRPr="00365BAC">
              <w:rPr>
                <w:rFonts w:ascii="ＭＳ ゴシック" w:eastAsia="ＭＳ ゴシック" w:hAnsi="ＭＳ ゴシック" w:hint="eastAsia"/>
                <w:color w:val="000000" w:themeColor="text1"/>
                <w:sz w:val="12"/>
                <w:szCs w:val="12"/>
              </w:rPr>
              <w:t>一の</w:t>
            </w:r>
            <w:r w:rsidRPr="00365BAC">
              <w:rPr>
                <w:rFonts w:ascii="ＭＳ ゴシック" w:eastAsia="ＭＳ ゴシック" w:hAnsi="ＭＳ ゴシック"/>
                <w:color w:val="000000" w:themeColor="text1"/>
                <w:sz w:val="12"/>
                <w:szCs w:val="12"/>
              </w:rPr>
              <w:t>4</w:t>
            </w:r>
            <w:r w:rsidR="006D7246" w:rsidRPr="00365BAC">
              <w:rPr>
                <w:rFonts w:ascii="ＭＳ ゴシック" w:eastAsia="ＭＳ ゴシック" w:hAnsi="ＭＳ ゴシック" w:hint="eastAsia"/>
                <w:color w:val="000000" w:themeColor="text1"/>
                <w:sz w:val="12"/>
                <w:szCs w:val="12"/>
              </w:rPr>
              <w:t>の</w:t>
            </w:r>
            <w:r w:rsidR="00821BC9" w:rsidRPr="00365BAC">
              <w:rPr>
                <w:rFonts w:ascii="ＭＳ ゴシック" w:eastAsia="ＭＳ ゴシック" w:hAnsi="ＭＳ ゴシック" w:hint="eastAsia"/>
                <w:color w:val="000000" w:themeColor="text1"/>
                <w:sz w:val="12"/>
                <w:szCs w:val="12"/>
              </w:rPr>
              <w:t>⑶</w:t>
            </w:r>
            <w:r w:rsidRPr="00365BAC">
              <w:rPr>
                <w:rFonts w:ascii="ＭＳ ゴシック" w:eastAsia="ＭＳ ゴシック" w:hAnsi="ＭＳ ゴシック" w:hint="eastAsia"/>
                <w:color w:val="000000" w:themeColor="text1"/>
                <w:sz w:val="12"/>
                <w:szCs w:val="12"/>
              </w:rPr>
              <w:t>準用</w:t>
            </w:r>
            <w:r w:rsidRPr="00365BAC">
              <w:rPr>
                <w:rFonts w:ascii="ＭＳ ゴシック" w:eastAsia="ＭＳ ゴシック" w:hAnsi="ＭＳ ゴシック"/>
                <w:color w:val="000000" w:themeColor="text1"/>
                <w:sz w:val="12"/>
                <w:szCs w:val="12"/>
              </w:rPr>
              <w:t>)</w:t>
            </w:r>
          </w:p>
          <w:p w14:paraId="7BE4ABC4" w14:textId="77777777" w:rsidR="00FD6469" w:rsidRPr="00365BAC" w:rsidRDefault="00FD6469" w:rsidP="00D94031">
            <w:pPr>
              <w:spacing w:line="0" w:lineRule="atLeast"/>
              <w:jc w:val="center"/>
              <w:rPr>
                <w:rFonts w:ascii="ＭＳ ゴシック" w:eastAsia="ＭＳ ゴシック" w:hAnsi="ＭＳ ゴシック"/>
                <w:color w:val="000000" w:themeColor="text1"/>
                <w:sz w:val="20"/>
                <w:szCs w:val="20"/>
              </w:rPr>
            </w:pPr>
          </w:p>
        </w:tc>
        <w:tc>
          <w:tcPr>
            <w:tcW w:w="1418" w:type="dxa"/>
            <w:shd w:val="clear" w:color="auto" w:fill="FFFFFF" w:themeFill="background1"/>
          </w:tcPr>
          <w:p w14:paraId="0E9E8095" w14:textId="77777777" w:rsidR="00FD6469" w:rsidRPr="007A2244" w:rsidRDefault="00FD6469" w:rsidP="00D94031">
            <w:pPr>
              <w:spacing w:line="0" w:lineRule="atLeast"/>
              <w:rPr>
                <w:rFonts w:ascii="ＭＳ ゴシック" w:eastAsia="ＭＳ ゴシック" w:hAnsi="ＭＳ ゴシック"/>
                <w:sz w:val="12"/>
                <w:szCs w:val="12"/>
              </w:rPr>
            </w:pPr>
          </w:p>
        </w:tc>
      </w:tr>
      <w:tr w:rsidR="00FD6469" w:rsidRPr="007A2244" w14:paraId="1151BB97" w14:textId="77777777" w:rsidTr="002926BE">
        <w:tc>
          <w:tcPr>
            <w:tcW w:w="940" w:type="dxa"/>
            <w:shd w:val="clear" w:color="auto" w:fill="FFFFFF" w:themeFill="background1"/>
          </w:tcPr>
          <w:p w14:paraId="292A935C" w14:textId="77777777" w:rsidR="00FD6469" w:rsidRPr="007A2244" w:rsidRDefault="00FD6469" w:rsidP="007F1B0C">
            <w:pPr>
              <w:spacing w:line="0" w:lineRule="atLeast"/>
              <w:jc w:val="left"/>
              <w:rPr>
                <w:rFonts w:ascii="ＭＳ ゴシック" w:eastAsia="ＭＳ ゴシック" w:hAnsi="ＭＳ ゴシック"/>
                <w:sz w:val="16"/>
                <w:szCs w:val="16"/>
              </w:rPr>
            </w:pPr>
            <w:r w:rsidRPr="007A2244">
              <w:rPr>
                <w:rFonts w:ascii="ＭＳ ゴシック" w:eastAsia="ＭＳ ゴシック" w:hAnsi="ＭＳ ゴシック" w:hint="eastAsia"/>
                <w:sz w:val="16"/>
                <w:szCs w:val="16"/>
              </w:rPr>
              <w:t>１２</w:t>
            </w:r>
          </w:p>
          <w:p w14:paraId="616409A9" w14:textId="77777777" w:rsidR="00FD6469" w:rsidRPr="007A2244" w:rsidRDefault="00FD6469" w:rsidP="007F1B0C">
            <w:pPr>
              <w:spacing w:line="0" w:lineRule="atLeast"/>
              <w:jc w:val="left"/>
              <w:rPr>
                <w:rFonts w:ascii="ＭＳ ゴシック" w:eastAsia="ＭＳ ゴシック" w:hAnsi="ＭＳ ゴシック"/>
                <w:sz w:val="16"/>
                <w:szCs w:val="16"/>
              </w:rPr>
            </w:pPr>
            <w:r w:rsidRPr="007A2244">
              <w:rPr>
                <w:rFonts w:ascii="ＭＳ ゴシック" w:eastAsia="ＭＳ ゴシック" w:hAnsi="ＭＳ ゴシック" w:hint="eastAsia"/>
                <w:sz w:val="16"/>
                <w:szCs w:val="16"/>
              </w:rPr>
              <w:t>サービス</w:t>
            </w:r>
          </w:p>
          <w:p w14:paraId="55D37F0C" w14:textId="77777777" w:rsidR="00FD6469" w:rsidRPr="007A2244" w:rsidRDefault="00FD6469" w:rsidP="00861A29">
            <w:pPr>
              <w:spacing w:line="0" w:lineRule="atLeast"/>
              <w:jc w:val="left"/>
              <w:rPr>
                <w:rFonts w:ascii="ＭＳ ゴシック" w:eastAsia="ＭＳ ゴシック" w:hAnsi="ＭＳ ゴシック"/>
                <w:sz w:val="16"/>
                <w:szCs w:val="16"/>
              </w:rPr>
            </w:pPr>
            <w:r w:rsidRPr="007A2244">
              <w:rPr>
                <w:rFonts w:ascii="ＭＳ ゴシック" w:eastAsia="ＭＳ ゴシック" w:hAnsi="ＭＳ ゴシック" w:hint="eastAsia"/>
                <w:sz w:val="16"/>
                <w:szCs w:val="16"/>
              </w:rPr>
              <w:t>提供困難時の対応</w:t>
            </w:r>
          </w:p>
        </w:tc>
        <w:tc>
          <w:tcPr>
            <w:tcW w:w="6237" w:type="dxa"/>
            <w:shd w:val="clear" w:color="auto" w:fill="FFFFFF" w:themeFill="background1"/>
          </w:tcPr>
          <w:p w14:paraId="2DBDC35B" w14:textId="77777777" w:rsidR="00FD6469" w:rsidRPr="007A2244" w:rsidRDefault="00FD6469" w:rsidP="00A46104">
            <w:pPr>
              <w:spacing w:line="0" w:lineRule="atLeast"/>
              <w:ind w:firstLineChars="100" w:firstLine="160"/>
              <w:jc w:val="left"/>
              <w:rPr>
                <w:rFonts w:ascii="ＭＳ ゴシック" w:eastAsia="ＭＳ ゴシック" w:hAnsi="ＭＳ ゴシック"/>
                <w:sz w:val="16"/>
                <w:szCs w:val="16"/>
              </w:rPr>
            </w:pPr>
            <w:r w:rsidRPr="007A2244">
              <w:rPr>
                <w:rFonts w:ascii="ＭＳ ゴシック" w:eastAsia="ＭＳ ゴシック" w:hAnsi="ＭＳ ゴシック" w:hint="eastAsia"/>
                <w:sz w:val="16"/>
                <w:szCs w:val="16"/>
              </w:rPr>
              <w:t>通常の事業の実施地域等を勘案し、利用申込者に対し自ら適切なサービスを提供することが困難であると認めた場合は、当該利用申込者に係る指定居宅介護支援事業者への連絡、適当な他の指定認知症対応型通所介護事業者等の紹介その他の必要な措置を速やかに講じていますか。</w:t>
            </w:r>
          </w:p>
        </w:tc>
        <w:tc>
          <w:tcPr>
            <w:tcW w:w="1134" w:type="dxa"/>
            <w:shd w:val="clear" w:color="auto" w:fill="FFFFFF" w:themeFill="background1"/>
          </w:tcPr>
          <w:p w14:paraId="63FC4549" w14:textId="77777777" w:rsidR="00FD6469" w:rsidRPr="004E6881" w:rsidRDefault="00FD6469" w:rsidP="00D94031">
            <w:pPr>
              <w:spacing w:line="0" w:lineRule="atLeast"/>
              <w:jc w:val="center"/>
              <w:rPr>
                <w:rFonts w:ascii="ＭＳ ゴシック" w:eastAsia="ＭＳ ゴシック" w:hAnsi="ＭＳ ゴシック"/>
                <w:sz w:val="14"/>
                <w:szCs w:val="14"/>
              </w:rPr>
            </w:pPr>
            <w:r w:rsidRPr="004E6881">
              <w:rPr>
                <w:rFonts w:ascii="ＭＳ ゴシック" w:eastAsia="ＭＳ ゴシック" w:hAnsi="ＭＳ ゴシック" w:hint="eastAsia"/>
                <w:sz w:val="14"/>
                <w:szCs w:val="14"/>
              </w:rPr>
              <w:t>はい・いいえ</w:t>
            </w:r>
          </w:p>
        </w:tc>
        <w:tc>
          <w:tcPr>
            <w:tcW w:w="1417" w:type="dxa"/>
            <w:shd w:val="clear" w:color="auto" w:fill="FFFFFF" w:themeFill="background1"/>
          </w:tcPr>
          <w:p w14:paraId="5FFAE972" w14:textId="77777777" w:rsidR="00FD6469" w:rsidRPr="00365BAC" w:rsidRDefault="00FD6469" w:rsidP="00D94031">
            <w:pPr>
              <w:spacing w:line="0" w:lineRule="atLeast"/>
              <w:rPr>
                <w:rFonts w:ascii="ＭＳ ゴシック" w:eastAsia="ＭＳ ゴシック" w:hAnsi="ＭＳ ゴシック"/>
                <w:color w:val="000000" w:themeColor="text1"/>
                <w:sz w:val="12"/>
                <w:szCs w:val="12"/>
                <w:lang w:eastAsia="zh-CN"/>
              </w:rPr>
            </w:pPr>
            <w:r w:rsidRPr="00365BAC">
              <w:rPr>
                <w:rFonts w:ascii="ＭＳ ゴシック" w:eastAsia="ＭＳ ゴシック" w:hAnsi="ＭＳ ゴシック" w:hint="eastAsia"/>
                <w:color w:val="000000" w:themeColor="text1"/>
                <w:sz w:val="12"/>
                <w:szCs w:val="12"/>
                <w:lang w:eastAsia="zh-CN"/>
              </w:rPr>
              <w:t>条例第</w:t>
            </w:r>
            <w:r w:rsidRPr="00365BAC">
              <w:rPr>
                <w:rFonts w:ascii="ＭＳ ゴシック" w:eastAsia="ＭＳ ゴシック" w:hAnsi="ＭＳ ゴシック"/>
                <w:color w:val="000000" w:themeColor="text1"/>
                <w:sz w:val="12"/>
                <w:szCs w:val="12"/>
                <w:lang w:eastAsia="zh-CN"/>
              </w:rPr>
              <w:t>80</w:t>
            </w:r>
            <w:r w:rsidRPr="00365BAC">
              <w:rPr>
                <w:rFonts w:ascii="ＭＳ ゴシック" w:eastAsia="ＭＳ ゴシック" w:hAnsi="ＭＳ ゴシック" w:hint="eastAsia"/>
                <w:color w:val="000000" w:themeColor="text1"/>
                <w:sz w:val="12"/>
                <w:szCs w:val="12"/>
                <w:lang w:eastAsia="zh-CN"/>
              </w:rPr>
              <w:t>条</w:t>
            </w:r>
          </w:p>
          <w:p w14:paraId="37DA91C8" w14:textId="77777777" w:rsidR="00FD6469" w:rsidRPr="00365BAC" w:rsidRDefault="00FD6469" w:rsidP="00D94031">
            <w:pPr>
              <w:spacing w:line="0" w:lineRule="atLeast"/>
              <w:rPr>
                <w:rFonts w:ascii="ＭＳ ゴシック" w:eastAsia="ＭＳ ゴシック" w:hAnsi="ＭＳ ゴシック"/>
                <w:color w:val="000000" w:themeColor="text1"/>
                <w:sz w:val="12"/>
                <w:szCs w:val="12"/>
                <w:lang w:eastAsia="zh-CN"/>
              </w:rPr>
            </w:pPr>
            <w:r w:rsidRPr="00365BAC">
              <w:rPr>
                <w:rFonts w:ascii="ＭＳ ゴシック" w:eastAsia="ＭＳ ゴシック" w:hAnsi="ＭＳ ゴシック"/>
                <w:color w:val="000000" w:themeColor="text1"/>
                <w:sz w:val="12"/>
                <w:szCs w:val="12"/>
                <w:lang w:eastAsia="zh-CN"/>
              </w:rPr>
              <w:t>(</w:t>
            </w:r>
            <w:r w:rsidRPr="00365BAC">
              <w:rPr>
                <w:rFonts w:ascii="ＭＳ ゴシック" w:eastAsia="ＭＳ ゴシック" w:hAnsi="ＭＳ ゴシック" w:hint="eastAsia"/>
                <w:color w:val="000000" w:themeColor="text1"/>
                <w:sz w:val="12"/>
                <w:szCs w:val="12"/>
                <w:lang w:eastAsia="zh-CN"/>
              </w:rPr>
              <w:t>第</w:t>
            </w:r>
            <w:r w:rsidRPr="00365BAC">
              <w:rPr>
                <w:rFonts w:ascii="ＭＳ ゴシック" w:eastAsia="ＭＳ ゴシック" w:hAnsi="ＭＳ ゴシック"/>
                <w:color w:val="000000" w:themeColor="text1"/>
                <w:sz w:val="12"/>
                <w:szCs w:val="12"/>
                <w:lang w:eastAsia="zh-CN"/>
              </w:rPr>
              <w:t>11</w:t>
            </w:r>
            <w:r w:rsidRPr="00365BAC">
              <w:rPr>
                <w:rFonts w:ascii="ＭＳ ゴシック" w:eastAsia="ＭＳ ゴシック" w:hAnsi="ＭＳ ゴシック" w:hint="eastAsia"/>
                <w:color w:val="000000" w:themeColor="text1"/>
                <w:sz w:val="12"/>
                <w:szCs w:val="12"/>
                <w:lang w:eastAsia="zh-CN"/>
              </w:rPr>
              <w:t>条準用）</w:t>
            </w:r>
          </w:p>
          <w:p w14:paraId="5717778D" w14:textId="77777777" w:rsidR="00FD6469" w:rsidRPr="00365BAC" w:rsidRDefault="00FD6469" w:rsidP="00D94031">
            <w:pPr>
              <w:spacing w:line="0" w:lineRule="atLeast"/>
              <w:rPr>
                <w:rFonts w:ascii="ＭＳ ゴシック" w:eastAsia="ＭＳ ゴシック" w:hAnsi="ＭＳ ゴシック"/>
                <w:color w:val="000000" w:themeColor="text1"/>
                <w:sz w:val="12"/>
                <w:szCs w:val="12"/>
                <w:lang w:eastAsia="zh-CN"/>
              </w:rPr>
            </w:pPr>
            <w:r w:rsidRPr="00365BAC">
              <w:rPr>
                <w:rFonts w:ascii="ＭＳ ゴシック" w:eastAsia="ＭＳ ゴシック" w:hAnsi="ＭＳ ゴシック" w:hint="eastAsia"/>
                <w:color w:val="000000" w:themeColor="text1"/>
                <w:sz w:val="12"/>
                <w:szCs w:val="12"/>
                <w:lang w:eastAsia="zh-CN"/>
              </w:rPr>
              <w:t>予防条例第</w:t>
            </w:r>
            <w:r w:rsidRPr="00365BAC">
              <w:rPr>
                <w:rFonts w:ascii="ＭＳ ゴシック" w:eastAsia="ＭＳ ゴシック" w:hAnsi="ＭＳ ゴシック"/>
                <w:color w:val="000000" w:themeColor="text1"/>
                <w:sz w:val="12"/>
                <w:szCs w:val="12"/>
                <w:lang w:eastAsia="zh-CN"/>
              </w:rPr>
              <w:t>13</w:t>
            </w:r>
            <w:r w:rsidRPr="00365BAC">
              <w:rPr>
                <w:rFonts w:ascii="ＭＳ ゴシック" w:eastAsia="ＭＳ ゴシック" w:hAnsi="ＭＳ ゴシック" w:hint="eastAsia"/>
                <w:color w:val="000000" w:themeColor="text1"/>
                <w:sz w:val="12"/>
                <w:szCs w:val="12"/>
                <w:lang w:eastAsia="zh-CN"/>
              </w:rPr>
              <w:t>条</w:t>
            </w:r>
          </w:p>
          <w:p w14:paraId="3A524A85" w14:textId="77777777" w:rsidR="00FD6469" w:rsidRPr="00365BAC" w:rsidRDefault="00CC19B3" w:rsidP="00CC19B3">
            <w:pPr>
              <w:spacing w:line="0" w:lineRule="atLeast"/>
              <w:jc w:val="left"/>
              <w:rPr>
                <w:rFonts w:ascii="ＭＳ ゴシック" w:eastAsia="ＭＳ ゴシック" w:hAnsi="ＭＳ ゴシック"/>
                <w:color w:val="000000" w:themeColor="text1"/>
                <w:sz w:val="12"/>
                <w:szCs w:val="12"/>
              </w:rPr>
            </w:pPr>
            <w:r w:rsidRPr="00365BAC">
              <w:rPr>
                <w:rFonts w:ascii="ＭＳ ゴシック" w:eastAsia="ＭＳ ゴシック" w:hAnsi="ＭＳ ゴシック" w:hint="eastAsia"/>
                <w:color w:val="000000" w:themeColor="text1"/>
                <w:sz w:val="12"/>
                <w:szCs w:val="12"/>
              </w:rPr>
              <w:t>平18厚令34第61条(準用第3条の9）</w:t>
            </w:r>
          </w:p>
        </w:tc>
        <w:tc>
          <w:tcPr>
            <w:tcW w:w="1418" w:type="dxa"/>
            <w:shd w:val="clear" w:color="auto" w:fill="FFFFFF" w:themeFill="background1"/>
          </w:tcPr>
          <w:p w14:paraId="0201922F" w14:textId="77777777" w:rsidR="00FD6469" w:rsidRPr="007A2244" w:rsidRDefault="00FD6469" w:rsidP="00D94031">
            <w:pPr>
              <w:spacing w:line="0" w:lineRule="atLeast"/>
              <w:rPr>
                <w:rFonts w:ascii="ＭＳ ゴシック" w:eastAsia="ＭＳ ゴシック" w:hAnsi="ＭＳ ゴシック"/>
                <w:sz w:val="12"/>
                <w:szCs w:val="12"/>
              </w:rPr>
            </w:pPr>
          </w:p>
        </w:tc>
      </w:tr>
      <w:tr w:rsidR="00FD6469" w:rsidRPr="007A2244" w14:paraId="30FBB169" w14:textId="77777777" w:rsidTr="002926BE">
        <w:tc>
          <w:tcPr>
            <w:tcW w:w="940" w:type="dxa"/>
            <w:vMerge w:val="restart"/>
            <w:shd w:val="clear" w:color="auto" w:fill="FFFFFF" w:themeFill="background1"/>
          </w:tcPr>
          <w:p w14:paraId="07965146" w14:textId="77777777" w:rsidR="00FD6469" w:rsidRPr="007A2244" w:rsidRDefault="00FD6469" w:rsidP="007F1B0C">
            <w:pPr>
              <w:spacing w:line="0" w:lineRule="atLeast"/>
              <w:jc w:val="left"/>
              <w:rPr>
                <w:rFonts w:ascii="ＭＳ ゴシック" w:eastAsia="ＭＳ ゴシック" w:hAnsi="ＭＳ ゴシック"/>
                <w:sz w:val="16"/>
                <w:szCs w:val="16"/>
                <w:lang w:eastAsia="zh-CN"/>
              </w:rPr>
            </w:pPr>
            <w:r w:rsidRPr="007A2244">
              <w:rPr>
                <w:rFonts w:ascii="ＭＳ ゴシック" w:eastAsia="ＭＳ ゴシック" w:hAnsi="ＭＳ ゴシック" w:hint="eastAsia"/>
                <w:sz w:val="16"/>
                <w:szCs w:val="16"/>
                <w:lang w:eastAsia="zh-CN"/>
              </w:rPr>
              <w:t>１３</w:t>
            </w:r>
          </w:p>
          <w:p w14:paraId="2CB8A480" w14:textId="77777777" w:rsidR="00FD6469" w:rsidRPr="007A2244" w:rsidRDefault="00FD6469" w:rsidP="00861A29">
            <w:pPr>
              <w:spacing w:line="0" w:lineRule="atLeast"/>
              <w:jc w:val="left"/>
              <w:rPr>
                <w:rFonts w:ascii="ＭＳ ゴシック" w:eastAsia="ＭＳ ゴシック" w:hAnsi="ＭＳ ゴシック"/>
                <w:sz w:val="16"/>
                <w:szCs w:val="16"/>
              </w:rPr>
            </w:pPr>
            <w:r w:rsidRPr="007A2244">
              <w:rPr>
                <w:rFonts w:ascii="ＭＳ ゴシック" w:eastAsia="ＭＳ ゴシック" w:hAnsi="ＭＳ ゴシック" w:hint="eastAsia"/>
                <w:sz w:val="16"/>
                <w:szCs w:val="16"/>
                <w:lang w:eastAsia="zh-CN"/>
              </w:rPr>
              <w:t>受給資格等</w:t>
            </w:r>
            <w:r w:rsidRPr="007A2244">
              <w:rPr>
                <w:rFonts w:ascii="ＭＳ ゴシック" w:eastAsia="ＭＳ ゴシック" w:hAnsi="ＭＳ ゴシック" w:hint="eastAsia"/>
                <w:sz w:val="16"/>
                <w:szCs w:val="16"/>
              </w:rPr>
              <w:t>の確認</w:t>
            </w:r>
          </w:p>
        </w:tc>
        <w:tc>
          <w:tcPr>
            <w:tcW w:w="6237" w:type="dxa"/>
            <w:shd w:val="clear" w:color="auto" w:fill="FFFFFF" w:themeFill="background1"/>
          </w:tcPr>
          <w:p w14:paraId="428B9393" w14:textId="77777777" w:rsidR="00FD6469" w:rsidRPr="007A2244" w:rsidRDefault="00FD6469" w:rsidP="00D94031">
            <w:pPr>
              <w:spacing w:line="0" w:lineRule="atLeast"/>
              <w:jc w:val="left"/>
              <w:rPr>
                <w:rFonts w:ascii="ＭＳ ゴシック" w:eastAsia="ＭＳ ゴシック" w:hAnsi="ＭＳ ゴシック"/>
                <w:sz w:val="16"/>
                <w:szCs w:val="16"/>
              </w:rPr>
            </w:pPr>
            <w:r w:rsidRPr="007A2244">
              <w:rPr>
                <w:rFonts w:ascii="ＭＳ ゴシック" w:eastAsia="ＭＳ ゴシック" w:hAnsi="ＭＳ ゴシック" w:hint="eastAsia"/>
                <w:sz w:val="16"/>
                <w:szCs w:val="16"/>
              </w:rPr>
              <w:t>①</w:t>
            </w:r>
            <w:r w:rsidRPr="007A2244">
              <w:rPr>
                <w:rFonts w:ascii="ＭＳ ゴシック" w:eastAsia="ＭＳ ゴシック" w:hAnsi="ＭＳ ゴシック"/>
                <w:sz w:val="16"/>
                <w:szCs w:val="16"/>
              </w:rPr>
              <w:t xml:space="preserve"> </w:t>
            </w:r>
            <w:r w:rsidRPr="007A2244">
              <w:rPr>
                <w:rFonts w:ascii="ＭＳ ゴシック" w:eastAsia="ＭＳ ゴシック" w:hAnsi="ＭＳ ゴシック" w:hint="eastAsia"/>
                <w:sz w:val="16"/>
                <w:szCs w:val="16"/>
              </w:rPr>
              <w:t>サービスの提供を求められた場合には、その者の提示する被保険者証によって被保険者資格、要介護認定の有無及び要介護認定の有効期間を確かめていますか。</w:t>
            </w:r>
          </w:p>
        </w:tc>
        <w:tc>
          <w:tcPr>
            <w:tcW w:w="1134" w:type="dxa"/>
            <w:shd w:val="clear" w:color="auto" w:fill="FFFFFF" w:themeFill="background1"/>
          </w:tcPr>
          <w:p w14:paraId="7FA93668" w14:textId="77777777" w:rsidR="00FD6469" w:rsidRPr="004E6881" w:rsidRDefault="00FD6469" w:rsidP="00D94031">
            <w:pPr>
              <w:spacing w:line="0" w:lineRule="atLeast"/>
              <w:jc w:val="center"/>
              <w:rPr>
                <w:rFonts w:ascii="ＭＳ ゴシック" w:eastAsia="ＭＳ ゴシック" w:hAnsi="ＭＳ ゴシック"/>
                <w:sz w:val="14"/>
                <w:szCs w:val="14"/>
              </w:rPr>
            </w:pPr>
            <w:r w:rsidRPr="004E6881">
              <w:rPr>
                <w:rFonts w:ascii="ＭＳ ゴシック" w:eastAsia="ＭＳ ゴシック" w:hAnsi="ＭＳ ゴシック" w:hint="eastAsia"/>
                <w:sz w:val="14"/>
                <w:szCs w:val="14"/>
              </w:rPr>
              <w:t>はい・いいえ</w:t>
            </w:r>
          </w:p>
        </w:tc>
        <w:tc>
          <w:tcPr>
            <w:tcW w:w="1417" w:type="dxa"/>
            <w:shd w:val="clear" w:color="auto" w:fill="FFFFFF" w:themeFill="background1"/>
          </w:tcPr>
          <w:p w14:paraId="199922FA" w14:textId="77777777" w:rsidR="00FD6469" w:rsidRPr="00365BAC" w:rsidRDefault="00FD6469" w:rsidP="00D94031">
            <w:pPr>
              <w:spacing w:line="0" w:lineRule="atLeast"/>
              <w:rPr>
                <w:rFonts w:ascii="ＭＳ ゴシック" w:eastAsia="ＭＳ ゴシック" w:hAnsi="ＭＳ ゴシック"/>
                <w:color w:val="000000" w:themeColor="text1"/>
                <w:sz w:val="12"/>
                <w:szCs w:val="12"/>
                <w:lang w:eastAsia="zh-CN"/>
              </w:rPr>
            </w:pPr>
            <w:r w:rsidRPr="00365BAC">
              <w:rPr>
                <w:rFonts w:ascii="ＭＳ ゴシック" w:eastAsia="ＭＳ ゴシック" w:hAnsi="ＭＳ ゴシック" w:hint="eastAsia"/>
                <w:color w:val="000000" w:themeColor="text1"/>
                <w:sz w:val="12"/>
                <w:szCs w:val="12"/>
                <w:lang w:eastAsia="zh-CN"/>
              </w:rPr>
              <w:t>条例第</w:t>
            </w:r>
            <w:r w:rsidRPr="00365BAC">
              <w:rPr>
                <w:rFonts w:ascii="ＭＳ ゴシック" w:eastAsia="ＭＳ ゴシック" w:hAnsi="ＭＳ ゴシック"/>
                <w:color w:val="000000" w:themeColor="text1"/>
                <w:sz w:val="12"/>
                <w:szCs w:val="12"/>
                <w:lang w:eastAsia="zh-CN"/>
              </w:rPr>
              <w:t>80</w:t>
            </w:r>
            <w:r w:rsidRPr="00365BAC">
              <w:rPr>
                <w:rFonts w:ascii="ＭＳ ゴシック" w:eastAsia="ＭＳ ゴシック" w:hAnsi="ＭＳ ゴシック" w:hint="eastAsia"/>
                <w:color w:val="000000" w:themeColor="text1"/>
                <w:sz w:val="12"/>
                <w:szCs w:val="12"/>
                <w:lang w:eastAsia="zh-CN"/>
              </w:rPr>
              <w:t>条</w:t>
            </w:r>
            <w:r w:rsidRPr="00365BAC">
              <w:rPr>
                <w:rFonts w:ascii="ＭＳ ゴシック" w:eastAsia="ＭＳ ゴシック" w:hAnsi="ＭＳ ゴシック"/>
                <w:color w:val="000000" w:themeColor="text1"/>
                <w:sz w:val="12"/>
                <w:szCs w:val="12"/>
                <w:lang w:eastAsia="zh-CN"/>
              </w:rPr>
              <w:t>(</w:t>
            </w:r>
            <w:r w:rsidRPr="00365BAC">
              <w:rPr>
                <w:rFonts w:ascii="ＭＳ ゴシック" w:eastAsia="ＭＳ ゴシック" w:hAnsi="ＭＳ ゴシック" w:hint="eastAsia"/>
                <w:color w:val="000000" w:themeColor="text1"/>
                <w:sz w:val="12"/>
                <w:szCs w:val="12"/>
                <w:lang w:eastAsia="zh-CN"/>
              </w:rPr>
              <w:t>第</w:t>
            </w:r>
            <w:r w:rsidRPr="00365BAC">
              <w:rPr>
                <w:rFonts w:ascii="ＭＳ ゴシック" w:eastAsia="ＭＳ ゴシック" w:hAnsi="ＭＳ ゴシック"/>
                <w:color w:val="000000" w:themeColor="text1"/>
                <w:sz w:val="12"/>
                <w:szCs w:val="12"/>
                <w:lang w:eastAsia="zh-CN"/>
              </w:rPr>
              <w:t>12</w:t>
            </w:r>
          </w:p>
          <w:p w14:paraId="22DF9994" w14:textId="77777777" w:rsidR="00FD6469" w:rsidRPr="00365BAC" w:rsidRDefault="00FD6469" w:rsidP="00D94031">
            <w:pPr>
              <w:spacing w:line="0" w:lineRule="atLeast"/>
              <w:rPr>
                <w:rFonts w:ascii="ＭＳ ゴシック" w:eastAsia="ＭＳ ゴシック" w:hAnsi="ＭＳ ゴシック"/>
                <w:color w:val="000000" w:themeColor="text1"/>
                <w:sz w:val="12"/>
                <w:szCs w:val="12"/>
                <w:lang w:eastAsia="zh-CN"/>
              </w:rPr>
            </w:pPr>
            <w:r w:rsidRPr="00365BAC">
              <w:rPr>
                <w:rFonts w:ascii="ＭＳ ゴシック" w:eastAsia="ＭＳ ゴシック" w:hAnsi="ＭＳ ゴシック" w:hint="eastAsia"/>
                <w:color w:val="000000" w:themeColor="text1"/>
                <w:sz w:val="12"/>
                <w:szCs w:val="12"/>
                <w:lang w:eastAsia="zh-CN"/>
              </w:rPr>
              <w:t>条第</w:t>
            </w:r>
            <w:r w:rsidRPr="00365BAC">
              <w:rPr>
                <w:rFonts w:ascii="ＭＳ ゴシック" w:eastAsia="ＭＳ ゴシック" w:hAnsi="ＭＳ ゴシック"/>
                <w:color w:val="000000" w:themeColor="text1"/>
                <w:sz w:val="12"/>
                <w:szCs w:val="12"/>
                <w:lang w:eastAsia="zh-CN"/>
              </w:rPr>
              <w:t>1</w:t>
            </w:r>
            <w:r w:rsidRPr="00365BAC">
              <w:rPr>
                <w:rFonts w:ascii="ＭＳ ゴシック" w:eastAsia="ＭＳ ゴシック" w:hAnsi="ＭＳ ゴシック" w:hint="eastAsia"/>
                <w:color w:val="000000" w:themeColor="text1"/>
                <w:sz w:val="12"/>
                <w:szCs w:val="12"/>
                <w:lang w:eastAsia="zh-CN"/>
              </w:rPr>
              <w:t>項準用）</w:t>
            </w:r>
          </w:p>
          <w:p w14:paraId="7713848D" w14:textId="77777777" w:rsidR="00FD6469" w:rsidRPr="00365BAC" w:rsidRDefault="00FD6469" w:rsidP="00D94031">
            <w:pPr>
              <w:spacing w:line="0" w:lineRule="atLeast"/>
              <w:rPr>
                <w:rFonts w:ascii="ＭＳ ゴシック" w:eastAsia="DengXian" w:hAnsi="ＭＳ ゴシック"/>
                <w:color w:val="000000" w:themeColor="text1"/>
                <w:sz w:val="12"/>
                <w:szCs w:val="12"/>
              </w:rPr>
            </w:pPr>
            <w:r w:rsidRPr="00365BAC">
              <w:rPr>
                <w:rFonts w:ascii="ＭＳ ゴシック" w:eastAsia="ＭＳ ゴシック" w:hAnsi="ＭＳ ゴシック" w:hint="eastAsia"/>
                <w:color w:val="000000" w:themeColor="text1"/>
                <w:sz w:val="12"/>
                <w:szCs w:val="12"/>
              </w:rPr>
              <w:t>予防条例第</w:t>
            </w:r>
            <w:r w:rsidRPr="00365BAC">
              <w:rPr>
                <w:rFonts w:ascii="ＭＳ ゴシック" w:eastAsia="ＭＳ ゴシック" w:hAnsi="ＭＳ ゴシック"/>
                <w:color w:val="000000" w:themeColor="text1"/>
                <w:sz w:val="12"/>
                <w:szCs w:val="12"/>
              </w:rPr>
              <w:t>14</w:t>
            </w:r>
            <w:r w:rsidRPr="00365BAC">
              <w:rPr>
                <w:rFonts w:ascii="ＭＳ ゴシック" w:eastAsia="ＭＳ ゴシック" w:hAnsi="ＭＳ ゴシック" w:hint="eastAsia"/>
                <w:color w:val="000000" w:themeColor="text1"/>
                <w:sz w:val="12"/>
                <w:szCs w:val="12"/>
              </w:rPr>
              <w:t>条第</w:t>
            </w:r>
            <w:r w:rsidRPr="00365BAC">
              <w:rPr>
                <w:rFonts w:ascii="ＭＳ ゴシック" w:eastAsia="ＭＳ ゴシック" w:hAnsi="ＭＳ ゴシック"/>
                <w:color w:val="000000" w:themeColor="text1"/>
                <w:sz w:val="12"/>
                <w:szCs w:val="12"/>
              </w:rPr>
              <w:t>1</w:t>
            </w:r>
            <w:r w:rsidRPr="00365BAC">
              <w:rPr>
                <w:rFonts w:ascii="ＭＳ ゴシック" w:eastAsia="ＭＳ ゴシック" w:hAnsi="ＭＳ ゴシック" w:hint="eastAsia"/>
                <w:color w:val="000000" w:themeColor="text1"/>
                <w:sz w:val="12"/>
                <w:szCs w:val="12"/>
              </w:rPr>
              <w:t>項</w:t>
            </w:r>
          </w:p>
          <w:p w14:paraId="42D1017F" w14:textId="77777777" w:rsidR="00CC19B3" w:rsidRPr="00365BAC" w:rsidRDefault="00CC19B3" w:rsidP="00CC19B3">
            <w:pPr>
              <w:spacing w:line="0" w:lineRule="atLeast"/>
              <w:jc w:val="left"/>
              <w:rPr>
                <w:rFonts w:ascii="ＭＳ ゴシック" w:eastAsia="ＭＳ ゴシック" w:hAnsi="ＭＳ ゴシック"/>
                <w:color w:val="000000" w:themeColor="text1"/>
                <w:sz w:val="12"/>
                <w:szCs w:val="12"/>
              </w:rPr>
            </w:pPr>
            <w:r w:rsidRPr="00365BAC">
              <w:rPr>
                <w:rFonts w:ascii="ＭＳ ゴシック" w:eastAsia="ＭＳ ゴシック" w:hAnsi="ＭＳ ゴシック" w:hint="eastAsia"/>
                <w:color w:val="000000" w:themeColor="text1"/>
                <w:sz w:val="12"/>
                <w:szCs w:val="12"/>
              </w:rPr>
              <w:t>平18厚令34第61条(準用第3条の10）</w:t>
            </w:r>
          </w:p>
        </w:tc>
        <w:tc>
          <w:tcPr>
            <w:tcW w:w="1418" w:type="dxa"/>
            <w:shd w:val="clear" w:color="auto" w:fill="FFFFFF" w:themeFill="background1"/>
          </w:tcPr>
          <w:p w14:paraId="67332ABE" w14:textId="77777777" w:rsidR="00FD6469" w:rsidRPr="007A2244" w:rsidRDefault="00F01E0D" w:rsidP="00D94031">
            <w:pPr>
              <w:spacing w:line="0" w:lineRule="atLeast"/>
              <w:rPr>
                <w:rFonts w:ascii="ＭＳ ゴシック" w:eastAsia="ＭＳ ゴシック" w:hAnsi="ＭＳ ゴシック"/>
                <w:sz w:val="12"/>
                <w:szCs w:val="12"/>
              </w:rPr>
            </w:pPr>
            <w:r w:rsidRPr="007A2244">
              <w:rPr>
                <w:rFonts w:ascii="ＭＳ ゴシック" w:eastAsia="ＭＳ ゴシック" w:hAnsi="ＭＳ ゴシック" w:hint="eastAsia"/>
                <w:sz w:val="12"/>
                <w:szCs w:val="12"/>
              </w:rPr>
              <w:t>･利用者に関する記録</w:t>
            </w:r>
          </w:p>
        </w:tc>
      </w:tr>
      <w:tr w:rsidR="00FD6469" w:rsidRPr="007A2244" w14:paraId="1E793617" w14:textId="77777777" w:rsidTr="002926BE">
        <w:tc>
          <w:tcPr>
            <w:tcW w:w="940" w:type="dxa"/>
            <w:vMerge/>
            <w:shd w:val="clear" w:color="auto" w:fill="FFFFFF" w:themeFill="background1"/>
          </w:tcPr>
          <w:p w14:paraId="42D1E2AF" w14:textId="77777777" w:rsidR="00FD6469" w:rsidRPr="007A2244" w:rsidRDefault="00FD6469" w:rsidP="00D94031">
            <w:pPr>
              <w:spacing w:line="0" w:lineRule="atLeast"/>
              <w:jc w:val="center"/>
              <w:rPr>
                <w:rFonts w:ascii="ＭＳ ゴシック" w:eastAsia="ＭＳ ゴシック" w:hAnsi="ＭＳ ゴシック"/>
                <w:sz w:val="16"/>
                <w:szCs w:val="16"/>
              </w:rPr>
            </w:pPr>
          </w:p>
        </w:tc>
        <w:tc>
          <w:tcPr>
            <w:tcW w:w="6237" w:type="dxa"/>
            <w:shd w:val="clear" w:color="auto" w:fill="FFFFFF" w:themeFill="background1"/>
          </w:tcPr>
          <w:p w14:paraId="08F22FBD" w14:textId="77777777" w:rsidR="00FD6469" w:rsidRPr="007A2244" w:rsidRDefault="00FD6469" w:rsidP="00D94031">
            <w:pPr>
              <w:spacing w:line="0" w:lineRule="atLeast"/>
              <w:jc w:val="left"/>
              <w:rPr>
                <w:rFonts w:ascii="ＭＳ ゴシック" w:eastAsia="ＭＳ ゴシック" w:hAnsi="ＭＳ ゴシック"/>
                <w:sz w:val="16"/>
                <w:szCs w:val="16"/>
              </w:rPr>
            </w:pPr>
            <w:r w:rsidRPr="007A2244">
              <w:rPr>
                <w:rFonts w:ascii="ＭＳ ゴシック" w:eastAsia="ＭＳ ゴシック" w:hAnsi="ＭＳ ゴシック" w:hint="eastAsia"/>
                <w:sz w:val="16"/>
                <w:szCs w:val="16"/>
              </w:rPr>
              <w:t>②</w:t>
            </w:r>
            <w:r w:rsidRPr="007A2244">
              <w:rPr>
                <w:rFonts w:ascii="ＭＳ ゴシック" w:eastAsia="ＭＳ ゴシック" w:hAnsi="ＭＳ ゴシック"/>
                <w:sz w:val="16"/>
                <w:szCs w:val="16"/>
              </w:rPr>
              <w:t xml:space="preserve"> </w:t>
            </w:r>
            <w:r w:rsidRPr="007A2244">
              <w:rPr>
                <w:rFonts w:ascii="ＭＳ ゴシック" w:eastAsia="ＭＳ ゴシック" w:hAnsi="ＭＳ ゴシック" w:hint="eastAsia"/>
                <w:sz w:val="16"/>
                <w:szCs w:val="16"/>
              </w:rPr>
              <w:t>被保険者証に認定審査会意見が記載されているときは、当該意見に配慮してサービスを提供するよう努めていますか。</w:t>
            </w:r>
          </w:p>
        </w:tc>
        <w:tc>
          <w:tcPr>
            <w:tcW w:w="1134" w:type="dxa"/>
            <w:shd w:val="clear" w:color="auto" w:fill="FFFFFF" w:themeFill="background1"/>
          </w:tcPr>
          <w:p w14:paraId="4E1E292C" w14:textId="77777777" w:rsidR="00FD6469" w:rsidRPr="004E6881" w:rsidRDefault="00FD6469" w:rsidP="00D94031">
            <w:pPr>
              <w:spacing w:line="0" w:lineRule="atLeast"/>
              <w:jc w:val="center"/>
              <w:rPr>
                <w:rFonts w:ascii="ＭＳ ゴシック" w:eastAsia="ＭＳ ゴシック" w:hAnsi="ＭＳ ゴシック"/>
                <w:sz w:val="14"/>
                <w:szCs w:val="14"/>
              </w:rPr>
            </w:pPr>
            <w:r w:rsidRPr="004E6881">
              <w:rPr>
                <w:rFonts w:ascii="ＭＳ ゴシック" w:eastAsia="ＭＳ ゴシック" w:hAnsi="ＭＳ ゴシック" w:hint="eastAsia"/>
                <w:sz w:val="14"/>
                <w:szCs w:val="14"/>
              </w:rPr>
              <w:t>はい・いいえ</w:t>
            </w:r>
          </w:p>
        </w:tc>
        <w:tc>
          <w:tcPr>
            <w:tcW w:w="1417" w:type="dxa"/>
            <w:shd w:val="clear" w:color="auto" w:fill="FFFFFF" w:themeFill="background1"/>
          </w:tcPr>
          <w:p w14:paraId="761E49B5" w14:textId="77777777" w:rsidR="00FD6469" w:rsidRPr="00365BAC" w:rsidRDefault="00FD6469" w:rsidP="00D94031">
            <w:pPr>
              <w:spacing w:line="0" w:lineRule="atLeast"/>
              <w:rPr>
                <w:rFonts w:ascii="ＭＳ ゴシック" w:eastAsia="ＭＳ ゴシック" w:hAnsi="ＭＳ ゴシック"/>
                <w:color w:val="000000" w:themeColor="text1"/>
                <w:sz w:val="12"/>
                <w:szCs w:val="12"/>
                <w:lang w:eastAsia="zh-CN"/>
              </w:rPr>
            </w:pPr>
            <w:r w:rsidRPr="00365BAC">
              <w:rPr>
                <w:rFonts w:ascii="ＭＳ ゴシック" w:eastAsia="ＭＳ ゴシック" w:hAnsi="ＭＳ ゴシック" w:hint="eastAsia"/>
                <w:color w:val="000000" w:themeColor="text1"/>
                <w:sz w:val="12"/>
                <w:szCs w:val="12"/>
                <w:lang w:eastAsia="zh-CN"/>
              </w:rPr>
              <w:t>条例第</w:t>
            </w:r>
            <w:r w:rsidRPr="00365BAC">
              <w:rPr>
                <w:rFonts w:ascii="ＭＳ ゴシック" w:eastAsia="ＭＳ ゴシック" w:hAnsi="ＭＳ ゴシック"/>
                <w:color w:val="000000" w:themeColor="text1"/>
                <w:sz w:val="12"/>
                <w:szCs w:val="12"/>
                <w:lang w:eastAsia="zh-CN"/>
              </w:rPr>
              <w:t>80</w:t>
            </w:r>
            <w:r w:rsidRPr="00365BAC">
              <w:rPr>
                <w:rFonts w:ascii="ＭＳ ゴシック" w:eastAsia="ＭＳ ゴシック" w:hAnsi="ＭＳ ゴシック" w:hint="eastAsia"/>
                <w:color w:val="000000" w:themeColor="text1"/>
                <w:sz w:val="12"/>
                <w:szCs w:val="12"/>
                <w:lang w:eastAsia="zh-CN"/>
              </w:rPr>
              <w:t>条</w:t>
            </w:r>
            <w:r w:rsidRPr="00365BAC">
              <w:rPr>
                <w:rFonts w:ascii="ＭＳ ゴシック" w:eastAsia="ＭＳ ゴシック" w:hAnsi="ＭＳ ゴシック"/>
                <w:color w:val="000000" w:themeColor="text1"/>
                <w:sz w:val="12"/>
                <w:szCs w:val="12"/>
                <w:lang w:eastAsia="zh-CN"/>
              </w:rPr>
              <w:t>(</w:t>
            </w:r>
            <w:r w:rsidRPr="00365BAC">
              <w:rPr>
                <w:rFonts w:ascii="ＭＳ ゴシック" w:eastAsia="ＭＳ ゴシック" w:hAnsi="ＭＳ ゴシック" w:hint="eastAsia"/>
                <w:color w:val="000000" w:themeColor="text1"/>
                <w:sz w:val="12"/>
                <w:szCs w:val="12"/>
                <w:lang w:eastAsia="zh-CN"/>
              </w:rPr>
              <w:t>第</w:t>
            </w:r>
            <w:r w:rsidRPr="00365BAC">
              <w:rPr>
                <w:rFonts w:ascii="ＭＳ ゴシック" w:eastAsia="ＭＳ ゴシック" w:hAnsi="ＭＳ ゴシック"/>
                <w:color w:val="000000" w:themeColor="text1"/>
                <w:sz w:val="12"/>
                <w:szCs w:val="12"/>
                <w:lang w:eastAsia="zh-CN"/>
              </w:rPr>
              <w:t>12</w:t>
            </w:r>
          </w:p>
          <w:p w14:paraId="02FEA4F6" w14:textId="77777777" w:rsidR="00FD6469" w:rsidRPr="00365BAC" w:rsidRDefault="00FD6469" w:rsidP="00D94031">
            <w:pPr>
              <w:spacing w:line="0" w:lineRule="atLeast"/>
              <w:rPr>
                <w:rFonts w:ascii="ＭＳ ゴシック" w:eastAsia="ＭＳ ゴシック" w:hAnsi="ＭＳ ゴシック"/>
                <w:color w:val="000000" w:themeColor="text1"/>
                <w:sz w:val="12"/>
                <w:szCs w:val="12"/>
                <w:lang w:eastAsia="zh-CN"/>
              </w:rPr>
            </w:pPr>
            <w:r w:rsidRPr="00365BAC">
              <w:rPr>
                <w:rFonts w:ascii="ＭＳ ゴシック" w:eastAsia="ＭＳ ゴシック" w:hAnsi="ＭＳ ゴシック" w:hint="eastAsia"/>
                <w:color w:val="000000" w:themeColor="text1"/>
                <w:sz w:val="12"/>
                <w:szCs w:val="12"/>
                <w:lang w:eastAsia="zh-CN"/>
              </w:rPr>
              <w:t>条第</w:t>
            </w:r>
            <w:r w:rsidRPr="00365BAC">
              <w:rPr>
                <w:rFonts w:ascii="ＭＳ ゴシック" w:eastAsia="ＭＳ ゴシック" w:hAnsi="ＭＳ ゴシック"/>
                <w:color w:val="000000" w:themeColor="text1"/>
                <w:sz w:val="12"/>
                <w:szCs w:val="12"/>
                <w:lang w:eastAsia="zh-CN"/>
              </w:rPr>
              <w:t>2</w:t>
            </w:r>
            <w:r w:rsidRPr="00365BAC">
              <w:rPr>
                <w:rFonts w:ascii="ＭＳ ゴシック" w:eastAsia="ＭＳ ゴシック" w:hAnsi="ＭＳ ゴシック" w:hint="eastAsia"/>
                <w:color w:val="000000" w:themeColor="text1"/>
                <w:sz w:val="12"/>
                <w:szCs w:val="12"/>
                <w:lang w:eastAsia="zh-CN"/>
              </w:rPr>
              <w:t>項準用）</w:t>
            </w:r>
          </w:p>
          <w:p w14:paraId="7E0B1CBF" w14:textId="77777777" w:rsidR="00FD6469" w:rsidRPr="00365BAC" w:rsidRDefault="00FD6469" w:rsidP="00D94031">
            <w:pPr>
              <w:spacing w:line="0" w:lineRule="atLeast"/>
              <w:rPr>
                <w:rFonts w:ascii="ＭＳ ゴシック" w:eastAsia="DengXian" w:hAnsi="ＭＳ ゴシック"/>
                <w:color w:val="000000" w:themeColor="text1"/>
                <w:sz w:val="12"/>
                <w:szCs w:val="12"/>
              </w:rPr>
            </w:pPr>
            <w:r w:rsidRPr="00365BAC">
              <w:rPr>
                <w:rFonts w:ascii="ＭＳ ゴシック" w:eastAsia="ＭＳ ゴシック" w:hAnsi="ＭＳ ゴシック" w:hint="eastAsia"/>
                <w:color w:val="000000" w:themeColor="text1"/>
                <w:sz w:val="12"/>
                <w:szCs w:val="12"/>
              </w:rPr>
              <w:t>予防条例第</w:t>
            </w:r>
            <w:r w:rsidRPr="00365BAC">
              <w:rPr>
                <w:rFonts w:ascii="ＭＳ ゴシック" w:eastAsia="ＭＳ ゴシック" w:hAnsi="ＭＳ ゴシック"/>
                <w:color w:val="000000" w:themeColor="text1"/>
                <w:sz w:val="12"/>
                <w:szCs w:val="12"/>
              </w:rPr>
              <w:t>14</w:t>
            </w:r>
            <w:r w:rsidRPr="00365BAC">
              <w:rPr>
                <w:rFonts w:ascii="ＭＳ ゴシック" w:eastAsia="ＭＳ ゴシック" w:hAnsi="ＭＳ ゴシック" w:hint="eastAsia"/>
                <w:color w:val="000000" w:themeColor="text1"/>
                <w:sz w:val="12"/>
                <w:szCs w:val="12"/>
              </w:rPr>
              <w:t>条第</w:t>
            </w:r>
            <w:r w:rsidRPr="00365BAC">
              <w:rPr>
                <w:rFonts w:ascii="ＭＳ ゴシック" w:eastAsia="ＭＳ ゴシック" w:hAnsi="ＭＳ ゴシック"/>
                <w:color w:val="000000" w:themeColor="text1"/>
                <w:sz w:val="12"/>
                <w:szCs w:val="12"/>
              </w:rPr>
              <w:t>2</w:t>
            </w:r>
            <w:r w:rsidRPr="00365BAC">
              <w:rPr>
                <w:rFonts w:ascii="ＭＳ ゴシック" w:eastAsia="ＭＳ ゴシック" w:hAnsi="ＭＳ ゴシック" w:hint="eastAsia"/>
                <w:color w:val="000000" w:themeColor="text1"/>
                <w:sz w:val="12"/>
                <w:szCs w:val="12"/>
              </w:rPr>
              <w:t>項</w:t>
            </w:r>
          </w:p>
          <w:p w14:paraId="0B5AD21D" w14:textId="77777777" w:rsidR="00AA403B" w:rsidRPr="00365BAC" w:rsidRDefault="00AA403B" w:rsidP="00AA403B">
            <w:pPr>
              <w:spacing w:line="0" w:lineRule="atLeast"/>
              <w:rPr>
                <w:rFonts w:ascii="ＭＳ ゴシック" w:eastAsia="DengXian" w:hAnsi="ＭＳ ゴシック"/>
                <w:color w:val="000000" w:themeColor="text1"/>
                <w:sz w:val="12"/>
                <w:szCs w:val="12"/>
              </w:rPr>
            </w:pPr>
            <w:r w:rsidRPr="00365BAC">
              <w:rPr>
                <w:rFonts w:ascii="ＭＳ ゴシック" w:eastAsia="ＭＳ ゴシック" w:hAnsi="ＭＳ ゴシック" w:hint="eastAsia"/>
                <w:color w:val="000000" w:themeColor="text1"/>
                <w:sz w:val="12"/>
                <w:szCs w:val="12"/>
              </w:rPr>
              <w:t>平18厚令34第61条(準用第3条の10）</w:t>
            </w:r>
          </w:p>
        </w:tc>
        <w:tc>
          <w:tcPr>
            <w:tcW w:w="1418" w:type="dxa"/>
            <w:shd w:val="clear" w:color="auto" w:fill="FFFFFF" w:themeFill="background1"/>
          </w:tcPr>
          <w:p w14:paraId="363B5D5B" w14:textId="77777777" w:rsidR="00FD6469" w:rsidRPr="007A2244" w:rsidRDefault="00FD6469" w:rsidP="00D94031">
            <w:pPr>
              <w:spacing w:line="0" w:lineRule="atLeast"/>
              <w:rPr>
                <w:rFonts w:ascii="ＭＳ ゴシック" w:eastAsia="ＭＳ ゴシック" w:hAnsi="ＭＳ ゴシック"/>
                <w:sz w:val="12"/>
                <w:szCs w:val="12"/>
              </w:rPr>
            </w:pPr>
          </w:p>
        </w:tc>
      </w:tr>
      <w:tr w:rsidR="00FD6469" w:rsidRPr="007A2244" w14:paraId="14F7EBF4" w14:textId="77777777" w:rsidTr="002926BE">
        <w:tc>
          <w:tcPr>
            <w:tcW w:w="940" w:type="dxa"/>
            <w:vMerge w:val="restart"/>
            <w:shd w:val="clear" w:color="auto" w:fill="FFFFFF" w:themeFill="background1"/>
          </w:tcPr>
          <w:p w14:paraId="2B1CD584" w14:textId="77777777" w:rsidR="00FD6469" w:rsidRPr="007A2244" w:rsidRDefault="00FD6469" w:rsidP="00D94031">
            <w:pPr>
              <w:spacing w:line="0" w:lineRule="atLeast"/>
              <w:rPr>
                <w:rFonts w:ascii="ＭＳ ゴシック" w:eastAsia="ＭＳ ゴシック" w:hAnsi="ＭＳ ゴシック"/>
                <w:sz w:val="16"/>
                <w:szCs w:val="16"/>
              </w:rPr>
            </w:pPr>
            <w:r w:rsidRPr="007A2244">
              <w:rPr>
                <w:rFonts w:ascii="ＭＳ ゴシック" w:eastAsia="ＭＳ ゴシック" w:hAnsi="ＭＳ ゴシック" w:hint="eastAsia"/>
                <w:sz w:val="16"/>
                <w:szCs w:val="16"/>
              </w:rPr>
              <w:t>１４</w:t>
            </w:r>
          </w:p>
          <w:p w14:paraId="0C37F589" w14:textId="77777777" w:rsidR="00FD6469" w:rsidRPr="007A2244" w:rsidRDefault="00FD6469" w:rsidP="00D94031">
            <w:pPr>
              <w:spacing w:line="0" w:lineRule="atLeast"/>
              <w:rPr>
                <w:rFonts w:ascii="ＭＳ ゴシック" w:eastAsia="ＭＳ ゴシック" w:hAnsi="ＭＳ ゴシック"/>
                <w:sz w:val="16"/>
                <w:szCs w:val="16"/>
              </w:rPr>
            </w:pPr>
            <w:r w:rsidRPr="007A2244">
              <w:rPr>
                <w:rFonts w:ascii="ＭＳ ゴシック" w:eastAsia="ＭＳ ゴシック" w:hAnsi="ＭＳ ゴシック" w:hint="eastAsia"/>
                <w:sz w:val="16"/>
                <w:szCs w:val="16"/>
              </w:rPr>
              <w:t>要介護認</w:t>
            </w:r>
            <w:r w:rsidRPr="007A2244">
              <w:rPr>
                <w:rFonts w:ascii="ＭＳ ゴシック" w:eastAsia="ＭＳ ゴシック" w:hAnsi="ＭＳ ゴシック" w:hint="eastAsia"/>
                <w:sz w:val="16"/>
                <w:szCs w:val="16"/>
              </w:rPr>
              <w:lastRenderedPageBreak/>
              <w:t>定等の申請に係る援助</w:t>
            </w:r>
          </w:p>
        </w:tc>
        <w:tc>
          <w:tcPr>
            <w:tcW w:w="6237" w:type="dxa"/>
            <w:shd w:val="clear" w:color="auto" w:fill="FFFFFF" w:themeFill="background1"/>
          </w:tcPr>
          <w:p w14:paraId="59D32E4F" w14:textId="77777777" w:rsidR="00FD6469" w:rsidRPr="007A2244" w:rsidRDefault="00FD6469" w:rsidP="00D94031">
            <w:pPr>
              <w:spacing w:line="0" w:lineRule="atLeast"/>
              <w:jc w:val="left"/>
              <w:rPr>
                <w:rFonts w:ascii="ＭＳ ゴシック" w:eastAsia="ＭＳ ゴシック" w:hAnsi="ＭＳ ゴシック"/>
                <w:sz w:val="16"/>
                <w:szCs w:val="16"/>
              </w:rPr>
            </w:pPr>
            <w:r w:rsidRPr="007A2244">
              <w:rPr>
                <w:rFonts w:ascii="ＭＳ ゴシック" w:eastAsia="ＭＳ ゴシック" w:hAnsi="ＭＳ ゴシック" w:hint="eastAsia"/>
                <w:sz w:val="16"/>
                <w:szCs w:val="16"/>
              </w:rPr>
              <w:lastRenderedPageBreak/>
              <w:t>①</w:t>
            </w:r>
            <w:r w:rsidRPr="007A2244">
              <w:rPr>
                <w:rFonts w:ascii="ＭＳ ゴシック" w:eastAsia="ＭＳ ゴシック" w:hAnsi="ＭＳ ゴシック"/>
                <w:sz w:val="16"/>
                <w:szCs w:val="16"/>
              </w:rPr>
              <w:t xml:space="preserve"> </w:t>
            </w:r>
            <w:r w:rsidRPr="007A2244">
              <w:rPr>
                <w:rFonts w:ascii="ＭＳ ゴシック" w:eastAsia="ＭＳ ゴシック" w:hAnsi="ＭＳ ゴシック" w:hint="eastAsia"/>
                <w:sz w:val="16"/>
                <w:szCs w:val="16"/>
              </w:rPr>
              <w:t>サービスの提供の開始に際し、要介護認定を受けていない利用申込者については、要介護認定の申請が既に行われているかどうかを確認し、申請が行われていな</w:t>
            </w:r>
            <w:r w:rsidRPr="007A2244">
              <w:rPr>
                <w:rFonts w:ascii="ＭＳ ゴシック" w:eastAsia="ＭＳ ゴシック" w:hAnsi="ＭＳ ゴシック" w:hint="eastAsia"/>
                <w:sz w:val="16"/>
                <w:szCs w:val="16"/>
              </w:rPr>
              <w:lastRenderedPageBreak/>
              <w:t>い場合は、当該利用申込者の意思を踏まえて速やかに当該申請が行われるよう必要な援助を行っていますか。</w:t>
            </w:r>
          </w:p>
        </w:tc>
        <w:tc>
          <w:tcPr>
            <w:tcW w:w="1134" w:type="dxa"/>
            <w:shd w:val="clear" w:color="auto" w:fill="FFFFFF" w:themeFill="background1"/>
          </w:tcPr>
          <w:p w14:paraId="15A4669E" w14:textId="77777777" w:rsidR="00FD6469" w:rsidRPr="004E6881" w:rsidRDefault="00FD6469" w:rsidP="00D94031">
            <w:pPr>
              <w:spacing w:line="0" w:lineRule="atLeast"/>
              <w:jc w:val="center"/>
              <w:rPr>
                <w:rFonts w:ascii="ＭＳ ゴシック" w:eastAsia="ＭＳ ゴシック" w:hAnsi="ＭＳ ゴシック"/>
                <w:sz w:val="14"/>
                <w:szCs w:val="14"/>
              </w:rPr>
            </w:pPr>
            <w:r w:rsidRPr="004E6881">
              <w:rPr>
                <w:rFonts w:ascii="ＭＳ ゴシック" w:eastAsia="ＭＳ ゴシック" w:hAnsi="ＭＳ ゴシック" w:hint="eastAsia"/>
                <w:sz w:val="14"/>
                <w:szCs w:val="14"/>
              </w:rPr>
              <w:lastRenderedPageBreak/>
              <w:t>はい・いいえ</w:t>
            </w:r>
          </w:p>
        </w:tc>
        <w:tc>
          <w:tcPr>
            <w:tcW w:w="1417" w:type="dxa"/>
            <w:shd w:val="clear" w:color="auto" w:fill="FFFFFF" w:themeFill="background1"/>
          </w:tcPr>
          <w:p w14:paraId="5F016DAC" w14:textId="77777777" w:rsidR="00FD6469" w:rsidRPr="00365BAC" w:rsidRDefault="00FD6469" w:rsidP="00D94031">
            <w:pPr>
              <w:spacing w:line="0" w:lineRule="atLeast"/>
              <w:rPr>
                <w:rFonts w:ascii="ＭＳ ゴシック" w:eastAsia="ＭＳ ゴシック" w:hAnsi="ＭＳ ゴシック"/>
                <w:color w:val="000000" w:themeColor="text1"/>
                <w:sz w:val="12"/>
                <w:szCs w:val="12"/>
                <w:lang w:eastAsia="zh-CN"/>
              </w:rPr>
            </w:pPr>
            <w:r w:rsidRPr="00365BAC">
              <w:rPr>
                <w:rFonts w:ascii="ＭＳ ゴシック" w:eastAsia="ＭＳ ゴシック" w:hAnsi="ＭＳ ゴシック" w:hint="eastAsia"/>
                <w:color w:val="000000" w:themeColor="text1"/>
                <w:sz w:val="12"/>
                <w:szCs w:val="12"/>
                <w:lang w:eastAsia="zh-CN"/>
              </w:rPr>
              <w:t>条例第</w:t>
            </w:r>
            <w:r w:rsidRPr="00365BAC">
              <w:rPr>
                <w:rFonts w:ascii="ＭＳ ゴシック" w:eastAsia="ＭＳ ゴシック" w:hAnsi="ＭＳ ゴシック"/>
                <w:color w:val="000000" w:themeColor="text1"/>
                <w:sz w:val="12"/>
                <w:szCs w:val="12"/>
                <w:lang w:eastAsia="zh-CN"/>
              </w:rPr>
              <w:t>80</w:t>
            </w:r>
            <w:r w:rsidRPr="00365BAC">
              <w:rPr>
                <w:rFonts w:ascii="ＭＳ ゴシック" w:eastAsia="ＭＳ ゴシック" w:hAnsi="ＭＳ ゴシック" w:hint="eastAsia"/>
                <w:color w:val="000000" w:themeColor="text1"/>
                <w:sz w:val="12"/>
                <w:szCs w:val="12"/>
                <w:lang w:eastAsia="zh-CN"/>
              </w:rPr>
              <w:t>条</w:t>
            </w:r>
            <w:r w:rsidRPr="00365BAC">
              <w:rPr>
                <w:rFonts w:ascii="ＭＳ ゴシック" w:eastAsia="ＭＳ ゴシック" w:hAnsi="ＭＳ ゴシック"/>
                <w:color w:val="000000" w:themeColor="text1"/>
                <w:sz w:val="12"/>
                <w:szCs w:val="12"/>
                <w:lang w:eastAsia="zh-CN"/>
              </w:rPr>
              <w:t>(</w:t>
            </w:r>
            <w:r w:rsidRPr="00365BAC">
              <w:rPr>
                <w:rFonts w:ascii="ＭＳ ゴシック" w:eastAsia="ＭＳ ゴシック" w:hAnsi="ＭＳ ゴシック" w:hint="eastAsia"/>
                <w:color w:val="000000" w:themeColor="text1"/>
                <w:sz w:val="12"/>
                <w:szCs w:val="12"/>
                <w:lang w:eastAsia="zh-CN"/>
              </w:rPr>
              <w:t>第</w:t>
            </w:r>
            <w:r w:rsidRPr="00365BAC">
              <w:rPr>
                <w:rFonts w:ascii="ＭＳ ゴシック" w:eastAsia="ＭＳ ゴシック" w:hAnsi="ＭＳ ゴシック"/>
                <w:color w:val="000000" w:themeColor="text1"/>
                <w:sz w:val="12"/>
                <w:szCs w:val="12"/>
                <w:lang w:eastAsia="zh-CN"/>
              </w:rPr>
              <w:t>13</w:t>
            </w:r>
          </w:p>
          <w:p w14:paraId="54D95B1D" w14:textId="77777777" w:rsidR="00FD6469" w:rsidRPr="00365BAC" w:rsidRDefault="00FD6469" w:rsidP="00D94031">
            <w:pPr>
              <w:spacing w:line="0" w:lineRule="atLeast"/>
              <w:rPr>
                <w:rFonts w:ascii="ＭＳ ゴシック" w:eastAsia="ＭＳ ゴシック" w:hAnsi="ＭＳ ゴシック"/>
                <w:color w:val="000000" w:themeColor="text1"/>
                <w:sz w:val="12"/>
                <w:szCs w:val="12"/>
                <w:lang w:eastAsia="zh-CN"/>
              </w:rPr>
            </w:pPr>
            <w:r w:rsidRPr="00365BAC">
              <w:rPr>
                <w:rFonts w:ascii="ＭＳ ゴシック" w:eastAsia="ＭＳ ゴシック" w:hAnsi="ＭＳ ゴシック" w:hint="eastAsia"/>
                <w:color w:val="000000" w:themeColor="text1"/>
                <w:sz w:val="12"/>
                <w:szCs w:val="12"/>
                <w:lang w:eastAsia="zh-CN"/>
              </w:rPr>
              <w:t>条第</w:t>
            </w:r>
            <w:r w:rsidRPr="00365BAC">
              <w:rPr>
                <w:rFonts w:ascii="ＭＳ ゴシック" w:eastAsia="ＭＳ ゴシック" w:hAnsi="ＭＳ ゴシック"/>
                <w:color w:val="000000" w:themeColor="text1"/>
                <w:sz w:val="12"/>
                <w:szCs w:val="12"/>
                <w:lang w:eastAsia="zh-CN"/>
              </w:rPr>
              <w:t>1</w:t>
            </w:r>
            <w:r w:rsidRPr="00365BAC">
              <w:rPr>
                <w:rFonts w:ascii="ＭＳ ゴシック" w:eastAsia="ＭＳ ゴシック" w:hAnsi="ＭＳ ゴシック" w:hint="eastAsia"/>
                <w:color w:val="000000" w:themeColor="text1"/>
                <w:sz w:val="12"/>
                <w:szCs w:val="12"/>
                <w:lang w:eastAsia="zh-CN"/>
              </w:rPr>
              <w:t>項準用）</w:t>
            </w:r>
          </w:p>
          <w:p w14:paraId="31895C80" w14:textId="77777777" w:rsidR="00FD6469" w:rsidRPr="00365BAC" w:rsidRDefault="00FD6469" w:rsidP="00D94031">
            <w:pPr>
              <w:spacing w:line="0" w:lineRule="atLeast"/>
              <w:rPr>
                <w:rFonts w:ascii="ＭＳ ゴシック" w:eastAsia="ＭＳ ゴシック" w:hAnsi="ＭＳ ゴシック"/>
                <w:color w:val="000000" w:themeColor="text1"/>
                <w:sz w:val="12"/>
                <w:szCs w:val="12"/>
                <w:lang w:eastAsia="zh-CN"/>
              </w:rPr>
            </w:pPr>
            <w:r w:rsidRPr="00365BAC">
              <w:rPr>
                <w:rFonts w:ascii="ＭＳ ゴシック" w:eastAsia="ＭＳ ゴシック" w:hAnsi="ＭＳ ゴシック" w:hint="eastAsia"/>
                <w:color w:val="000000" w:themeColor="text1"/>
                <w:sz w:val="12"/>
                <w:szCs w:val="12"/>
                <w:lang w:eastAsia="zh-CN"/>
              </w:rPr>
              <w:lastRenderedPageBreak/>
              <w:t>予防条例</w:t>
            </w:r>
          </w:p>
          <w:p w14:paraId="7DAE62BA" w14:textId="77777777" w:rsidR="00FD6469" w:rsidRPr="00365BAC" w:rsidRDefault="00FD6469" w:rsidP="00D94031">
            <w:pPr>
              <w:spacing w:line="0" w:lineRule="atLeast"/>
              <w:rPr>
                <w:rFonts w:ascii="ＭＳ ゴシック" w:eastAsia="ＭＳ ゴシック" w:hAnsi="ＭＳ ゴシック"/>
                <w:color w:val="000000" w:themeColor="text1"/>
                <w:sz w:val="12"/>
                <w:szCs w:val="12"/>
                <w:lang w:eastAsia="zh-CN"/>
              </w:rPr>
            </w:pPr>
            <w:r w:rsidRPr="00365BAC">
              <w:rPr>
                <w:rFonts w:ascii="ＭＳ ゴシック" w:eastAsia="ＭＳ ゴシック" w:hAnsi="ＭＳ ゴシック" w:hint="eastAsia"/>
                <w:color w:val="000000" w:themeColor="text1"/>
                <w:sz w:val="12"/>
                <w:szCs w:val="12"/>
                <w:lang w:eastAsia="zh-CN"/>
              </w:rPr>
              <w:t>第</w:t>
            </w:r>
            <w:r w:rsidRPr="00365BAC">
              <w:rPr>
                <w:rFonts w:ascii="ＭＳ ゴシック" w:eastAsia="ＭＳ ゴシック" w:hAnsi="ＭＳ ゴシック"/>
                <w:color w:val="000000" w:themeColor="text1"/>
                <w:sz w:val="12"/>
                <w:szCs w:val="12"/>
                <w:lang w:eastAsia="zh-CN"/>
              </w:rPr>
              <w:t>15</w:t>
            </w:r>
            <w:r w:rsidRPr="00365BAC">
              <w:rPr>
                <w:rFonts w:ascii="ＭＳ ゴシック" w:eastAsia="ＭＳ ゴシック" w:hAnsi="ＭＳ ゴシック" w:hint="eastAsia"/>
                <w:color w:val="000000" w:themeColor="text1"/>
                <w:sz w:val="12"/>
                <w:szCs w:val="12"/>
                <w:lang w:eastAsia="zh-CN"/>
              </w:rPr>
              <w:t>条第</w:t>
            </w:r>
            <w:r w:rsidRPr="00365BAC">
              <w:rPr>
                <w:rFonts w:ascii="ＭＳ ゴシック" w:eastAsia="ＭＳ ゴシック" w:hAnsi="ＭＳ ゴシック"/>
                <w:color w:val="000000" w:themeColor="text1"/>
                <w:sz w:val="12"/>
                <w:szCs w:val="12"/>
                <w:lang w:eastAsia="zh-CN"/>
              </w:rPr>
              <w:t>1</w:t>
            </w:r>
            <w:r w:rsidRPr="00365BAC">
              <w:rPr>
                <w:rFonts w:ascii="ＭＳ ゴシック" w:eastAsia="ＭＳ ゴシック" w:hAnsi="ＭＳ ゴシック" w:hint="eastAsia"/>
                <w:color w:val="000000" w:themeColor="text1"/>
                <w:sz w:val="12"/>
                <w:szCs w:val="12"/>
                <w:lang w:eastAsia="zh-CN"/>
              </w:rPr>
              <w:t>項</w:t>
            </w:r>
          </w:p>
        </w:tc>
        <w:tc>
          <w:tcPr>
            <w:tcW w:w="1418" w:type="dxa"/>
            <w:shd w:val="clear" w:color="auto" w:fill="FFFFFF" w:themeFill="background1"/>
          </w:tcPr>
          <w:p w14:paraId="260E7DAC" w14:textId="77777777" w:rsidR="00FD6469" w:rsidRPr="007A2244" w:rsidRDefault="00F01E0D" w:rsidP="00D94031">
            <w:pPr>
              <w:spacing w:line="0" w:lineRule="atLeast"/>
              <w:rPr>
                <w:rFonts w:ascii="ＭＳ ゴシック" w:eastAsia="ＭＳ ゴシック" w:hAnsi="ＭＳ ゴシック"/>
                <w:sz w:val="12"/>
                <w:szCs w:val="12"/>
              </w:rPr>
            </w:pPr>
            <w:r w:rsidRPr="007A2244">
              <w:rPr>
                <w:rFonts w:ascii="ＭＳ ゴシック" w:eastAsia="ＭＳ ゴシック" w:hAnsi="ＭＳ ゴシック" w:hint="eastAsia"/>
                <w:sz w:val="12"/>
                <w:szCs w:val="12"/>
              </w:rPr>
              <w:lastRenderedPageBreak/>
              <w:t>･利用者に関する記録</w:t>
            </w:r>
          </w:p>
        </w:tc>
      </w:tr>
      <w:tr w:rsidR="00FD6469" w:rsidRPr="007A2244" w14:paraId="3B69139B" w14:textId="77777777" w:rsidTr="002926BE">
        <w:tc>
          <w:tcPr>
            <w:tcW w:w="940" w:type="dxa"/>
            <w:vMerge/>
            <w:shd w:val="clear" w:color="auto" w:fill="FFFFFF" w:themeFill="background1"/>
          </w:tcPr>
          <w:p w14:paraId="0623B986" w14:textId="77777777" w:rsidR="00FD6469" w:rsidRPr="007A2244" w:rsidRDefault="00FD6469" w:rsidP="00D94031">
            <w:pPr>
              <w:spacing w:line="0" w:lineRule="atLeast"/>
              <w:jc w:val="center"/>
              <w:rPr>
                <w:rFonts w:ascii="ＭＳ ゴシック" w:eastAsia="ＭＳ ゴシック" w:hAnsi="ＭＳ ゴシック"/>
                <w:sz w:val="20"/>
                <w:szCs w:val="20"/>
              </w:rPr>
            </w:pPr>
          </w:p>
        </w:tc>
        <w:tc>
          <w:tcPr>
            <w:tcW w:w="6237" w:type="dxa"/>
            <w:shd w:val="clear" w:color="auto" w:fill="FFFFFF" w:themeFill="background1"/>
          </w:tcPr>
          <w:p w14:paraId="239100E7" w14:textId="77777777" w:rsidR="00FD6469" w:rsidRPr="007A2244" w:rsidRDefault="00FD6469" w:rsidP="00D94031">
            <w:pPr>
              <w:spacing w:line="0" w:lineRule="atLeast"/>
              <w:jc w:val="left"/>
              <w:rPr>
                <w:rFonts w:ascii="ＭＳ ゴシック" w:eastAsia="ＭＳ ゴシック" w:hAnsi="ＭＳ ゴシック"/>
                <w:sz w:val="16"/>
                <w:szCs w:val="16"/>
              </w:rPr>
            </w:pPr>
            <w:r w:rsidRPr="007A2244">
              <w:rPr>
                <w:rFonts w:ascii="ＭＳ ゴシック" w:eastAsia="ＭＳ ゴシック" w:hAnsi="ＭＳ ゴシック" w:hint="eastAsia"/>
                <w:sz w:val="16"/>
                <w:szCs w:val="16"/>
              </w:rPr>
              <w:t>②</w:t>
            </w:r>
            <w:r w:rsidRPr="007A2244">
              <w:rPr>
                <w:rFonts w:ascii="ＭＳ ゴシック" w:eastAsia="ＭＳ ゴシック" w:hAnsi="ＭＳ ゴシック"/>
                <w:sz w:val="16"/>
                <w:szCs w:val="16"/>
              </w:rPr>
              <w:t xml:space="preserve"> </w:t>
            </w:r>
            <w:r w:rsidRPr="007A2244">
              <w:rPr>
                <w:rFonts w:ascii="ＭＳ ゴシック" w:eastAsia="ＭＳ ゴシック" w:hAnsi="ＭＳ ゴシック" w:hint="eastAsia"/>
                <w:sz w:val="16"/>
                <w:szCs w:val="16"/>
              </w:rPr>
              <w:t>居宅介護支援（これに相当するサービスを含む。）が利用者に対して行われていない等の場合であって必要と認めるときは、要介護認定の更新の申請が、遅くとも当該利用者が受けている要介護認定の有効期間が終了する３０日前にはなされるよう、必要な援助を行っていますか。</w:t>
            </w:r>
          </w:p>
        </w:tc>
        <w:tc>
          <w:tcPr>
            <w:tcW w:w="1134" w:type="dxa"/>
            <w:shd w:val="clear" w:color="auto" w:fill="FFFFFF" w:themeFill="background1"/>
          </w:tcPr>
          <w:p w14:paraId="0CDC72BE" w14:textId="77777777" w:rsidR="00FD6469" w:rsidRPr="004E6881" w:rsidRDefault="00FD6469" w:rsidP="00D94031">
            <w:pPr>
              <w:spacing w:line="0" w:lineRule="atLeast"/>
              <w:jc w:val="center"/>
              <w:rPr>
                <w:rFonts w:ascii="ＭＳ ゴシック" w:eastAsia="ＭＳ ゴシック" w:hAnsi="ＭＳ ゴシック"/>
                <w:sz w:val="14"/>
                <w:szCs w:val="14"/>
              </w:rPr>
            </w:pPr>
            <w:r w:rsidRPr="004E6881">
              <w:rPr>
                <w:rFonts w:ascii="ＭＳ ゴシック" w:eastAsia="ＭＳ ゴシック" w:hAnsi="ＭＳ ゴシック" w:hint="eastAsia"/>
                <w:sz w:val="14"/>
                <w:szCs w:val="14"/>
              </w:rPr>
              <w:t>はい・いいえ</w:t>
            </w:r>
          </w:p>
        </w:tc>
        <w:tc>
          <w:tcPr>
            <w:tcW w:w="1417" w:type="dxa"/>
            <w:shd w:val="clear" w:color="auto" w:fill="FFFFFF" w:themeFill="background1"/>
          </w:tcPr>
          <w:p w14:paraId="002A87D1" w14:textId="77777777" w:rsidR="00FD6469" w:rsidRPr="00365BAC" w:rsidRDefault="00FD6469" w:rsidP="00D94031">
            <w:pPr>
              <w:spacing w:line="0" w:lineRule="atLeast"/>
              <w:rPr>
                <w:rFonts w:ascii="ＭＳ ゴシック" w:eastAsia="ＭＳ ゴシック" w:hAnsi="ＭＳ ゴシック"/>
                <w:color w:val="000000" w:themeColor="text1"/>
                <w:sz w:val="12"/>
                <w:szCs w:val="12"/>
                <w:lang w:eastAsia="zh-CN"/>
              </w:rPr>
            </w:pPr>
            <w:r w:rsidRPr="00365BAC">
              <w:rPr>
                <w:rFonts w:ascii="ＭＳ ゴシック" w:eastAsia="ＭＳ ゴシック" w:hAnsi="ＭＳ ゴシック" w:hint="eastAsia"/>
                <w:color w:val="000000" w:themeColor="text1"/>
                <w:sz w:val="12"/>
                <w:szCs w:val="12"/>
                <w:lang w:eastAsia="zh-CN"/>
              </w:rPr>
              <w:t>条例第</w:t>
            </w:r>
            <w:r w:rsidRPr="00365BAC">
              <w:rPr>
                <w:rFonts w:ascii="ＭＳ ゴシック" w:eastAsia="ＭＳ ゴシック" w:hAnsi="ＭＳ ゴシック"/>
                <w:color w:val="000000" w:themeColor="text1"/>
                <w:sz w:val="12"/>
                <w:szCs w:val="12"/>
                <w:lang w:eastAsia="zh-CN"/>
              </w:rPr>
              <w:t>80</w:t>
            </w:r>
            <w:r w:rsidRPr="00365BAC">
              <w:rPr>
                <w:rFonts w:ascii="ＭＳ ゴシック" w:eastAsia="ＭＳ ゴシック" w:hAnsi="ＭＳ ゴシック" w:hint="eastAsia"/>
                <w:color w:val="000000" w:themeColor="text1"/>
                <w:sz w:val="12"/>
                <w:szCs w:val="12"/>
                <w:lang w:eastAsia="zh-CN"/>
              </w:rPr>
              <w:t>条</w:t>
            </w:r>
            <w:r w:rsidRPr="00365BAC">
              <w:rPr>
                <w:rFonts w:ascii="ＭＳ ゴシック" w:eastAsia="ＭＳ ゴシック" w:hAnsi="ＭＳ ゴシック"/>
                <w:color w:val="000000" w:themeColor="text1"/>
                <w:sz w:val="12"/>
                <w:szCs w:val="12"/>
                <w:lang w:eastAsia="zh-CN"/>
              </w:rPr>
              <w:t>(</w:t>
            </w:r>
            <w:r w:rsidRPr="00365BAC">
              <w:rPr>
                <w:rFonts w:ascii="ＭＳ ゴシック" w:eastAsia="ＭＳ ゴシック" w:hAnsi="ＭＳ ゴシック" w:hint="eastAsia"/>
                <w:color w:val="000000" w:themeColor="text1"/>
                <w:sz w:val="12"/>
                <w:szCs w:val="12"/>
                <w:lang w:eastAsia="zh-CN"/>
              </w:rPr>
              <w:t>第</w:t>
            </w:r>
            <w:r w:rsidRPr="00365BAC">
              <w:rPr>
                <w:rFonts w:ascii="ＭＳ ゴシック" w:eastAsia="ＭＳ ゴシック" w:hAnsi="ＭＳ ゴシック"/>
                <w:color w:val="000000" w:themeColor="text1"/>
                <w:sz w:val="12"/>
                <w:szCs w:val="12"/>
                <w:lang w:eastAsia="zh-CN"/>
              </w:rPr>
              <w:t>13</w:t>
            </w:r>
          </w:p>
          <w:p w14:paraId="7AA91784" w14:textId="77777777" w:rsidR="00FD6469" w:rsidRPr="00365BAC" w:rsidRDefault="00FD6469" w:rsidP="00D94031">
            <w:pPr>
              <w:spacing w:line="0" w:lineRule="atLeast"/>
              <w:rPr>
                <w:rFonts w:ascii="ＭＳ ゴシック" w:eastAsia="ＭＳ ゴシック" w:hAnsi="ＭＳ ゴシック"/>
                <w:color w:val="000000" w:themeColor="text1"/>
                <w:sz w:val="12"/>
                <w:szCs w:val="12"/>
                <w:lang w:eastAsia="zh-CN"/>
              </w:rPr>
            </w:pPr>
            <w:r w:rsidRPr="00365BAC">
              <w:rPr>
                <w:rFonts w:ascii="ＭＳ ゴシック" w:eastAsia="ＭＳ ゴシック" w:hAnsi="ＭＳ ゴシック" w:hint="eastAsia"/>
                <w:color w:val="000000" w:themeColor="text1"/>
                <w:sz w:val="12"/>
                <w:szCs w:val="12"/>
                <w:lang w:eastAsia="zh-CN"/>
              </w:rPr>
              <w:t>条第</w:t>
            </w:r>
            <w:r w:rsidRPr="00365BAC">
              <w:rPr>
                <w:rFonts w:ascii="ＭＳ ゴシック" w:eastAsia="ＭＳ ゴシック" w:hAnsi="ＭＳ ゴシック"/>
                <w:color w:val="000000" w:themeColor="text1"/>
                <w:sz w:val="12"/>
                <w:szCs w:val="12"/>
                <w:lang w:eastAsia="zh-CN"/>
              </w:rPr>
              <w:t>2</w:t>
            </w:r>
            <w:r w:rsidRPr="00365BAC">
              <w:rPr>
                <w:rFonts w:ascii="ＭＳ ゴシック" w:eastAsia="ＭＳ ゴシック" w:hAnsi="ＭＳ ゴシック" w:hint="eastAsia"/>
                <w:color w:val="000000" w:themeColor="text1"/>
                <w:sz w:val="12"/>
                <w:szCs w:val="12"/>
                <w:lang w:eastAsia="zh-CN"/>
              </w:rPr>
              <w:t>項準用）</w:t>
            </w:r>
          </w:p>
          <w:p w14:paraId="43F824CE" w14:textId="77777777" w:rsidR="00FD6469" w:rsidRPr="00365BAC" w:rsidRDefault="00FD6469" w:rsidP="00D94031">
            <w:pPr>
              <w:spacing w:line="0" w:lineRule="atLeast"/>
              <w:rPr>
                <w:rFonts w:ascii="ＭＳ ゴシック" w:eastAsia="ＭＳ ゴシック" w:hAnsi="ＭＳ ゴシック"/>
                <w:color w:val="000000" w:themeColor="text1"/>
                <w:sz w:val="12"/>
                <w:szCs w:val="12"/>
              </w:rPr>
            </w:pPr>
            <w:r w:rsidRPr="00365BAC">
              <w:rPr>
                <w:rFonts w:ascii="ＭＳ ゴシック" w:eastAsia="ＭＳ ゴシック" w:hAnsi="ＭＳ ゴシック" w:hint="eastAsia"/>
                <w:color w:val="000000" w:themeColor="text1"/>
                <w:sz w:val="12"/>
                <w:szCs w:val="12"/>
              </w:rPr>
              <w:t>予防条例</w:t>
            </w:r>
          </w:p>
          <w:p w14:paraId="21A8D2D2" w14:textId="77777777" w:rsidR="00FD6469" w:rsidRPr="00365BAC" w:rsidRDefault="00FD6469" w:rsidP="00D94031">
            <w:pPr>
              <w:spacing w:line="0" w:lineRule="atLeast"/>
              <w:rPr>
                <w:rFonts w:ascii="ＭＳ ゴシック" w:eastAsia="DengXian" w:hAnsi="ＭＳ ゴシック"/>
                <w:color w:val="000000" w:themeColor="text1"/>
                <w:sz w:val="12"/>
                <w:szCs w:val="12"/>
              </w:rPr>
            </w:pPr>
            <w:r w:rsidRPr="00365BAC">
              <w:rPr>
                <w:rFonts w:ascii="ＭＳ ゴシック" w:eastAsia="ＭＳ ゴシック" w:hAnsi="ＭＳ ゴシック" w:hint="eastAsia"/>
                <w:color w:val="000000" w:themeColor="text1"/>
                <w:sz w:val="12"/>
                <w:szCs w:val="12"/>
              </w:rPr>
              <w:t>第</w:t>
            </w:r>
            <w:r w:rsidRPr="00365BAC">
              <w:rPr>
                <w:rFonts w:ascii="ＭＳ ゴシック" w:eastAsia="ＭＳ ゴシック" w:hAnsi="ＭＳ ゴシック"/>
                <w:color w:val="000000" w:themeColor="text1"/>
                <w:sz w:val="12"/>
                <w:szCs w:val="12"/>
              </w:rPr>
              <w:t>15</w:t>
            </w:r>
            <w:r w:rsidRPr="00365BAC">
              <w:rPr>
                <w:rFonts w:ascii="ＭＳ ゴシック" w:eastAsia="ＭＳ ゴシック" w:hAnsi="ＭＳ ゴシック" w:hint="eastAsia"/>
                <w:color w:val="000000" w:themeColor="text1"/>
                <w:sz w:val="12"/>
                <w:szCs w:val="12"/>
              </w:rPr>
              <w:t>条第</w:t>
            </w:r>
            <w:r w:rsidRPr="00365BAC">
              <w:rPr>
                <w:rFonts w:ascii="ＭＳ ゴシック" w:eastAsia="ＭＳ ゴシック" w:hAnsi="ＭＳ ゴシック"/>
                <w:color w:val="000000" w:themeColor="text1"/>
                <w:sz w:val="12"/>
                <w:szCs w:val="12"/>
              </w:rPr>
              <w:t>2</w:t>
            </w:r>
            <w:r w:rsidRPr="00365BAC">
              <w:rPr>
                <w:rFonts w:ascii="ＭＳ ゴシック" w:eastAsia="ＭＳ ゴシック" w:hAnsi="ＭＳ ゴシック" w:hint="eastAsia"/>
                <w:color w:val="000000" w:themeColor="text1"/>
                <w:sz w:val="12"/>
                <w:szCs w:val="12"/>
              </w:rPr>
              <w:t>項</w:t>
            </w:r>
          </w:p>
          <w:p w14:paraId="64AC8FEA" w14:textId="77777777" w:rsidR="00AA403B" w:rsidRPr="00365BAC" w:rsidRDefault="00AA403B" w:rsidP="00D94031">
            <w:pPr>
              <w:spacing w:line="0" w:lineRule="atLeast"/>
              <w:rPr>
                <w:rFonts w:ascii="ＭＳ ゴシック" w:eastAsia="DengXian" w:hAnsi="ＭＳ ゴシック"/>
                <w:color w:val="000000" w:themeColor="text1"/>
                <w:sz w:val="12"/>
                <w:szCs w:val="12"/>
              </w:rPr>
            </w:pPr>
            <w:r w:rsidRPr="00365BAC">
              <w:rPr>
                <w:rFonts w:ascii="ＭＳ ゴシック" w:eastAsia="ＭＳ ゴシック" w:hAnsi="ＭＳ ゴシック" w:hint="eastAsia"/>
                <w:color w:val="000000" w:themeColor="text1"/>
                <w:sz w:val="12"/>
                <w:szCs w:val="12"/>
              </w:rPr>
              <w:t>平18厚令34第61条(準用第3条の11）</w:t>
            </w:r>
          </w:p>
        </w:tc>
        <w:tc>
          <w:tcPr>
            <w:tcW w:w="1418" w:type="dxa"/>
            <w:shd w:val="clear" w:color="auto" w:fill="FFFFFF" w:themeFill="background1"/>
          </w:tcPr>
          <w:p w14:paraId="4B19E4BD" w14:textId="77777777" w:rsidR="00FD6469" w:rsidRPr="007A2244" w:rsidRDefault="00FD6469" w:rsidP="00D94031">
            <w:pPr>
              <w:spacing w:line="0" w:lineRule="atLeast"/>
              <w:rPr>
                <w:rFonts w:ascii="ＭＳ ゴシック" w:eastAsia="ＭＳ ゴシック" w:hAnsi="ＭＳ ゴシック"/>
                <w:sz w:val="20"/>
                <w:szCs w:val="20"/>
              </w:rPr>
            </w:pPr>
          </w:p>
        </w:tc>
      </w:tr>
      <w:tr w:rsidR="00FD6469" w:rsidRPr="007A2244" w14:paraId="3E53A7E7" w14:textId="77777777" w:rsidTr="002926BE">
        <w:tc>
          <w:tcPr>
            <w:tcW w:w="940" w:type="dxa"/>
            <w:shd w:val="clear" w:color="auto" w:fill="FFFFFF" w:themeFill="background1"/>
          </w:tcPr>
          <w:p w14:paraId="4921FF32" w14:textId="77777777" w:rsidR="00FD6469" w:rsidRPr="007A2244" w:rsidRDefault="00FD6469" w:rsidP="0070739B">
            <w:pPr>
              <w:spacing w:line="0" w:lineRule="atLeast"/>
              <w:jc w:val="left"/>
              <w:rPr>
                <w:rFonts w:ascii="ＭＳ ゴシック" w:eastAsia="ＭＳ ゴシック" w:hAnsi="ＭＳ ゴシック"/>
                <w:sz w:val="16"/>
                <w:szCs w:val="16"/>
              </w:rPr>
            </w:pPr>
            <w:r w:rsidRPr="007A2244">
              <w:rPr>
                <w:rFonts w:ascii="ＭＳ ゴシック" w:eastAsia="ＭＳ ゴシック" w:hAnsi="ＭＳ ゴシック" w:hint="eastAsia"/>
                <w:sz w:val="16"/>
                <w:szCs w:val="16"/>
              </w:rPr>
              <w:t>１５</w:t>
            </w:r>
          </w:p>
          <w:p w14:paraId="3847EB7E" w14:textId="77777777" w:rsidR="00FD6469" w:rsidRPr="007A2244" w:rsidRDefault="00FD6469" w:rsidP="0070739B">
            <w:pPr>
              <w:spacing w:line="0" w:lineRule="atLeast"/>
              <w:jc w:val="left"/>
              <w:rPr>
                <w:rFonts w:ascii="ＭＳ ゴシック" w:eastAsia="ＭＳ ゴシック" w:hAnsi="ＭＳ ゴシック"/>
                <w:sz w:val="20"/>
                <w:szCs w:val="20"/>
              </w:rPr>
            </w:pPr>
            <w:r w:rsidRPr="007A2244">
              <w:rPr>
                <w:rFonts w:ascii="ＭＳ ゴシック" w:eastAsia="ＭＳ ゴシック" w:hAnsi="ＭＳ ゴシック" w:hint="eastAsia"/>
                <w:sz w:val="16"/>
                <w:szCs w:val="16"/>
              </w:rPr>
              <w:t>心身の状況等の把握</w:t>
            </w:r>
          </w:p>
        </w:tc>
        <w:tc>
          <w:tcPr>
            <w:tcW w:w="6237" w:type="dxa"/>
            <w:shd w:val="clear" w:color="auto" w:fill="FFFFFF" w:themeFill="background1"/>
          </w:tcPr>
          <w:p w14:paraId="3A2221CE" w14:textId="77777777" w:rsidR="00FD6469" w:rsidRPr="007A2244" w:rsidRDefault="00FD6469" w:rsidP="00D94031">
            <w:pPr>
              <w:spacing w:line="0" w:lineRule="atLeast"/>
              <w:jc w:val="left"/>
              <w:rPr>
                <w:rFonts w:ascii="ＭＳ ゴシック" w:eastAsia="ＭＳ ゴシック" w:hAnsi="ＭＳ ゴシック"/>
                <w:sz w:val="16"/>
                <w:szCs w:val="16"/>
              </w:rPr>
            </w:pPr>
            <w:r w:rsidRPr="007A2244">
              <w:rPr>
                <w:rFonts w:ascii="ＭＳ ゴシック" w:eastAsia="ＭＳ ゴシック" w:hAnsi="ＭＳ ゴシック" w:hint="eastAsia"/>
                <w:sz w:val="16"/>
                <w:szCs w:val="16"/>
              </w:rPr>
              <w:t>サービスの提供に当たっては、サービス担当者会議等を通じて、利用者の心身の状況、その置かれている環境、他の保健医療サービス又は福祉サービスの利用状況等の把握に努めていますか。</w:t>
            </w:r>
          </w:p>
        </w:tc>
        <w:tc>
          <w:tcPr>
            <w:tcW w:w="1134" w:type="dxa"/>
            <w:shd w:val="clear" w:color="auto" w:fill="FFFFFF" w:themeFill="background1"/>
          </w:tcPr>
          <w:p w14:paraId="4A77BE4B" w14:textId="77777777" w:rsidR="00FD6469" w:rsidRPr="004E6881" w:rsidRDefault="00FD6469" w:rsidP="00D94031">
            <w:pPr>
              <w:spacing w:line="0" w:lineRule="atLeast"/>
              <w:jc w:val="center"/>
              <w:rPr>
                <w:rFonts w:ascii="ＭＳ ゴシック" w:eastAsia="ＭＳ ゴシック" w:hAnsi="ＭＳ ゴシック"/>
                <w:sz w:val="14"/>
                <w:szCs w:val="14"/>
              </w:rPr>
            </w:pPr>
            <w:r w:rsidRPr="004E6881">
              <w:rPr>
                <w:rFonts w:ascii="ＭＳ ゴシック" w:eastAsia="ＭＳ ゴシック" w:hAnsi="ＭＳ ゴシック" w:hint="eastAsia"/>
                <w:sz w:val="14"/>
                <w:szCs w:val="14"/>
              </w:rPr>
              <w:t>はい・いいえ</w:t>
            </w:r>
          </w:p>
        </w:tc>
        <w:tc>
          <w:tcPr>
            <w:tcW w:w="1417" w:type="dxa"/>
            <w:shd w:val="clear" w:color="auto" w:fill="FFFFFF" w:themeFill="background1"/>
          </w:tcPr>
          <w:p w14:paraId="6ECC10A5" w14:textId="77777777" w:rsidR="00FD6469" w:rsidRPr="00365BAC" w:rsidRDefault="00FD6469" w:rsidP="00D94031">
            <w:pPr>
              <w:spacing w:line="0" w:lineRule="atLeast"/>
              <w:rPr>
                <w:rFonts w:ascii="ＭＳ ゴシック" w:eastAsia="ＭＳ ゴシック" w:hAnsi="ＭＳ ゴシック"/>
                <w:color w:val="000000" w:themeColor="text1"/>
                <w:sz w:val="12"/>
                <w:szCs w:val="12"/>
              </w:rPr>
            </w:pPr>
            <w:r w:rsidRPr="00365BAC">
              <w:rPr>
                <w:rFonts w:ascii="ＭＳ ゴシック" w:eastAsia="ＭＳ ゴシック" w:hAnsi="ＭＳ ゴシック" w:hint="eastAsia"/>
                <w:color w:val="000000" w:themeColor="text1"/>
                <w:sz w:val="12"/>
                <w:szCs w:val="12"/>
              </w:rPr>
              <w:t>条例第</w:t>
            </w:r>
            <w:r w:rsidRPr="00365BAC">
              <w:rPr>
                <w:rFonts w:ascii="ＭＳ ゴシック" w:eastAsia="ＭＳ ゴシック" w:hAnsi="ＭＳ ゴシック"/>
                <w:color w:val="000000" w:themeColor="text1"/>
                <w:sz w:val="12"/>
                <w:szCs w:val="12"/>
              </w:rPr>
              <w:t>80</w:t>
            </w:r>
            <w:r w:rsidRPr="00365BAC">
              <w:rPr>
                <w:rFonts w:ascii="ＭＳ ゴシック" w:eastAsia="ＭＳ ゴシック" w:hAnsi="ＭＳ ゴシック" w:hint="eastAsia"/>
                <w:color w:val="000000" w:themeColor="text1"/>
                <w:sz w:val="12"/>
                <w:szCs w:val="12"/>
              </w:rPr>
              <w:t>条（準用</w:t>
            </w:r>
          </w:p>
          <w:p w14:paraId="25A77C22" w14:textId="77777777" w:rsidR="00FD6469" w:rsidRPr="00365BAC" w:rsidRDefault="00FD6469" w:rsidP="00D94031">
            <w:pPr>
              <w:spacing w:line="0" w:lineRule="atLeast"/>
              <w:rPr>
                <w:rFonts w:ascii="ＭＳ ゴシック" w:eastAsia="ＭＳ ゴシック" w:hAnsi="ＭＳ ゴシック"/>
                <w:color w:val="000000" w:themeColor="text1"/>
                <w:sz w:val="12"/>
                <w:szCs w:val="12"/>
              </w:rPr>
            </w:pPr>
            <w:r w:rsidRPr="00365BAC">
              <w:rPr>
                <w:rFonts w:ascii="ＭＳ ゴシック" w:eastAsia="ＭＳ ゴシック" w:hAnsi="ＭＳ ゴシック" w:hint="eastAsia"/>
                <w:color w:val="000000" w:themeColor="text1"/>
                <w:sz w:val="12"/>
                <w:szCs w:val="12"/>
              </w:rPr>
              <w:t>第</w:t>
            </w:r>
            <w:r w:rsidRPr="00365BAC">
              <w:rPr>
                <w:rFonts w:ascii="ＭＳ ゴシック" w:eastAsia="ＭＳ ゴシック" w:hAnsi="ＭＳ ゴシック"/>
                <w:color w:val="000000" w:themeColor="text1"/>
                <w:sz w:val="12"/>
                <w:szCs w:val="12"/>
              </w:rPr>
              <w:t>59</w:t>
            </w:r>
            <w:r w:rsidRPr="00365BAC">
              <w:rPr>
                <w:rFonts w:ascii="ＭＳ ゴシック" w:eastAsia="ＭＳ ゴシック" w:hAnsi="ＭＳ ゴシック" w:hint="eastAsia"/>
                <w:color w:val="000000" w:themeColor="text1"/>
                <w:sz w:val="12"/>
                <w:szCs w:val="12"/>
              </w:rPr>
              <w:t>条の</w:t>
            </w:r>
            <w:r w:rsidRPr="00365BAC">
              <w:rPr>
                <w:rFonts w:ascii="ＭＳ ゴシック" w:eastAsia="ＭＳ ゴシック" w:hAnsi="ＭＳ ゴシック"/>
                <w:color w:val="000000" w:themeColor="text1"/>
                <w:sz w:val="12"/>
                <w:szCs w:val="12"/>
              </w:rPr>
              <w:t>6</w:t>
            </w:r>
            <w:r w:rsidRPr="00365BAC">
              <w:rPr>
                <w:rFonts w:ascii="ＭＳ ゴシック" w:eastAsia="ＭＳ ゴシック" w:hAnsi="ＭＳ ゴシック" w:hint="eastAsia"/>
                <w:color w:val="000000" w:themeColor="text1"/>
                <w:sz w:val="12"/>
                <w:szCs w:val="12"/>
              </w:rPr>
              <w:t>）</w:t>
            </w:r>
          </w:p>
          <w:p w14:paraId="2551F74D" w14:textId="77777777" w:rsidR="00FD6469" w:rsidRPr="00365BAC" w:rsidRDefault="00FD6469" w:rsidP="00D94031">
            <w:pPr>
              <w:spacing w:line="0" w:lineRule="atLeast"/>
              <w:rPr>
                <w:rFonts w:ascii="ＭＳ ゴシック" w:eastAsia="DengXian" w:hAnsi="ＭＳ ゴシック"/>
                <w:color w:val="000000" w:themeColor="text1"/>
                <w:sz w:val="12"/>
                <w:szCs w:val="12"/>
              </w:rPr>
            </w:pPr>
            <w:r w:rsidRPr="00365BAC">
              <w:rPr>
                <w:rFonts w:ascii="ＭＳ ゴシック" w:eastAsia="ＭＳ ゴシック" w:hAnsi="ＭＳ ゴシック" w:hint="eastAsia"/>
                <w:color w:val="000000" w:themeColor="text1"/>
                <w:sz w:val="12"/>
                <w:szCs w:val="12"/>
              </w:rPr>
              <w:t>予防条例第</w:t>
            </w:r>
            <w:r w:rsidRPr="00365BAC">
              <w:rPr>
                <w:rFonts w:ascii="ＭＳ ゴシック" w:eastAsia="ＭＳ ゴシック" w:hAnsi="ＭＳ ゴシック"/>
                <w:color w:val="000000" w:themeColor="text1"/>
                <w:sz w:val="12"/>
                <w:szCs w:val="12"/>
              </w:rPr>
              <w:t>16</w:t>
            </w:r>
            <w:r w:rsidRPr="00365BAC">
              <w:rPr>
                <w:rFonts w:ascii="ＭＳ ゴシック" w:eastAsia="ＭＳ ゴシック" w:hAnsi="ＭＳ ゴシック" w:hint="eastAsia"/>
                <w:color w:val="000000" w:themeColor="text1"/>
                <w:sz w:val="12"/>
                <w:szCs w:val="12"/>
              </w:rPr>
              <w:t>条</w:t>
            </w:r>
          </w:p>
          <w:p w14:paraId="5488FB5F" w14:textId="77777777" w:rsidR="00AA403B" w:rsidRPr="00365BAC" w:rsidRDefault="00AA403B" w:rsidP="00D94031">
            <w:pPr>
              <w:spacing w:line="0" w:lineRule="atLeast"/>
              <w:rPr>
                <w:rFonts w:ascii="ＭＳ ゴシック" w:eastAsia="DengXian" w:hAnsi="ＭＳ ゴシック"/>
                <w:color w:val="000000" w:themeColor="text1"/>
                <w:sz w:val="12"/>
                <w:szCs w:val="12"/>
              </w:rPr>
            </w:pPr>
            <w:r w:rsidRPr="00365BAC">
              <w:rPr>
                <w:rFonts w:ascii="ＭＳ ゴシック" w:eastAsia="ＭＳ ゴシック" w:hAnsi="ＭＳ ゴシック" w:hint="eastAsia"/>
                <w:color w:val="000000" w:themeColor="text1"/>
                <w:sz w:val="12"/>
                <w:szCs w:val="12"/>
              </w:rPr>
              <w:t>平18厚令34第61条(準用第3条の12）</w:t>
            </w:r>
          </w:p>
        </w:tc>
        <w:tc>
          <w:tcPr>
            <w:tcW w:w="1418" w:type="dxa"/>
            <w:shd w:val="clear" w:color="auto" w:fill="FFFFFF" w:themeFill="background1"/>
          </w:tcPr>
          <w:p w14:paraId="26204068" w14:textId="77777777" w:rsidR="00FD6469" w:rsidRPr="007A2244" w:rsidRDefault="00F01E0D" w:rsidP="00F01E0D">
            <w:pPr>
              <w:spacing w:line="0" w:lineRule="atLeast"/>
              <w:rPr>
                <w:rFonts w:ascii="ＭＳ ゴシック" w:eastAsia="ＭＳ ゴシック" w:hAnsi="ＭＳ ゴシック"/>
                <w:sz w:val="12"/>
                <w:szCs w:val="12"/>
              </w:rPr>
            </w:pPr>
            <w:r w:rsidRPr="007A2244">
              <w:rPr>
                <w:rFonts w:ascii="ＭＳ ゴシック" w:eastAsia="ＭＳ ゴシック" w:hAnsi="ＭＳ ゴシック" w:hint="eastAsia"/>
                <w:sz w:val="12"/>
                <w:szCs w:val="12"/>
              </w:rPr>
              <w:t>･サービス担当者会議の要点</w:t>
            </w:r>
          </w:p>
        </w:tc>
      </w:tr>
      <w:tr w:rsidR="00FD6469" w:rsidRPr="007A2244" w14:paraId="2FDBD415" w14:textId="77777777" w:rsidTr="002926BE">
        <w:tc>
          <w:tcPr>
            <w:tcW w:w="940" w:type="dxa"/>
            <w:vMerge w:val="restart"/>
            <w:shd w:val="clear" w:color="auto" w:fill="FFFFFF" w:themeFill="background1"/>
          </w:tcPr>
          <w:p w14:paraId="2A5D25C1" w14:textId="77777777" w:rsidR="0070739B" w:rsidRPr="007A2244" w:rsidRDefault="00FD6469" w:rsidP="0070739B">
            <w:pPr>
              <w:spacing w:line="0" w:lineRule="atLeast"/>
              <w:jc w:val="left"/>
              <w:rPr>
                <w:rFonts w:ascii="ＭＳ ゴシック" w:eastAsia="ＭＳ ゴシック" w:hAnsi="ＭＳ ゴシック"/>
                <w:sz w:val="16"/>
                <w:szCs w:val="16"/>
              </w:rPr>
            </w:pPr>
            <w:r w:rsidRPr="007A2244">
              <w:rPr>
                <w:rFonts w:ascii="ＭＳ ゴシック" w:eastAsia="ＭＳ ゴシック" w:hAnsi="ＭＳ ゴシック" w:hint="eastAsia"/>
                <w:sz w:val="16"/>
                <w:szCs w:val="16"/>
              </w:rPr>
              <w:t>１６</w:t>
            </w:r>
          </w:p>
          <w:p w14:paraId="527E38F9" w14:textId="77777777" w:rsidR="00FD6469" w:rsidRPr="007A2244" w:rsidRDefault="00FD6469" w:rsidP="0070739B">
            <w:pPr>
              <w:spacing w:line="0" w:lineRule="atLeast"/>
              <w:jc w:val="left"/>
              <w:rPr>
                <w:rFonts w:ascii="ＭＳ ゴシック" w:eastAsia="ＭＳ ゴシック" w:hAnsi="ＭＳ ゴシック"/>
                <w:sz w:val="20"/>
                <w:szCs w:val="20"/>
              </w:rPr>
            </w:pPr>
            <w:r w:rsidRPr="007A2244">
              <w:rPr>
                <w:rFonts w:ascii="ＭＳ ゴシック" w:eastAsia="ＭＳ ゴシック" w:hAnsi="ＭＳ ゴシック" w:hint="eastAsia"/>
                <w:sz w:val="16"/>
                <w:szCs w:val="16"/>
              </w:rPr>
              <w:t>居宅介護支援事業者等との連携</w:t>
            </w:r>
          </w:p>
        </w:tc>
        <w:tc>
          <w:tcPr>
            <w:tcW w:w="6237" w:type="dxa"/>
            <w:shd w:val="clear" w:color="auto" w:fill="FFFFFF" w:themeFill="background1"/>
          </w:tcPr>
          <w:p w14:paraId="4F5C9CD2" w14:textId="77777777" w:rsidR="00FD6469" w:rsidRPr="007A2244" w:rsidRDefault="00FD6469" w:rsidP="00D94031">
            <w:pPr>
              <w:spacing w:line="0" w:lineRule="atLeast"/>
              <w:jc w:val="left"/>
              <w:rPr>
                <w:rFonts w:ascii="ＭＳ ゴシック" w:eastAsia="ＭＳ ゴシック" w:hAnsi="ＭＳ ゴシック"/>
                <w:sz w:val="16"/>
                <w:szCs w:val="16"/>
              </w:rPr>
            </w:pPr>
            <w:r w:rsidRPr="007A2244">
              <w:rPr>
                <w:rFonts w:ascii="ＭＳ ゴシック" w:eastAsia="ＭＳ ゴシック" w:hAnsi="ＭＳ ゴシック" w:hint="eastAsia"/>
                <w:sz w:val="16"/>
                <w:szCs w:val="16"/>
              </w:rPr>
              <w:t>①</w:t>
            </w:r>
            <w:r w:rsidRPr="007A2244">
              <w:rPr>
                <w:rFonts w:ascii="ＭＳ ゴシック" w:eastAsia="ＭＳ ゴシック" w:hAnsi="ＭＳ ゴシック"/>
                <w:sz w:val="16"/>
                <w:szCs w:val="16"/>
              </w:rPr>
              <w:t xml:space="preserve"> </w:t>
            </w:r>
            <w:r w:rsidRPr="007A2244">
              <w:rPr>
                <w:rFonts w:ascii="ＭＳ ゴシック" w:eastAsia="ＭＳ ゴシック" w:hAnsi="ＭＳ ゴシック" w:hint="eastAsia"/>
                <w:sz w:val="16"/>
                <w:szCs w:val="16"/>
              </w:rPr>
              <w:t>サービスを提供するに当たっては、指定居宅介護支援事業者、その他保健医療サービス又は福祉サービスを提供する者との密接な連携に努めていますか。</w:t>
            </w:r>
          </w:p>
        </w:tc>
        <w:tc>
          <w:tcPr>
            <w:tcW w:w="1134" w:type="dxa"/>
            <w:shd w:val="clear" w:color="auto" w:fill="FFFFFF" w:themeFill="background1"/>
          </w:tcPr>
          <w:p w14:paraId="2EF90180" w14:textId="77777777" w:rsidR="00FD6469" w:rsidRPr="004E6881" w:rsidRDefault="00FD6469" w:rsidP="00D94031">
            <w:pPr>
              <w:spacing w:line="0" w:lineRule="atLeast"/>
              <w:jc w:val="center"/>
              <w:rPr>
                <w:rFonts w:ascii="ＭＳ ゴシック" w:eastAsia="ＭＳ ゴシック" w:hAnsi="ＭＳ ゴシック"/>
                <w:sz w:val="14"/>
                <w:szCs w:val="14"/>
              </w:rPr>
            </w:pPr>
            <w:r w:rsidRPr="004E6881">
              <w:rPr>
                <w:rFonts w:ascii="ＭＳ ゴシック" w:eastAsia="ＭＳ ゴシック" w:hAnsi="ＭＳ ゴシック" w:hint="eastAsia"/>
                <w:sz w:val="14"/>
                <w:szCs w:val="14"/>
              </w:rPr>
              <w:t>はい・いいえ</w:t>
            </w:r>
          </w:p>
        </w:tc>
        <w:tc>
          <w:tcPr>
            <w:tcW w:w="1417" w:type="dxa"/>
            <w:shd w:val="clear" w:color="auto" w:fill="FFFFFF" w:themeFill="background1"/>
          </w:tcPr>
          <w:p w14:paraId="21BB63D8" w14:textId="77777777" w:rsidR="00FD6469" w:rsidRPr="00365BAC" w:rsidRDefault="00FD6469" w:rsidP="00D94031">
            <w:pPr>
              <w:spacing w:line="0" w:lineRule="atLeast"/>
              <w:rPr>
                <w:rFonts w:ascii="ＭＳ ゴシック" w:eastAsia="ＭＳ ゴシック" w:hAnsi="ＭＳ ゴシック"/>
                <w:color w:val="000000" w:themeColor="text1"/>
                <w:sz w:val="12"/>
                <w:szCs w:val="12"/>
                <w:lang w:eastAsia="zh-CN"/>
              </w:rPr>
            </w:pPr>
            <w:r w:rsidRPr="00365BAC">
              <w:rPr>
                <w:rFonts w:ascii="ＭＳ ゴシック" w:eastAsia="ＭＳ ゴシック" w:hAnsi="ＭＳ ゴシック" w:hint="eastAsia"/>
                <w:color w:val="000000" w:themeColor="text1"/>
                <w:sz w:val="12"/>
                <w:szCs w:val="12"/>
                <w:lang w:eastAsia="zh-CN"/>
              </w:rPr>
              <w:t>条例第</w:t>
            </w:r>
            <w:r w:rsidRPr="00365BAC">
              <w:rPr>
                <w:rFonts w:ascii="ＭＳ ゴシック" w:eastAsia="ＭＳ ゴシック" w:hAnsi="ＭＳ ゴシック"/>
                <w:color w:val="000000" w:themeColor="text1"/>
                <w:sz w:val="12"/>
                <w:szCs w:val="12"/>
                <w:lang w:eastAsia="zh-CN"/>
              </w:rPr>
              <w:t>80</w:t>
            </w:r>
            <w:r w:rsidRPr="00365BAC">
              <w:rPr>
                <w:rFonts w:ascii="ＭＳ ゴシック" w:eastAsia="ＭＳ ゴシック" w:hAnsi="ＭＳ ゴシック" w:hint="eastAsia"/>
                <w:color w:val="000000" w:themeColor="text1"/>
                <w:sz w:val="12"/>
                <w:szCs w:val="12"/>
                <w:lang w:eastAsia="zh-CN"/>
              </w:rPr>
              <w:t>条</w:t>
            </w:r>
            <w:r w:rsidRPr="00365BAC">
              <w:rPr>
                <w:rFonts w:ascii="ＭＳ ゴシック" w:eastAsia="ＭＳ ゴシック" w:hAnsi="ＭＳ ゴシック"/>
                <w:color w:val="000000" w:themeColor="text1"/>
                <w:sz w:val="12"/>
                <w:szCs w:val="12"/>
                <w:lang w:eastAsia="zh-CN"/>
              </w:rPr>
              <w:t>(</w:t>
            </w:r>
            <w:r w:rsidRPr="00365BAC">
              <w:rPr>
                <w:rFonts w:ascii="ＭＳ ゴシック" w:eastAsia="ＭＳ ゴシック" w:hAnsi="ＭＳ ゴシック" w:hint="eastAsia"/>
                <w:color w:val="000000" w:themeColor="text1"/>
                <w:sz w:val="12"/>
                <w:szCs w:val="12"/>
                <w:lang w:eastAsia="zh-CN"/>
              </w:rPr>
              <w:t>第</w:t>
            </w:r>
            <w:r w:rsidRPr="00365BAC">
              <w:rPr>
                <w:rFonts w:ascii="ＭＳ ゴシック" w:eastAsia="ＭＳ ゴシック" w:hAnsi="ＭＳ ゴシック"/>
                <w:color w:val="000000" w:themeColor="text1"/>
                <w:sz w:val="12"/>
                <w:szCs w:val="12"/>
                <w:lang w:eastAsia="zh-CN"/>
              </w:rPr>
              <w:t>15</w:t>
            </w:r>
          </w:p>
          <w:p w14:paraId="2CF20EDE" w14:textId="77777777" w:rsidR="00FD6469" w:rsidRPr="00365BAC" w:rsidRDefault="00FD6469" w:rsidP="00D94031">
            <w:pPr>
              <w:spacing w:line="0" w:lineRule="atLeast"/>
              <w:rPr>
                <w:rFonts w:ascii="ＭＳ ゴシック" w:eastAsia="ＭＳ ゴシック" w:hAnsi="ＭＳ ゴシック"/>
                <w:color w:val="000000" w:themeColor="text1"/>
                <w:sz w:val="12"/>
                <w:szCs w:val="12"/>
                <w:lang w:eastAsia="zh-CN"/>
              </w:rPr>
            </w:pPr>
            <w:r w:rsidRPr="00365BAC">
              <w:rPr>
                <w:rFonts w:ascii="ＭＳ ゴシック" w:eastAsia="ＭＳ ゴシック" w:hAnsi="ＭＳ ゴシック" w:hint="eastAsia"/>
                <w:color w:val="000000" w:themeColor="text1"/>
                <w:sz w:val="12"/>
                <w:szCs w:val="12"/>
                <w:lang w:eastAsia="zh-CN"/>
              </w:rPr>
              <w:t>条第</w:t>
            </w:r>
            <w:r w:rsidRPr="00365BAC">
              <w:rPr>
                <w:rFonts w:ascii="ＭＳ ゴシック" w:eastAsia="ＭＳ ゴシック" w:hAnsi="ＭＳ ゴシック"/>
                <w:color w:val="000000" w:themeColor="text1"/>
                <w:sz w:val="12"/>
                <w:szCs w:val="12"/>
                <w:lang w:eastAsia="zh-CN"/>
              </w:rPr>
              <w:t>1</w:t>
            </w:r>
            <w:r w:rsidRPr="00365BAC">
              <w:rPr>
                <w:rFonts w:ascii="ＭＳ ゴシック" w:eastAsia="ＭＳ ゴシック" w:hAnsi="ＭＳ ゴシック" w:hint="eastAsia"/>
                <w:color w:val="000000" w:themeColor="text1"/>
                <w:sz w:val="12"/>
                <w:szCs w:val="12"/>
                <w:lang w:eastAsia="zh-CN"/>
              </w:rPr>
              <w:t>項準用）</w:t>
            </w:r>
          </w:p>
          <w:p w14:paraId="5D31135E" w14:textId="77777777" w:rsidR="00FD6469" w:rsidRPr="00365BAC" w:rsidRDefault="00FD6469" w:rsidP="00D94031">
            <w:pPr>
              <w:spacing w:line="0" w:lineRule="atLeast"/>
              <w:rPr>
                <w:rFonts w:ascii="ＭＳ ゴシック" w:eastAsia="ＭＳ ゴシック" w:hAnsi="ＭＳ ゴシック"/>
                <w:color w:val="000000" w:themeColor="text1"/>
                <w:sz w:val="12"/>
                <w:szCs w:val="12"/>
              </w:rPr>
            </w:pPr>
            <w:r w:rsidRPr="00365BAC">
              <w:rPr>
                <w:rFonts w:ascii="ＭＳ ゴシック" w:eastAsia="ＭＳ ゴシック" w:hAnsi="ＭＳ ゴシック" w:hint="eastAsia"/>
                <w:color w:val="000000" w:themeColor="text1"/>
                <w:sz w:val="12"/>
                <w:szCs w:val="12"/>
              </w:rPr>
              <w:t>予防条例</w:t>
            </w:r>
          </w:p>
          <w:p w14:paraId="3EC0EA3F" w14:textId="77777777" w:rsidR="00FD6469" w:rsidRPr="00365BAC" w:rsidRDefault="00FD6469" w:rsidP="00D94031">
            <w:pPr>
              <w:spacing w:line="0" w:lineRule="atLeast"/>
              <w:rPr>
                <w:rFonts w:ascii="ＭＳ ゴシック" w:eastAsia="DengXian" w:hAnsi="ＭＳ ゴシック"/>
                <w:color w:val="000000" w:themeColor="text1"/>
                <w:sz w:val="12"/>
                <w:szCs w:val="12"/>
              </w:rPr>
            </w:pPr>
            <w:r w:rsidRPr="00365BAC">
              <w:rPr>
                <w:rFonts w:ascii="ＭＳ ゴシック" w:eastAsia="ＭＳ ゴシック" w:hAnsi="ＭＳ ゴシック" w:hint="eastAsia"/>
                <w:color w:val="000000" w:themeColor="text1"/>
                <w:sz w:val="12"/>
                <w:szCs w:val="12"/>
              </w:rPr>
              <w:t>第</w:t>
            </w:r>
            <w:r w:rsidRPr="00365BAC">
              <w:rPr>
                <w:rFonts w:ascii="ＭＳ ゴシック" w:eastAsia="ＭＳ ゴシック" w:hAnsi="ＭＳ ゴシック"/>
                <w:color w:val="000000" w:themeColor="text1"/>
                <w:sz w:val="12"/>
                <w:szCs w:val="12"/>
              </w:rPr>
              <w:t>17</w:t>
            </w:r>
            <w:r w:rsidRPr="00365BAC">
              <w:rPr>
                <w:rFonts w:ascii="ＭＳ ゴシック" w:eastAsia="ＭＳ ゴシック" w:hAnsi="ＭＳ ゴシック" w:hint="eastAsia"/>
                <w:color w:val="000000" w:themeColor="text1"/>
                <w:sz w:val="12"/>
                <w:szCs w:val="12"/>
              </w:rPr>
              <w:t>条第</w:t>
            </w:r>
            <w:r w:rsidRPr="00365BAC">
              <w:rPr>
                <w:rFonts w:ascii="ＭＳ ゴシック" w:eastAsia="ＭＳ ゴシック" w:hAnsi="ＭＳ ゴシック"/>
                <w:color w:val="000000" w:themeColor="text1"/>
                <w:sz w:val="12"/>
                <w:szCs w:val="12"/>
              </w:rPr>
              <w:t>1</w:t>
            </w:r>
            <w:r w:rsidRPr="00365BAC">
              <w:rPr>
                <w:rFonts w:ascii="ＭＳ ゴシック" w:eastAsia="ＭＳ ゴシック" w:hAnsi="ＭＳ ゴシック" w:hint="eastAsia"/>
                <w:color w:val="000000" w:themeColor="text1"/>
                <w:sz w:val="12"/>
                <w:szCs w:val="12"/>
              </w:rPr>
              <w:t>項</w:t>
            </w:r>
          </w:p>
          <w:p w14:paraId="09E73859" w14:textId="77777777" w:rsidR="00AA403B" w:rsidRPr="00365BAC" w:rsidRDefault="00AA403B" w:rsidP="00D94031">
            <w:pPr>
              <w:spacing w:line="0" w:lineRule="atLeast"/>
              <w:rPr>
                <w:rFonts w:ascii="ＭＳ ゴシック" w:eastAsia="DengXian" w:hAnsi="ＭＳ ゴシック"/>
                <w:color w:val="000000" w:themeColor="text1"/>
                <w:sz w:val="12"/>
                <w:szCs w:val="12"/>
              </w:rPr>
            </w:pPr>
            <w:r w:rsidRPr="00365BAC">
              <w:rPr>
                <w:rFonts w:ascii="ＭＳ ゴシック" w:eastAsia="ＭＳ ゴシック" w:hAnsi="ＭＳ ゴシック" w:hint="eastAsia"/>
                <w:color w:val="000000" w:themeColor="text1"/>
                <w:sz w:val="12"/>
                <w:szCs w:val="12"/>
              </w:rPr>
              <w:t>平18厚令34第61条(準用第3条の13）</w:t>
            </w:r>
          </w:p>
        </w:tc>
        <w:tc>
          <w:tcPr>
            <w:tcW w:w="1418" w:type="dxa"/>
            <w:shd w:val="clear" w:color="auto" w:fill="FFFFFF" w:themeFill="background1"/>
          </w:tcPr>
          <w:p w14:paraId="0669706C" w14:textId="77777777" w:rsidR="00F01E0D" w:rsidRPr="007A2244" w:rsidRDefault="00F01E0D" w:rsidP="00F01E0D">
            <w:pPr>
              <w:spacing w:line="0" w:lineRule="atLeast"/>
              <w:rPr>
                <w:rFonts w:ascii="ＭＳ ゴシック" w:eastAsia="ＭＳ ゴシック" w:hAnsi="ＭＳ ゴシック"/>
                <w:sz w:val="12"/>
                <w:szCs w:val="12"/>
              </w:rPr>
            </w:pPr>
            <w:r w:rsidRPr="007A2244">
              <w:rPr>
                <w:rFonts w:ascii="ＭＳ ゴシック" w:eastAsia="ＭＳ ゴシック" w:hAnsi="ＭＳ ゴシック" w:hint="eastAsia"/>
                <w:sz w:val="12"/>
                <w:szCs w:val="12"/>
              </w:rPr>
              <w:t>･情報提供に関する記録</w:t>
            </w:r>
          </w:p>
          <w:p w14:paraId="160A9AA8" w14:textId="77777777" w:rsidR="00FD6469" w:rsidRPr="007A2244" w:rsidRDefault="00F01E0D" w:rsidP="00F01E0D">
            <w:pPr>
              <w:spacing w:line="0" w:lineRule="atLeast"/>
              <w:rPr>
                <w:rFonts w:ascii="ＭＳ ゴシック" w:eastAsia="ＭＳ ゴシック" w:hAnsi="ＭＳ ゴシック"/>
                <w:sz w:val="12"/>
                <w:szCs w:val="12"/>
              </w:rPr>
            </w:pPr>
            <w:r w:rsidRPr="007A2244">
              <w:rPr>
                <w:rFonts w:ascii="ＭＳ ゴシック" w:eastAsia="ＭＳ ゴシック" w:hAnsi="ＭＳ ゴシック" w:hint="eastAsia"/>
                <w:sz w:val="12"/>
                <w:szCs w:val="12"/>
              </w:rPr>
              <w:t>･指導，連絡等の記録</w:t>
            </w:r>
          </w:p>
        </w:tc>
      </w:tr>
      <w:tr w:rsidR="00FD6469" w:rsidRPr="007A2244" w14:paraId="64DB6FCD" w14:textId="77777777" w:rsidTr="002926BE">
        <w:tc>
          <w:tcPr>
            <w:tcW w:w="940" w:type="dxa"/>
            <w:vMerge/>
            <w:shd w:val="clear" w:color="auto" w:fill="FFFFFF" w:themeFill="background1"/>
          </w:tcPr>
          <w:p w14:paraId="1F63F42F" w14:textId="77777777" w:rsidR="00FD6469" w:rsidRPr="007A2244" w:rsidRDefault="00FD6469" w:rsidP="00D94031">
            <w:pPr>
              <w:spacing w:line="0" w:lineRule="atLeast"/>
              <w:jc w:val="center"/>
              <w:rPr>
                <w:rFonts w:ascii="ＭＳ ゴシック" w:eastAsia="ＭＳ ゴシック" w:hAnsi="ＭＳ ゴシック"/>
                <w:sz w:val="20"/>
                <w:szCs w:val="20"/>
              </w:rPr>
            </w:pPr>
          </w:p>
        </w:tc>
        <w:tc>
          <w:tcPr>
            <w:tcW w:w="6237" w:type="dxa"/>
            <w:shd w:val="clear" w:color="auto" w:fill="FFFFFF" w:themeFill="background1"/>
          </w:tcPr>
          <w:p w14:paraId="589B7EA6" w14:textId="77777777" w:rsidR="00FD6469" w:rsidRPr="007A2244" w:rsidRDefault="00FD6469" w:rsidP="00D94031">
            <w:pPr>
              <w:spacing w:line="0" w:lineRule="atLeast"/>
              <w:jc w:val="left"/>
              <w:rPr>
                <w:rFonts w:ascii="ＭＳ ゴシック" w:eastAsia="ＭＳ ゴシック" w:hAnsi="ＭＳ ゴシック"/>
                <w:sz w:val="16"/>
                <w:szCs w:val="16"/>
              </w:rPr>
            </w:pPr>
            <w:r w:rsidRPr="007A2244">
              <w:rPr>
                <w:rFonts w:ascii="ＭＳ ゴシック" w:eastAsia="ＭＳ ゴシック" w:hAnsi="ＭＳ ゴシック" w:hint="eastAsia"/>
                <w:sz w:val="16"/>
                <w:szCs w:val="16"/>
              </w:rPr>
              <w:t>②</w:t>
            </w:r>
            <w:r w:rsidRPr="007A2244">
              <w:rPr>
                <w:rFonts w:ascii="ＭＳ ゴシック" w:eastAsia="ＭＳ ゴシック" w:hAnsi="ＭＳ ゴシック"/>
                <w:sz w:val="16"/>
                <w:szCs w:val="16"/>
              </w:rPr>
              <w:t xml:space="preserve"> </w:t>
            </w:r>
            <w:r w:rsidRPr="007A2244">
              <w:rPr>
                <w:rFonts w:ascii="ＭＳ ゴシック" w:eastAsia="ＭＳ ゴシック" w:hAnsi="ＭＳ ゴシック" w:hint="eastAsia"/>
                <w:sz w:val="16"/>
                <w:szCs w:val="16"/>
              </w:rPr>
              <w:t>サービス提供の終了に際しては、利用者又はその家族に対して適切な指導を行うとともに、当該利用者に係る指定居宅介護支援事業者に対する情報の提供及び保健医療サービス又は福祉サービスを提供する者との密接な連携に努めていますか。</w:t>
            </w:r>
          </w:p>
        </w:tc>
        <w:tc>
          <w:tcPr>
            <w:tcW w:w="1134" w:type="dxa"/>
            <w:shd w:val="clear" w:color="auto" w:fill="FFFFFF" w:themeFill="background1"/>
          </w:tcPr>
          <w:p w14:paraId="60567C65" w14:textId="77777777" w:rsidR="00FD6469" w:rsidRPr="004E6881" w:rsidRDefault="00FD6469" w:rsidP="00D94031">
            <w:pPr>
              <w:spacing w:line="0" w:lineRule="atLeast"/>
              <w:jc w:val="center"/>
              <w:rPr>
                <w:rFonts w:ascii="ＭＳ ゴシック" w:eastAsia="ＭＳ ゴシック" w:hAnsi="ＭＳ ゴシック"/>
                <w:sz w:val="14"/>
                <w:szCs w:val="14"/>
              </w:rPr>
            </w:pPr>
            <w:r w:rsidRPr="004E6881">
              <w:rPr>
                <w:rFonts w:ascii="ＭＳ ゴシック" w:eastAsia="ＭＳ ゴシック" w:hAnsi="ＭＳ ゴシック" w:hint="eastAsia"/>
                <w:sz w:val="14"/>
                <w:szCs w:val="14"/>
              </w:rPr>
              <w:t>はい・いいえ</w:t>
            </w:r>
          </w:p>
        </w:tc>
        <w:tc>
          <w:tcPr>
            <w:tcW w:w="1417" w:type="dxa"/>
            <w:shd w:val="clear" w:color="auto" w:fill="FFFFFF" w:themeFill="background1"/>
          </w:tcPr>
          <w:p w14:paraId="70EF2394" w14:textId="77777777" w:rsidR="00FD6469" w:rsidRPr="00365BAC" w:rsidRDefault="00FD6469" w:rsidP="00D94031">
            <w:pPr>
              <w:spacing w:line="0" w:lineRule="atLeast"/>
              <w:rPr>
                <w:rFonts w:ascii="ＭＳ ゴシック" w:eastAsia="ＭＳ ゴシック" w:hAnsi="ＭＳ ゴシック"/>
                <w:color w:val="000000" w:themeColor="text1"/>
                <w:sz w:val="12"/>
                <w:szCs w:val="12"/>
                <w:lang w:eastAsia="zh-CN"/>
              </w:rPr>
            </w:pPr>
            <w:r w:rsidRPr="00365BAC">
              <w:rPr>
                <w:rFonts w:ascii="ＭＳ ゴシック" w:eastAsia="ＭＳ ゴシック" w:hAnsi="ＭＳ ゴシック" w:hint="eastAsia"/>
                <w:color w:val="000000" w:themeColor="text1"/>
                <w:sz w:val="12"/>
                <w:szCs w:val="12"/>
                <w:lang w:eastAsia="zh-CN"/>
              </w:rPr>
              <w:t>条例第</w:t>
            </w:r>
            <w:r w:rsidRPr="00365BAC">
              <w:rPr>
                <w:rFonts w:ascii="ＭＳ ゴシック" w:eastAsia="ＭＳ ゴシック" w:hAnsi="ＭＳ ゴシック"/>
                <w:color w:val="000000" w:themeColor="text1"/>
                <w:sz w:val="12"/>
                <w:szCs w:val="12"/>
                <w:lang w:eastAsia="zh-CN"/>
              </w:rPr>
              <w:t>80</w:t>
            </w:r>
            <w:r w:rsidRPr="00365BAC">
              <w:rPr>
                <w:rFonts w:ascii="ＭＳ ゴシック" w:eastAsia="ＭＳ ゴシック" w:hAnsi="ＭＳ ゴシック" w:hint="eastAsia"/>
                <w:color w:val="000000" w:themeColor="text1"/>
                <w:sz w:val="12"/>
                <w:szCs w:val="12"/>
                <w:lang w:eastAsia="zh-CN"/>
              </w:rPr>
              <w:t>条</w:t>
            </w:r>
            <w:r w:rsidRPr="00365BAC">
              <w:rPr>
                <w:rFonts w:ascii="ＭＳ ゴシック" w:eastAsia="ＭＳ ゴシック" w:hAnsi="ＭＳ ゴシック"/>
                <w:color w:val="000000" w:themeColor="text1"/>
                <w:sz w:val="12"/>
                <w:szCs w:val="12"/>
                <w:lang w:eastAsia="zh-CN"/>
              </w:rPr>
              <w:t>(</w:t>
            </w:r>
            <w:r w:rsidRPr="00365BAC">
              <w:rPr>
                <w:rFonts w:ascii="ＭＳ ゴシック" w:eastAsia="ＭＳ ゴシック" w:hAnsi="ＭＳ ゴシック" w:hint="eastAsia"/>
                <w:color w:val="000000" w:themeColor="text1"/>
                <w:sz w:val="12"/>
                <w:szCs w:val="12"/>
                <w:lang w:eastAsia="zh-CN"/>
              </w:rPr>
              <w:t>第</w:t>
            </w:r>
            <w:r w:rsidRPr="00365BAC">
              <w:rPr>
                <w:rFonts w:ascii="ＭＳ ゴシック" w:eastAsia="ＭＳ ゴシック" w:hAnsi="ＭＳ ゴシック"/>
                <w:color w:val="000000" w:themeColor="text1"/>
                <w:sz w:val="12"/>
                <w:szCs w:val="12"/>
                <w:lang w:eastAsia="zh-CN"/>
              </w:rPr>
              <w:t>15</w:t>
            </w:r>
          </w:p>
          <w:p w14:paraId="2134CC65" w14:textId="77777777" w:rsidR="00FD6469" w:rsidRPr="00365BAC" w:rsidRDefault="00FD6469" w:rsidP="00D94031">
            <w:pPr>
              <w:spacing w:line="0" w:lineRule="atLeast"/>
              <w:rPr>
                <w:rFonts w:ascii="ＭＳ ゴシック" w:eastAsia="ＭＳ ゴシック" w:hAnsi="ＭＳ ゴシック"/>
                <w:color w:val="000000" w:themeColor="text1"/>
                <w:sz w:val="12"/>
                <w:szCs w:val="12"/>
                <w:lang w:eastAsia="zh-CN"/>
              </w:rPr>
            </w:pPr>
            <w:r w:rsidRPr="00365BAC">
              <w:rPr>
                <w:rFonts w:ascii="ＭＳ ゴシック" w:eastAsia="ＭＳ ゴシック" w:hAnsi="ＭＳ ゴシック" w:hint="eastAsia"/>
                <w:color w:val="000000" w:themeColor="text1"/>
                <w:sz w:val="12"/>
                <w:szCs w:val="12"/>
                <w:lang w:eastAsia="zh-CN"/>
              </w:rPr>
              <w:t>条第</w:t>
            </w:r>
            <w:r w:rsidRPr="00365BAC">
              <w:rPr>
                <w:rFonts w:ascii="ＭＳ ゴシック" w:eastAsia="ＭＳ ゴシック" w:hAnsi="ＭＳ ゴシック"/>
                <w:color w:val="000000" w:themeColor="text1"/>
                <w:sz w:val="12"/>
                <w:szCs w:val="12"/>
                <w:lang w:eastAsia="zh-CN"/>
              </w:rPr>
              <w:t>2</w:t>
            </w:r>
            <w:r w:rsidRPr="00365BAC">
              <w:rPr>
                <w:rFonts w:ascii="ＭＳ ゴシック" w:eastAsia="ＭＳ ゴシック" w:hAnsi="ＭＳ ゴシック" w:hint="eastAsia"/>
                <w:color w:val="000000" w:themeColor="text1"/>
                <w:sz w:val="12"/>
                <w:szCs w:val="12"/>
                <w:lang w:eastAsia="zh-CN"/>
              </w:rPr>
              <w:t>項準用）</w:t>
            </w:r>
          </w:p>
          <w:p w14:paraId="0191FA43" w14:textId="77777777" w:rsidR="00FD6469" w:rsidRPr="00365BAC" w:rsidRDefault="00FD6469" w:rsidP="00D94031">
            <w:pPr>
              <w:spacing w:line="0" w:lineRule="atLeast"/>
              <w:rPr>
                <w:rFonts w:ascii="ＭＳ ゴシック" w:eastAsia="ＭＳ ゴシック" w:hAnsi="ＭＳ ゴシック"/>
                <w:color w:val="000000" w:themeColor="text1"/>
                <w:sz w:val="12"/>
                <w:szCs w:val="12"/>
                <w:lang w:eastAsia="zh-CN"/>
              </w:rPr>
            </w:pPr>
            <w:r w:rsidRPr="00365BAC">
              <w:rPr>
                <w:rFonts w:ascii="ＭＳ ゴシック" w:eastAsia="ＭＳ ゴシック" w:hAnsi="ＭＳ ゴシック" w:hint="eastAsia"/>
                <w:color w:val="000000" w:themeColor="text1"/>
                <w:sz w:val="12"/>
                <w:szCs w:val="12"/>
                <w:lang w:eastAsia="zh-CN"/>
              </w:rPr>
              <w:t>予防条例</w:t>
            </w:r>
          </w:p>
          <w:p w14:paraId="583A9F53" w14:textId="77777777" w:rsidR="00FD6469" w:rsidRPr="00365BAC" w:rsidRDefault="00FD6469" w:rsidP="00D94031">
            <w:pPr>
              <w:spacing w:line="0" w:lineRule="atLeast"/>
              <w:rPr>
                <w:rFonts w:ascii="ＭＳ ゴシック" w:eastAsia="ＭＳ ゴシック" w:hAnsi="ＭＳ ゴシック"/>
                <w:color w:val="000000" w:themeColor="text1"/>
                <w:sz w:val="12"/>
                <w:szCs w:val="12"/>
                <w:lang w:eastAsia="zh-CN"/>
              </w:rPr>
            </w:pPr>
            <w:r w:rsidRPr="00365BAC">
              <w:rPr>
                <w:rFonts w:ascii="ＭＳ ゴシック" w:eastAsia="ＭＳ ゴシック" w:hAnsi="ＭＳ ゴシック" w:hint="eastAsia"/>
                <w:color w:val="000000" w:themeColor="text1"/>
                <w:sz w:val="12"/>
                <w:szCs w:val="12"/>
                <w:lang w:eastAsia="zh-CN"/>
              </w:rPr>
              <w:t>第</w:t>
            </w:r>
            <w:r w:rsidRPr="00365BAC">
              <w:rPr>
                <w:rFonts w:ascii="ＭＳ ゴシック" w:eastAsia="ＭＳ ゴシック" w:hAnsi="ＭＳ ゴシック"/>
                <w:color w:val="000000" w:themeColor="text1"/>
                <w:sz w:val="12"/>
                <w:szCs w:val="12"/>
                <w:lang w:eastAsia="zh-CN"/>
              </w:rPr>
              <w:t>17</w:t>
            </w:r>
            <w:r w:rsidRPr="00365BAC">
              <w:rPr>
                <w:rFonts w:ascii="ＭＳ ゴシック" w:eastAsia="ＭＳ ゴシック" w:hAnsi="ＭＳ ゴシック" w:hint="eastAsia"/>
                <w:color w:val="000000" w:themeColor="text1"/>
                <w:sz w:val="12"/>
                <w:szCs w:val="12"/>
                <w:lang w:eastAsia="zh-CN"/>
              </w:rPr>
              <w:t>条第</w:t>
            </w:r>
            <w:r w:rsidRPr="00365BAC">
              <w:rPr>
                <w:rFonts w:ascii="ＭＳ ゴシック" w:eastAsia="ＭＳ ゴシック" w:hAnsi="ＭＳ ゴシック"/>
                <w:color w:val="000000" w:themeColor="text1"/>
                <w:sz w:val="12"/>
                <w:szCs w:val="12"/>
                <w:lang w:eastAsia="zh-CN"/>
              </w:rPr>
              <w:t>2</w:t>
            </w:r>
            <w:r w:rsidRPr="00365BAC">
              <w:rPr>
                <w:rFonts w:ascii="ＭＳ ゴシック" w:eastAsia="ＭＳ ゴシック" w:hAnsi="ＭＳ ゴシック" w:hint="eastAsia"/>
                <w:color w:val="000000" w:themeColor="text1"/>
                <w:sz w:val="12"/>
                <w:szCs w:val="12"/>
                <w:lang w:eastAsia="zh-CN"/>
              </w:rPr>
              <w:t>項</w:t>
            </w:r>
          </w:p>
        </w:tc>
        <w:tc>
          <w:tcPr>
            <w:tcW w:w="1418" w:type="dxa"/>
            <w:shd w:val="clear" w:color="auto" w:fill="FFFFFF" w:themeFill="background1"/>
          </w:tcPr>
          <w:p w14:paraId="5BFF1BD4" w14:textId="77777777" w:rsidR="00FD6469" w:rsidRPr="007A2244" w:rsidRDefault="00FD6469" w:rsidP="00D94031">
            <w:pPr>
              <w:spacing w:line="0" w:lineRule="atLeast"/>
              <w:rPr>
                <w:rFonts w:ascii="ＭＳ ゴシック" w:eastAsia="ＭＳ ゴシック" w:hAnsi="ＭＳ ゴシック"/>
                <w:sz w:val="20"/>
                <w:szCs w:val="20"/>
                <w:lang w:eastAsia="zh-CN"/>
              </w:rPr>
            </w:pPr>
          </w:p>
        </w:tc>
      </w:tr>
      <w:tr w:rsidR="00FD6469" w:rsidRPr="007A2244" w14:paraId="46FD501F" w14:textId="77777777" w:rsidTr="002926BE">
        <w:tc>
          <w:tcPr>
            <w:tcW w:w="940" w:type="dxa"/>
            <w:shd w:val="clear" w:color="auto" w:fill="FFFFFF" w:themeFill="background1"/>
          </w:tcPr>
          <w:p w14:paraId="515CF8DE" w14:textId="77777777" w:rsidR="00FD6469" w:rsidRPr="007A2244" w:rsidRDefault="00FD6469" w:rsidP="0070739B">
            <w:pPr>
              <w:spacing w:line="0" w:lineRule="atLeast"/>
              <w:jc w:val="left"/>
              <w:rPr>
                <w:rFonts w:ascii="ＭＳ ゴシック" w:eastAsia="ＭＳ ゴシック" w:hAnsi="ＭＳ ゴシック"/>
                <w:sz w:val="16"/>
                <w:szCs w:val="16"/>
              </w:rPr>
            </w:pPr>
            <w:r w:rsidRPr="007A2244">
              <w:rPr>
                <w:rFonts w:ascii="ＭＳ ゴシック" w:eastAsia="ＭＳ ゴシック" w:hAnsi="ＭＳ ゴシック" w:hint="eastAsia"/>
                <w:sz w:val="16"/>
                <w:szCs w:val="16"/>
              </w:rPr>
              <w:t>１７</w:t>
            </w:r>
          </w:p>
          <w:p w14:paraId="76C43DFA" w14:textId="77777777" w:rsidR="00FD6469" w:rsidRPr="007A2244" w:rsidRDefault="00FD6469" w:rsidP="0070739B">
            <w:pPr>
              <w:spacing w:line="0" w:lineRule="atLeast"/>
              <w:jc w:val="left"/>
              <w:rPr>
                <w:rFonts w:ascii="ＭＳ ゴシック" w:eastAsia="ＭＳ ゴシック" w:hAnsi="ＭＳ ゴシック"/>
                <w:sz w:val="20"/>
                <w:szCs w:val="20"/>
              </w:rPr>
            </w:pPr>
            <w:r w:rsidRPr="007A2244">
              <w:rPr>
                <w:rFonts w:ascii="ＭＳ ゴシック" w:eastAsia="ＭＳ ゴシック" w:hAnsi="ＭＳ ゴシック" w:hint="eastAsia"/>
                <w:sz w:val="16"/>
                <w:szCs w:val="16"/>
              </w:rPr>
              <w:t>法定代理受領サービスの提供を受けるための援助</w:t>
            </w:r>
          </w:p>
        </w:tc>
        <w:tc>
          <w:tcPr>
            <w:tcW w:w="6237" w:type="dxa"/>
            <w:shd w:val="clear" w:color="auto" w:fill="FFFFFF" w:themeFill="background1"/>
          </w:tcPr>
          <w:p w14:paraId="618A9E26" w14:textId="77777777" w:rsidR="00FD6469" w:rsidRPr="007A2244" w:rsidRDefault="00FD6469" w:rsidP="00E16F90">
            <w:pPr>
              <w:spacing w:line="0" w:lineRule="atLeast"/>
              <w:ind w:firstLineChars="100" w:firstLine="160"/>
              <w:jc w:val="left"/>
              <w:rPr>
                <w:rFonts w:ascii="ＭＳ ゴシック" w:eastAsia="ＭＳ ゴシック" w:hAnsi="ＭＳ ゴシック"/>
                <w:sz w:val="16"/>
                <w:szCs w:val="16"/>
              </w:rPr>
            </w:pPr>
            <w:r w:rsidRPr="007A2244">
              <w:rPr>
                <w:rFonts w:ascii="ＭＳ ゴシック" w:eastAsia="ＭＳ ゴシック" w:hAnsi="ＭＳ ゴシック" w:hint="eastAsia"/>
                <w:sz w:val="16"/>
                <w:szCs w:val="16"/>
              </w:rPr>
              <w:t>サービスの提供の開始に際し、利用申込者が介護保険法施行規則第６５条の４各号のいずれにも該当しないときは、当該利用申込者又はその家族に対し、居宅サービス計画の作成を居宅介護支援事業者に依頼する旨を市町村に届け出ること等により、サービスの提供を法定代理受領サービスとして受けることができる旨を説明していますか。</w:t>
            </w:r>
          </w:p>
          <w:p w14:paraId="1DE1FB3D" w14:textId="77777777" w:rsidR="00FD6469" w:rsidRPr="007A2244" w:rsidRDefault="00FD6469" w:rsidP="00D94031">
            <w:pPr>
              <w:spacing w:line="0" w:lineRule="atLeast"/>
              <w:jc w:val="left"/>
              <w:rPr>
                <w:rFonts w:ascii="ＭＳ ゴシック" w:eastAsia="ＭＳ ゴシック" w:hAnsi="ＭＳ ゴシック"/>
                <w:sz w:val="16"/>
                <w:szCs w:val="16"/>
              </w:rPr>
            </w:pPr>
            <w:r w:rsidRPr="007A2244">
              <w:rPr>
                <w:rFonts w:ascii="ＭＳ ゴシック" w:eastAsia="ＭＳ ゴシック" w:hAnsi="ＭＳ ゴシック" w:hint="eastAsia"/>
                <w:sz w:val="16"/>
                <w:szCs w:val="16"/>
              </w:rPr>
              <w:t>また、居宅介護支援事業者に関する情報を提供すること、その他の法定代理受領サービスを行うために必要な援助を行っていますか。</w:t>
            </w:r>
          </w:p>
        </w:tc>
        <w:tc>
          <w:tcPr>
            <w:tcW w:w="1134" w:type="dxa"/>
            <w:shd w:val="clear" w:color="auto" w:fill="FFFFFF" w:themeFill="background1"/>
          </w:tcPr>
          <w:p w14:paraId="01700810" w14:textId="77777777" w:rsidR="00FD6469" w:rsidRPr="004E6881" w:rsidRDefault="00FD6469" w:rsidP="00D94031">
            <w:pPr>
              <w:spacing w:line="0" w:lineRule="atLeast"/>
              <w:jc w:val="center"/>
              <w:rPr>
                <w:rFonts w:ascii="ＭＳ ゴシック" w:eastAsia="ＭＳ ゴシック" w:hAnsi="ＭＳ ゴシック"/>
                <w:sz w:val="14"/>
                <w:szCs w:val="14"/>
              </w:rPr>
            </w:pPr>
            <w:r w:rsidRPr="004E6881">
              <w:rPr>
                <w:rFonts w:ascii="ＭＳ ゴシック" w:eastAsia="ＭＳ ゴシック" w:hAnsi="ＭＳ ゴシック" w:hint="eastAsia"/>
                <w:sz w:val="14"/>
                <w:szCs w:val="14"/>
              </w:rPr>
              <w:t>はい・いいえ</w:t>
            </w:r>
          </w:p>
        </w:tc>
        <w:tc>
          <w:tcPr>
            <w:tcW w:w="1417" w:type="dxa"/>
            <w:shd w:val="clear" w:color="auto" w:fill="FFFFFF" w:themeFill="background1"/>
          </w:tcPr>
          <w:p w14:paraId="41F20A6E" w14:textId="77777777" w:rsidR="00FD6469" w:rsidRPr="00365BAC" w:rsidRDefault="00FD6469" w:rsidP="00D94031">
            <w:pPr>
              <w:spacing w:line="0" w:lineRule="atLeast"/>
              <w:rPr>
                <w:rFonts w:ascii="ＭＳ ゴシック" w:eastAsia="ＭＳ ゴシック" w:hAnsi="ＭＳ ゴシック"/>
                <w:color w:val="000000" w:themeColor="text1"/>
                <w:sz w:val="12"/>
                <w:szCs w:val="12"/>
                <w:lang w:eastAsia="zh-CN"/>
              </w:rPr>
            </w:pPr>
            <w:r w:rsidRPr="00365BAC">
              <w:rPr>
                <w:rFonts w:ascii="ＭＳ ゴシック" w:eastAsia="ＭＳ ゴシック" w:hAnsi="ＭＳ ゴシック" w:hint="eastAsia"/>
                <w:color w:val="000000" w:themeColor="text1"/>
                <w:sz w:val="12"/>
                <w:szCs w:val="12"/>
                <w:lang w:eastAsia="zh-CN"/>
              </w:rPr>
              <w:t>条例第</w:t>
            </w:r>
            <w:r w:rsidRPr="00365BAC">
              <w:rPr>
                <w:rFonts w:ascii="ＭＳ ゴシック" w:eastAsia="ＭＳ ゴシック" w:hAnsi="ＭＳ ゴシック"/>
                <w:color w:val="000000" w:themeColor="text1"/>
                <w:sz w:val="12"/>
                <w:szCs w:val="12"/>
                <w:lang w:eastAsia="zh-CN"/>
              </w:rPr>
              <w:t>80</w:t>
            </w:r>
            <w:r w:rsidRPr="00365BAC">
              <w:rPr>
                <w:rFonts w:ascii="ＭＳ ゴシック" w:eastAsia="ＭＳ ゴシック" w:hAnsi="ＭＳ ゴシック" w:hint="eastAsia"/>
                <w:color w:val="000000" w:themeColor="text1"/>
                <w:sz w:val="12"/>
                <w:szCs w:val="12"/>
                <w:lang w:eastAsia="zh-CN"/>
              </w:rPr>
              <w:t>条</w:t>
            </w:r>
          </w:p>
          <w:p w14:paraId="7D86F5C6" w14:textId="77777777" w:rsidR="00FD6469" w:rsidRPr="00365BAC" w:rsidRDefault="00FD6469" w:rsidP="00D94031">
            <w:pPr>
              <w:spacing w:line="0" w:lineRule="atLeast"/>
              <w:rPr>
                <w:rFonts w:ascii="ＭＳ ゴシック" w:eastAsia="ＭＳ ゴシック" w:hAnsi="ＭＳ ゴシック"/>
                <w:color w:val="000000" w:themeColor="text1"/>
                <w:sz w:val="12"/>
                <w:szCs w:val="12"/>
                <w:lang w:eastAsia="zh-CN"/>
              </w:rPr>
            </w:pPr>
            <w:r w:rsidRPr="00365BAC">
              <w:rPr>
                <w:rFonts w:ascii="ＭＳ ゴシック" w:eastAsia="ＭＳ ゴシック" w:hAnsi="ＭＳ ゴシック"/>
                <w:color w:val="000000" w:themeColor="text1"/>
                <w:sz w:val="12"/>
                <w:szCs w:val="12"/>
                <w:lang w:eastAsia="zh-CN"/>
              </w:rPr>
              <w:t>(</w:t>
            </w:r>
            <w:r w:rsidRPr="00365BAC">
              <w:rPr>
                <w:rFonts w:ascii="ＭＳ ゴシック" w:eastAsia="ＭＳ ゴシック" w:hAnsi="ＭＳ ゴシック" w:hint="eastAsia"/>
                <w:color w:val="000000" w:themeColor="text1"/>
                <w:sz w:val="12"/>
                <w:szCs w:val="12"/>
                <w:lang w:eastAsia="zh-CN"/>
              </w:rPr>
              <w:t>第</w:t>
            </w:r>
            <w:r w:rsidRPr="00365BAC">
              <w:rPr>
                <w:rFonts w:ascii="ＭＳ ゴシック" w:eastAsia="ＭＳ ゴシック" w:hAnsi="ＭＳ ゴシック"/>
                <w:color w:val="000000" w:themeColor="text1"/>
                <w:sz w:val="12"/>
                <w:szCs w:val="12"/>
                <w:lang w:eastAsia="zh-CN"/>
              </w:rPr>
              <w:t>16</w:t>
            </w:r>
            <w:r w:rsidRPr="00365BAC">
              <w:rPr>
                <w:rFonts w:ascii="ＭＳ ゴシック" w:eastAsia="ＭＳ ゴシック" w:hAnsi="ＭＳ ゴシック" w:hint="eastAsia"/>
                <w:color w:val="000000" w:themeColor="text1"/>
                <w:sz w:val="12"/>
                <w:szCs w:val="12"/>
                <w:lang w:eastAsia="zh-CN"/>
              </w:rPr>
              <w:t>条準用）</w:t>
            </w:r>
          </w:p>
          <w:p w14:paraId="3D8FB41A" w14:textId="77777777" w:rsidR="00FD6469" w:rsidRPr="00365BAC" w:rsidRDefault="00FD6469" w:rsidP="00D94031">
            <w:pPr>
              <w:spacing w:line="0" w:lineRule="atLeast"/>
              <w:rPr>
                <w:rFonts w:ascii="ＭＳ ゴシック" w:eastAsia="ＭＳ ゴシック" w:hAnsi="ＭＳ ゴシック"/>
                <w:color w:val="000000" w:themeColor="text1"/>
                <w:sz w:val="12"/>
                <w:szCs w:val="12"/>
                <w:lang w:eastAsia="zh-CN"/>
              </w:rPr>
            </w:pPr>
            <w:r w:rsidRPr="00365BAC">
              <w:rPr>
                <w:rFonts w:ascii="ＭＳ ゴシック" w:eastAsia="ＭＳ ゴシック" w:hAnsi="ＭＳ ゴシック" w:hint="eastAsia"/>
                <w:color w:val="000000" w:themeColor="text1"/>
                <w:sz w:val="12"/>
                <w:szCs w:val="12"/>
                <w:lang w:eastAsia="zh-CN"/>
              </w:rPr>
              <w:t>予防条例第</w:t>
            </w:r>
            <w:r w:rsidRPr="00365BAC">
              <w:rPr>
                <w:rFonts w:ascii="ＭＳ ゴシック" w:eastAsia="ＭＳ ゴシック" w:hAnsi="ＭＳ ゴシック"/>
                <w:color w:val="000000" w:themeColor="text1"/>
                <w:sz w:val="12"/>
                <w:szCs w:val="12"/>
                <w:lang w:eastAsia="zh-CN"/>
              </w:rPr>
              <w:t>18</w:t>
            </w:r>
            <w:r w:rsidRPr="00365BAC">
              <w:rPr>
                <w:rFonts w:ascii="ＭＳ ゴシック" w:eastAsia="ＭＳ ゴシック" w:hAnsi="ＭＳ ゴシック" w:hint="eastAsia"/>
                <w:color w:val="000000" w:themeColor="text1"/>
                <w:sz w:val="12"/>
                <w:szCs w:val="12"/>
                <w:lang w:eastAsia="zh-CN"/>
              </w:rPr>
              <w:t>条</w:t>
            </w:r>
          </w:p>
          <w:p w14:paraId="4CFD16FF" w14:textId="77777777" w:rsidR="00FD6469" w:rsidRPr="00365BAC" w:rsidRDefault="00AA403B" w:rsidP="00AA403B">
            <w:pPr>
              <w:spacing w:line="0" w:lineRule="atLeast"/>
              <w:rPr>
                <w:rFonts w:ascii="ＭＳ ゴシック" w:eastAsia="DengXian" w:hAnsi="ＭＳ ゴシック"/>
                <w:color w:val="000000" w:themeColor="text1"/>
                <w:sz w:val="12"/>
                <w:szCs w:val="12"/>
              </w:rPr>
            </w:pPr>
            <w:r w:rsidRPr="00365BAC">
              <w:rPr>
                <w:rFonts w:ascii="ＭＳ ゴシック" w:eastAsia="ＭＳ ゴシック" w:hAnsi="ＭＳ ゴシック" w:hint="eastAsia"/>
                <w:color w:val="000000" w:themeColor="text1"/>
                <w:sz w:val="12"/>
                <w:szCs w:val="12"/>
              </w:rPr>
              <w:t>平18厚令34第61条(準用第3条の14）</w:t>
            </w:r>
          </w:p>
        </w:tc>
        <w:tc>
          <w:tcPr>
            <w:tcW w:w="1418" w:type="dxa"/>
            <w:shd w:val="clear" w:color="auto" w:fill="FFFFFF" w:themeFill="background1"/>
          </w:tcPr>
          <w:p w14:paraId="24680E67" w14:textId="77777777" w:rsidR="00FD6469" w:rsidRPr="007A2244" w:rsidRDefault="00FD6469" w:rsidP="00D94031">
            <w:pPr>
              <w:spacing w:line="0" w:lineRule="atLeast"/>
              <w:rPr>
                <w:rFonts w:ascii="ＭＳ ゴシック" w:eastAsia="ＭＳ ゴシック" w:hAnsi="ＭＳ ゴシック"/>
                <w:sz w:val="20"/>
                <w:szCs w:val="20"/>
              </w:rPr>
            </w:pPr>
          </w:p>
        </w:tc>
      </w:tr>
      <w:tr w:rsidR="00FD6469" w:rsidRPr="007A2244" w14:paraId="65541DE4" w14:textId="77777777" w:rsidTr="002926BE">
        <w:tc>
          <w:tcPr>
            <w:tcW w:w="940" w:type="dxa"/>
            <w:shd w:val="clear" w:color="auto" w:fill="FFFFFF" w:themeFill="background1"/>
          </w:tcPr>
          <w:p w14:paraId="7EF792C5" w14:textId="77777777" w:rsidR="00FD6469" w:rsidRPr="007A2244" w:rsidRDefault="00FD6469" w:rsidP="0070739B">
            <w:pPr>
              <w:spacing w:line="0" w:lineRule="atLeast"/>
              <w:jc w:val="left"/>
              <w:rPr>
                <w:rFonts w:ascii="ＭＳ ゴシック" w:eastAsia="ＭＳ ゴシック" w:hAnsi="ＭＳ ゴシック"/>
                <w:sz w:val="16"/>
                <w:szCs w:val="16"/>
              </w:rPr>
            </w:pPr>
            <w:r w:rsidRPr="007A2244">
              <w:rPr>
                <w:rFonts w:ascii="ＭＳ ゴシック" w:eastAsia="ＭＳ ゴシック" w:hAnsi="ＭＳ ゴシック" w:hint="eastAsia"/>
                <w:sz w:val="16"/>
                <w:szCs w:val="16"/>
              </w:rPr>
              <w:t>１８</w:t>
            </w:r>
          </w:p>
          <w:p w14:paraId="7AC683C7" w14:textId="77777777" w:rsidR="00FD6469" w:rsidRPr="007A2244" w:rsidRDefault="00FD6469" w:rsidP="0070739B">
            <w:pPr>
              <w:spacing w:line="0" w:lineRule="atLeast"/>
              <w:jc w:val="left"/>
              <w:rPr>
                <w:rFonts w:ascii="ＭＳ ゴシック" w:eastAsia="ＭＳ ゴシック" w:hAnsi="ＭＳ ゴシック"/>
                <w:sz w:val="20"/>
                <w:szCs w:val="20"/>
              </w:rPr>
            </w:pPr>
            <w:r w:rsidRPr="007A2244">
              <w:rPr>
                <w:rFonts w:ascii="ＭＳ ゴシック" w:eastAsia="ＭＳ ゴシック" w:hAnsi="ＭＳ ゴシック" w:hint="eastAsia"/>
                <w:sz w:val="16"/>
                <w:szCs w:val="16"/>
              </w:rPr>
              <w:t>居宅サービス計画に沿ったサービスの提供</w:t>
            </w:r>
          </w:p>
        </w:tc>
        <w:tc>
          <w:tcPr>
            <w:tcW w:w="6237" w:type="dxa"/>
            <w:shd w:val="clear" w:color="auto" w:fill="FFFFFF" w:themeFill="background1"/>
          </w:tcPr>
          <w:p w14:paraId="2CBA5F02" w14:textId="77777777" w:rsidR="00FD6469" w:rsidRPr="007A2244" w:rsidRDefault="00FD6469" w:rsidP="00E16F90">
            <w:pPr>
              <w:spacing w:line="0" w:lineRule="atLeast"/>
              <w:ind w:firstLineChars="100" w:firstLine="160"/>
              <w:jc w:val="left"/>
              <w:rPr>
                <w:rFonts w:ascii="ＭＳ ゴシック" w:eastAsia="ＭＳ ゴシック" w:hAnsi="ＭＳ ゴシック"/>
                <w:sz w:val="16"/>
                <w:szCs w:val="16"/>
              </w:rPr>
            </w:pPr>
            <w:r w:rsidRPr="007A2244">
              <w:rPr>
                <w:rFonts w:ascii="ＭＳ ゴシック" w:eastAsia="ＭＳ ゴシック" w:hAnsi="ＭＳ ゴシック" w:hint="eastAsia"/>
                <w:sz w:val="16"/>
                <w:szCs w:val="16"/>
              </w:rPr>
              <w:t>居宅サービス計画が作成されている場合は、当該計画に沿ったサービスを提供していますか。</w:t>
            </w:r>
          </w:p>
        </w:tc>
        <w:tc>
          <w:tcPr>
            <w:tcW w:w="1134" w:type="dxa"/>
            <w:shd w:val="clear" w:color="auto" w:fill="FFFFFF" w:themeFill="background1"/>
          </w:tcPr>
          <w:p w14:paraId="04DB90FE" w14:textId="77777777" w:rsidR="00FD6469" w:rsidRPr="004E6881" w:rsidRDefault="00FD6469" w:rsidP="00D94031">
            <w:pPr>
              <w:spacing w:line="0" w:lineRule="atLeast"/>
              <w:jc w:val="center"/>
              <w:rPr>
                <w:rFonts w:ascii="ＭＳ ゴシック" w:eastAsia="ＭＳ ゴシック" w:hAnsi="ＭＳ ゴシック"/>
                <w:sz w:val="14"/>
                <w:szCs w:val="14"/>
              </w:rPr>
            </w:pPr>
            <w:r w:rsidRPr="004E6881">
              <w:rPr>
                <w:rFonts w:ascii="ＭＳ ゴシック" w:eastAsia="ＭＳ ゴシック" w:hAnsi="ＭＳ ゴシック" w:hint="eastAsia"/>
                <w:sz w:val="14"/>
                <w:szCs w:val="14"/>
              </w:rPr>
              <w:t>はい・いいえ</w:t>
            </w:r>
          </w:p>
        </w:tc>
        <w:tc>
          <w:tcPr>
            <w:tcW w:w="1417" w:type="dxa"/>
            <w:shd w:val="clear" w:color="auto" w:fill="FFFFFF" w:themeFill="background1"/>
          </w:tcPr>
          <w:p w14:paraId="76561BC3" w14:textId="77777777" w:rsidR="00FD6469" w:rsidRPr="00365BAC" w:rsidRDefault="00FD6469" w:rsidP="00D94031">
            <w:pPr>
              <w:spacing w:line="0" w:lineRule="atLeast"/>
              <w:rPr>
                <w:rFonts w:ascii="ＭＳ ゴシック" w:eastAsia="ＭＳ ゴシック" w:hAnsi="ＭＳ ゴシック"/>
                <w:color w:val="000000" w:themeColor="text1"/>
                <w:sz w:val="12"/>
                <w:szCs w:val="12"/>
                <w:lang w:eastAsia="zh-CN"/>
              </w:rPr>
            </w:pPr>
            <w:r w:rsidRPr="00365BAC">
              <w:rPr>
                <w:rFonts w:ascii="ＭＳ ゴシック" w:eastAsia="ＭＳ ゴシック" w:hAnsi="ＭＳ ゴシック" w:hint="eastAsia"/>
                <w:color w:val="000000" w:themeColor="text1"/>
                <w:sz w:val="12"/>
                <w:szCs w:val="12"/>
                <w:lang w:eastAsia="zh-CN"/>
              </w:rPr>
              <w:t>条例第</w:t>
            </w:r>
            <w:r w:rsidRPr="00365BAC">
              <w:rPr>
                <w:rFonts w:ascii="ＭＳ ゴシック" w:eastAsia="ＭＳ ゴシック" w:hAnsi="ＭＳ ゴシック"/>
                <w:color w:val="000000" w:themeColor="text1"/>
                <w:sz w:val="12"/>
                <w:szCs w:val="12"/>
                <w:lang w:eastAsia="zh-CN"/>
              </w:rPr>
              <w:t>80</w:t>
            </w:r>
            <w:r w:rsidRPr="00365BAC">
              <w:rPr>
                <w:rFonts w:ascii="ＭＳ ゴシック" w:eastAsia="ＭＳ ゴシック" w:hAnsi="ＭＳ ゴシック" w:hint="eastAsia"/>
                <w:color w:val="000000" w:themeColor="text1"/>
                <w:sz w:val="12"/>
                <w:szCs w:val="12"/>
                <w:lang w:eastAsia="zh-CN"/>
              </w:rPr>
              <w:t>条</w:t>
            </w:r>
          </w:p>
          <w:p w14:paraId="60741095" w14:textId="77777777" w:rsidR="00FD6469" w:rsidRPr="00365BAC" w:rsidRDefault="00FD6469" w:rsidP="00D94031">
            <w:pPr>
              <w:spacing w:line="0" w:lineRule="atLeast"/>
              <w:rPr>
                <w:rFonts w:ascii="ＭＳ ゴシック" w:eastAsia="ＭＳ ゴシック" w:hAnsi="ＭＳ ゴシック"/>
                <w:color w:val="000000" w:themeColor="text1"/>
                <w:sz w:val="12"/>
                <w:szCs w:val="12"/>
                <w:lang w:eastAsia="zh-CN"/>
              </w:rPr>
            </w:pPr>
            <w:r w:rsidRPr="00365BAC">
              <w:rPr>
                <w:rFonts w:ascii="ＭＳ ゴシック" w:eastAsia="ＭＳ ゴシック" w:hAnsi="ＭＳ ゴシック"/>
                <w:color w:val="000000" w:themeColor="text1"/>
                <w:sz w:val="12"/>
                <w:szCs w:val="12"/>
                <w:lang w:eastAsia="zh-CN"/>
              </w:rPr>
              <w:t>(</w:t>
            </w:r>
            <w:r w:rsidRPr="00365BAC">
              <w:rPr>
                <w:rFonts w:ascii="ＭＳ ゴシック" w:eastAsia="ＭＳ ゴシック" w:hAnsi="ＭＳ ゴシック" w:hint="eastAsia"/>
                <w:color w:val="000000" w:themeColor="text1"/>
                <w:sz w:val="12"/>
                <w:szCs w:val="12"/>
                <w:lang w:eastAsia="zh-CN"/>
              </w:rPr>
              <w:t>第</w:t>
            </w:r>
            <w:r w:rsidRPr="00365BAC">
              <w:rPr>
                <w:rFonts w:ascii="ＭＳ ゴシック" w:eastAsia="ＭＳ ゴシック" w:hAnsi="ＭＳ ゴシック"/>
                <w:color w:val="000000" w:themeColor="text1"/>
                <w:sz w:val="12"/>
                <w:szCs w:val="12"/>
                <w:lang w:eastAsia="zh-CN"/>
              </w:rPr>
              <w:t>17</w:t>
            </w:r>
            <w:r w:rsidRPr="00365BAC">
              <w:rPr>
                <w:rFonts w:ascii="ＭＳ ゴシック" w:eastAsia="ＭＳ ゴシック" w:hAnsi="ＭＳ ゴシック" w:hint="eastAsia"/>
                <w:color w:val="000000" w:themeColor="text1"/>
                <w:sz w:val="12"/>
                <w:szCs w:val="12"/>
                <w:lang w:eastAsia="zh-CN"/>
              </w:rPr>
              <w:t>条準用）</w:t>
            </w:r>
          </w:p>
          <w:p w14:paraId="5FAD1100" w14:textId="77777777" w:rsidR="00FD6469" w:rsidRPr="00365BAC" w:rsidRDefault="00FD6469" w:rsidP="00D94031">
            <w:pPr>
              <w:spacing w:line="0" w:lineRule="atLeast"/>
              <w:rPr>
                <w:rFonts w:ascii="ＭＳ ゴシック" w:eastAsia="ＭＳ ゴシック" w:hAnsi="ＭＳ ゴシック"/>
                <w:color w:val="000000" w:themeColor="text1"/>
                <w:sz w:val="12"/>
                <w:szCs w:val="12"/>
                <w:lang w:eastAsia="zh-CN"/>
              </w:rPr>
            </w:pPr>
            <w:r w:rsidRPr="00365BAC">
              <w:rPr>
                <w:rFonts w:ascii="ＭＳ ゴシック" w:eastAsia="ＭＳ ゴシック" w:hAnsi="ＭＳ ゴシック" w:hint="eastAsia"/>
                <w:color w:val="000000" w:themeColor="text1"/>
                <w:sz w:val="12"/>
                <w:szCs w:val="12"/>
                <w:lang w:eastAsia="zh-CN"/>
              </w:rPr>
              <w:t>予防条例第</w:t>
            </w:r>
            <w:r w:rsidRPr="00365BAC">
              <w:rPr>
                <w:rFonts w:ascii="ＭＳ ゴシック" w:eastAsia="ＭＳ ゴシック" w:hAnsi="ＭＳ ゴシック"/>
                <w:color w:val="000000" w:themeColor="text1"/>
                <w:sz w:val="12"/>
                <w:szCs w:val="12"/>
                <w:lang w:eastAsia="zh-CN"/>
              </w:rPr>
              <w:t>19</w:t>
            </w:r>
            <w:r w:rsidRPr="00365BAC">
              <w:rPr>
                <w:rFonts w:ascii="ＭＳ ゴシック" w:eastAsia="ＭＳ ゴシック" w:hAnsi="ＭＳ ゴシック" w:hint="eastAsia"/>
                <w:color w:val="000000" w:themeColor="text1"/>
                <w:sz w:val="12"/>
                <w:szCs w:val="12"/>
                <w:lang w:eastAsia="zh-CN"/>
              </w:rPr>
              <w:t>条</w:t>
            </w:r>
          </w:p>
          <w:p w14:paraId="0D7203EC" w14:textId="77777777" w:rsidR="00FD6469" w:rsidRPr="00365BAC" w:rsidRDefault="00AA403B" w:rsidP="00AA403B">
            <w:pPr>
              <w:spacing w:line="0" w:lineRule="atLeast"/>
              <w:rPr>
                <w:rFonts w:ascii="ＭＳ ゴシック" w:eastAsia="DengXian" w:hAnsi="ＭＳ ゴシック"/>
                <w:color w:val="000000" w:themeColor="text1"/>
                <w:sz w:val="12"/>
                <w:szCs w:val="12"/>
              </w:rPr>
            </w:pPr>
            <w:r w:rsidRPr="00365BAC">
              <w:rPr>
                <w:rFonts w:ascii="ＭＳ ゴシック" w:eastAsia="ＭＳ ゴシック" w:hAnsi="ＭＳ ゴシック" w:hint="eastAsia"/>
                <w:color w:val="000000" w:themeColor="text1"/>
                <w:sz w:val="12"/>
                <w:szCs w:val="12"/>
              </w:rPr>
              <w:t>平18厚令34第61条(準用第3条の15）</w:t>
            </w:r>
          </w:p>
        </w:tc>
        <w:tc>
          <w:tcPr>
            <w:tcW w:w="1418" w:type="dxa"/>
            <w:shd w:val="clear" w:color="auto" w:fill="FFFFFF" w:themeFill="background1"/>
          </w:tcPr>
          <w:p w14:paraId="6A0D1CD2" w14:textId="77777777" w:rsidR="00F01E0D" w:rsidRPr="007A2244" w:rsidRDefault="00F01E0D" w:rsidP="00F01E0D">
            <w:pPr>
              <w:spacing w:line="0" w:lineRule="atLeast"/>
              <w:rPr>
                <w:rFonts w:ascii="ＭＳ ゴシック" w:eastAsia="ＭＳ ゴシック" w:hAnsi="ＭＳ ゴシック"/>
                <w:sz w:val="12"/>
                <w:szCs w:val="12"/>
              </w:rPr>
            </w:pPr>
            <w:r w:rsidRPr="007A2244">
              <w:rPr>
                <w:rFonts w:ascii="ＭＳ ゴシック" w:eastAsia="ＭＳ ゴシック" w:hAnsi="ＭＳ ゴシック" w:hint="eastAsia"/>
                <w:sz w:val="12"/>
                <w:szCs w:val="12"/>
              </w:rPr>
              <w:t>･居宅サービス計画書</w:t>
            </w:r>
          </w:p>
          <w:p w14:paraId="141784F3" w14:textId="77777777" w:rsidR="00FD6469" w:rsidRPr="007A2244" w:rsidRDefault="00F01E0D" w:rsidP="00F01E0D">
            <w:pPr>
              <w:spacing w:line="0" w:lineRule="atLeast"/>
              <w:rPr>
                <w:rFonts w:ascii="ＭＳ ゴシック" w:eastAsia="ＭＳ ゴシック" w:hAnsi="ＭＳ ゴシック"/>
                <w:sz w:val="12"/>
                <w:szCs w:val="12"/>
              </w:rPr>
            </w:pPr>
            <w:r w:rsidRPr="007A2244">
              <w:rPr>
                <w:rFonts w:ascii="ＭＳ ゴシック" w:eastAsia="ＭＳ ゴシック" w:hAnsi="ＭＳ ゴシック" w:hint="eastAsia"/>
                <w:sz w:val="12"/>
                <w:szCs w:val="12"/>
              </w:rPr>
              <w:t>･認知症対応型通所介護計画書</w:t>
            </w:r>
          </w:p>
        </w:tc>
      </w:tr>
      <w:tr w:rsidR="00FD6469" w:rsidRPr="007A2244" w14:paraId="090F18FF" w14:textId="77777777" w:rsidTr="002926BE">
        <w:tc>
          <w:tcPr>
            <w:tcW w:w="940" w:type="dxa"/>
            <w:vMerge w:val="restart"/>
            <w:shd w:val="clear" w:color="auto" w:fill="FFFFFF" w:themeFill="background1"/>
          </w:tcPr>
          <w:p w14:paraId="670B95D5" w14:textId="77777777" w:rsidR="00FD6469" w:rsidRPr="007A2244" w:rsidRDefault="00FD6469" w:rsidP="0070739B">
            <w:pPr>
              <w:spacing w:line="0" w:lineRule="atLeast"/>
              <w:jc w:val="left"/>
              <w:rPr>
                <w:rFonts w:ascii="ＭＳ ゴシック" w:eastAsia="ＭＳ ゴシック" w:hAnsi="ＭＳ ゴシック"/>
                <w:sz w:val="16"/>
                <w:szCs w:val="16"/>
              </w:rPr>
            </w:pPr>
            <w:r w:rsidRPr="007A2244">
              <w:rPr>
                <w:rFonts w:ascii="ＭＳ ゴシック" w:eastAsia="ＭＳ ゴシック" w:hAnsi="ＭＳ ゴシック" w:hint="eastAsia"/>
                <w:sz w:val="16"/>
                <w:szCs w:val="16"/>
              </w:rPr>
              <w:t>１９</w:t>
            </w:r>
          </w:p>
          <w:p w14:paraId="427FFCB2" w14:textId="77777777" w:rsidR="00FD6469" w:rsidRPr="007A2244" w:rsidRDefault="00FD6469" w:rsidP="0070739B">
            <w:pPr>
              <w:spacing w:line="0" w:lineRule="atLeast"/>
              <w:jc w:val="left"/>
              <w:rPr>
                <w:rFonts w:ascii="ＭＳ ゴシック" w:eastAsia="ＭＳ ゴシック" w:hAnsi="ＭＳ ゴシック"/>
                <w:sz w:val="20"/>
                <w:szCs w:val="20"/>
              </w:rPr>
            </w:pPr>
            <w:r w:rsidRPr="007A2244">
              <w:rPr>
                <w:rFonts w:ascii="ＭＳ ゴシック" w:eastAsia="ＭＳ ゴシック" w:hAnsi="ＭＳ ゴシック" w:hint="eastAsia"/>
                <w:sz w:val="16"/>
                <w:szCs w:val="16"/>
              </w:rPr>
              <w:t>居宅サービス計画等の変更の援助</w:t>
            </w:r>
          </w:p>
        </w:tc>
        <w:tc>
          <w:tcPr>
            <w:tcW w:w="6237" w:type="dxa"/>
            <w:shd w:val="clear" w:color="auto" w:fill="FFFFFF" w:themeFill="background1"/>
          </w:tcPr>
          <w:p w14:paraId="430E1D38" w14:textId="77777777" w:rsidR="00FD6469" w:rsidRPr="007A2244" w:rsidRDefault="00FD6469" w:rsidP="00E16F90">
            <w:pPr>
              <w:spacing w:line="0" w:lineRule="atLeast"/>
              <w:ind w:firstLineChars="100" w:firstLine="160"/>
              <w:jc w:val="left"/>
              <w:rPr>
                <w:rFonts w:ascii="ＭＳ ゴシック" w:eastAsia="ＭＳ ゴシック" w:hAnsi="ＭＳ ゴシック"/>
                <w:sz w:val="16"/>
                <w:szCs w:val="16"/>
              </w:rPr>
            </w:pPr>
            <w:r w:rsidRPr="007A2244">
              <w:rPr>
                <w:rFonts w:ascii="ＭＳ ゴシック" w:eastAsia="ＭＳ ゴシック" w:hAnsi="ＭＳ ゴシック" w:hint="eastAsia"/>
                <w:sz w:val="16"/>
                <w:szCs w:val="16"/>
              </w:rPr>
              <w:t>利用者が居宅サービス計画の変更を希望する場合には、当該利用者に係る指定居宅介護支援事業者への連絡その他の必要な援助を行っていますか。</w:t>
            </w:r>
          </w:p>
        </w:tc>
        <w:tc>
          <w:tcPr>
            <w:tcW w:w="1134" w:type="dxa"/>
            <w:shd w:val="clear" w:color="auto" w:fill="FFFFFF" w:themeFill="background1"/>
          </w:tcPr>
          <w:p w14:paraId="0F83BE0B" w14:textId="77777777" w:rsidR="00FD6469" w:rsidRPr="004E6881" w:rsidRDefault="00FD6469" w:rsidP="00D94031">
            <w:pPr>
              <w:spacing w:line="0" w:lineRule="atLeast"/>
              <w:jc w:val="center"/>
              <w:rPr>
                <w:rFonts w:ascii="ＭＳ ゴシック" w:eastAsia="ＭＳ ゴシック" w:hAnsi="ＭＳ ゴシック"/>
                <w:sz w:val="14"/>
                <w:szCs w:val="14"/>
              </w:rPr>
            </w:pPr>
            <w:r w:rsidRPr="004E6881">
              <w:rPr>
                <w:rFonts w:ascii="ＭＳ ゴシック" w:eastAsia="ＭＳ ゴシック" w:hAnsi="ＭＳ ゴシック" w:hint="eastAsia"/>
                <w:sz w:val="14"/>
                <w:szCs w:val="14"/>
              </w:rPr>
              <w:t>はい・いいえ</w:t>
            </w:r>
          </w:p>
        </w:tc>
        <w:tc>
          <w:tcPr>
            <w:tcW w:w="1417" w:type="dxa"/>
            <w:shd w:val="clear" w:color="auto" w:fill="FFFFFF" w:themeFill="background1"/>
          </w:tcPr>
          <w:p w14:paraId="4C1E7786" w14:textId="77777777" w:rsidR="00FD6469" w:rsidRPr="00365BAC" w:rsidRDefault="00FD6469" w:rsidP="00AA403B">
            <w:pPr>
              <w:spacing w:line="0" w:lineRule="atLeast"/>
              <w:jc w:val="left"/>
              <w:rPr>
                <w:rFonts w:ascii="ＭＳ ゴシック" w:eastAsia="ＭＳ ゴシック" w:hAnsi="ＭＳ ゴシック"/>
                <w:color w:val="000000" w:themeColor="text1"/>
                <w:sz w:val="12"/>
                <w:szCs w:val="12"/>
                <w:lang w:eastAsia="zh-CN"/>
              </w:rPr>
            </w:pPr>
            <w:r w:rsidRPr="00365BAC">
              <w:rPr>
                <w:rFonts w:ascii="ＭＳ ゴシック" w:eastAsia="ＭＳ ゴシック" w:hAnsi="ＭＳ ゴシック" w:hint="eastAsia"/>
                <w:color w:val="000000" w:themeColor="text1"/>
                <w:sz w:val="12"/>
                <w:szCs w:val="12"/>
                <w:lang w:eastAsia="zh-CN"/>
              </w:rPr>
              <w:t>条例第</w:t>
            </w:r>
            <w:r w:rsidRPr="00365BAC">
              <w:rPr>
                <w:rFonts w:ascii="ＭＳ ゴシック" w:eastAsia="ＭＳ ゴシック" w:hAnsi="ＭＳ ゴシック"/>
                <w:color w:val="000000" w:themeColor="text1"/>
                <w:sz w:val="12"/>
                <w:szCs w:val="12"/>
                <w:lang w:eastAsia="zh-CN"/>
              </w:rPr>
              <w:t>80</w:t>
            </w:r>
            <w:r w:rsidRPr="00365BAC">
              <w:rPr>
                <w:rFonts w:ascii="ＭＳ ゴシック" w:eastAsia="ＭＳ ゴシック" w:hAnsi="ＭＳ ゴシック" w:hint="eastAsia"/>
                <w:color w:val="000000" w:themeColor="text1"/>
                <w:sz w:val="12"/>
                <w:szCs w:val="12"/>
                <w:lang w:eastAsia="zh-CN"/>
              </w:rPr>
              <w:t>条</w:t>
            </w:r>
          </w:p>
          <w:p w14:paraId="47DC2D1D" w14:textId="77777777" w:rsidR="00FD6469" w:rsidRPr="00365BAC" w:rsidRDefault="00FD6469" w:rsidP="00AA403B">
            <w:pPr>
              <w:spacing w:line="0" w:lineRule="atLeast"/>
              <w:jc w:val="left"/>
              <w:rPr>
                <w:rFonts w:ascii="ＭＳ ゴシック" w:eastAsia="ＭＳ ゴシック" w:hAnsi="ＭＳ ゴシック"/>
                <w:color w:val="000000" w:themeColor="text1"/>
                <w:sz w:val="12"/>
                <w:szCs w:val="12"/>
                <w:lang w:eastAsia="zh-CN"/>
              </w:rPr>
            </w:pPr>
            <w:r w:rsidRPr="00365BAC">
              <w:rPr>
                <w:rFonts w:ascii="ＭＳ ゴシック" w:eastAsia="ＭＳ ゴシック" w:hAnsi="ＭＳ ゴシック"/>
                <w:color w:val="000000" w:themeColor="text1"/>
                <w:sz w:val="12"/>
                <w:szCs w:val="12"/>
                <w:lang w:eastAsia="zh-CN"/>
              </w:rPr>
              <w:t>(</w:t>
            </w:r>
            <w:r w:rsidRPr="00365BAC">
              <w:rPr>
                <w:rFonts w:ascii="ＭＳ ゴシック" w:eastAsia="ＭＳ ゴシック" w:hAnsi="ＭＳ ゴシック" w:hint="eastAsia"/>
                <w:color w:val="000000" w:themeColor="text1"/>
                <w:sz w:val="12"/>
                <w:szCs w:val="12"/>
                <w:lang w:eastAsia="zh-CN"/>
              </w:rPr>
              <w:t>第</w:t>
            </w:r>
            <w:r w:rsidRPr="00365BAC">
              <w:rPr>
                <w:rFonts w:ascii="ＭＳ ゴシック" w:eastAsia="ＭＳ ゴシック" w:hAnsi="ＭＳ ゴシック"/>
                <w:color w:val="000000" w:themeColor="text1"/>
                <w:sz w:val="12"/>
                <w:szCs w:val="12"/>
                <w:lang w:eastAsia="zh-CN"/>
              </w:rPr>
              <w:t>18</w:t>
            </w:r>
            <w:r w:rsidRPr="00365BAC">
              <w:rPr>
                <w:rFonts w:ascii="ＭＳ ゴシック" w:eastAsia="ＭＳ ゴシック" w:hAnsi="ＭＳ ゴシック" w:hint="eastAsia"/>
                <w:color w:val="000000" w:themeColor="text1"/>
                <w:sz w:val="12"/>
                <w:szCs w:val="12"/>
                <w:lang w:eastAsia="zh-CN"/>
              </w:rPr>
              <w:t>条準用）</w:t>
            </w:r>
          </w:p>
          <w:p w14:paraId="64BB9EC7" w14:textId="77777777" w:rsidR="00FD6469" w:rsidRPr="00365BAC" w:rsidRDefault="00FD6469" w:rsidP="00AA403B">
            <w:pPr>
              <w:spacing w:line="0" w:lineRule="atLeast"/>
              <w:jc w:val="left"/>
              <w:rPr>
                <w:rFonts w:ascii="ＭＳ ゴシック" w:eastAsia="DengXian" w:hAnsi="ＭＳ ゴシック"/>
                <w:color w:val="000000" w:themeColor="text1"/>
                <w:sz w:val="12"/>
                <w:szCs w:val="12"/>
                <w:lang w:eastAsia="zh-CN"/>
              </w:rPr>
            </w:pPr>
            <w:r w:rsidRPr="00365BAC">
              <w:rPr>
                <w:rFonts w:ascii="ＭＳ ゴシック" w:eastAsia="ＭＳ ゴシック" w:hAnsi="ＭＳ ゴシック" w:hint="eastAsia"/>
                <w:color w:val="000000" w:themeColor="text1"/>
                <w:sz w:val="12"/>
                <w:szCs w:val="12"/>
                <w:lang w:eastAsia="zh-CN"/>
              </w:rPr>
              <w:t>予防条例第</w:t>
            </w:r>
            <w:r w:rsidRPr="00365BAC">
              <w:rPr>
                <w:rFonts w:ascii="ＭＳ ゴシック" w:eastAsia="ＭＳ ゴシック" w:hAnsi="ＭＳ ゴシック"/>
                <w:color w:val="000000" w:themeColor="text1"/>
                <w:sz w:val="12"/>
                <w:szCs w:val="12"/>
                <w:lang w:eastAsia="zh-CN"/>
              </w:rPr>
              <w:t>20</w:t>
            </w:r>
            <w:r w:rsidRPr="00365BAC">
              <w:rPr>
                <w:rFonts w:ascii="ＭＳ ゴシック" w:eastAsia="ＭＳ ゴシック" w:hAnsi="ＭＳ ゴシック" w:hint="eastAsia"/>
                <w:color w:val="000000" w:themeColor="text1"/>
                <w:sz w:val="12"/>
                <w:szCs w:val="12"/>
                <w:lang w:eastAsia="zh-CN"/>
              </w:rPr>
              <w:t>条</w:t>
            </w:r>
          </w:p>
          <w:p w14:paraId="0CC7320E" w14:textId="77777777" w:rsidR="00FD6469" w:rsidRPr="00365BAC" w:rsidRDefault="00AA403B" w:rsidP="00AA403B">
            <w:pPr>
              <w:spacing w:line="0" w:lineRule="atLeast"/>
              <w:jc w:val="left"/>
              <w:rPr>
                <w:rFonts w:ascii="ＭＳ ゴシック" w:eastAsia="ＭＳ ゴシック" w:hAnsi="ＭＳ ゴシック"/>
                <w:color w:val="000000" w:themeColor="text1"/>
                <w:sz w:val="12"/>
                <w:szCs w:val="12"/>
              </w:rPr>
            </w:pPr>
            <w:r w:rsidRPr="00365BAC">
              <w:rPr>
                <w:rFonts w:ascii="ＭＳ ゴシック" w:eastAsia="ＭＳ ゴシック" w:hAnsi="ＭＳ ゴシック" w:hint="eastAsia"/>
                <w:color w:val="000000" w:themeColor="text1"/>
                <w:sz w:val="12"/>
                <w:szCs w:val="12"/>
              </w:rPr>
              <w:t>平18厚令34第61条(準用第3条の16）</w:t>
            </w:r>
          </w:p>
        </w:tc>
        <w:tc>
          <w:tcPr>
            <w:tcW w:w="1418" w:type="dxa"/>
            <w:shd w:val="clear" w:color="auto" w:fill="FFFFFF" w:themeFill="background1"/>
          </w:tcPr>
          <w:p w14:paraId="50D7FCEE" w14:textId="77777777" w:rsidR="00FD6469" w:rsidRPr="007A2244" w:rsidRDefault="00F01E0D" w:rsidP="00F01E0D">
            <w:pPr>
              <w:spacing w:line="0" w:lineRule="atLeast"/>
              <w:jc w:val="center"/>
              <w:rPr>
                <w:rFonts w:ascii="ＭＳ ゴシック" w:eastAsia="ＭＳ ゴシック" w:hAnsi="ＭＳ ゴシック"/>
                <w:sz w:val="12"/>
                <w:szCs w:val="12"/>
                <w:lang w:eastAsia="zh-CN"/>
              </w:rPr>
            </w:pPr>
            <w:r w:rsidRPr="007A2244">
              <w:rPr>
                <w:rFonts w:ascii="ＭＳ ゴシック" w:eastAsia="ＭＳ ゴシック" w:hAnsi="ＭＳ ゴシック" w:hint="eastAsia"/>
                <w:sz w:val="12"/>
                <w:szCs w:val="12"/>
                <w:lang w:eastAsia="zh-CN"/>
              </w:rPr>
              <w:t>･認知症対応型通所介護計画書</w:t>
            </w:r>
          </w:p>
        </w:tc>
      </w:tr>
      <w:tr w:rsidR="00FD6469" w:rsidRPr="007A2244" w14:paraId="698814DE" w14:textId="77777777" w:rsidTr="002926BE">
        <w:tc>
          <w:tcPr>
            <w:tcW w:w="940" w:type="dxa"/>
            <w:vMerge/>
            <w:shd w:val="clear" w:color="auto" w:fill="FFFFFF" w:themeFill="background1"/>
          </w:tcPr>
          <w:p w14:paraId="233E9CA5" w14:textId="77777777" w:rsidR="00FD6469" w:rsidRPr="007A2244" w:rsidRDefault="00FD6469" w:rsidP="00D94031">
            <w:pPr>
              <w:spacing w:line="0" w:lineRule="atLeast"/>
              <w:jc w:val="center"/>
              <w:rPr>
                <w:rFonts w:ascii="ＭＳ ゴシック" w:eastAsia="ＭＳ ゴシック" w:hAnsi="ＭＳ ゴシック"/>
                <w:sz w:val="20"/>
                <w:szCs w:val="20"/>
                <w:lang w:eastAsia="zh-CN"/>
              </w:rPr>
            </w:pPr>
          </w:p>
        </w:tc>
        <w:tc>
          <w:tcPr>
            <w:tcW w:w="7371" w:type="dxa"/>
            <w:gridSpan w:val="2"/>
            <w:shd w:val="clear" w:color="auto" w:fill="FFFFFF" w:themeFill="background1"/>
          </w:tcPr>
          <w:tbl>
            <w:tblPr>
              <w:tblStyle w:val="a3"/>
              <w:tblW w:w="0" w:type="auto"/>
              <w:tblLayout w:type="fixed"/>
              <w:tblLook w:val="04A0" w:firstRow="1" w:lastRow="0" w:firstColumn="1" w:lastColumn="0" w:noHBand="0" w:noVBand="1"/>
            </w:tblPr>
            <w:tblGrid>
              <w:gridCol w:w="7003"/>
            </w:tblGrid>
            <w:tr w:rsidR="0070739B" w:rsidRPr="007A2244" w14:paraId="52400CA0" w14:textId="77777777" w:rsidTr="0070739B">
              <w:tc>
                <w:tcPr>
                  <w:tcW w:w="7003" w:type="dxa"/>
                </w:tcPr>
                <w:p w14:paraId="340C2DA6" w14:textId="77777777" w:rsidR="0070739B" w:rsidRPr="007A2244" w:rsidRDefault="0070739B" w:rsidP="00D94031">
                  <w:pPr>
                    <w:spacing w:line="0" w:lineRule="atLeast"/>
                    <w:jc w:val="left"/>
                    <w:rPr>
                      <w:rFonts w:ascii="ＭＳ ゴシック" w:eastAsia="ＭＳ ゴシック" w:hAnsi="ＭＳ ゴシック"/>
                      <w:sz w:val="12"/>
                      <w:szCs w:val="12"/>
                    </w:rPr>
                  </w:pPr>
                  <w:r w:rsidRPr="007A2244">
                    <w:rPr>
                      <w:rFonts w:ascii="ＭＳ ゴシック" w:eastAsia="ＭＳ ゴシック" w:hAnsi="ＭＳ ゴシック" w:hint="eastAsia"/>
                      <w:sz w:val="12"/>
                      <w:szCs w:val="12"/>
                    </w:rPr>
                    <w:t>※</w:t>
                  </w:r>
                  <w:r w:rsidRPr="007A2244">
                    <w:rPr>
                      <w:rFonts w:ascii="ＭＳ ゴシック" w:eastAsia="ＭＳ ゴシック" w:hAnsi="ＭＳ ゴシック"/>
                      <w:sz w:val="12"/>
                      <w:szCs w:val="12"/>
                    </w:rPr>
                    <w:t xml:space="preserve"> </w:t>
                  </w:r>
                  <w:r w:rsidRPr="007A2244">
                    <w:rPr>
                      <w:rFonts w:ascii="ＭＳ ゴシック" w:eastAsia="ＭＳ ゴシック" w:hAnsi="ＭＳ ゴシック" w:hint="eastAsia"/>
                      <w:sz w:val="12"/>
                      <w:szCs w:val="12"/>
                    </w:rPr>
                    <w:t>利用者が居宅サービス計画の変更を希望する場合とは、利用者の状態の変化等により追加的なサービスが必要となり、当該サービスを法定代理受領サービスとして行う等のために居宅サービス計画の変更が必要となった場合で、</w:t>
                  </w:r>
                  <w:r w:rsidR="00375C4F" w:rsidRPr="007A2244">
                    <w:rPr>
                      <w:rFonts w:ascii="ＭＳ ゴシック" w:eastAsia="ＭＳ ゴシック" w:hAnsi="ＭＳ ゴシック" w:hint="eastAsia"/>
                      <w:sz w:val="12"/>
                      <w:szCs w:val="12"/>
                    </w:rPr>
                    <w:t>認知症対応型</w:t>
                  </w:r>
                  <w:r w:rsidRPr="007A2244">
                    <w:rPr>
                      <w:rFonts w:ascii="ＭＳ ゴシック" w:eastAsia="ＭＳ ゴシック" w:hAnsi="ＭＳ ゴシック" w:hint="eastAsia"/>
                      <w:sz w:val="12"/>
                      <w:szCs w:val="12"/>
                    </w:rPr>
                    <w:t>通所介護事業者からの当該変更の必要性の説明に対し利用者が同意する場合を含みます。</w:t>
                  </w:r>
                </w:p>
              </w:tc>
            </w:tr>
          </w:tbl>
          <w:p w14:paraId="7E312F5C" w14:textId="77777777" w:rsidR="00FD6469" w:rsidRPr="007A2244" w:rsidRDefault="00FD6469" w:rsidP="00D94031">
            <w:pPr>
              <w:spacing w:line="0" w:lineRule="atLeast"/>
              <w:jc w:val="left"/>
              <w:rPr>
                <w:rFonts w:ascii="ＭＳ ゴシック" w:eastAsia="ＭＳ ゴシック" w:hAnsi="ＭＳ ゴシック"/>
                <w:sz w:val="12"/>
                <w:szCs w:val="12"/>
              </w:rPr>
            </w:pPr>
          </w:p>
        </w:tc>
        <w:tc>
          <w:tcPr>
            <w:tcW w:w="1417" w:type="dxa"/>
            <w:shd w:val="clear" w:color="auto" w:fill="FFFFFF" w:themeFill="background1"/>
          </w:tcPr>
          <w:p w14:paraId="3FF2E970" w14:textId="77777777" w:rsidR="00FD6469" w:rsidRPr="00365BAC" w:rsidRDefault="00FD6469" w:rsidP="00AA403B">
            <w:pPr>
              <w:spacing w:line="0" w:lineRule="atLeast"/>
              <w:jc w:val="left"/>
              <w:rPr>
                <w:rFonts w:ascii="ＭＳ ゴシック" w:eastAsia="ＭＳ ゴシック" w:hAnsi="ＭＳ ゴシック"/>
                <w:color w:val="000000" w:themeColor="text1"/>
                <w:sz w:val="12"/>
                <w:szCs w:val="12"/>
              </w:rPr>
            </w:pPr>
            <w:r w:rsidRPr="00365BAC">
              <w:rPr>
                <w:rFonts w:ascii="ＭＳ ゴシック" w:eastAsia="ＭＳ ゴシック" w:hAnsi="ＭＳ ゴシック" w:hint="eastAsia"/>
                <w:color w:val="000000" w:themeColor="text1"/>
                <w:sz w:val="12"/>
                <w:szCs w:val="12"/>
              </w:rPr>
              <w:t>平</w:t>
            </w:r>
            <w:r w:rsidRPr="00365BAC">
              <w:rPr>
                <w:rFonts w:ascii="ＭＳ ゴシック" w:eastAsia="ＭＳ ゴシック" w:hAnsi="ＭＳ ゴシック"/>
                <w:color w:val="000000" w:themeColor="text1"/>
                <w:sz w:val="12"/>
                <w:szCs w:val="12"/>
              </w:rPr>
              <w:t>18-0331004</w:t>
            </w:r>
            <w:r w:rsidRPr="00365BAC">
              <w:rPr>
                <w:rFonts w:ascii="ＭＳ ゴシック" w:eastAsia="ＭＳ ゴシック" w:hAnsi="ＭＳ ゴシック" w:hint="eastAsia"/>
                <w:color w:val="000000" w:themeColor="text1"/>
                <w:sz w:val="12"/>
                <w:szCs w:val="12"/>
              </w:rPr>
              <w:t>号</w:t>
            </w:r>
          </w:p>
          <w:p w14:paraId="3CD4618B" w14:textId="41C46158" w:rsidR="00FD6469" w:rsidRPr="00365BAC" w:rsidRDefault="00FD6469" w:rsidP="00AA403B">
            <w:pPr>
              <w:spacing w:line="0" w:lineRule="atLeast"/>
              <w:jc w:val="left"/>
              <w:rPr>
                <w:rFonts w:ascii="ＭＳ ゴシック" w:eastAsia="ＭＳ ゴシック" w:hAnsi="ＭＳ ゴシック"/>
                <w:color w:val="000000" w:themeColor="text1"/>
                <w:sz w:val="12"/>
                <w:szCs w:val="12"/>
              </w:rPr>
            </w:pPr>
            <w:r w:rsidRPr="00365BAC">
              <w:rPr>
                <w:rFonts w:ascii="ＭＳ ゴシック" w:eastAsia="ＭＳ ゴシック" w:hAnsi="ＭＳ ゴシック" w:hint="eastAsia"/>
                <w:color w:val="000000" w:themeColor="text1"/>
                <w:sz w:val="12"/>
                <w:szCs w:val="12"/>
              </w:rPr>
              <w:t>第</w:t>
            </w:r>
            <w:r w:rsidRPr="00365BAC">
              <w:rPr>
                <w:rFonts w:ascii="ＭＳ ゴシック" w:eastAsia="ＭＳ ゴシック" w:hAnsi="ＭＳ ゴシック"/>
                <w:color w:val="000000" w:themeColor="text1"/>
                <w:sz w:val="12"/>
                <w:szCs w:val="12"/>
              </w:rPr>
              <w:t>3</w:t>
            </w:r>
            <w:r w:rsidR="006D7246" w:rsidRPr="00365BAC">
              <w:rPr>
                <w:rFonts w:ascii="ＭＳ ゴシック" w:eastAsia="ＭＳ ゴシック" w:hAnsi="ＭＳ ゴシック" w:hint="eastAsia"/>
                <w:color w:val="000000" w:themeColor="text1"/>
                <w:sz w:val="12"/>
                <w:szCs w:val="12"/>
              </w:rPr>
              <w:t>の</w:t>
            </w:r>
            <w:r w:rsidRPr="00365BAC">
              <w:rPr>
                <w:rFonts w:ascii="ＭＳ ゴシック" w:eastAsia="ＭＳ ゴシック" w:hAnsi="ＭＳ ゴシック" w:hint="eastAsia"/>
                <w:color w:val="000000" w:themeColor="text1"/>
                <w:sz w:val="12"/>
                <w:szCs w:val="12"/>
              </w:rPr>
              <w:t>三</w:t>
            </w:r>
            <w:r w:rsidR="006D7246" w:rsidRPr="00365BAC">
              <w:rPr>
                <w:rFonts w:ascii="ＭＳ ゴシック" w:eastAsia="ＭＳ ゴシック" w:hAnsi="ＭＳ ゴシック" w:hint="eastAsia"/>
                <w:color w:val="000000" w:themeColor="text1"/>
                <w:sz w:val="12"/>
                <w:szCs w:val="12"/>
              </w:rPr>
              <w:t>の</w:t>
            </w:r>
            <w:r w:rsidRPr="00365BAC">
              <w:rPr>
                <w:rFonts w:ascii="ＭＳ ゴシック" w:eastAsia="ＭＳ ゴシック" w:hAnsi="ＭＳ ゴシック"/>
                <w:color w:val="000000" w:themeColor="text1"/>
                <w:sz w:val="12"/>
                <w:szCs w:val="12"/>
              </w:rPr>
              <w:t>3</w:t>
            </w:r>
            <w:r w:rsidR="006D7246" w:rsidRPr="00365BAC">
              <w:rPr>
                <w:rFonts w:ascii="ＭＳ ゴシック" w:eastAsia="ＭＳ ゴシック" w:hAnsi="ＭＳ ゴシック" w:hint="eastAsia"/>
                <w:color w:val="000000" w:themeColor="text1"/>
                <w:sz w:val="12"/>
                <w:szCs w:val="12"/>
              </w:rPr>
              <w:t>の</w:t>
            </w:r>
            <w:r w:rsidR="00AA403B" w:rsidRPr="00365BAC">
              <w:rPr>
                <w:rFonts w:ascii="ＭＳ ゴシック" w:eastAsia="ＭＳ ゴシック" w:hAnsi="ＭＳ ゴシック" w:hint="eastAsia"/>
                <w:color w:val="000000" w:themeColor="text1"/>
                <w:sz w:val="12"/>
                <w:szCs w:val="12"/>
              </w:rPr>
              <w:t>⑻</w:t>
            </w:r>
            <w:r w:rsidRPr="00365BAC">
              <w:rPr>
                <w:rFonts w:ascii="ＭＳ ゴシック" w:eastAsia="ＭＳ ゴシック" w:hAnsi="ＭＳ ゴシック"/>
                <w:color w:val="000000" w:themeColor="text1"/>
                <w:sz w:val="12"/>
                <w:szCs w:val="12"/>
              </w:rPr>
              <w:t>(</w:t>
            </w:r>
            <w:r w:rsidRPr="00365BAC">
              <w:rPr>
                <w:rFonts w:ascii="ＭＳ ゴシック" w:eastAsia="ＭＳ ゴシック" w:hAnsi="ＭＳ ゴシック" w:hint="eastAsia"/>
                <w:color w:val="000000" w:themeColor="text1"/>
                <w:sz w:val="12"/>
                <w:szCs w:val="12"/>
              </w:rPr>
              <w:t>第</w:t>
            </w:r>
            <w:r w:rsidRPr="00365BAC">
              <w:rPr>
                <w:rFonts w:ascii="ＭＳ ゴシック" w:eastAsia="ＭＳ ゴシック" w:hAnsi="ＭＳ ゴシック"/>
                <w:color w:val="000000" w:themeColor="text1"/>
                <w:sz w:val="12"/>
                <w:szCs w:val="12"/>
              </w:rPr>
              <w:t>3</w:t>
            </w:r>
            <w:r w:rsidRPr="00365BAC">
              <w:rPr>
                <w:rFonts w:ascii="ＭＳ ゴシック" w:eastAsia="ＭＳ ゴシック" w:hAnsi="ＭＳ ゴシック" w:hint="eastAsia"/>
                <w:color w:val="000000" w:themeColor="text1"/>
                <w:sz w:val="12"/>
                <w:szCs w:val="12"/>
              </w:rPr>
              <w:t>の</w:t>
            </w:r>
            <w:r w:rsidR="00AA403B" w:rsidRPr="00365BAC">
              <w:rPr>
                <w:rFonts w:ascii="ＭＳ ゴシック" w:eastAsia="ＭＳ ゴシック" w:hAnsi="ＭＳ ゴシック" w:hint="eastAsia"/>
                <w:color w:val="000000" w:themeColor="text1"/>
                <w:sz w:val="12"/>
                <w:szCs w:val="12"/>
              </w:rPr>
              <w:t>一</w:t>
            </w:r>
            <w:r w:rsidR="006D7246" w:rsidRPr="00365BAC">
              <w:rPr>
                <w:rFonts w:ascii="ＭＳ ゴシック" w:eastAsia="ＭＳ ゴシック" w:hAnsi="ＭＳ ゴシック" w:hint="eastAsia"/>
                <w:color w:val="000000" w:themeColor="text1"/>
                <w:sz w:val="12"/>
                <w:szCs w:val="12"/>
              </w:rPr>
              <w:t>の</w:t>
            </w:r>
            <w:r w:rsidRPr="00365BAC">
              <w:rPr>
                <w:rFonts w:ascii="ＭＳ ゴシック" w:eastAsia="ＭＳ ゴシック" w:hAnsi="ＭＳ ゴシック"/>
                <w:color w:val="000000" w:themeColor="text1"/>
                <w:sz w:val="12"/>
                <w:szCs w:val="12"/>
              </w:rPr>
              <w:t>4</w:t>
            </w:r>
            <w:r w:rsidR="006D7246" w:rsidRPr="00365BAC">
              <w:rPr>
                <w:rFonts w:ascii="ＭＳ ゴシック" w:eastAsia="ＭＳ ゴシック" w:hAnsi="ＭＳ ゴシック" w:hint="eastAsia"/>
                <w:color w:val="000000" w:themeColor="text1"/>
                <w:sz w:val="12"/>
                <w:szCs w:val="12"/>
              </w:rPr>
              <w:t>の</w:t>
            </w:r>
            <w:r w:rsidR="00AA403B" w:rsidRPr="00365BAC">
              <w:rPr>
                <w:rFonts w:ascii="ＭＳ ゴシック" w:eastAsia="ＭＳ ゴシック" w:hAnsi="ＭＳ ゴシック" w:hint="eastAsia"/>
                <w:color w:val="000000" w:themeColor="text1"/>
                <w:sz w:val="12"/>
                <w:szCs w:val="12"/>
              </w:rPr>
              <w:t>⑽</w:t>
            </w:r>
            <w:r w:rsidRPr="00365BAC">
              <w:rPr>
                <w:rFonts w:ascii="ＭＳ ゴシック" w:eastAsia="ＭＳ ゴシック" w:hAnsi="ＭＳ ゴシック" w:hint="eastAsia"/>
                <w:color w:val="000000" w:themeColor="text1"/>
                <w:sz w:val="12"/>
                <w:szCs w:val="12"/>
              </w:rPr>
              <w:t>準用</w:t>
            </w:r>
            <w:r w:rsidRPr="00365BAC">
              <w:rPr>
                <w:rFonts w:ascii="ＭＳ ゴシック" w:eastAsia="ＭＳ ゴシック" w:hAnsi="ＭＳ ゴシック"/>
                <w:color w:val="000000" w:themeColor="text1"/>
                <w:sz w:val="12"/>
                <w:szCs w:val="12"/>
              </w:rPr>
              <w:t>)</w:t>
            </w:r>
          </w:p>
          <w:p w14:paraId="3AAEF12E" w14:textId="77777777" w:rsidR="00FD6469" w:rsidRPr="00365BAC" w:rsidRDefault="00FD6469" w:rsidP="00AA403B">
            <w:pPr>
              <w:spacing w:line="0" w:lineRule="atLeast"/>
              <w:jc w:val="left"/>
              <w:rPr>
                <w:rFonts w:ascii="ＭＳ ゴシック" w:eastAsia="ＭＳ ゴシック" w:hAnsi="ＭＳ ゴシック"/>
                <w:color w:val="000000" w:themeColor="text1"/>
                <w:sz w:val="12"/>
                <w:szCs w:val="12"/>
              </w:rPr>
            </w:pPr>
          </w:p>
        </w:tc>
        <w:tc>
          <w:tcPr>
            <w:tcW w:w="1418" w:type="dxa"/>
            <w:shd w:val="clear" w:color="auto" w:fill="FFFFFF" w:themeFill="background1"/>
          </w:tcPr>
          <w:p w14:paraId="646749D3" w14:textId="77777777" w:rsidR="00FD6469" w:rsidRPr="007A2244" w:rsidRDefault="00FD6469" w:rsidP="00D94031">
            <w:pPr>
              <w:spacing w:line="0" w:lineRule="atLeast"/>
              <w:jc w:val="center"/>
              <w:rPr>
                <w:rFonts w:ascii="ＭＳ ゴシック" w:eastAsia="ＭＳ ゴシック" w:hAnsi="ＭＳ ゴシック"/>
                <w:sz w:val="12"/>
                <w:szCs w:val="12"/>
              </w:rPr>
            </w:pPr>
          </w:p>
        </w:tc>
      </w:tr>
      <w:tr w:rsidR="00FD6469" w:rsidRPr="007A2244" w14:paraId="4FB304CA" w14:textId="77777777" w:rsidTr="002926BE">
        <w:trPr>
          <w:trHeight w:val="540"/>
        </w:trPr>
        <w:tc>
          <w:tcPr>
            <w:tcW w:w="940" w:type="dxa"/>
            <w:vMerge/>
            <w:shd w:val="clear" w:color="auto" w:fill="FFFFFF" w:themeFill="background1"/>
          </w:tcPr>
          <w:p w14:paraId="24957419" w14:textId="77777777" w:rsidR="00FD6469" w:rsidRPr="007A2244" w:rsidRDefault="00FD6469" w:rsidP="00D94031">
            <w:pPr>
              <w:spacing w:line="0" w:lineRule="atLeast"/>
              <w:jc w:val="center"/>
              <w:rPr>
                <w:rFonts w:ascii="ＭＳ ゴシック" w:eastAsia="ＭＳ ゴシック" w:hAnsi="ＭＳ ゴシック"/>
                <w:sz w:val="20"/>
                <w:szCs w:val="20"/>
              </w:rPr>
            </w:pPr>
          </w:p>
        </w:tc>
        <w:tc>
          <w:tcPr>
            <w:tcW w:w="7371" w:type="dxa"/>
            <w:gridSpan w:val="2"/>
            <w:shd w:val="clear" w:color="auto" w:fill="FFFFFF" w:themeFill="background1"/>
          </w:tcPr>
          <w:tbl>
            <w:tblPr>
              <w:tblStyle w:val="a3"/>
              <w:tblW w:w="0" w:type="auto"/>
              <w:tblLayout w:type="fixed"/>
              <w:tblLook w:val="04A0" w:firstRow="1" w:lastRow="0" w:firstColumn="1" w:lastColumn="0" w:noHBand="0" w:noVBand="1"/>
            </w:tblPr>
            <w:tblGrid>
              <w:gridCol w:w="7003"/>
            </w:tblGrid>
            <w:tr w:rsidR="0070739B" w:rsidRPr="007A2244" w14:paraId="7FBB5E52" w14:textId="77777777" w:rsidTr="0070739B">
              <w:tc>
                <w:tcPr>
                  <w:tcW w:w="7003" w:type="dxa"/>
                </w:tcPr>
                <w:p w14:paraId="1493A8B2" w14:textId="77777777" w:rsidR="0070739B" w:rsidRPr="007A2244" w:rsidRDefault="0070739B" w:rsidP="00D94031">
                  <w:pPr>
                    <w:spacing w:line="0" w:lineRule="atLeast"/>
                    <w:jc w:val="left"/>
                    <w:rPr>
                      <w:rFonts w:ascii="ＭＳ ゴシック" w:eastAsia="ＭＳ ゴシック" w:hAnsi="ＭＳ ゴシック"/>
                      <w:sz w:val="12"/>
                      <w:szCs w:val="12"/>
                    </w:rPr>
                  </w:pPr>
                  <w:r w:rsidRPr="007A2244">
                    <w:rPr>
                      <w:rFonts w:ascii="ＭＳ ゴシック" w:eastAsia="ＭＳ ゴシック" w:hAnsi="ＭＳ ゴシック" w:hint="eastAsia"/>
                      <w:sz w:val="12"/>
                      <w:szCs w:val="12"/>
                    </w:rPr>
                    <w:t>※</w:t>
                  </w:r>
                  <w:r w:rsidRPr="007A2244">
                    <w:rPr>
                      <w:rFonts w:ascii="ＭＳ ゴシック" w:eastAsia="ＭＳ ゴシック" w:hAnsi="ＭＳ ゴシック"/>
                      <w:sz w:val="12"/>
                      <w:szCs w:val="12"/>
                    </w:rPr>
                    <w:t xml:space="preserve"> </w:t>
                  </w:r>
                  <w:r w:rsidRPr="007A2244">
                    <w:rPr>
                      <w:rFonts w:ascii="ＭＳ ゴシック" w:eastAsia="ＭＳ ゴシック" w:hAnsi="ＭＳ ゴシック" w:hint="eastAsia"/>
                      <w:sz w:val="12"/>
                      <w:szCs w:val="12"/>
                    </w:rPr>
                    <w:t>当該利用者に係る居宅介護支援事業者への連絡、サービスを追加する場合に当該サービスを法定代理受領サービスとして利用する場合には支給限度額の範囲内で居宅サービス計画を変更する必要がある旨の説明、その他の必要な援助を行ってください。</w:t>
                  </w:r>
                </w:p>
              </w:tc>
            </w:tr>
          </w:tbl>
          <w:p w14:paraId="521E6FB1" w14:textId="77777777" w:rsidR="00FD6469" w:rsidRPr="007A2244" w:rsidRDefault="00FD6469" w:rsidP="00D94031">
            <w:pPr>
              <w:spacing w:line="0" w:lineRule="atLeast"/>
              <w:jc w:val="left"/>
              <w:rPr>
                <w:rFonts w:ascii="ＭＳ ゴシック" w:eastAsia="ＭＳ ゴシック" w:hAnsi="ＭＳ ゴシック"/>
                <w:sz w:val="12"/>
                <w:szCs w:val="12"/>
              </w:rPr>
            </w:pPr>
          </w:p>
        </w:tc>
        <w:tc>
          <w:tcPr>
            <w:tcW w:w="1417" w:type="dxa"/>
            <w:shd w:val="clear" w:color="auto" w:fill="FFFFFF" w:themeFill="background1"/>
          </w:tcPr>
          <w:p w14:paraId="74AFB589" w14:textId="77777777" w:rsidR="00FD6469" w:rsidRPr="00365BAC" w:rsidRDefault="00FD6469" w:rsidP="00D94031">
            <w:pPr>
              <w:spacing w:line="0" w:lineRule="atLeast"/>
              <w:jc w:val="center"/>
              <w:rPr>
                <w:rFonts w:ascii="ＭＳ ゴシック" w:eastAsia="ＭＳ ゴシック" w:hAnsi="ＭＳ ゴシック"/>
                <w:color w:val="000000" w:themeColor="text1"/>
                <w:sz w:val="12"/>
                <w:szCs w:val="12"/>
              </w:rPr>
            </w:pPr>
          </w:p>
        </w:tc>
        <w:tc>
          <w:tcPr>
            <w:tcW w:w="1418" w:type="dxa"/>
            <w:shd w:val="clear" w:color="auto" w:fill="FFFFFF" w:themeFill="background1"/>
          </w:tcPr>
          <w:p w14:paraId="13D4399D" w14:textId="77777777" w:rsidR="00FD6469" w:rsidRPr="007A2244" w:rsidRDefault="00FD6469" w:rsidP="00D94031">
            <w:pPr>
              <w:spacing w:line="0" w:lineRule="atLeast"/>
              <w:jc w:val="center"/>
              <w:rPr>
                <w:rFonts w:ascii="ＭＳ ゴシック" w:eastAsia="ＭＳ ゴシック" w:hAnsi="ＭＳ ゴシック"/>
                <w:sz w:val="20"/>
                <w:szCs w:val="20"/>
              </w:rPr>
            </w:pPr>
          </w:p>
        </w:tc>
      </w:tr>
      <w:tr w:rsidR="00FD6469" w:rsidRPr="007A2244" w14:paraId="64AA07C1" w14:textId="77777777" w:rsidTr="002926BE">
        <w:tc>
          <w:tcPr>
            <w:tcW w:w="940" w:type="dxa"/>
            <w:vMerge w:val="restart"/>
            <w:shd w:val="clear" w:color="auto" w:fill="FFFFFF" w:themeFill="background1"/>
          </w:tcPr>
          <w:p w14:paraId="21CBA189" w14:textId="77777777" w:rsidR="00FD6469" w:rsidRPr="007A2244" w:rsidRDefault="00FD6469" w:rsidP="00E16F90">
            <w:pPr>
              <w:spacing w:line="0" w:lineRule="atLeast"/>
              <w:jc w:val="left"/>
              <w:rPr>
                <w:rFonts w:ascii="ＭＳ ゴシック" w:eastAsia="ＭＳ ゴシック" w:hAnsi="ＭＳ ゴシック"/>
                <w:sz w:val="16"/>
                <w:szCs w:val="16"/>
              </w:rPr>
            </w:pPr>
            <w:r w:rsidRPr="007A2244">
              <w:rPr>
                <w:rFonts w:ascii="ＭＳ ゴシック" w:eastAsia="ＭＳ ゴシック" w:hAnsi="ＭＳ ゴシック" w:hint="eastAsia"/>
                <w:sz w:val="16"/>
                <w:szCs w:val="16"/>
              </w:rPr>
              <w:t>２０</w:t>
            </w:r>
          </w:p>
          <w:p w14:paraId="1C00CAAE" w14:textId="77777777" w:rsidR="00FD6469" w:rsidRPr="007A2244" w:rsidRDefault="00FD6469" w:rsidP="00E16F90">
            <w:pPr>
              <w:spacing w:line="0" w:lineRule="atLeast"/>
              <w:jc w:val="left"/>
              <w:rPr>
                <w:rFonts w:ascii="ＭＳ ゴシック" w:eastAsia="ＭＳ ゴシック" w:hAnsi="ＭＳ ゴシック"/>
                <w:sz w:val="20"/>
                <w:szCs w:val="20"/>
              </w:rPr>
            </w:pPr>
            <w:r w:rsidRPr="007A2244">
              <w:rPr>
                <w:rFonts w:ascii="ＭＳ ゴシック" w:eastAsia="ＭＳ ゴシック" w:hAnsi="ＭＳ ゴシック" w:hint="eastAsia"/>
                <w:sz w:val="16"/>
                <w:szCs w:val="16"/>
              </w:rPr>
              <w:t>サービスの提供の記録</w:t>
            </w:r>
          </w:p>
        </w:tc>
        <w:tc>
          <w:tcPr>
            <w:tcW w:w="6237" w:type="dxa"/>
            <w:shd w:val="clear" w:color="auto" w:fill="FFFFFF" w:themeFill="background1"/>
          </w:tcPr>
          <w:p w14:paraId="656C3ABE" w14:textId="77777777" w:rsidR="00FD6469" w:rsidRPr="007A2244" w:rsidRDefault="00FD6469" w:rsidP="00D94031">
            <w:pPr>
              <w:spacing w:line="0" w:lineRule="atLeast"/>
              <w:jc w:val="left"/>
              <w:rPr>
                <w:rFonts w:ascii="ＭＳ ゴシック" w:eastAsia="ＭＳ ゴシック" w:hAnsi="ＭＳ ゴシック"/>
                <w:sz w:val="16"/>
                <w:szCs w:val="16"/>
              </w:rPr>
            </w:pPr>
            <w:r w:rsidRPr="007A2244">
              <w:rPr>
                <w:rFonts w:ascii="ＭＳ ゴシック" w:eastAsia="ＭＳ ゴシック" w:hAnsi="ＭＳ ゴシック" w:hint="eastAsia"/>
                <w:sz w:val="16"/>
                <w:szCs w:val="16"/>
              </w:rPr>
              <w:t>①</w:t>
            </w:r>
            <w:r w:rsidRPr="007A2244">
              <w:rPr>
                <w:rFonts w:ascii="ＭＳ ゴシック" w:eastAsia="ＭＳ ゴシック" w:hAnsi="ＭＳ ゴシック"/>
                <w:sz w:val="16"/>
                <w:szCs w:val="16"/>
              </w:rPr>
              <w:t xml:space="preserve"> </w:t>
            </w:r>
            <w:r w:rsidRPr="007A2244">
              <w:rPr>
                <w:rFonts w:ascii="ＭＳ ゴシック" w:eastAsia="ＭＳ ゴシック" w:hAnsi="ＭＳ ゴシック" w:hint="eastAsia"/>
                <w:sz w:val="16"/>
                <w:szCs w:val="16"/>
              </w:rPr>
              <w:t>サービスを提供した際には、サービスの提供日及び内容、利用者に代わって支払を受ける介護サービス費の額その他必要な事項を、利用者の居宅サービス計画を記載した書面又はこれに準ずる書面に記載していますか。</w:t>
            </w:r>
          </w:p>
        </w:tc>
        <w:tc>
          <w:tcPr>
            <w:tcW w:w="1134" w:type="dxa"/>
            <w:shd w:val="clear" w:color="auto" w:fill="FFFFFF" w:themeFill="background1"/>
          </w:tcPr>
          <w:p w14:paraId="04167A72" w14:textId="77777777" w:rsidR="00FD6469" w:rsidRPr="007A2244" w:rsidRDefault="00FD6469" w:rsidP="00D94031">
            <w:pPr>
              <w:spacing w:line="0" w:lineRule="atLeast"/>
              <w:jc w:val="center"/>
              <w:rPr>
                <w:rFonts w:ascii="ＭＳ ゴシック" w:eastAsia="ＭＳ ゴシック" w:hAnsi="ＭＳ ゴシック"/>
                <w:sz w:val="16"/>
                <w:szCs w:val="16"/>
              </w:rPr>
            </w:pPr>
            <w:r w:rsidRPr="004E6881">
              <w:rPr>
                <w:rFonts w:ascii="ＭＳ ゴシック" w:eastAsia="ＭＳ ゴシック" w:hAnsi="ＭＳ ゴシック" w:hint="eastAsia"/>
                <w:sz w:val="14"/>
                <w:szCs w:val="14"/>
              </w:rPr>
              <w:t>はい・いいえ</w:t>
            </w:r>
          </w:p>
        </w:tc>
        <w:tc>
          <w:tcPr>
            <w:tcW w:w="1417" w:type="dxa"/>
            <w:shd w:val="clear" w:color="auto" w:fill="FFFFFF" w:themeFill="background1"/>
          </w:tcPr>
          <w:p w14:paraId="6D641EB5" w14:textId="77777777" w:rsidR="00FD6469" w:rsidRPr="00365BAC" w:rsidRDefault="00FD6469" w:rsidP="00823C36">
            <w:pPr>
              <w:spacing w:line="0" w:lineRule="atLeast"/>
              <w:jc w:val="left"/>
              <w:rPr>
                <w:rFonts w:ascii="ＭＳ ゴシック" w:eastAsia="ＭＳ ゴシック" w:hAnsi="ＭＳ ゴシック"/>
                <w:color w:val="000000" w:themeColor="text1"/>
                <w:sz w:val="12"/>
                <w:szCs w:val="12"/>
                <w:lang w:eastAsia="zh-CN"/>
              </w:rPr>
            </w:pPr>
            <w:r w:rsidRPr="00365BAC">
              <w:rPr>
                <w:rFonts w:ascii="ＭＳ ゴシック" w:eastAsia="ＭＳ ゴシック" w:hAnsi="ＭＳ ゴシック" w:hint="eastAsia"/>
                <w:color w:val="000000" w:themeColor="text1"/>
                <w:sz w:val="12"/>
                <w:szCs w:val="12"/>
                <w:lang w:eastAsia="zh-CN"/>
              </w:rPr>
              <w:t>条例第</w:t>
            </w:r>
            <w:r w:rsidRPr="00365BAC">
              <w:rPr>
                <w:rFonts w:ascii="ＭＳ ゴシック" w:eastAsia="ＭＳ ゴシック" w:hAnsi="ＭＳ ゴシック"/>
                <w:color w:val="000000" w:themeColor="text1"/>
                <w:sz w:val="12"/>
                <w:szCs w:val="12"/>
                <w:lang w:eastAsia="zh-CN"/>
              </w:rPr>
              <w:t>80</w:t>
            </w:r>
            <w:r w:rsidRPr="00365BAC">
              <w:rPr>
                <w:rFonts w:ascii="ＭＳ ゴシック" w:eastAsia="ＭＳ ゴシック" w:hAnsi="ＭＳ ゴシック" w:hint="eastAsia"/>
                <w:color w:val="000000" w:themeColor="text1"/>
                <w:sz w:val="12"/>
                <w:szCs w:val="12"/>
                <w:lang w:eastAsia="zh-CN"/>
              </w:rPr>
              <w:t>条</w:t>
            </w:r>
            <w:r w:rsidRPr="00365BAC">
              <w:rPr>
                <w:rFonts w:ascii="ＭＳ ゴシック" w:eastAsia="ＭＳ ゴシック" w:hAnsi="ＭＳ ゴシック"/>
                <w:color w:val="000000" w:themeColor="text1"/>
                <w:sz w:val="12"/>
                <w:szCs w:val="12"/>
                <w:lang w:eastAsia="zh-CN"/>
              </w:rPr>
              <w:t>(</w:t>
            </w:r>
            <w:r w:rsidRPr="00365BAC">
              <w:rPr>
                <w:rFonts w:ascii="ＭＳ ゴシック" w:eastAsia="ＭＳ ゴシック" w:hAnsi="ＭＳ ゴシック" w:hint="eastAsia"/>
                <w:color w:val="000000" w:themeColor="text1"/>
                <w:sz w:val="12"/>
                <w:szCs w:val="12"/>
                <w:lang w:eastAsia="zh-CN"/>
              </w:rPr>
              <w:t>第</w:t>
            </w:r>
            <w:r w:rsidRPr="00365BAC">
              <w:rPr>
                <w:rFonts w:ascii="ＭＳ ゴシック" w:eastAsia="ＭＳ ゴシック" w:hAnsi="ＭＳ ゴシック"/>
                <w:color w:val="000000" w:themeColor="text1"/>
                <w:sz w:val="12"/>
                <w:szCs w:val="12"/>
                <w:lang w:eastAsia="zh-CN"/>
              </w:rPr>
              <w:t>20</w:t>
            </w:r>
          </w:p>
          <w:p w14:paraId="34FB07E8" w14:textId="77777777" w:rsidR="00FD6469" w:rsidRPr="00365BAC" w:rsidRDefault="00FD6469" w:rsidP="00823C36">
            <w:pPr>
              <w:spacing w:line="0" w:lineRule="atLeast"/>
              <w:jc w:val="left"/>
              <w:rPr>
                <w:rFonts w:ascii="ＭＳ ゴシック" w:eastAsia="DengXian" w:hAnsi="ＭＳ ゴシック"/>
                <w:color w:val="000000" w:themeColor="text1"/>
                <w:sz w:val="12"/>
                <w:szCs w:val="12"/>
                <w:lang w:eastAsia="zh-CN"/>
              </w:rPr>
            </w:pPr>
            <w:r w:rsidRPr="00365BAC">
              <w:rPr>
                <w:rFonts w:ascii="ＭＳ ゴシック" w:eastAsia="ＭＳ ゴシック" w:hAnsi="ＭＳ ゴシック" w:hint="eastAsia"/>
                <w:color w:val="000000" w:themeColor="text1"/>
                <w:sz w:val="12"/>
                <w:szCs w:val="12"/>
                <w:lang w:eastAsia="zh-CN"/>
              </w:rPr>
              <w:t>条第</w:t>
            </w:r>
            <w:r w:rsidRPr="00365BAC">
              <w:rPr>
                <w:rFonts w:ascii="ＭＳ ゴシック" w:eastAsia="ＭＳ ゴシック" w:hAnsi="ＭＳ ゴシック"/>
                <w:color w:val="000000" w:themeColor="text1"/>
                <w:sz w:val="12"/>
                <w:szCs w:val="12"/>
                <w:lang w:eastAsia="zh-CN"/>
              </w:rPr>
              <w:t>1</w:t>
            </w:r>
            <w:r w:rsidRPr="00365BAC">
              <w:rPr>
                <w:rFonts w:ascii="ＭＳ ゴシック" w:eastAsia="ＭＳ ゴシック" w:hAnsi="ＭＳ ゴシック" w:hint="eastAsia"/>
                <w:color w:val="000000" w:themeColor="text1"/>
                <w:sz w:val="12"/>
                <w:szCs w:val="12"/>
                <w:lang w:eastAsia="zh-CN"/>
              </w:rPr>
              <w:t>項準用）</w:t>
            </w:r>
          </w:p>
          <w:p w14:paraId="1D6B1664" w14:textId="77777777" w:rsidR="00823C36" w:rsidRPr="00365BAC" w:rsidRDefault="00823C36" w:rsidP="00823C36">
            <w:pPr>
              <w:spacing w:line="0" w:lineRule="atLeast"/>
              <w:jc w:val="left"/>
              <w:rPr>
                <w:rFonts w:ascii="ＭＳ ゴシック" w:eastAsia="DengXian" w:hAnsi="ＭＳ ゴシック"/>
                <w:color w:val="000000" w:themeColor="text1"/>
                <w:sz w:val="12"/>
                <w:szCs w:val="12"/>
              </w:rPr>
            </w:pPr>
            <w:r w:rsidRPr="00365BAC">
              <w:rPr>
                <w:rFonts w:ascii="ＭＳ ゴシック" w:eastAsia="ＭＳ ゴシック" w:hAnsi="ＭＳ ゴシック" w:hint="eastAsia"/>
                <w:color w:val="000000" w:themeColor="text1"/>
                <w:sz w:val="12"/>
                <w:szCs w:val="12"/>
              </w:rPr>
              <w:t>予防条例第21条</w:t>
            </w:r>
          </w:p>
          <w:p w14:paraId="3046BC44" w14:textId="77777777" w:rsidR="00FD6469" w:rsidRPr="00365BAC" w:rsidRDefault="00AA403B" w:rsidP="00823C36">
            <w:pPr>
              <w:spacing w:line="0" w:lineRule="atLeast"/>
              <w:jc w:val="left"/>
              <w:rPr>
                <w:rFonts w:ascii="ＭＳ ゴシック" w:eastAsia="DengXian" w:hAnsi="ＭＳ ゴシック"/>
                <w:color w:val="000000" w:themeColor="text1"/>
                <w:sz w:val="12"/>
                <w:szCs w:val="12"/>
              </w:rPr>
            </w:pPr>
            <w:r w:rsidRPr="00365BAC">
              <w:rPr>
                <w:rFonts w:ascii="ＭＳ ゴシック" w:eastAsia="ＭＳ ゴシック" w:hAnsi="ＭＳ ゴシック" w:hint="eastAsia"/>
                <w:color w:val="000000" w:themeColor="text1"/>
                <w:sz w:val="12"/>
                <w:szCs w:val="12"/>
              </w:rPr>
              <w:t>平18厚令34第61条(準用第3条の1</w:t>
            </w:r>
            <w:r w:rsidR="00823C36" w:rsidRPr="00365BAC">
              <w:rPr>
                <w:rFonts w:ascii="ＭＳ ゴシック" w:eastAsia="ＭＳ ゴシック" w:hAnsi="ＭＳ ゴシック" w:hint="eastAsia"/>
                <w:color w:val="000000" w:themeColor="text1"/>
                <w:sz w:val="12"/>
                <w:szCs w:val="12"/>
              </w:rPr>
              <w:t>8</w:t>
            </w:r>
            <w:r w:rsidRPr="00365BAC">
              <w:rPr>
                <w:rFonts w:ascii="ＭＳ ゴシック" w:eastAsia="ＭＳ ゴシック" w:hAnsi="ＭＳ ゴシック" w:hint="eastAsia"/>
                <w:color w:val="000000" w:themeColor="text1"/>
                <w:sz w:val="12"/>
                <w:szCs w:val="12"/>
              </w:rPr>
              <w:t>）</w:t>
            </w:r>
          </w:p>
        </w:tc>
        <w:tc>
          <w:tcPr>
            <w:tcW w:w="1418" w:type="dxa"/>
            <w:shd w:val="clear" w:color="auto" w:fill="FFFFFF" w:themeFill="background1"/>
          </w:tcPr>
          <w:p w14:paraId="24B1508D" w14:textId="77777777" w:rsidR="00F01E0D" w:rsidRPr="007A2244" w:rsidRDefault="00F01E0D" w:rsidP="00201D9B">
            <w:pPr>
              <w:spacing w:line="0" w:lineRule="atLeast"/>
              <w:jc w:val="left"/>
              <w:rPr>
                <w:rFonts w:ascii="ＭＳ ゴシック" w:eastAsia="ＭＳ ゴシック" w:hAnsi="ＭＳ ゴシック"/>
                <w:sz w:val="12"/>
                <w:szCs w:val="12"/>
              </w:rPr>
            </w:pPr>
            <w:r w:rsidRPr="007A2244">
              <w:rPr>
                <w:rFonts w:ascii="ＭＳ ゴシック" w:eastAsia="ＭＳ ゴシック" w:hAnsi="ＭＳ ゴシック" w:hint="eastAsia"/>
                <w:sz w:val="12"/>
                <w:szCs w:val="12"/>
              </w:rPr>
              <w:t>･サービス提供票，別表</w:t>
            </w:r>
          </w:p>
          <w:p w14:paraId="416BEE84" w14:textId="77777777" w:rsidR="00FD6469" w:rsidRPr="007A2244" w:rsidRDefault="00F01E0D" w:rsidP="00201D9B">
            <w:pPr>
              <w:spacing w:line="0" w:lineRule="atLeast"/>
              <w:jc w:val="left"/>
              <w:rPr>
                <w:rFonts w:ascii="ＭＳ ゴシック" w:eastAsia="ＭＳ ゴシック" w:hAnsi="ＭＳ ゴシック"/>
                <w:sz w:val="12"/>
                <w:szCs w:val="12"/>
                <w:lang w:eastAsia="zh-CN"/>
              </w:rPr>
            </w:pPr>
            <w:r w:rsidRPr="007A2244">
              <w:rPr>
                <w:rFonts w:ascii="ＭＳ ゴシック" w:eastAsia="ＭＳ ゴシック" w:hAnsi="ＭＳ ゴシック" w:hint="eastAsia"/>
                <w:sz w:val="12"/>
                <w:szCs w:val="12"/>
                <w:lang w:eastAsia="zh-CN"/>
              </w:rPr>
              <w:t>･業務日誌</w:t>
            </w:r>
          </w:p>
        </w:tc>
      </w:tr>
      <w:tr w:rsidR="00FD6469" w:rsidRPr="007A2244" w14:paraId="4939D8EB" w14:textId="77777777" w:rsidTr="002926BE">
        <w:tc>
          <w:tcPr>
            <w:tcW w:w="940" w:type="dxa"/>
            <w:vMerge/>
            <w:shd w:val="clear" w:color="auto" w:fill="FFFFFF" w:themeFill="background1"/>
          </w:tcPr>
          <w:p w14:paraId="69F87417" w14:textId="77777777" w:rsidR="00FD6469" w:rsidRPr="007A2244" w:rsidRDefault="00FD6469" w:rsidP="00D94031">
            <w:pPr>
              <w:spacing w:line="0" w:lineRule="atLeast"/>
              <w:jc w:val="center"/>
              <w:rPr>
                <w:rFonts w:ascii="ＭＳ ゴシック" w:eastAsia="ＭＳ ゴシック" w:hAnsi="ＭＳ ゴシック"/>
                <w:sz w:val="20"/>
                <w:szCs w:val="20"/>
                <w:lang w:eastAsia="zh-CN"/>
              </w:rPr>
            </w:pPr>
          </w:p>
        </w:tc>
        <w:tc>
          <w:tcPr>
            <w:tcW w:w="7371" w:type="dxa"/>
            <w:gridSpan w:val="2"/>
            <w:shd w:val="clear" w:color="auto" w:fill="FFFFFF" w:themeFill="background1"/>
          </w:tcPr>
          <w:tbl>
            <w:tblPr>
              <w:tblStyle w:val="a3"/>
              <w:tblW w:w="0" w:type="auto"/>
              <w:tblLayout w:type="fixed"/>
              <w:tblLook w:val="04A0" w:firstRow="1" w:lastRow="0" w:firstColumn="1" w:lastColumn="0" w:noHBand="0" w:noVBand="1"/>
            </w:tblPr>
            <w:tblGrid>
              <w:gridCol w:w="7003"/>
            </w:tblGrid>
            <w:tr w:rsidR="002256BA" w:rsidRPr="007A2244" w14:paraId="0E9C3F2D" w14:textId="77777777" w:rsidTr="002256BA">
              <w:tc>
                <w:tcPr>
                  <w:tcW w:w="7003" w:type="dxa"/>
                </w:tcPr>
                <w:p w14:paraId="7B8A95A8" w14:textId="77777777" w:rsidR="002256BA" w:rsidRPr="007A2244" w:rsidRDefault="002256BA" w:rsidP="00D94031">
                  <w:pPr>
                    <w:spacing w:line="0" w:lineRule="atLeast"/>
                    <w:jc w:val="left"/>
                    <w:rPr>
                      <w:rFonts w:ascii="ＭＳ ゴシック" w:eastAsia="ＭＳ ゴシック" w:hAnsi="ＭＳ ゴシック"/>
                      <w:sz w:val="12"/>
                      <w:szCs w:val="12"/>
                    </w:rPr>
                  </w:pPr>
                  <w:r w:rsidRPr="007A2244">
                    <w:rPr>
                      <w:rFonts w:ascii="ＭＳ ゴシック" w:eastAsia="ＭＳ ゴシック" w:hAnsi="ＭＳ ゴシック" w:hint="eastAsia"/>
                      <w:sz w:val="12"/>
                      <w:szCs w:val="12"/>
                    </w:rPr>
                    <w:t>※</w:t>
                  </w:r>
                  <w:r w:rsidRPr="007A2244">
                    <w:rPr>
                      <w:rFonts w:ascii="ＭＳ ゴシック" w:eastAsia="ＭＳ ゴシック" w:hAnsi="ＭＳ ゴシック"/>
                      <w:sz w:val="12"/>
                      <w:szCs w:val="12"/>
                    </w:rPr>
                    <w:t xml:space="preserve"> </w:t>
                  </w:r>
                  <w:r w:rsidRPr="007A2244">
                    <w:rPr>
                      <w:rFonts w:ascii="ＭＳ ゴシック" w:eastAsia="ＭＳ ゴシック" w:hAnsi="ＭＳ ゴシック" w:hint="eastAsia"/>
                      <w:sz w:val="12"/>
                      <w:szCs w:val="12"/>
                    </w:rPr>
                    <w:t>利用者及びサービス事業者が、その時点での支給限度額の残額やサービスの利用状況を把握できるようにするため、利用者の居宅サービス計画の書面又はサービス利用票等に記載しなければならないこととしたものです。</w:t>
                  </w:r>
                </w:p>
              </w:tc>
            </w:tr>
          </w:tbl>
          <w:p w14:paraId="1B305F9E" w14:textId="77777777" w:rsidR="00FD6469" w:rsidRPr="007A2244" w:rsidRDefault="00FD6469" w:rsidP="00D94031">
            <w:pPr>
              <w:spacing w:line="0" w:lineRule="atLeast"/>
              <w:jc w:val="left"/>
              <w:rPr>
                <w:rFonts w:ascii="ＭＳ ゴシック" w:eastAsia="ＭＳ ゴシック" w:hAnsi="ＭＳ ゴシック"/>
                <w:sz w:val="20"/>
                <w:szCs w:val="20"/>
              </w:rPr>
            </w:pPr>
          </w:p>
        </w:tc>
        <w:tc>
          <w:tcPr>
            <w:tcW w:w="1417" w:type="dxa"/>
            <w:shd w:val="clear" w:color="auto" w:fill="FFFFFF" w:themeFill="background1"/>
          </w:tcPr>
          <w:p w14:paraId="29D0E1B4" w14:textId="77777777" w:rsidR="00FD6469" w:rsidRPr="00365BAC" w:rsidRDefault="00FD6469" w:rsidP="00823C36">
            <w:pPr>
              <w:spacing w:line="0" w:lineRule="atLeast"/>
              <w:jc w:val="center"/>
              <w:rPr>
                <w:rFonts w:ascii="ＭＳ ゴシック" w:eastAsia="ＭＳ ゴシック" w:hAnsi="ＭＳ ゴシック"/>
                <w:color w:val="000000" w:themeColor="text1"/>
                <w:sz w:val="12"/>
                <w:szCs w:val="12"/>
              </w:rPr>
            </w:pPr>
          </w:p>
        </w:tc>
        <w:tc>
          <w:tcPr>
            <w:tcW w:w="1418" w:type="dxa"/>
            <w:shd w:val="clear" w:color="auto" w:fill="FFFFFF" w:themeFill="background1"/>
          </w:tcPr>
          <w:p w14:paraId="4D6F7DCC" w14:textId="77777777" w:rsidR="00FD6469" w:rsidRPr="007A2244" w:rsidRDefault="00FD6469" w:rsidP="00D94031">
            <w:pPr>
              <w:spacing w:line="0" w:lineRule="atLeast"/>
              <w:jc w:val="center"/>
              <w:rPr>
                <w:rFonts w:ascii="ＭＳ ゴシック" w:eastAsia="ＭＳ ゴシック" w:hAnsi="ＭＳ ゴシック"/>
                <w:sz w:val="20"/>
                <w:szCs w:val="20"/>
              </w:rPr>
            </w:pPr>
          </w:p>
        </w:tc>
      </w:tr>
      <w:tr w:rsidR="00FD6469" w:rsidRPr="007A2244" w14:paraId="655BE146" w14:textId="77777777" w:rsidTr="00794415">
        <w:trPr>
          <w:trHeight w:val="822"/>
        </w:trPr>
        <w:tc>
          <w:tcPr>
            <w:tcW w:w="940" w:type="dxa"/>
            <w:vMerge/>
            <w:shd w:val="clear" w:color="auto" w:fill="FFFFFF" w:themeFill="background1"/>
          </w:tcPr>
          <w:p w14:paraId="4B439918" w14:textId="77777777" w:rsidR="00FD6469" w:rsidRPr="007A2244" w:rsidRDefault="00FD6469" w:rsidP="00D94031">
            <w:pPr>
              <w:spacing w:line="0" w:lineRule="atLeast"/>
              <w:jc w:val="center"/>
              <w:rPr>
                <w:rFonts w:ascii="ＭＳ ゴシック" w:eastAsia="ＭＳ ゴシック" w:hAnsi="ＭＳ ゴシック"/>
                <w:sz w:val="20"/>
                <w:szCs w:val="20"/>
              </w:rPr>
            </w:pPr>
          </w:p>
        </w:tc>
        <w:tc>
          <w:tcPr>
            <w:tcW w:w="7371" w:type="dxa"/>
            <w:gridSpan w:val="2"/>
            <w:shd w:val="clear" w:color="auto" w:fill="FFFFFF" w:themeFill="background1"/>
          </w:tcPr>
          <w:tbl>
            <w:tblPr>
              <w:tblStyle w:val="a3"/>
              <w:tblW w:w="0" w:type="auto"/>
              <w:tblLayout w:type="fixed"/>
              <w:tblLook w:val="04A0" w:firstRow="1" w:lastRow="0" w:firstColumn="1" w:lastColumn="0" w:noHBand="0" w:noVBand="1"/>
            </w:tblPr>
            <w:tblGrid>
              <w:gridCol w:w="7003"/>
            </w:tblGrid>
            <w:tr w:rsidR="002256BA" w:rsidRPr="007A2244" w14:paraId="2670BF78" w14:textId="77777777" w:rsidTr="002256BA">
              <w:tc>
                <w:tcPr>
                  <w:tcW w:w="7003" w:type="dxa"/>
                </w:tcPr>
                <w:p w14:paraId="7B5512DE" w14:textId="77777777" w:rsidR="002256BA" w:rsidRPr="007A2244" w:rsidRDefault="002256BA" w:rsidP="002256BA">
                  <w:pPr>
                    <w:spacing w:line="0" w:lineRule="atLeast"/>
                    <w:jc w:val="left"/>
                    <w:rPr>
                      <w:rFonts w:ascii="ＭＳ ゴシック" w:eastAsia="ＭＳ ゴシック" w:hAnsi="ＭＳ ゴシック"/>
                      <w:sz w:val="12"/>
                      <w:szCs w:val="12"/>
                    </w:rPr>
                  </w:pPr>
                  <w:r w:rsidRPr="007A2244">
                    <w:rPr>
                      <w:rFonts w:ascii="ＭＳ ゴシック" w:eastAsia="ＭＳ ゴシック" w:hAnsi="ＭＳ ゴシック" w:hint="eastAsia"/>
                      <w:sz w:val="12"/>
                      <w:szCs w:val="12"/>
                    </w:rPr>
                    <w:t>※</w:t>
                  </w:r>
                  <w:r w:rsidRPr="007A2244">
                    <w:rPr>
                      <w:rFonts w:ascii="ＭＳ ゴシック" w:eastAsia="ＭＳ ゴシック" w:hAnsi="ＭＳ ゴシック"/>
                      <w:sz w:val="12"/>
                      <w:szCs w:val="12"/>
                    </w:rPr>
                    <w:t xml:space="preserve"> </w:t>
                  </w:r>
                  <w:r w:rsidRPr="007A2244">
                    <w:rPr>
                      <w:rFonts w:ascii="ＭＳ ゴシック" w:eastAsia="ＭＳ ゴシック" w:hAnsi="ＭＳ ゴシック" w:hint="eastAsia"/>
                      <w:sz w:val="12"/>
                      <w:szCs w:val="12"/>
                    </w:rPr>
                    <w:t>記載事項は、次に掲げるものが考えられます。</w:t>
                  </w:r>
                </w:p>
                <w:p w14:paraId="09C1D719" w14:textId="77777777" w:rsidR="002256BA" w:rsidRPr="007A2244" w:rsidRDefault="002256BA" w:rsidP="002256BA">
                  <w:pPr>
                    <w:spacing w:line="0" w:lineRule="atLeast"/>
                    <w:jc w:val="left"/>
                    <w:rPr>
                      <w:rFonts w:ascii="ＭＳ ゴシック" w:eastAsia="ＭＳ ゴシック" w:hAnsi="ＭＳ ゴシック"/>
                      <w:sz w:val="12"/>
                      <w:szCs w:val="12"/>
                    </w:rPr>
                  </w:pPr>
                  <w:r w:rsidRPr="007A2244">
                    <w:rPr>
                      <w:rFonts w:ascii="ＭＳ ゴシック" w:eastAsia="ＭＳ ゴシック" w:hAnsi="ＭＳ ゴシック" w:hint="eastAsia"/>
                      <w:sz w:val="12"/>
                      <w:szCs w:val="12"/>
                    </w:rPr>
                    <w:t>ア</w:t>
                  </w:r>
                  <w:r w:rsidRPr="007A2244">
                    <w:rPr>
                      <w:rFonts w:ascii="ＭＳ ゴシック" w:eastAsia="ＭＳ ゴシック" w:hAnsi="ＭＳ ゴシック"/>
                      <w:sz w:val="12"/>
                      <w:szCs w:val="12"/>
                    </w:rPr>
                    <w:t xml:space="preserve"> </w:t>
                  </w:r>
                  <w:r w:rsidRPr="007A2244">
                    <w:rPr>
                      <w:rFonts w:ascii="ＭＳ ゴシック" w:eastAsia="ＭＳ ゴシック" w:hAnsi="ＭＳ ゴシック" w:hint="eastAsia"/>
                      <w:sz w:val="12"/>
                      <w:szCs w:val="12"/>
                    </w:rPr>
                    <w:t>サービスの提供日、提供時間、提供者の氏名</w:t>
                  </w:r>
                </w:p>
                <w:p w14:paraId="6C6584B7" w14:textId="77777777" w:rsidR="002256BA" w:rsidRPr="007A2244" w:rsidRDefault="002256BA" w:rsidP="002256BA">
                  <w:pPr>
                    <w:spacing w:line="0" w:lineRule="atLeast"/>
                    <w:jc w:val="left"/>
                    <w:rPr>
                      <w:rFonts w:ascii="ＭＳ ゴシック" w:eastAsia="ＭＳ ゴシック" w:hAnsi="ＭＳ ゴシック"/>
                      <w:sz w:val="12"/>
                      <w:szCs w:val="12"/>
                    </w:rPr>
                  </w:pPr>
                  <w:r w:rsidRPr="007A2244">
                    <w:rPr>
                      <w:rFonts w:ascii="ＭＳ ゴシック" w:eastAsia="ＭＳ ゴシック" w:hAnsi="ＭＳ ゴシック" w:hint="eastAsia"/>
                      <w:sz w:val="12"/>
                      <w:szCs w:val="12"/>
                    </w:rPr>
                    <w:t>イ</w:t>
                  </w:r>
                  <w:r w:rsidRPr="007A2244">
                    <w:rPr>
                      <w:rFonts w:ascii="ＭＳ ゴシック" w:eastAsia="ＭＳ ゴシック" w:hAnsi="ＭＳ ゴシック"/>
                      <w:sz w:val="12"/>
                      <w:szCs w:val="12"/>
                    </w:rPr>
                    <w:t xml:space="preserve"> </w:t>
                  </w:r>
                  <w:r w:rsidRPr="007A2244">
                    <w:rPr>
                      <w:rFonts w:ascii="ＭＳ ゴシック" w:eastAsia="ＭＳ ゴシック" w:hAnsi="ＭＳ ゴシック" w:hint="eastAsia"/>
                      <w:sz w:val="12"/>
                      <w:szCs w:val="12"/>
                    </w:rPr>
                    <w:t>サービスの内容、送迎時間、利用者の心身の状況</w:t>
                  </w:r>
                </w:p>
                <w:p w14:paraId="0DA147E3" w14:textId="77777777" w:rsidR="002256BA" w:rsidRPr="007A2244" w:rsidRDefault="002256BA" w:rsidP="002256BA">
                  <w:pPr>
                    <w:spacing w:line="0" w:lineRule="atLeast"/>
                    <w:jc w:val="left"/>
                    <w:rPr>
                      <w:rFonts w:ascii="ＭＳ ゴシック" w:eastAsia="ＭＳ ゴシック" w:hAnsi="ＭＳ ゴシック"/>
                      <w:sz w:val="12"/>
                      <w:szCs w:val="12"/>
                    </w:rPr>
                  </w:pPr>
                  <w:r w:rsidRPr="007A2244">
                    <w:rPr>
                      <w:rFonts w:ascii="ＭＳ ゴシック" w:eastAsia="ＭＳ ゴシック" w:hAnsi="ＭＳ ゴシック" w:hint="eastAsia"/>
                      <w:sz w:val="12"/>
                      <w:szCs w:val="12"/>
                    </w:rPr>
                    <w:t>ウ</w:t>
                  </w:r>
                  <w:r w:rsidRPr="007A2244">
                    <w:rPr>
                      <w:rFonts w:ascii="ＭＳ ゴシック" w:eastAsia="ＭＳ ゴシック" w:hAnsi="ＭＳ ゴシック"/>
                      <w:sz w:val="12"/>
                      <w:szCs w:val="12"/>
                    </w:rPr>
                    <w:t xml:space="preserve"> </w:t>
                  </w:r>
                  <w:r w:rsidRPr="007A2244">
                    <w:rPr>
                      <w:rFonts w:ascii="ＭＳ ゴシック" w:eastAsia="ＭＳ ゴシック" w:hAnsi="ＭＳ ゴシック" w:hint="eastAsia"/>
                      <w:sz w:val="12"/>
                      <w:szCs w:val="12"/>
                    </w:rPr>
                    <w:t>保険給付の額</w:t>
                  </w:r>
                </w:p>
                <w:p w14:paraId="7F4F760D" w14:textId="77777777" w:rsidR="002256BA" w:rsidRPr="007A2244" w:rsidRDefault="002256BA" w:rsidP="002256BA">
                  <w:pPr>
                    <w:spacing w:line="0" w:lineRule="atLeast"/>
                    <w:jc w:val="left"/>
                    <w:rPr>
                      <w:rFonts w:ascii="ＭＳ ゴシック" w:eastAsia="ＭＳ ゴシック" w:hAnsi="ＭＳ ゴシック"/>
                      <w:sz w:val="20"/>
                      <w:szCs w:val="20"/>
                    </w:rPr>
                  </w:pPr>
                  <w:r w:rsidRPr="007A2244">
                    <w:rPr>
                      <w:rFonts w:ascii="ＭＳ ゴシック" w:eastAsia="ＭＳ ゴシック" w:hAnsi="ＭＳ ゴシック" w:hint="eastAsia"/>
                      <w:sz w:val="12"/>
                      <w:szCs w:val="12"/>
                    </w:rPr>
                    <w:t>エ</w:t>
                  </w:r>
                  <w:r w:rsidRPr="007A2244">
                    <w:rPr>
                      <w:rFonts w:ascii="ＭＳ ゴシック" w:eastAsia="ＭＳ ゴシック" w:hAnsi="ＭＳ ゴシック"/>
                      <w:sz w:val="12"/>
                      <w:szCs w:val="12"/>
                    </w:rPr>
                    <w:t xml:space="preserve"> </w:t>
                  </w:r>
                  <w:r w:rsidRPr="007A2244">
                    <w:rPr>
                      <w:rFonts w:ascii="ＭＳ ゴシック" w:eastAsia="ＭＳ ゴシック" w:hAnsi="ＭＳ ゴシック" w:hint="eastAsia"/>
                      <w:sz w:val="12"/>
                      <w:szCs w:val="12"/>
                    </w:rPr>
                    <w:t>その他必要な事項</w:t>
                  </w:r>
                </w:p>
              </w:tc>
            </w:tr>
          </w:tbl>
          <w:p w14:paraId="4E6E240D" w14:textId="77777777" w:rsidR="00FD6469" w:rsidRPr="007A2244" w:rsidRDefault="00FD6469" w:rsidP="00D94031">
            <w:pPr>
              <w:spacing w:line="0" w:lineRule="atLeast"/>
              <w:jc w:val="left"/>
              <w:rPr>
                <w:rFonts w:ascii="ＭＳ ゴシック" w:eastAsia="ＭＳ ゴシック" w:hAnsi="ＭＳ ゴシック"/>
                <w:sz w:val="20"/>
                <w:szCs w:val="20"/>
              </w:rPr>
            </w:pPr>
          </w:p>
        </w:tc>
        <w:tc>
          <w:tcPr>
            <w:tcW w:w="1417" w:type="dxa"/>
            <w:shd w:val="clear" w:color="auto" w:fill="FFFFFF" w:themeFill="background1"/>
          </w:tcPr>
          <w:p w14:paraId="7269EF2C" w14:textId="77777777" w:rsidR="00FD6469" w:rsidRPr="00365BAC" w:rsidRDefault="00FD6469" w:rsidP="00823C36">
            <w:pPr>
              <w:spacing w:line="0" w:lineRule="atLeast"/>
              <w:jc w:val="left"/>
              <w:rPr>
                <w:rFonts w:ascii="ＭＳ ゴシック" w:eastAsia="ＭＳ ゴシック" w:hAnsi="ＭＳ ゴシック"/>
                <w:color w:val="000000" w:themeColor="text1"/>
                <w:sz w:val="12"/>
                <w:szCs w:val="12"/>
              </w:rPr>
            </w:pPr>
            <w:r w:rsidRPr="00365BAC">
              <w:rPr>
                <w:rFonts w:ascii="ＭＳ ゴシック" w:eastAsia="ＭＳ ゴシック" w:hAnsi="ＭＳ ゴシック" w:hint="eastAsia"/>
                <w:color w:val="000000" w:themeColor="text1"/>
                <w:sz w:val="12"/>
                <w:szCs w:val="12"/>
              </w:rPr>
              <w:t>平</w:t>
            </w:r>
            <w:r w:rsidRPr="00365BAC">
              <w:rPr>
                <w:rFonts w:ascii="ＭＳ ゴシック" w:eastAsia="ＭＳ ゴシック" w:hAnsi="ＭＳ ゴシック"/>
                <w:color w:val="000000" w:themeColor="text1"/>
                <w:sz w:val="12"/>
                <w:szCs w:val="12"/>
              </w:rPr>
              <w:t>18-0331004</w:t>
            </w:r>
            <w:r w:rsidRPr="00365BAC">
              <w:rPr>
                <w:rFonts w:ascii="ＭＳ ゴシック" w:eastAsia="ＭＳ ゴシック" w:hAnsi="ＭＳ ゴシック" w:hint="eastAsia"/>
                <w:color w:val="000000" w:themeColor="text1"/>
                <w:sz w:val="12"/>
                <w:szCs w:val="12"/>
              </w:rPr>
              <w:t>号</w:t>
            </w:r>
          </w:p>
          <w:p w14:paraId="30D2D6B1" w14:textId="168A46A9" w:rsidR="00FD6469" w:rsidRPr="00365BAC" w:rsidRDefault="00FD6469" w:rsidP="00823C36">
            <w:pPr>
              <w:spacing w:line="0" w:lineRule="atLeast"/>
              <w:jc w:val="left"/>
              <w:rPr>
                <w:rFonts w:ascii="ＭＳ ゴシック" w:eastAsia="ＭＳ ゴシック" w:hAnsi="ＭＳ ゴシック"/>
                <w:color w:val="000000" w:themeColor="text1"/>
                <w:sz w:val="12"/>
                <w:szCs w:val="12"/>
              </w:rPr>
            </w:pPr>
            <w:r w:rsidRPr="00365BAC">
              <w:rPr>
                <w:rFonts w:ascii="ＭＳ ゴシック" w:eastAsia="ＭＳ ゴシック" w:hAnsi="ＭＳ ゴシック" w:hint="eastAsia"/>
                <w:color w:val="000000" w:themeColor="text1"/>
                <w:sz w:val="12"/>
                <w:szCs w:val="12"/>
              </w:rPr>
              <w:t>第</w:t>
            </w:r>
            <w:r w:rsidRPr="00365BAC">
              <w:rPr>
                <w:rFonts w:ascii="ＭＳ ゴシック" w:eastAsia="ＭＳ ゴシック" w:hAnsi="ＭＳ ゴシック"/>
                <w:color w:val="000000" w:themeColor="text1"/>
                <w:sz w:val="12"/>
                <w:szCs w:val="12"/>
              </w:rPr>
              <w:t>3</w:t>
            </w:r>
            <w:r w:rsidR="006B69AB" w:rsidRPr="00365BAC">
              <w:rPr>
                <w:rFonts w:ascii="ＭＳ ゴシック" w:eastAsia="ＭＳ ゴシック" w:hAnsi="ＭＳ ゴシック" w:hint="eastAsia"/>
                <w:color w:val="000000" w:themeColor="text1"/>
                <w:sz w:val="12"/>
                <w:szCs w:val="12"/>
              </w:rPr>
              <w:t>の</w:t>
            </w:r>
            <w:r w:rsidRPr="00365BAC">
              <w:rPr>
                <w:rFonts w:ascii="ＭＳ ゴシック" w:eastAsia="ＭＳ ゴシック" w:hAnsi="ＭＳ ゴシック" w:hint="eastAsia"/>
                <w:color w:val="000000" w:themeColor="text1"/>
                <w:sz w:val="12"/>
                <w:szCs w:val="12"/>
              </w:rPr>
              <w:t>三</w:t>
            </w:r>
            <w:r w:rsidR="006B69AB" w:rsidRPr="00365BAC">
              <w:rPr>
                <w:rFonts w:ascii="ＭＳ ゴシック" w:eastAsia="ＭＳ ゴシック" w:hAnsi="ＭＳ ゴシック" w:hint="eastAsia"/>
                <w:color w:val="000000" w:themeColor="text1"/>
                <w:sz w:val="12"/>
                <w:szCs w:val="12"/>
              </w:rPr>
              <w:t>の</w:t>
            </w:r>
            <w:r w:rsidRPr="00365BAC">
              <w:rPr>
                <w:rFonts w:ascii="ＭＳ ゴシック" w:eastAsia="ＭＳ ゴシック" w:hAnsi="ＭＳ ゴシック"/>
                <w:color w:val="000000" w:themeColor="text1"/>
                <w:sz w:val="12"/>
                <w:szCs w:val="12"/>
              </w:rPr>
              <w:t>3</w:t>
            </w:r>
            <w:r w:rsidR="006B69AB" w:rsidRPr="00365BAC">
              <w:rPr>
                <w:rFonts w:ascii="ＭＳ ゴシック" w:eastAsia="ＭＳ ゴシック" w:hAnsi="ＭＳ ゴシック" w:hint="eastAsia"/>
                <w:color w:val="000000" w:themeColor="text1"/>
                <w:sz w:val="12"/>
                <w:szCs w:val="12"/>
              </w:rPr>
              <w:t>の</w:t>
            </w:r>
            <w:r w:rsidR="00823C36" w:rsidRPr="00365BAC">
              <w:rPr>
                <w:rFonts w:ascii="ＭＳ ゴシック" w:eastAsia="ＭＳ ゴシック" w:hAnsi="ＭＳ ゴシック" w:hint="eastAsia"/>
                <w:color w:val="000000" w:themeColor="text1"/>
                <w:sz w:val="12"/>
                <w:szCs w:val="12"/>
              </w:rPr>
              <w:t>⑻</w:t>
            </w:r>
            <w:r w:rsidRPr="00365BAC">
              <w:rPr>
                <w:rFonts w:ascii="ＭＳ ゴシック" w:eastAsia="ＭＳ ゴシック" w:hAnsi="ＭＳ ゴシック"/>
                <w:color w:val="000000" w:themeColor="text1"/>
                <w:sz w:val="12"/>
                <w:szCs w:val="12"/>
              </w:rPr>
              <w:t>(</w:t>
            </w:r>
            <w:r w:rsidRPr="00365BAC">
              <w:rPr>
                <w:rFonts w:ascii="ＭＳ ゴシック" w:eastAsia="ＭＳ ゴシック" w:hAnsi="ＭＳ ゴシック" w:hint="eastAsia"/>
                <w:color w:val="000000" w:themeColor="text1"/>
                <w:sz w:val="12"/>
                <w:szCs w:val="12"/>
              </w:rPr>
              <w:t>第</w:t>
            </w:r>
            <w:r w:rsidRPr="00365BAC">
              <w:rPr>
                <w:rFonts w:ascii="ＭＳ ゴシック" w:eastAsia="ＭＳ ゴシック" w:hAnsi="ＭＳ ゴシック"/>
                <w:color w:val="000000" w:themeColor="text1"/>
                <w:sz w:val="12"/>
                <w:szCs w:val="12"/>
              </w:rPr>
              <w:t>3</w:t>
            </w:r>
            <w:r w:rsidRPr="00365BAC">
              <w:rPr>
                <w:rFonts w:ascii="ＭＳ ゴシック" w:eastAsia="ＭＳ ゴシック" w:hAnsi="ＭＳ ゴシック" w:hint="eastAsia"/>
                <w:color w:val="000000" w:themeColor="text1"/>
                <w:sz w:val="12"/>
                <w:szCs w:val="12"/>
              </w:rPr>
              <w:t>の</w:t>
            </w:r>
            <w:r w:rsidR="006B69AB" w:rsidRPr="00365BAC">
              <w:rPr>
                <w:rFonts w:ascii="ＭＳ ゴシック" w:eastAsia="ＭＳ ゴシック" w:hAnsi="ＭＳ ゴシック" w:hint="eastAsia"/>
                <w:color w:val="000000" w:themeColor="text1"/>
                <w:sz w:val="12"/>
                <w:szCs w:val="12"/>
              </w:rPr>
              <w:t>一</w:t>
            </w:r>
            <w:r w:rsidRPr="00365BAC">
              <w:rPr>
                <w:rFonts w:ascii="ＭＳ ゴシック" w:eastAsia="ＭＳ ゴシック" w:hAnsi="ＭＳ ゴシック" w:hint="eastAsia"/>
                <w:color w:val="000000" w:themeColor="text1"/>
                <w:sz w:val="12"/>
                <w:szCs w:val="12"/>
              </w:rPr>
              <w:t>の</w:t>
            </w:r>
            <w:r w:rsidRPr="00365BAC">
              <w:rPr>
                <w:rFonts w:ascii="ＭＳ ゴシック" w:eastAsia="ＭＳ ゴシック" w:hAnsi="ＭＳ ゴシック"/>
                <w:color w:val="000000" w:themeColor="text1"/>
                <w:sz w:val="12"/>
                <w:szCs w:val="12"/>
              </w:rPr>
              <w:t>4</w:t>
            </w:r>
            <w:r w:rsidR="006B69AB" w:rsidRPr="00365BAC">
              <w:rPr>
                <w:rFonts w:ascii="ＭＳ ゴシック" w:eastAsia="ＭＳ ゴシック" w:hAnsi="ＭＳ ゴシック" w:hint="eastAsia"/>
                <w:color w:val="000000" w:themeColor="text1"/>
                <w:sz w:val="12"/>
                <w:szCs w:val="12"/>
              </w:rPr>
              <w:t>の</w:t>
            </w:r>
            <w:r w:rsidR="00823C36" w:rsidRPr="00365BAC">
              <w:rPr>
                <w:rFonts w:ascii="ＭＳ ゴシック" w:eastAsia="ＭＳ ゴシック" w:hAnsi="ＭＳ ゴシック" w:hint="eastAsia"/>
                <w:color w:val="000000" w:themeColor="text1"/>
                <w:sz w:val="12"/>
                <w:szCs w:val="12"/>
              </w:rPr>
              <w:t>⑿</w:t>
            </w:r>
            <w:r w:rsidRPr="00365BAC">
              <w:rPr>
                <w:rFonts w:ascii="ＭＳ ゴシック" w:eastAsia="ＭＳ ゴシック" w:hAnsi="ＭＳ ゴシック" w:hint="eastAsia"/>
                <w:color w:val="000000" w:themeColor="text1"/>
                <w:sz w:val="12"/>
                <w:szCs w:val="12"/>
              </w:rPr>
              <w:t>準用</w:t>
            </w:r>
            <w:r w:rsidRPr="00365BAC">
              <w:rPr>
                <w:rFonts w:ascii="ＭＳ ゴシック" w:eastAsia="ＭＳ ゴシック" w:hAnsi="ＭＳ ゴシック"/>
                <w:color w:val="000000" w:themeColor="text1"/>
                <w:sz w:val="12"/>
                <w:szCs w:val="12"/>
              </w:rPr>
              <w:t>)</w:t>
            </w:r>
          </w:p>
          <w:p w14:paraId="238315D3" w14:textId="77777777" w:rsidR="00FD6469" w:rsidRPr="00365BAC" w:rsidRDefault="00FD6469" w:rsidP="00823C36">
            <w:pPr>
              <w:spacing w:line="0" w:lineRule="atLeast"/>
              <w:jc w:val="left"/>
              <w:rPr>
                <w:rFonts w:ascii="ＭＳ ゴシック" w:eastAsia="ＭＳ ゴシック" w:hAnsi="ＭＳ ゴシック"/>
                <w:color w:val="000000" w:themeColor="text1"/>
                <w:sz w:val="12"/>
                <w:szCs w:val="12"/>
              </w:rPr>
            </w:pPr>
          </w:p>
        </w:tc>
        <w:tc>
          <w:tcPr>
            <w:tcW w:w="1418" w:type="dxa"/>
            <w:shd w:val="clear" w:color="auto" w:fill="FFFFFF" w:themeFill="background1"/>
          </w:tcPr>
          <w:p w14:paraId="76E90B1A" w14:textId="77777777" w:rsidR="00FD6469" w:rsidRPr="007A2244" w:rsidRDefault="00FD6469" w:rsidP="00D94031">
            <w:pPr>
              <w:spacing w:line="0" w:lineRule="atLeast"/>
              <w:jc w:val="center"/>
              <w:rPr>
                <w:rFonts w:ascii="ＭＳ ゴシック" w:eastAsia="ＭＳ ゴシック" w:hAnsi="ＭＳ ゴシック"/>
                <w:sz w:val="20"/>
                <w:szCs w:val="20"/>
              </w:rPr>
            </w:pPr>
          </w:p>
        </w:tc>
      </w:tr>
      <w:tr w:rsidR="00FD6469" w:rsidRPr="007A2244" w14:paraId="337143CB" w14:textId="77777777" w:rsidTr="002926BE">
        <w:tc>
          <w:tcPr>
            <w:tcW w:w="940" w:type="dxa"/>
            <w:vMerge/>
            <w:shd w:val="clear" w:color="auto" w:fill="FFFFFF" w:themeFill="background1"/>
          </w:tcPr>
          <w:p w14:paraId="10DE2BF3" w14:textId="77777777" w:rsidR="00FD6469" w:rsidRPr="007A2244" w:rsidRDefault="00FD6469" w:rsidP="00D94031">
            <w:pPr>
              <w:spacing w:line="0" w:lineRule="atLeast"/>
              <w:jc w:val="center"/>
              <w:rPr>
                <w:rFonts w:ascii="ＭＳ ゴシック" w:eastAsia="ＭＳ ゴシック" w:hAnsi="ＭＳ ゴシック"/>
                <w:sz w:val="20"/>
                <w:szCs w:val="20"/>
              </w:rPr>
            </w:pPr>
          </w:p>
        </w:tc>
        <w:tc>
          <w:tcPr>
            <w:tcW w:w="6237" w:type="dxa"/>
            <w:shd w:val="clear" w:color="auto" w:fill="FFFFFF" w:themeFill="background1"/>
          </w:tcPr>
          <w:p w14:paraId="3648C3DF" w14:textId="77777777" w:rsidR="00FD6469" w:rsidRPr="007A2244" w:rsidRDefault="00FD6469" w:rsidP="00D94031">
            <w:pPr>
              <w:spacing w:line="0" w:lineRule="atLeast"/>
              <w:jc w:val="left"/>
              <w:rPr>
                <w:rFonts w:ascii="ＭＳ ゴシック" w:eastAsia="ＭＳ ゴシック" w:hAnsi="ＭＳ ゴシック"/>
                <w:sz w:val="16"/>
                <w:szCs w:val="16"/>
              </w:rPr>
            </w:pPr>
            <w:r w:rsidRPr="007A2244">
              <w:rPr>
                <w:rFonts w:ascii="ＭＳ ゴシック" w:eastAsia="ＭＳ ゴシック" w:hAnsi="ＭＳ ゴシック" w:hint="eastAsia"/>
                <w:sz w:val="16"/>
                <w:szCs w:val="16"/>
              </w:rPr>
              <w:t>②</w:t>
            </w:r>
            <w:r w:rsidRPr="007A2244">
              <w:rPr>
                <w:rFonts w:ascii="ＭＳ ゴシック" w:eastAsia="ＭＳ ゴシック" w:hAnsi="ＭＳ ゴシック"/>
                <w:sz w:val="16"/>
                <w:szCs w:val="16"/>
              </w:rPr>
              <w:t xml:space="preserve"> </w:t>
            </w:r>
            <w:r w:rsidRPr="007A2244">
              <w:rPr>
                <w:rFonts w:ascii="ＭＳ ゴシック" w:eastAsia="ＭＳ ゴシック" w:hAnsi="ＭＳ ゴシック" w:hint="eastAsia"/>
                <w:sz w:val="16"/>
                <w:szCs w:val="16"/>
              </w:rPr>
              <w:t>サービスを提供した際には、サービスの提供日、具体的なサービス内容、利用者の心身の状況その他必要な事項を書面（サービス提供記録、業務日誌等）に記録するとともに、サービス事業者間の密接な連携等を図るため、利用者から申出があった場合には、文書の交付その他適切な方法により、その情報を利用者に提供していますか。</w:t>
            </w:r>
          </w:p>
        </w:tc>
        <w:tc>
          <w:tcPr>
            <w:tcW w:w="1134" w:type="dxa"/>
            <w:shd w:val="clear" w:color="auto" w:fill="FFFFFF" w:themeFill="background1"/>
          </w:tcPr>
          <w:p w14:paraId="208F1D80" w14:textId="77777777" w:rsidR="00FD6469" w:rsidRPr="004E6881" w:rsidRDefault="00FD6469" w:rsidP="00D94031">
            <w:pPr>
              <w:spacing w:line="0" w:lineRule="atLeast"/>
              <w:jc w:val="center"/>
              <w:rPr>
                <w:rFonts w:ascii="ＭＳ ゴシック" w:eastAsia="ＭＳ ゴシック" w:hAnsi="ＭＳ ゴシック"/>
                <w:sz w:val="14"/>
                <w:szCs w:val="14"/>
              </w:rPr>
            </w:pPr>
            <w:r w:rsidRPr="004E6881">
              <w:rPr>
                <w:rFonts w:ascii="ＭＳ ゴシック" w:eastAsia="ＭＳ ゴシック" w:hAnsi="ＭＳ ゴシック" w:hint="eastAsia"/>
                <w:sz w:val="14"/>
                <w:szCs w:val="14"/>
              </w:rPr>
              <w:t>はい・いいえ</w:t>
            </w:r>
          </w:p>
          <w:p w14:paraId="2D6B8906" w14:textId="77777777" w:rsidR="00FD6469" w:rsidRPr="007A2244" w:rsidRDefault="00FD6469" w:rsidP="00D94031">
            <w:pPr>
              <w:spacing w:line="0" w:lineRule="atLeast"/>
              <w:jc w:val="center"/>
              <w:rPr>
                <w:rFonts w:ascii="ＭＳ ゴシック" w:eastAsia="ＭＳ ゴシック" w:hAnsi="ＭＳ ゴシック"/>
                <w:sz w:val="16"/>
                <w:szCs w:val="16"/>
              </w:rPr>
            </w:pPr>
          </w:p>
        </w:tc>
        <w:tc>
          <w:tcPr>
            <w:tcW w:w="1417" w:type="dxa"/>
            <w:shd w:val="clear" w:color="auto" w:fill="FFFFFF" w:themeFill="background1"/>
          </w:tcPr>
          <w:p w14:paraId="117476A3" w14:textId="77777777" w:rsidR="00FD6469" w:rsidRPr="00365BAC" w:rsidRDefault="00FD6469" w:rsidP="00D94031">
            <w:pPr>
              <w:spacing w:line="0" w:lineRule="atLeast"/>
              <w:jc w:val="center"/>
              <w:rPr>
                <w:rFonts w:ascii="ＭＳ ゴシック" w:eastAsia="ＭＳ ゴシック" w:hAnsi="ＭＳ ゴシック"/>
                <w:color w:val="000000" w:themeColor="text1"/>
                <w:sz w:val="12"/>
                <w:szCs w:val="12"/>
              </w:rPr>
            </w:pPr>
          </w:p>
        </w:tc>
        <w:tc>
          <w:tcPr>
            <w:tcW w:w="1418" w:type="dxa"/>
            <w:shd w:val="clear" w:color="auto" w:fill="FFFFFF" w:themeFill="background1"/>
          </w:tcPr>
          <w:p w14:paraId="3BF7FB52" w14:textId="77777777" w:rsidR="00FD6469" w:rsidRPr="007A2244" w:rsidRDefault="00FD6469" w:rsidP="00D94031">
            <w:pPr>
              <w:spacing w:line="0" w:lineRule="atLeast"/>
              <w:jc w:val="center"/>
              <w:rPr>
                <w:rFonts w:ascii="ＭＳ ゴシック" w:eastAsia="ＭＳ ゴシック" w:hAnsi="ＭＳ ゴシック"/>
                <w:sz w:val="20"/>
                <w:szCs w:val="20"/>
              </w:rPr>
            </w:pPr>
          </w:p>
        </w:tc>
      </w:tr>
      <w:tr w:rsidR="002256BA" w:rsidRPr="007A2244" w14:paraId="04624EBC" w14:textId="77777777" w:rsidTr="002926BE">
        <w:tc>
          <w:tcPr>
            <w:tcW w:w="940" w:type="dxa"/>
            <w:vMerge/>
            <w:shd w:val="clear" w:color="auto" w:fill="FFFFFF" w:themeFill="background1"/>
          </w:tcPr>
          <w:p w14:paraId="1B4295C5" w14:textId="77777777" w:rsidR="002256BA" w:rsidRPr="007A2244" w:rsidRDefault="002256BA" w:rsidP="00D94031">
            <w:pPr>
              <w:spacing w:line="0" w:lineRule="atLeast"/>
              <w:jc w:val="center"/>
              <w:rPr>
                <w:rFonts w:ascii="ＭＳ ゴシック" w:eastAsia="ＭＳ ゴシック" w:hAnsi="ＭＳ ゴシック"/>
                <w:sz w:val="20"/>
                <w:szCs w:val="20"/>
              </w:rPr>
            </w:pPr>
          </w:p>
        </w:tc>
        <w:tc>
          <w:tcPr>
            <w:tcW w:w="7371" w:type="dxa"/>
            <w:gridSpan w:val="2"/>
            <w:shd w:val="clear" w:color="auto" w:fill="FFFFFF" w:themeFill="background1"/>
          </w:tcPr>
          <w:tbl>
            <w:tblPr>
              <w:tblStyle w:val="a3"/>
              <w:tblW w:w="0" w:type="auto"/>
              <w:tblLayout w:type="fixed"/>
              <w:tblLook w:val="04A0" w:firstRow="1" w:lastRow="0" w:firstColumn="1" w:lastColumn="0" w:noHBand="0" w:noVBand="1"/>
            </w:tblPr>
            <w:tblGrid>
              <w:gridCol w:w="7003"/>
            </w:tblGrid>
            <w:tr w:rsidR="002256BA" w:rsidRPr="007A2244" w14:paraId="799E9898" w14:textId="77777777" w:rsidTr="002256BA">
              <w:tc>
                <w:tcPr>
                  <w:tcW w:w="7003" w:type="dxa"/>
                </w:tcPr>
                <w:p w14:paraId="647863EE" w14:textId="77777777" w:rsidR="002256BA" w:rsidRPr="007A2244" w:rsidRDefault="002256BA" w:rsidP="002256BA">
                  <w:pPr>
                    <w:spacing w:line="0" w:lineRule="atLeast"/>
                    <w:jc w:val="left"/>
                    <w:rPr>
                      <w:rFonts w:ascii="ＭＳ ゴシック" w:eastAsia="ＭＳ ゴシック" w:hAnsi="ＭＳ ゴシック"/>
                      <w:sz w:val="12"/>
                      <w:szCs w:val="12"/>
                    </w:rPr>
                  </w:pPr>
                  <w:r w:rsidRPr="007A2244">
                    <w:rPr>
                      <w:rFonts w:ascii="ＭＳ ゴシック" w:eastAsia="ＭＳ ゴシック" w:hAnsi="ＭＳ ゴシック" w:hint="eastAsia"/>
                      <w:sz w:val="12"/>
                      <w:szCs w:val="12"/>
                    </w:rPr>
                    <w:t>※</w:t>
                  </w:r>
                  <w:r w:rsidRPr="007A2244">
                    <w:rPr>
                      <w:rFonts w:ascii="ＭＳ ゴシック" w:eastAsia="ＭＳ ゴシック" w:hAnsi="ＭＳ ゴシック"/>
                      <w:sz w:val="12"/>
                      <w:szCs w:val="12"/>
                    </w:rPr>
                    <w:t xml:space="preserve"> </w:t>
                  </w:r>
                  <w:r w:rsidR="00DD76C5" w:rsidRPr="007A2244">
                    <w:rPr>
                      <w:rFonts w:ascii="ＭＳ ゴシック" w:eastAsia="ＭＳ ゴシック" w:hAnsi="ＭＳ ゴシック" w:hint="eastAsia"/>
                      <w:sz w:val="12"/>
                      <w:szCs w:val="12"/>
                    </w:rPr>
                    <w:t>提供した具体的なサービスの内容等の記録は、２</w:t>
                  </w:r>
                  <w:r w:rsidRPr="007A2244">
                    <w:rPr>
                      <w:rFonts w:ascii="ＭＳ ゴシック" w:eastAsia="ＭＳ ゴシック" w:hAnsi="ＭＳ ゴシック" w:hint="eastAsia"/>
                      <w:sz w:val="12"/>
                      <w:szCs w:val="12"/>
                    </w:rPr>
                    <w:t>年間保存しなければなりません。</w:t>
                  </w:r>
                </w:p>
              </w:tc>
            </w:tr>
          </w:tbl>
          <w:p w14:paraId="5450F814" w14:textId="77777777" w:rsidR="002256BA" w:rsidRPr="007A2244" w:rsidRDefault="002256BA" w:rsidP="002256BA">
            <w:pPr>
              <w:spacing w:line="0" w:lineRule="atLeast"/>
              <w:jc w:val="left"/>
              <w:rPr>
                <w:rFonts w:ascii="ＭＳ ゴシック" w:eastAsia="ＭＳ ゴシック" w:hAnsi="ＭＳ ゴシック"/>
                <w:sz w:val="20"/>
                <w:szCs w:val="20"/>
              </w:rPr>
            </w:pPr>
          </w:p>
        </w:tc>
        <w:tc>
          <w:tcPr>
            <w:tcW w:w="1417" w:type="dxa"/>
            <w:shd w:val="clear" w:color="auto" w:fill="FFFFFF" w:themeFill="background1"/>
          </w:tcPr>
          <w:p w14:paraId="4149F0A8" w14:textId="77777777" w:rsidR="002256BA" w:rsidRPr="00365BAC" w:rsidRDefault="002256BA" w:rsidP="00D94031">
            <w:pPr>
              <w:spacing w:line="0" w:lineRule="atLeast"/>
              <w:jc w:val="center"/>
              <w:rPr>
                <w:rFonts w:ascii="ＭＳ ゴシック" w:eastAsia="ＭＳ ゴシック" w:hAnsi="ＭＳ ゴシック"/>
                <w:color w:val="000000" w:themeColor="text1"/>
                <w:sz w:val="12"/>
                <w:szCs w:val="12"/>
              </w:rPr>
            </w:pPr>
          </w:p>
        </w:tc>
        <w:tc>
          <w:tcPr>
            <w:tcW w:w="1418" w:type="dxa"/>
            <w:shd w:val="clear" w:color="auto" w:fill="FFFFFF" w:themeFill="background1"/>
          </w:tcPr>
          <w:p w14:paraId="4CA22B42" w14:textId="77777777" w:rsidR="002256BA" w:rsidRPr="007A2244" w:rsidRDefault="002256BA" w:rsidP="00D94031">
            <w:pPr>
              <w:spacing w:line="0" w:lineRule="atLeast"/>
              <w:jc w:val="center"/>
              <w:rPr>
                <w:rFonts w:ascii="ＭＳ ゴシック" w:eastAsia="ＭＳ ゴシック" w:hAnsi="ＭＳ ゴシック"/>
                <w:sz w:val="20"/>
                <w:szCs w:val="20"/>
              </w:rPr>
            </w:pPr>
          </w:p>
        </w:tc>
      </w:tr>
      <w:tr w:rsidR="00F01E0D" w:rsidRPr="007A2244" w14:paraId="6DF56698" w14:textId="77777777" w:rsidTr="002926BE">
        <w:tc>
          <w:tcPr>
            <w:tcW w:w="940" w:type="dxa"/>
            <w:vMerge w:val="restart"/>
            <w:shd w:val="clear" w:color="auto" w:fill="FFFFFF" w:themeFill="background1"/>
          </w:tcPr>
          <w:p w14:paraId="4A7327E9" w14:textId="77777777" w:rsidR="00F01E0D" w:rsidRPr="007A2244" w:rsidRDefault="00F01E0D" w:rsidP="007F1B0C">
            <w:pPr>
              <w:spacing w:line="0" w:lineRule="atLeast"/>
              <w:jc w:val="left"/>
              <w:rPr>
                <w:rFonts w:ascii="ＭＳ ゴシック" w:eastAsia="ＭＳ ゴシック" w:hAnsi="ＭＳ ゴシック"/>
                <w:sz w:val="16"/>
                <w:szCs w:val="16"/>
              </w:rPr>
            </w:pPr>
            <w:r w:rsidRPr="007A2244">
              <w:rPr>
                <w:rFonts w:ascii="ＭＳ ゴシック" w:eastAsia="ＭＳ ゴシック" w:hAnsi="ＭＳ ゴシック" w:hint="eastAsia"/>
                <w:sz w:val="16"/>
                <w:szCs w:val="16"/>
              </w:rPr>
              <w:t>２１</w:t>
            </w:r>
          </w:p>
          <w:p w14:paraId="3ECEF687" w14:textId="77777777" w:rsidR="00F01E0D" w:rsidRPr="007A2244" w:rsidRDefault="00F01E0D" w:rsidP="007F1B0C">
            <w:pPr>
              <w:spacing w:line="0" w:lineRule="atLeast"/>
              <w:jc w:val="left"/>
              <w:rPr>
                <w:rFonts w:ascii="ＭＳ ゴシック" w:eastAsia="ＭＳ ゴシック" w:hAnsi="ＭＳ ゴシック"/>
                <w:sz w:val="16"/>
                <w:szCs w:val="16"/>
              </w:rPr>
            </w:pPr>
            <w:r w:rsidRPr="007A2244">
              <w:rPr>
                <w:rFonts w:ascii="ＭＳ ゴシック" w:eastAsia="ＭＳ ゴシック" w:hAnsi="ＭＳ ゴシック" w:hint="eastAsia"/>
                <w:sz w:val="16"/>
                <w:szCs w:val="16"/>
              </w:rPr>
              <w:t>利用料</w:t>
            </w:r>
          </w:p>
          <w:p w14:paraId="24D46D90" w14:textId="77777777" w:rsidR="00F01E0D" w:rsidRPr="007A2244" w:rsidRDefault="00F01E0D" w:rsidP="007F1B0C">
            <w:pPr>
              <w:spacing w:line="0" w:lineRule="atLeast"/>
              <w:jc w:val="left"/>
              <w:rPr>
                <w:rFonts w:ascii="ＭＳ ゴシック" w:eastAsia="ＭＳ ゴシック" w:hAnsi="ＭＳ ゴシック"/>
                <w:sz w:val="20"/>
                <w:szCs w:val="20"/>
              </w:rPr>
            </w:pPr>
            <w:r w:rsidRPr="007A2244">
              <w:rPr>
                <w:rFonts w:ascii="ＭＳ ゴシック" w:eastAsia="ＭＳ ゴシック" w:hAnsi="ＭＳ ゴシック" w:hint="eastAsia"/>
                <w:sz w:val="16"/>
                <w:szCs w:val="16"/>
              </w:rPr>
              <w:t>の受領</w:t>
            </w:r>
          </w:p>
        </w:tc>
        <w:tc>
          <w:tcPr>
            <w:tcW w:w="6237" w:type="dxa"/>
            <w:shd w:val="clear" w:color="auto" w:fill="FFFFFF" w:themeFill="background1"/>
          </w:tcPr>
          <w:p w14:paraId="047C02F6" w14:textId="77777777" w:rsidR="00F01E0D" w:rsidRPr="007A2244" w:rsidRDefault="00F01E0D" w:rsidP="00D94031">
            <w:pPr>
              <w:spacing w:line="0" w:lineRule="atLeast"/>
              <w:jc w:val="left"/>
              <w:rPr>
                <w:rFonts w:ascii="ＭＳ ゴシック" w:eastAsia="ＭＳ ゴシック" w:hAnsi="ＭＳ ゴシック"/>
                <w:sz w:val="16"/>
                <w:szCs w:val="16"/>
              </w:rPr>
            </w:pPr>
            <w:r w:rsidRPr="007A2244">
              <w:rPr>
                <w:rFonts w:ascii="ＭＳ ゴシック" w:eastAsia="ＭＳ ゴシック" w:hAnsi="ＭＳ ゴシック" w:hint="eastAsia"/>
                <w:sz w:val="16"/>
                <w:szCs w:val="16"/>
              </w:rPr>
              <w:t>①</w:t>
            </w:r>
            <w:r w:rsidRPr="007A2244">
              <w:rPr>
                <w:rFonts w:ascii="ＭＳ ゴシック" w:eastAsia="ＭＳ ゴシック" w:hAnsi="ＭＳ ゴシック"/>
                <w:sz w:val="16"/>
                <w:szCs w:val="16"/>
              </w:rPr>
              <w:t xml:space="preserve"> </w:t>
            </w:r>
            <w:r w:rsidRPr="007A2244">
              <w:rPr>
                <w:rFonts w:ascii="ＭＳ ゴシック" w:eastAsia="ＭＳ ゴシック" w:hAnsi="ＭＳ ゴシック" w:hint="eastAsia"/>
                <w:sz w:val="16"/>
                <w:szCs w:val="16"/>
              </w:rPr>
              <w:t>法定代理受領サービスに該当する認知症対応型通所介護についての利用者負担として、利用申込者の介護保険負担割合証で負担割合を確認し、利用者負担として、地域密着型サービス費用基準額（介護予防サービス費用基準額）の</w:t>
            </w:r>
            <w:r w:rsidRPr="007A2244">
              <w:rPr>
                <w:rFonts w:ascii="ＭＳ ゴシック" w:eastAsia="ＭＳ ゴシック" w:hAnsi="ＭＳ ゴシック"/>
                <w:sz w:val="16"/>
                <w:szCs w:val="16"/>
              </w:rPr>
              <w:t>1</w:t>
            </w:r>
            <w:r w:rsidRPr="007A2244">
              <w:rPr>
                <w:rFonts w:ascii="ＭＳ ゴシック" w:eastAsia="ＭＳ ゴシック" w:hAnsi="ＭＳ ゴシック" w:hint="eastAsia"/>
                <w:sz w:val="16"/>
                <w:szCs w:val="16"/>
              </w:rPr>
              <w:t>割、</w:t>
            </w:r>
            <w:r w:rsidRPr="007A2244">
              <w:rPr>
                <w:rFonts w:ascii="ＭＳ ゴシック" w:eastAsia="ＭＳ ゴシック" w:hAnsi="ＭＳ ゴシック"/>
                <w:sz w:val="16"/>
                <w:szCs w:val="16"/>
              </w:rPr>
              <w:t>2</w:t>
            </w:r>
            <w:r w:rsidRPr="007A2244">
              <w:rPr>
                <w:rFonts w:ascii="ＭＳ ゴシック" w:eastAsia="ＭＳ ゴシック" w:hAnsi="ＭＳ ゴシック" w:hint="eastAsia"/>
                <w:sz w:val="16"/>
                <w:szCs w:val="16"/>
              </w:rPr>
              <w:t>割又は</w:t>
            </w:r>
            <w:r w:rsidRPr="007A2244">
              <w:rPr>
                <w:rFonts w:ascii="ＭＳ ゴシック" w:eastAsia="ＭＳ ゴシック" w:hAnsi="ＭＳ ゴシック"/>
                <w:sz w:val="16"/>
                <w:szCs w:val="16"/>
              </w:rPr>
              <w:t>3</w:t>
            </w:r>
            <w:r w:rsidRPr="007A2244">
              <w:rPr>
                <w:rFonts w:ascii="ＭＳ ゴシック" w:eastAsia="ＭＳ ゴシック" w:hAnsi="ＭＳ ゴシック" w:hint="eastAsia"/>
                <w:sz w:val="16"/>
                <w:szCs w:val="16"/>
              </w:rPr>
              <w:t>割（法令により給付率が異なる場合はそれに応じた割合）の支払を受けていますか。</w:t>
            </w:r>
          </w:p>
        </w:tc>
        <w:tc>
          <w:tcPr>
            <w:tcW w:w="1134" w:type="dxa"/>
            <w:shd w:val="clear" w:color="auto" w:fill="FFFFFF" w:themeFill="background1"/>
          </w:tcPr>
          <w:p w14:paraId="248A3C16" w14:textId="77777777" w:rsidR="00F01E0D" w:rsidRPr="004E6881" w:rsidRDefault="00F01E0D" w:rsidP="00D94031">
            <w:pPr>
              <w:spacing w:line="0" w:lineRule="atLeast"/>
              <w:jc w:val="center"/>
              <w:rPr>
                <w:rFonts w:ascii="ＭＳ ゴシック" w:eastAsia="ＭＳ ゴシック" w:hAnsi="ＭＳ ゴシック"/>
                <w:sz w:val="14"/>
                <w:szCs w:val="14"/>
              </w:rPr>
            </w:pPr>
            <w:r w:rsidRPr="004E6881">
              <w:rPr>
                <w:rFonts w:ascii="ＭＳ ゴシック" w:eastAsia="ＭＳ ゴシック" w:hAnsi="ＭＳ ゴシック" w:hint="eastAsia"/>
                <w:sz w:val="14"/>
                <w:szCs w:val="14"/>
              </w:rPr>
              <w:t>はい・いいえ</w:t>
            </w:r>
          </w:p>
        </w:tc>
        <w:tc>
          <w:tcPr>
            <w:tcW w:w="1417" w:type="dxa"/>
            <w:shd w:val="clear" w:color="auto" w:fill="FFFFFF" w:themeFill="background1"/>
          </w:tcPr>
          <w:p w14:paraId="662FCB9E" w14:textId="77777777" w:rsidR="00F01E0D" w:rsidRPr="00365BAC" w:rsidRDefault="00F01E0D" w:rsidP="00D94031">
            <w:pPr>
              <w:spacing w:line="0" w:lineRule="atLeast"/>
              <w:jc w:val="left"/>
              <w:rPr>
                <w:rFonts w:ascii="ＭＳ ゴシック" w:eastAsia="ＭＳ ゴシック" w:hAnsi="ＭＳ ゴシック"/>
                <w:color w:val="000000" w:themeColor="text1"/>
                <w:sz w:val="12"/>
                <w:szCs w:val="12"/>
              </w:rPr>
            </w:pPr>
            <w:r w:rsidRPr="00365BAC">
              <w:rPr>
                <w:rFonts w:ascii="ＭＳ ゴシック" w:eastAsia="ＭＳ ゴシック" w:hAnsi="ＭＳ ゴシック" w:hint="eastAsia"/>
                <w:color w:val="000000" w:themeColor="text1"/>
                <w:sz w:val="12"/>
                <w:szCs w:val="12"/>
              </w:rPr>
              <w:t>条例第</w:t>
            </w:r>
            <w:r w:rsidRPr="00365BAC">
              <w:rPr>
                <w:rFonts w:ascii="ＭＳ ゴシック" w:eastAsia="ＭＳ ゴシック" w:hAnsi="ＭＳ ゴシック"/>
                <w:color w:val="000000" w:themeColor="text1"/>
                <w:sz w:val="12"/>
                <w:szCs w:val="12"/>
              </w:rPr>
              <w:t>80</w:t>
            </w:r>
            <w:r w:rsidRPr="00365BAC">
              <w:rPr>
                <w:rFonts w:ascii="ＭＳ ゴシック" w:eastAsia="ＭＳ ゴシック" w:hAnsi="ＭＳ ゴシック" w:hint="eastAsia"/>
                <w:color w:val="000000" w:themeColor="text1"/>
                <w:sz w:val="12"/>
                <w:szCs w:val="12"/>
              </w:rPr>
              <w:t>条（準用第</w:t>
            </w:r>
            <w:r w:rsidRPr="00365BAC">
              <w:rPr>
                <w:rFonts w:ascii="ＭＳ ゴシック" w:eastAsia="ＭＳ ゴシック" w:hAnsi="ＭＳ ゴシック"/>
                <w:color w:val="000000" w:themeColor="text1"/>
                <w:sz w:val="12"/>
                <w:szCs w:val="12"/>
              </w:rPr>
              <w:t>59</w:t>
            </w:r>
            <w:r w:rsidRPr="00365BAC">
              <w:rPr>
                <w:rFonts w:ascii="ＭＳ ゴシック" w:eastAsia="ＭＳ ゴシック" w:hAnsi="ＭＳ ゴシック" w:hint="eastAsia"/>
                <w:color w:val="000000" w:themeColor="text1"/>
                <w:sz w:val="12"/>
                <w:szCs w:val="12"/>
              </w:rPr>
              <w:t>条の</w:t>
            </w:r>
            <w:r w:rsidRPr="00365BAC">
              <w:rPr>
                <w:rFonts w:ascii="ＭＳ ゴシック" w:eastAsia="ＭＳ ゴシック" w:hAnsi="ＭＳ ゴシック"/>
                <w:color w:val="000000" w:themeColor="text1"/>
                <w:sz w:val="12"/>
                <w:szCs w:val="12"/>
              </w:rPr>
              <w:t>7</w:t>
            </w:r>
            <w:r w:rsidRPr="00365BAC">
              <w:rPr>
                <w:rFonts w:ascii="ＭＳ ゴシック" w:eastAsia="ＭＳ ゴシック" w:hAnsi="ＭＳ ゴシック" w:hint="eastAsia"/>
                <w:color w:val="000000" w:themeColor="text1"/>
                <w:sz w:val="12"/>
                <w:szCs w:val="12"/>
              </w:rPr>
              <w:t>）</w:t>
            </w:r>
          </w:p>
          <w:p w14:paraId="52A34C02" w14:textId="77777777" w:rsidR="00F01E0D" w:rsidRPr="00365BAC" w:rsidRDefault="00F01E0D" w:rsidP="00D94031">
            <w:pPr>
              <w:spacing w:line="0" w:lineRule="atLeast"/>
              <w:jc w:val="left"/>
              <w:rPr>
                <w:rFonts w:ascii="ＭＳ ゴシック" w:eastAsia="ＭＳ ゴシック" w:hAnsi="ＭＳ ゴシック"/>
                <w:color w:val="000000" w:themeColor="text1"/>
                <w:sz w:val="12"/>
                <w:szCs w:val="12"/>
              </w:rPr>
            </w:pPr>
            <w:r w:rsidRPr="00365BAC">
              <w:rPr>
                <w:rFonts w:ascii="ＭＳ ゴシック" w:eastAsia="ＭＳ ゴシック" w:hAnsi="ＭＳ ゴシック" w:hint="eastAsia"/>
                <w:color w:val="000000" w:themeColor="text1"/>
                <w:sz w:val="12"/>
                <w:szCs w:val="12"/>
              </w:rPr>
              <w:t>予防条例</w:t>
            </w:r>
          </w:p>
          <w:p w14:paraId="5DA7B9DF" w14:textId="77777777" w:rsidR="00F01E0D" w:rsidRPr="00365BAC" w:rsidRDefault="00F01E0D" w:rsidP="00D94031">
            <w:pPr>
              <w:spacing w:line="0" w:lineRule="atLeast"/>
              <w:jc w:val="left"/>
              <w:rPr>
                <w:rFonts w:ascii="ＭＳ ゴシック" w:eastAsia="ＭＳ ゴシック" w:hAnsi="ＭＳ ゴシック"/>
                <w:color w:val="000000" w:themeColor="text1"/>
                <w:sz w:val="12"/>
                <w:szCs w:val="12"/>
              </w:rPr>
            </w:pPr>
            <w:r w:rsidRPr="00365BAC">
              <w:rPr>
                <w:rFonts w:ascii="ＭＳ ゴシック" w:eastAsia="ＭＳ ゴシック" w:hAnsi="ＭＳ ゴシック" w:hint="eastAsia"/>
                <w:color w:val="000000" w:themeColor="text1"/>
                <w:sz w:val="12"/>
                <w:szCs w:val="12"/>
              </w:rPr>
              <w:t>第</w:t>
            </w:r>
            <w:r w:rsidRPr="00365BAC">
              <w:rPr>
                <w:rFonts w:ascii="ＭＳ ゴシック" w:eastAsia="ＭＳ ゴシック" w:hAnsi="ＭＳ ゴシック"/>
                <w:color w:val="000000" w:themeColor="text1"/>
                <w:sz w:val="12"/>
                <w:szCs w:val="12"/>
              </w:rPr>
              <w:t>22</w:t>
            </w:r>
            <w:r w:rsidRPr="00365BAC">
              <w:rPr>
                <w:rFonts w:ascii="ＭＳ ゴシック" w:eastAsia="ＭＳ ゴシック" w:hAnsi="ＭＳ ゴシック" w:hint="eastAsia"/>
                <w:color w:val="000000" w:themeColor="text1"/>
                <w:sz w:val="12"/>
                <w:szCs w:val="12"/>
              </w:rPr>
              <w:t>条第</w:t>
            </w:r>
            <w:r w:rsidRPr="00365BAC">
              <w:rPr>
                <w:rFonts w:ascii="ＭＳ ゴシック" w:eastAsia="ＭＳ ゴシック" w:hAnsi="ＭＳ ゴシック"/>
                <w:color w:val="000000" w:themeColor="text1"/>
                <w:sz w:val="12"/>
                <w:szCs w:val="12"/>
              </w:rPr>
              <w:t>1</w:t>
            </w:r>
            <w:r w:rsidRPr="00365BAC">
              <w:rPr>
                <w:rFonts w:ascii="ＭＳ ゴシック" w:eastAsia="ＭＳ ゴシック" w:hAnsi="ＭＳ ゴシック" w:hint="eastAsia"/>
                <w:color w:val="000000" w:themeColor="text1"/>
                <w:sz w:val="12"/>
                <w:szCs w:val="12"/>
              </w:rPr>
              <w:t>項</w:t>
            </w:r>
          </w:p>
          <w:p w14:paraId="0692955A" w14:textId="77777777" w:rsidR="00126166" w:rsidRPr="00365BAC" w:rsidRDefault="00126166" w:rsidP="00D94031">
            <w:pPr>
              <w:spacing w:line="0" w:lineRule="atLeast"/>
              <w:jc w:val="left"/>
              <w:rPr>
                <w:rFonts w:ascii="ＭＳ ゴシック" w:eastAsia="ＭＳ ゴシック" w:hAnsi="ＭＳ ゴシック"/>
                <w:color w:val="000000" w:themeColor="text1"/>
                <w:sz w:val="12"/>
                <w:szCs w:val="12"/>
              </w:rPr>
            </w:pPr>
            <w:r w:rsidRPr="00365BAC">
              <w:rPr>
                <w:rFonts w:ascii="ＭＳ ゴシック" w:eastAsia="ＭＳ ゴシック" w:hAnsi="ＭＳ ゴシック" w:hint="eastAsia"/>
                <w:color w:val="000000" w:themeColor="text1"/>
                <w:sz w:val="12"/>
                <w:szCs w:val="12"/>
              </w:rPr>
              <w:t>平18厚令34第61条(準用第3条の19）</w:t>
            </w:r>
          </w:p>
        </w:tc>
        <w:tc>
          <w:tcPr>
            <w:tcW w:w="1418" w:type="dxa"/>
            <w:vMerge w:val="restart"/>
            <w:shd w:val="clear" w:color="auto" w:fill="FFFFFF" w:themeFill="background1"/>
          </w:tcPr>
          <w:p w14:paraId="40786268" w14:textId="77777777" w:rsidR="00F01E0D" w:rsidRPr="007A2244" w:rsidRDefault="00F01E0D" w:rsidP="00F01E0D">
            <w:pPr>
              <w:spacing w:line="0" w:lineRule="atLeast"/>
              <w:jc w:val="left"/>
              <w:rPr>
                <w:rFonts w:ascii="ＭＳ ゴシック" w:eastAsia="ＭＳ ゴシック" w:hAnsi="ＭＳ ゴシック"/>
                <w:sz w:val="12"/>
                <w:szCs w:val="12"/>
              </w:rPr>
            </w:pPr>
            <w:r w:rsidRPr="007A2244">
              <w:rPr>
                <w:rFonts w:ascii="ＭＳ ゴシック" w:eastAsia="ＭＳ ゴシック" w:hAnsi="ＭＳ ゴシック" w:hint="eastAsia"/>
                <w:sz w:val="12"/>
                <w:szCs w:val="12"/>
              </w:rPr>
              <w:t>･サービス提供票，別表</w:t>
            </w:r>
          </w:p>
          <w:p w14:paraId="6563F8E9" w14:textId="77777777" w:rsidR="00F01E0D" w:rsidRPr="007A2244" w:rsidRDefault="00F01E0D" w:rsidP="00F01E0D">
            <w:pPr>
              <w:spacing w:line="0" w:lineRule="atLeast"/>
              <w:jc w:val="left"/>
              <w:rPr>
                <w:rFonts w:ascii="ＭＳ ゴシック" w:eastAsia="ＭＳ ゴシック" w:hAnsi="ＭＳ ゴシック"/>
                <w:sz w:val="12"/>
                <w:szCs w:val="12"/>
              </w:rPr>
            </w:pPr>
            <w:r w:rsidRPr="007A2244">
              <w:rPr>
                <w:rFonts w:ascii="ＭＳ ゴシック" w:eastAsia="ＭＳ ゴシック" w:hAnsi="ＭＳ ゴシック" w:hint="eastAsia"/>
                <w:sz w:val="12"/>
                <w:szCs w:val="12"/>
              </w:rPr>
              <w:t>･領収書控</w:t>
            </w:r>
          </w:p>
          <w:p w14:paraId="4750E746" w14:textId="77777777" w:rsidR="00F01E0D" w:rsidRPr="007A2244" w:rsidRDefault="00F01E0D" w:rsidP="00F01E0D">
            <w:pPr>
              <w:spacing w:line="0" w:lineRule="atLeast"/>
              <w:jc w:val="left"/>
              <w:rPr>
                <w:rFonts w:ascii="ＭＳ ゴシック" w:eastAsia="ＭＳ ゴシック" w:hAnsi="ＭＳ ゴシック"/>
                <w:sz w:val="12"/>
                <w:szCs w:val="12"/>
              </w:rPr>
            </w:pPr>
            <w:r w:rsidRPr="007A2244">
              <w:rPr>
                <w:rFonts w:ascii="ＭＳ ゴシック" w:eastAsia="ＭＳ ゴシック" w:hAnsi="ＭＳ ゴシック" w:hint="eastAsia"/>
                <w:sz w:val="12"/>
                <w:szCs w:val="12"/>
              </w:rPr>
              <w:t>･運営規程</w:t>
            </w:r>
          </w:p>
          <w:p w14:paraId="05C5401A" w14:textId="77777777" w:rsidR="00F01E0D" w:rsidRPr="007A2244" w:rsidRDefault="00F01E0D" w:rsidP="00F01E0D">
            <w:pPr>
              <w:spacing w:line="0" w:lineRule="atLeast"/>
              <w:jc w:val="left"/>
              <w:rPr>
                <w:rFonts w:ascii="ＭＳ ゴシック" w:eastAsia="ＭＳ ゴシック" w:hAnsi="ＭＳ ゴシック"/>
                <w:sz w:val="12"/>
                <w:szCs w:val="12"/>
              </w:rPr>
            </w:pPr>
            <w:r w:rsidRPr="007A2244">
              <w:rPr>
                <w:rFonts w:ascii="ＭＳ ゴシック" w:eastAsia="ＭＳ ゴシック" w:hAnsi="ＭＳ ゴシック" w:hint="eastAsia"/>
                <w:sz w:val="12"/>
                <w:szCs w:val="12"/>
              </w:rPr>
              <w:t>･重要事項説明書</w:t>
            </w:r>
          </w:p>
          <w:p w14:paraId="7B38C67C" w14:textId="77777777" w:rsidR="00F01E0D" w:rsidRPr="007A2244" w:rsidRDefault="00F01E0D" w:rsidP="00F01E0D">
            <w:pPr>
              <w:spacing w:line="0" w:lineRule="atLeast"/>
              <w:jc w:val="left"/>
              <w:rPr>
                <w:rFonts w:ascii="ＭＳ ゴシック" w:eastAsia="ＭＳ ゴシック" w:hAnsi="ＭＳ ゴシック"/>
                <w:sz w:val="12"/>
                <w:szCs w:val="12"/>
              </w:rPr>
            </w:pPr>
            <w:r w:rsidRPr="007A2244">
              <w:rPr>
                <w:rFonts w:ascii="ＭＳ ゴシック" w:eastAsia="ＭＳ ゴシック" w:hAnsi="ＭＳ ゴシック" w:hint="eastAsia"/>
                <w:sz w:val="12"/>
                <w:szCs w:val="12"/>
              </w:rPr>
              <w:t>･車両運行日誌</w:t>
            </w:r>
          </w:p>
          <w:p w14:paraId="4C238738" w14:textId="77777777" w:rsidR="00F01E0D" w:rsidRPr="007A2244" w:rsidRDefault="00F01E0D" w:rsidP="00F01E0D">
            <w:pPr>
              <w:spacing w:line="0" w:lineRule="atLeast"/>
              <w:jc w:val="left"/>
              <w:rPr>
                <w:rFonts w:ascii="ＭＳ ゴシック" w:eastAsia="ＭＳ ゴシック" w:hAnsi="ＭＳ ゴシック"/>
                <w:sz w:val="12"/>
                <w:szCs w:val="12"/>
              </w:rPr>
            </w:pPr>
            <w:r w:rsidRPr="007A2244">
              <w:rPr>
                <w:rFonts w:ascii="ＭＳ ゴシック" w:eastAsia="ＭＳ ゴシック" w:hAnsi="ＭＳ ゴシック" w:hint="eastAsia"/>
                <w:sz w:val="12"/>
                <w:szCs w:val="12"/>
              </w:rPr>
              <w:t>･説明文書</w:t>
            </w:r>
          </w:p>
          <w:p w14:paraId="0A075912" w14:textId="77777777" w:rsidR="00F01E0D" w:rsidRPr="007A2244" w:rsidRDefault="00F01E0D" w:rsidP="00F01E0D">
            <w:pPr>
              <w:spacing w:line="0" w:lineRule="atLeast"/>
              <w:jc w:val="left"/>
              <w:rPr>
                <w:rFonts w:ascii="ＭＳ ゴシック" w:eastAsia="ＭＳ ゴシック" w:hAnsi="ＭＳ ゴシック"/>
                <w:sz w:val="12"/>
                <w:szCs w:val="12"/>
              </w:rPr>
            </w:pPr>
            <w:r w:rsidRPr="007A2244">
              <w:rPr>
                <w:rFonts w:ascii="ＭＳ ゴシック" w:eastAsia="ＭＳ ゴシック" w:hAnsi="ＭＳ ゴシック" w:hint="eastAsia"/>
                <w:sz w:val="12"/>
                <w:szCs w:val="12"/>
              </w:rPr>
              <w:t>･同意に関する記録</w:t>
            </w:r>
          </w:p>
          <w:p w14:paraId="56F0C654" w14:textId="77777777" w:rsidR="00F01E0D" w:rsidRPr="007A2244" w:rsidRDefault="00F01E0D" w:rsidP="00F01E0D">
            <w:pPr>
              <w:rPr>
                <w:rFonts w:ascii="ＭＳ ゴシック" w:eastAsia="ＭＳ ゴシック" w:hAnsi="ＭＳ ゴシック"/>
                <w:sz w:val="20"/>
                <w:szCs w:val="20"/>
              </w:rPr>
            </w:pPr>
          </w:p>
        </w:tc>
      </w:tr>
      <w:tr w:rsidR="00F01E0D" w:rsidRPr="007A2244" w14:paraId="1E324E37" w14:textId="77777777" w:rsidTr="002926BE">
        <w:tc>
          <w:tcPr>
            <w:tcW w:w="940" w:type="dxa"/>
            <w:vMerge/>
            <w:shd w:val="clear" w:color="auto" w:fill="FFFFFF" w:themeFill="background1"/>
          </w:tcPr>
          <w:p w14:paraId="7A6DCC80" w14:textId="77777777" w:rsidR="00F01E0D" w:rsidRPr="007A2244" w:rsidRDefault="00F01E0D" w:rsidP="00D94031">
            <w:pPr>
              <w:spacing w:line="0" w:lineRule="atLeast"/>
              <w:jc w:val="center"/>
              <w:rPr>
                <w:rFonts w:ascii="ＭＳ ゴシック" w:eastAsia="ＭＳ ゴシック" w:hAnsi="ＭＳ ゴシック"/>
                <w:sz w:val="20"/>
                <w:szCs w:val="20"/>
              </w:rPr>
            </w:pPr>
          </w:p>
        </w:tc>
        <w:tc>
          <w:tcPr>
            <w:tcW w:w="6237" w:type="dxa"/>
            <w:shd w:val="clear" w:color="auto" w:fill="FFFFFF" w:themeFill="background1"/>
          </w:tcPr>
          <w:p w14:paraId="614B514B" w14:textId="77777777" w:rsidR="00F01E0D" w:rsidRPr="007A2244" w:rsidRDefault="00F01E0D" w:rsidP="00D94031">
            <w:pPr>
              <w:spacing w:line="0" w:lineRule="atLeast"/>
              <w:jc w:val="left"/>
              <w:rPr>
                <w:rFonts w:ascii="ＭＳ ゴシック" w:eastAsia="ＭＳ ゴシック" w:hAnsi="ＭＳ ゴシック"/>
                <w:sz w:val="16"/>
                <w:szCs w:val="16"/>
              </w:rPr>
            </w:pPr>
            <w:r w:rsidRPr="007A2244">
              <w:rPr>
                <w:rFonts w:ascii="ＭＳ ゴシック" w:eastAsia="ＭＳ ゴシック" w:hAnsi="ＭＳ ゴシック" w:hint="eastAsia"/>
                <w:sz w:val="16"/>
                <w:szCs w:val="16"/>
              </w:rPr>
              <w:t>②</w:t>
            </w:r>
            <w:r w:rsidRPr="007A2244">
              <w:rPr>
                <w:rFonts w:ascii="ＭＳ ゴシック" w:eastAsia="ＭＳ ゴシック" w:hAnsi="ＭＳ ゴシック"/>
                <w:sz w:val="16"/>
                <w:szCs w:val="16"/>
              </w:rPr>
              <w:t xml:space="preserve"> </w:t>
            </w:r>
            <w:r w:rsidRPr="007A2244">
              <w:rPr>
                <w:rFonts w:ascii="ＭＳ ゴシック" w:eastAsia="ＭＳ ゴシック" w:hAnsi="ＭＳ ゴシック" w:hint="eastAsia"/>
                <w:sz w:val="16"/>
                <w:szCs w:val="16"/>
              </w:rPr>
              <w:t>法定代理受領サービスに該当しない指定認知症対応型通所介護を提供した際にその利用者から支払を受ける利用料の額と、指定認知症対応型通所介護に係る地域密着型介護サービス費用基準額との間に、不合理な差額が生じないようにしています</w:t>
            </w:r>
            <w:r w:rsidRPr="007A2244">
              <w:rPr>
                <w:rFonts w:ascii="ＭＳ ゴシック" w:eastAsia="ＭＳ ゴシック" w:hAnsi="ＭＳ ゴシック" w:hint="eastAsia"/>
                <w:sz w:val="16"/>
                <w:szCs w:val="16"/>
              </w:rPr>
              <w:lastRenderedPageBreak/>
              <w:t>か。</w:t>
            </w:r>
          </w:p>
        </w:tc>
        <w:tc>
          <w:tcPr>
            <w:tcW w:w="1134" w:type="dxa"/>
            <w:shd w:val="clear" w:color="auto" w:fill="FFFFFF" w:themeFill="background1"/>
          </w:tcPr>
          <w:p w14:paraId="217AA1C2" w14:textId="77777777" w:rsidR="00F01E0D" w:rsidRPr="004E6881" w:rsidRDefault="00F01E0D" w:rsidP="00D94031">
            <w:pPr>
              <w:spacing w:line="0" w:lineRule="atLeast"/>
              <w:jc w:val="center"/>
              <w:rPr>
                <w:rFonts w:ascii="ＭＳ ゴシック" w:eastAsia="ＭＳ ゴシック" w:hAnsi="ＭＳ ゴシック"/>
                <w:sz w:val="14"/>
                <w:szCs w:val="14"/>
              </w:rPr>
            </w:pPr>
            <w:r w:rsidRPr="004E6881">
              <w:rPr>
                <w:rFonts w:ascii="ＭＳ ゴシック" w:eastAsia="ＭＳ ゴシック" w:hAnsi="ＭＳ ゴシック" w:hint="eastAsia"/>
                <w:sz w:val="14"/>
                <w:szCs w:val="14"/>
              </w:rPr>
              <w:lastRenderedPageBreak/>
              <w:t>はい・いいえ</w:t>
            </w:r>
          </w:p>
        </w:tc>
        <w:tc>
          <w:tcPr>
            <w:tcW w:w="1417" w:type="dxa"/>
            <w:shd w:val="clear" w:color="auto" w:fill="FFFFFF" w:themeFill="background1"/>
          </w:tcPr>
          <w:p w14:paraId="789C5E73" w14:textId="77777777" w:rsidR="00F01E0D" w:rsidRPr="00365BAC" w:rsidRDefault="00F01E0D" w:rsidP="00D94031">
            <w:pPr>
              <w:spacing w:line="0" w:lineRule="atLeast"/>
              <w:jc w:val="left"/>
              <w:rPr>
                <w:rFonts w:ascii="ＭＳ ゴシック" w:eastAsia="ＭＳ ゴシック" w:hAnsi="ＭＳ ゴシック"/>
                <w:color w:val="000000" w:themeColor="text1"/>
                <w:sz w:val="12"/>
                <w:szCs w:val="12"/>
              </w:rPr>
            </w:pPr>
            <w:r w:rsidRPr="00365BAC">
              <w:rPr>
                <w:rFonts w:ascii="ＭＳ ゴシック" w:eastAsia="ＭＳ ゴシック" w:hAnsi="ＭＳ ゴシック" w:hint="eastAsia"/>
                <w:color w:val="000000" w:themeColor="text1"/>
                <w:sz w:val="12"/>
                <w:szCs w:val="12"/>
              </w:rPr>
              <w:t>条例第</w:t>
            </w:r>
            <w:r w:rsidRPr="00365BAC">
              <w:rPr>
                <w:rFonts w:ascii="ＭＳ ゴシック" w:eastAsia="ＭＳ ゴシック" w:hAnsi="ＭＳ ゴシック"/>
                <w:color w:val="000000" w:themeColor="text1"/>
                <w:sz w:val="12"/>
                <w:szCs w:val="12"/>
              </w:rPr>
              <w:t>80</w:t>
            </w:r>
            <w:r w:rsidRPr="00365BAC">
              <w:rPr>
                <w:rFonts w:ascii="ＭＳ ゴシック" w:eastAsia="ＭＳ ゴシック" w:hAnsi="ＭＳ ゴシック" w:hint="eastAsia"/>
                <w:color w:val="000000" w:themeColor="text1"/>
                <w:sz w:val="12"/>
                <w:szCs w:val="12"/>
              </w:rPr>
              <w:t>条（準用第</w:t>
            </w:r>
            <w:r w:rsidRPr="00365BAC">
              <w:rPr>
                <w:rFonts w:ascii="ＭＳ ゴシック" w:eastAsia="ＭＳ ゴシック" w:hAnsi="ＭＳ ゴシック"/>
                <w:color w:val="000000" w:themeColor="text1"/>
                <w:sz w:val="12"/>
                <w:szCs w:val="12"/>
              </w:rPr>
              <w:t>59</w:t>
            </w:r>
            <w:r w:rsidRPr="00365BAC">
              <w:rPr>
                <w:rFonts w:ascii="ＭＳ ゴシック" w:eastAsia="ＭＳ ゴシック" w:hAnsi="ＭＳ ゴシック" w:hint="eastAsia"/>
                <w:color w:val="000000" w:themeColor="text1"/>
                <w:sz w:val="12"/>
                <w:szCs w:val="12"/>
              </w:rPr>
              <w:t>条の</w:t>
            </w:r>
            <w:r w:rsidRPr="00365BAC">
              <w:rPr>
                <w:rFonts w:ascii="ＭＳ ゴシック" w:eastAsia="ＭＳ ゴシック" w:hAnsi="ＭＳ ゴシック"/>
                <w:color w:val="000000" w:themeColor="text1"/>
                <w:sz w:val="12"/>
                <w:szCs w:val="12"/>
              </w:rPr>
              <w:t>7</w:t>
            </w:r>
            <w:r w:rsidRPr="00365BAC">
              <w:rPr>
                <w:rFonts w:ascii="ＭＳ ゴシック" w:eastAsia="ＭＳ ゴシック" w:hAnsi="ＭＳ ゴシック" w:hint="eastAsia"/>
                <w:color w:val="000000" w:themeColor="text1"/>
                <w:sz w:val="12"/>
                <w:szCs w:val="12"/>
              </w:rPr>
              <w:t>）</w:t>
            </w:r>
          </w:p>
          <w:p w14:paraId="21E04CDA" w14:textId="77777777" w:rsidR="00F01E0D" w:rsidRPr="00365BAC" w:rsidRDefault="00F01E0D" w:rsidP="00D94031">
            <w:pPr>
              <w:spacing w:line="0" w:lineRule="atLeast"/>
              <w:jc w:val="left"/>
              <w:rPr>
                <w:rFonts w:ascii="ＭＳ ゴシック" w:eastAsia="ＭＳ ゴシック" w:hAnsi="ＭＳ ゴシック"/>
                <w:color w:val="000000" w:themeColor="text1"/>
                <w:sz w:val="12"/>
                <w:szCs w:val="12"/>
              </w:rPr>
            </w:pPr>
            <w:r w:rsidRPr="00365BAC">
              <w:rPr>
                <w:rFonts w:ascii="ＭＳ ゴシック" w:eastAsia="ＭＳ ゴシック" w:hAnsi="ＭＳ ゴシック" w:hint="eastAsia"/>
                <w:color w:val="000000" w:themeColor="text1"/>
                <w:sz w:val="12"/>
                <w:szCs w:val="12"/>
              </w:rPr>
              <w:t>予防条例</w:t>
            </w:r>
          </w:p>
          <w:p w14:paraId="34F11067" w14:textId="77777777" w:rsidR="00F01E0D" w:rsidRPr="00365BAC" w:rsidRDefault="00F01E0D" w:rsidP="00D94031">
            <w:pPr>
              <w:spacing w:line="0" w:lineRule="atLeast"/>
              <w:jc w:val="left"/>
              <w:rPr>
                <w:rFonts w:ascii="ＭＳ ゴシック" w:eastAsia="ＭＳ ゴシック" w:hAnsi="ＭＳ ゴシック"/>
                <w:color w:val="000000" w:themeColor="text1"/>
                <w:sz w:val="12"/>
                <w:szCs w:val="12"/>
              </w:rPr>
            </w:pPr>
            <w:r w:rsidRPr="00365BAC">
              <w:rPr>
                <w:rFonts w:ascii="ＭＳ ゴシック" w:eastAsia="ＭＳ ゴシック" w:hAnsi="ＭＳ ゴシック" w:hint="eastAsia"/>
                <w:color w:val="000000" w:themeColor="text1"/>
                <w:sz w:val="12"/>
                <w:szCs w:val="12"/>
              </w:rPr>
              <w:t>第</w:t>
            </w:r>
            <w:r w:rsidRPr="00365BAC">
              <w:rPr>
                <w:rFonts w:ascii="ＭＳ ゴシック" w:eastAsia="ＭＳ ゴシック" w:hAnsi="ＭＳ ゴシック"/>
                <w:color w:val="000000" w:themeColor="text1"/>
                <w:sz w:val="12"/>
                <w:szCs w:val="12"/>
              </w:rPr>
              <w:t>22</w:t>
            </w:r>
            <w:r w:rsidRPr="00365BAC">
              <w:rPr>
                <w:rFonts w:ascii="ＭＳ ゴシック" w:eastAsia="ＭＳ ゴシック" w:hAnsi="ＭＳ ゴシック" w:hint="eastAsia"/>
                <w:color w:val="000000" w:themeColor="text1"/>
                <w:sz w:val="12"/>
                <w:szCs w:val="12"/>
              </w:rPr>
              <w:t>条第</w:t>
            </w:r>
            <w:r w:rsidRPr="00365BAC">
              <w:rPr>
                <w:rFonts w:ascii="ＭＳ ゴシック" w:eastAsia="ＭＳ ゴシック" w:hAnsi="ＭＳ ゴシック"/>
                <w:color w:val="000000" w:themeColor="text1"/>
                <w:sz w:val="12"/>
                <w:szCs w:val="12"/>
              </w:rPr>
              <w:t>2</w:t>
            </w:r>
            <w:r w:rsidRPr="00365BAC">
              <w:rPr>
                <w:rFonts w:ascii="ＭＳ ゴシック" w:eastAsia="ＭＳ ゴシック" w:hAnsi="ＭＳ ゴシック" w:hint="eastAsia"/>
                <w:color w:val="000000" w:themeColor="text1"/>
                <w:sz w:val="12"/>
                <w:szCs w:val="12"/>
              </w:rPr>
              <w:t>項</w:t>
            </w:r>
            <w:r w:rsidR="00794415" w:rsidRPr="00365BAC">
              <w:rPr>
                <w:rFonts w:ascii="ＭＳ ゴシック" w:eastAsia="ＭＳ ゴシック" w:hAnsi="ＭＳ ゴシック" w:hint="eastAsia"/>
                <w:color w:val="000000" w:themeColor="text1"/>
                <w:sz w:val="12"/>
                <w:szCs w:val="12"/>
              </w:rPr>
              <w:t>平18厚</w:t>
            </w:r>
            <w:r w:rsidR="00794415" w:rsidRPr="00365BAC">
              <w:rPr>
                <w:rFonts w:ascii="ＭＳ ゴシック" w:eastAsia="ＭＳ ゴシック" w:hAnsi="ＭＳ ゴシック" w:hint="eastAsia"/>
                <w:color w:val="000000" w:themeColor="text1"/>
                <w:sz w:val="12"/>
                <w:szCs w:val="12"/>
              </w:rPr>
              <w:lastRenderedPageBreak/>
              <w:t>令34第61条(準用第3条の19）</w:t>
            </w:r>
          </w:p>
        </w:tc>
        <w:tc>
          <w:tcPr>
            <w:tcW w:w="1418" w:type="dxa"/>
            <w:vMerge/>
            <w:shd w:val="clear" w:color="auto" w:fill="FFFFFF" w:themeFill="background1"/>
          </w:tcPr>
          <w:p w14:paraId="1F0F04A7" w14:textId="77777777" w:rsidR="00F01E0D" w:rsidRPr="007A2244" w:rsidRDefault="00F01E0D" w:rsidP="00D94031">
            <w:pPr>
              <w:spacing w:line="0" w:lineRule="atLeast"/>
              <w:jc w:val="left"/>
              <w:rPr>
                <w:rFonts w:ascii="ＭＳ ゴシック" w:eastAsia="ＭＳ ゴシック" w:hAnsi="ＭＳ ゴシック"/>
                <w:sz w:val="20"/>
                <w:szCs w:val="20"/>
              </w:rPr>
            </w:pPr>
          </w:p>
        </w:tc>
      </w:tr>
      <w:tr w:rsidR="00F01E0D" w:rsidRPr="007A2244" w14:paraId="4E007C9B" w14:textId="77777777" w:rsidTr="002926BE">
        <w:tc>
          <w:tcPr>
            <w:tcW w:w="940" w:type="dxa"/>
            <w:vMerge/>
            <w:shd w:val="clear" w:color="auto" w:fill="FFFFFF" w:themeFill="background1"/>
          </w:tcPr>
          <w:p w14:paraId="0AEF5BC4" w14:textId="77777777" w:rsidR="00F01E0D" w:rsidRPr="007A2244" w:rsidRDefault="00F01E0D" w:rsidP="00D94031">
            <w:pPr>
              <w:spacing w:line="0" w:lineRule="atLeast"/>
              <w:jc w:val="left"/>
              <w:rPr>
                <w:rFonts w:ascii="ＭＳ ゴシック" w:eastAsia="ＭＳ ゴシック" w:hAnsi="ＭＳ ゴシック"/>
                <w:sz w:val="20"/>
                <w:szCs w:val="20"/>
              </w:rPr>
            </w:pPr>
          </w:p>
        </w:tc>
        <w:tc>
          <w:tcPr>
            <w:tcW w:w="7371" w:type="dxa"/>
            <w:gridSpan w:val="2"/>
            <w:shd w:val="clear" w:color="auto" w:fill="FFFFFF" w:themeFill="background1"/>
          </w:tcPr>
          <w:tbl>
            <w:tblPr>
              <w:tblStyle w:val="a3"/>
              <w:tblW w:w="0" w:type="auto"/>
              <w:tblLayout w:type="fixed"/>
              <w:tblLook w:val="04A0" w:firstRow="1" w:lastRow="0" w:firstColumn="1" w:lastColumn="0" w:noHBand="0" w:noVBand="1"/>
            </w:tblPr>
            <w:tblGrid>
              <w:gridCol w:w="7003"/>
            </w:tblGrid>
            <w:tr w:rsidR="00F01E0D" w:rsidRPr="007A2244" w14:paraId="694A211B" w14:textId="77777777" w:rsidTr="002256BA">
              <w:tc>
                <w:tcPr>
                  <w:tcW w:w="7003" w:type="dxa"/>
                </w:tcPr>
                <w:p w14:paraId="1BA02222" w14:textId="77777777" w:rsidR="00F01E0D" w:rsidRPr="007A2244" w:rsidRDefault="00F01E0D" w:rsidP="00D94031">
                  <w:pPr>
                    <w:spacing w:line="0" w:lineRule="atLeast"/>
                    <w:jc w:val="left"/>
                    <w:rPr>
                      <w:rFonts w:ascii="ＭＳ ゴシック" w:eastAsia="ＭＳ ゴシック" w:hAnsi="ＭＳ ゴシック"/>
                      <w:sz w:val="12"/>
                      <w:szCs w:val="12"/>
                    </w:rPr>
                  </w:pPr>
                  <w:r w:rsidRPr="007A2244">
                    <w:rPr>
                      <w:rFonts w:ascii="ＭＳ ゴシック" w:eastAsia="ＭＳ ゴシック" w:hAnsi="ＭＳ ゴシック" w:hint="eastAsia"/>
                      <w:sz w:val="12"/>
                      <w:szCs w:val="12"/>
                    </w:rPr>
                    <w:t>※</w:t>
                  </w:r>
                  <w:r w:rsidRPr="007A2244">
                    <w:rPr>
                      <w:rFonts w:ascii="ＭＳ ゴシック" w:eastAsia="ＭＳ ゴシック" w:hAnsi="ＭＳ ゴシック"/>
                      <w:sz w:val="12"/>
                      <w:szCs w:val="12"/>
                    </w:rPr>
                    <w:t xml:space="preserve"> </w:t>
                  </w:r>
                  <w:r w:rsidRPr="007A2244">
                    <w:rPr>
                      <w:rFonts w:ascii="ＭＳ ゴシック" w:eastAsia="ＭＳ ゴシック" w:hAnsi="ＭＳ ゴシック" w:hint="eastAsia"/>
                      <w:sz w:val="12"/>
                      <w:szCs w:val="12"/>
                    </w:rPr>
                    <w:t>利用者間の公平及び利用者の保護の観点から、法定代理受領サービスでない通所介護を提供した際に、その利用者から支払を受ける利用料の額と、法定代理受領サービスである通所介護に係る費用の額の間に、一方の管理経費の他方への転嫁等による不合理な差額を設けてはならないこととしたものです。</w:t>
                  </w:r>
                </w:p>
              </w:tc>
            </w:tr>
          </w:tbl>
          <w:p w14:paraId="5BE4EFD5" w14:textId="77777777" w:rsidR="00F01E0D" w:rsidRPr="007A2244" w:rsidRDefault="00F01E0D" w:rsidP="00D94031">
            <w:pPr>
              <w:spacing w:line="0" w:lineRule="atLeast"/>
              <w:jc w:val="left"/>
              <w:rPr>
                <w:rFonts w:ascii="ＭＳ ゴシック" w:eastAsia="ＭＳ ゴシック" w:hAnsi="ＭＳ ゴシック"/>
                <w:sz w:val="20"/>
                <w:szCs w:val="20"/>
              </w:rPr>
            </w:pPr>
          </w:p>
        </w:tc>
        <w:tc>
          <w:tcPr>
            <w:tcW w:w="1417" w:type="dxa"/>
            <w:shd w:val="clear" w:color="auto" w:fill="FFFFFF" w:themeFill="background1"/>
          </w:tcPr>
          <w:p w14:paraId="78D1B536" w14:textId="518A3514" w:rsidR="00F01E0D" w:rsidRPr="00365BAC" w:rsidRDefault="00F01E0D" w:rsidP="00794415">
            <w:pPr>
              <w:spacing w:line="0" w:lineRule="atLeast"/>
              <w:jc w:val="left"/>
              <w:rPr>
                <w:rFonts w:ascii="ＭＳ ゴシック" w:eastAsia="ＭＳ ゴシック" w:hAnsi="ＭＳ ゴシック"/>
                <w:color w:val="000000" w:themeColor="text1"/>
                <w:sz w:val="12"/>
                <w:szCs w:val="12"/>
              </w:rPr>
            </w:pPr>
            <w:r w:rsidRPr="00365BAC">
              <w:rPr>
                <w:rFonts w:ascii="ＭＳ ゴシック" w:eastAsia="ＭＳ ゴシック" w:hAnsi="ＭＳ ゴシック" w:hint="eastAsia"/>
                <w:color w:val="000000" w:themeColor="text1"/>
                <w:sz w:val="12"/>
                <w:szCs w:val="12"/>
              </w:rPr>
              <w:t>平</w:t>
            </w:r>
            <w:r w:rsidRPr="00365BAC">
              <w:rPr>
                <w:rFonts w:ascii="ＭＳ ゴシック" w:eastAsia="ＭＳ ゴシック" w:hAnsi="ＭＳ ゴシック"/>
                <w:color w:val="000000" w:themeColor="text1"/>
                <w:sz w:val="12"/>
                <w:szCs w:val="12"/>
              </w:rPr>
              <w:t xml:space="preserve">18-0331004 </w:t>
            </w:r>
            <w:r w:rsidRPr="00365BAC">
              <w:rPr>
                <w:rFonts w:ascii="ＭＳ ゴシック" w:eastAsia="ＭＳ ゴシック" w:hAnsi="ＭＳ ゴシック" w:hint="eastAsia"/>
                <w:color w:val="000000" w:themeColor="text1"/>
                <w:sz w:val="12"/>
                <w:szCs w:val="12"/>
              </w:rPr>
              <w:t>号第</w:t>
            </w:r>
            <w:r w:rsidRPr="00365BAC">
              <w:rPr>
                <w:rFonts w:ascii="ＭＳ ゴシック" w:eastAsia="ＭＳ ゴシック" w:hAnsi="ＭＳ ゴシック"/>
                <w:color w:val="000000" w:themeColor="text1"/>
                <w:sz w:val="12"/>
                <w:szCs w:val="12"/>
              </w:rPr>
              <w:t>3</w:t>
            </w:r>
            <w:r w:rsidR="006B69AB" w:rsidRPr="00365BAC">
              <w:rPr>
                <w:rFonts w:ascii="ＭＳ ゴシック" w:eastAsia="ＭＳ ゴシック" w:hAnsi="ＭＳ ゴシック" w:hint="eastAsia"/>
                <w:color w:val="000000" w:themeColor="text1"/>
                <w:sz w:val="12"/>
                <w:szCs w:val="12"/>
              </w:rPr>
              <w:t>の</w:t>
            </w:r>
            <w:r w:rsidRPr="00365BAC">
              <w:rPr>
                <w:rFonts w:ascii="ＭＳ ゴシック" w:eastAsia="ＭＳ ゴシック" w:hAnsi="ＭＳ ゴシック" w:hint="eastAsia"/>
                <w:color w:val="000000" w:themeColor="text1"/>
                <w:sz w:val="12"/>
                <w:szCs w:val="12"/>
              </w:rPr>
              <w:t>三</w:t>
            </w:r>
            <w:r w:rsidR="006B69AB" w:rsidRPr="00365BAC">
              <w:rPr>
                <w:rFonts w:ascii="ＭＳ ゴシック" w:eastAsia="ＭＳ ゴシック" w:hAnsi="ＭＳ ゴシック" w:hint="eastAsia"/>
                <w:color w:val="000000" w:themeColor="text1"/>
                <w:sz w:val="12"/>
                <w:szCs w:val="12"/>
              </w:rPr>
              <w:t>の</w:t>
            </w:r>
            <w:r w:rsidRPr="00365BAC">
              <w:rPr>
                <w:rFonts w:ascii="ＭＳ ゴシック" w:eastAsia="ＭＳ ゴシック" w:hAnsi="ＭＳ ゴシック"/>
                <w:color w:val="000000" w:themeColor="text1"/>
                <w:sz w:val="12"/>
                <w:szCs w:val="12"/>
              </w:rPr>
              <w:t>3</w:t>
            </w:r>
            <w:r w:rsidR="006B69AB" w:rsidRPr="00365BAC">
              <w:rPr>
                <w:rFonts w:ascii="ＭＳ ゴシック" w:eastAsia="ＭＳ ゴシック" w:hAnsi="ＭＳ ゴシック" w:hint="eastAsia"/>
                <w:color w:val="000000" w:themeColor="text1"/>
                <w:sz w:val="12"/>
                <w:szCs w:val="12"/>
              </w:rPr>
              <w:t>の</w:t>
            </w:r>
            <w:r w:rsidR="00794415" w:rsidRPr="00365BAC">
              <w:rPr>
                <w:rFonts w:ascii="ＭＳ ゴシック" w:eastAsia="ＭＳ ゴシック" w:hAnsi="ＭＳ ゴシック" w:hint="eastAsia"/>
                <w:color w:val="000000" w:themeColor="text1"/>
                <w:sz w:val="12"/>
                <w:szCs w:val="12"/>
              </w:rPr>
              <w:t>⑻</w:t>
            </w:r>
            <w:r w:rsidRPr="00365BAC">
              <w:rPr>
                <w:rFonts w:ascii="ＭＳ ゴシック" w:eastAsia="ＭＳ ゴシック" w:hAnsi="ＭＳ ゴシック"/>
                <w:color w:val="000000" w:themeColor="text1"/>
                <w:sz w:val="12"/>
                <w:szCs w:val="12"/>
              </w:rPr>
              <w:t>(</w:t>
            </w:r>
            <w:r w:rsidRPr="00365BAC">
              <w:rPr>
                <w:rFonts w:ascii="ＭＳ ゴシック" w:eastAsia="ＭＳ ゴシック" w:hAnsi="ＭＳ ゴシック" w:hint="eastAsia"/>
                <w:color w:val="000000" w:themeColor="text1"/>
                <w:sz w:val="12"/>
                <w:szCs w:val="12"/>
              </w:rPr>
              <w:t>第</w:t>
            </w:r>
            <w:r w:rsidRPr="00365BAC">
              <w:rPr>
                <w:rFonts w:ascii="ＭＳ ゴシック" w:eastAsia="ＭＳ ゴシック" w:hAnsi="ＭＳ ゴシック"/>
                <w:color w:val="000000" w:themeColor="text1"/>
                <w:sz w:val="12"/>
                <w:szCs w:val="12"/>
              </w:rPr>
              <w:t>3</w:t>
            </w:r>
            <w:r w:rsidRPr="00365BAC">
              <w:rPr>
                <w:rFonts w:ascii="ＭＳ ゴシック" w:eastAsia="ＭＳ ゴシック" w:hAnsi="ＭＳ ゴシック" w:hint="eastAsia"/>
                <w:color w:val="000000" w:themeColor="text1"/>
                <w:sz w:val="12"/>
                <w:szCs w:val="12"/>
              </w:rPr>
              <w:t>の</w:t>
            </w:r>
            <w:r w:rsidR="006B69AB" w:rsidRPr="00365BAC">
              <w:rPr>
                <w:rFonts w:ascii="ＭＳ ゴシック" w:eastAsia="ＭＳ ゴシック" w:hAnsi="ＭＳ ゴシック" w:hint="eastAsia"/>
                <w:color w:val="000000" w:themeColor="text1"/>
                <w:sz w:val="12"/>
                <w:szCs w:val="12"/>
              </w:rPr>
              <w:t>一</w:t>
            </w:r>
            <w:r w:rsidRPr="00365BAC">
              <w:rPr>
                <w:rFonts w:ascii="ＭＳ ゴシック" w:eastAsia="ＭＳ ゴシック" w:hAnsi="ＭＳ ゴシック" w:hint="eastAsia"/>
                <w:color w:val="000000" w:themeColor="text1"/>
                <w:sz w:val="12"/>
                <w:szCs w:val="12"/>
              </w:rPr>
              <w:t>の</w:t>
            </w:r>
            <w:r w:rsidRPr="00365BAC">
              <w:rPr>
                <w:rFonts w:ascii="ＭＳ ゴシック" w:eastAsia="ＭＳ ゴシック" w:hAnsi="ＭＳ ゴシック"/>
                <w:color w:val="000000" w:themeColor="text1"/>
                <w:sz w:val="12"/>
                <w:szCs w:val="12"/>
              </w:rPr>
              <w:t>4</w:t>
            </w:r>
            <w:r w:rsidR="006B69AB" w:rsidRPr="00365BAC">
              <w:rPr>
                <w:rFonts w:ascii="ＭＳ ゴシック" w:eastAsia="ＭＳ ゴシック" w:hAnsi="ＭＳ ゴシック" w:hint="eastAsia"/>
                <w:color w:val="000000" w:themeColor="text1"/>
                <w:sz w:val="12"/>
                <w:szCs w:val="12"/>
              </w:rPr>
              <w:t>の</w:t>
            </w:r>
            <w:r w:rsidR="00794415" w:rsidRPr="00365BAC">
              <w:rPr>
                <w:rFonts w:ascii="ＭＳ ゴシック" w:eastAsia="ＭＳ ゴシック" w:hAnsi="ＭＳ ゴシック" w:hint="eastAsia"/>
                <w:color w:val="000000" w:themeColor="text1"/>
                <w:sz w:val="12"/>
                <w:szCs w:val="12"/>
              </w:rPr>
              <w:t>⒀</w:t>
            </w:r>
            <w:r w:rsidRPr="00365BAC">
              <w:rPr>
                <w:rFonts w:ascii="ＭＳ ゴシック" w:eastAsia="ＭＳ ゴシック" w:hAnsi="ＭＳ ゴシック" w:hint="eastAsia"/>
                <w:color w:val="000000" w:themeColor="text1"/>
                <w:sz w:val="12"/>
                <w:szCs w:val="12"/>
              </w:rPr>
              <w:t>準用</w:t>
            </w:r>
            <w:r w:rsidRPr="00365BAC">
              <w:rPr>
                <w:rFonts w:ascii="ＭＳ ゴシック" w:eastAsia="ＭＳ ゴシック" w:hAnsi="ＭＳ ゴシック"/>
                <w:color w:val="000000" w:themeColor="text1"/>
                <w:sz w:val="12"/>
                <w:szCs w:val="12"/>
              </w:rPr>
              <w:t>)</w:t>
            </w:r>
          </w:p>
        </w:tc>
        <w:tc>
          <w:tcPr>
            <w:tcW w:w="1418" w:type="dxa"/>
            <w:vMerge/>
            <w:shd w:val="clear" w:color="auto" w:fill="FFFFFF" w:themeFill="background1"/>
          </w:tcPr>
          <w:p w14:paraId="2021DBF8" w14:textId="77777777" w:rsidR="00F01E0D" w:rsidRPr="007A2244" w:rsidRDefault="00F01E0D" w:rsidP="00D94031">
            <w:pPr>
              <w:spacing w:line="0" w:lineRule="atLeast"/>
              <w:jc w:val="left"/>
              <w:rPr>
                <w:rFonts w:ascii="ＭＳ ゴシック" w:eastAsia="ＭＳ ゴシック" w:hAnsi="ＭＳ ゴシック"/>
                <w:sz w:val="20"/>
                <w:szCs w:val="20"/>
              </w:rPr>
            </w:pPr>
          </w:p>
        </w:tc>
      </w:tr>
      <w:tr w:rsidR="00F01E0D" w:rsidRPr="007A2244" w14:paraId="522D5155" w14:textId="77777777" w:rsidTr="004E6881">
        <w:trPr>
          <w:trHeight w:val="531"/>
        </w:trPr>
        <w:tc>
          <w:tcPr>
            <w:tcW w:w="940" w:type="dxa"/>
            <w:vMerge/>
            <w:shd w:val="clear" w:color="auto" w:fill="FFFFFF" w:themeFill="background1"/>
          </w:tcPr>
          <w:p w14:paraId="03B9130A" w14:textId="77777777" w:rsidR="00F01E0D" w:rsidRPr="007A2244" w:rsidRDefault="00F01E0D" w:rsidP="00D94031">
            <w:pPr>
              <w:spacing w:line="0" w:lineRule="atLeast"/>
              <w:jc w:val="left"/>
              <w:rPr>
                <w:rFonts w:ascii="ＭＳ ゴシック" w:eastAsia="ＭＳ ゴシック" w:hAnsi="ＭＳ ゴシック"/>
                <w:sz w:val="20"/>
                <w:szCs w:val="20"/>
              </w:rPr>
            </w:pPr>
          </w:p>
        </w:tc>
        <w:tc>
          <w:tcPr>
            <w:tcW w:w="7371" w:type="dxa"/>
            <w:gridSpan w:val="2"/>
            <w:shd w:val="clear" w:color="auto" w:fill="FFFFFF" w:themeFill="background1"/>
          </w:tcPr>
          <w:tbl>
            <w:tblPr>
              <w:tblStyle w:val="a3"/>
              <w:tblW w:w="0" w:type="auto"/>
              <w:tblLayout w:type="fixed"/>
              <w:tblLook w:val="04A0" w:firstRow="1" w:lastRow="0" w:firstColumn="1" w:lastColumn="0" w:noHBand="0" w:noVBand="1"/>
            </w:tblPr>
            <w:tblGrid>
              <w:gridCol w:w="7003"/>
            </w:tblGrid>
            <w:tr w:rsidR="00F01E0D" w:rsidRPr="007A2244" w14:paraId="472275D8" w14:textId="77777777" w:rsidTr="002256BA">
              <w:tc>
                <w:tcPr>
                  <w:tcW w:w="7003" w:type="dxa"/>
                </w:tcPr>
                <w:p w14:paraId="6E1C1A1B" w14:textId="77777777" w:rsidR="00F01E0D" w:rsidRPr="007A2244" w:rsidRDefault="00F01E0D" w:rsidP="00D94031">
                  <w:pPr>
                    <w:spacing w:line="0" w:lineRule="atLeast"/>
                    <w:jc w:val="left"/>
                    <w:rPr>
                      <w:rFonts w:ascii="ＭＳ ゴシック" w:eastAsia="ＭＳ ゴシック" w:hAnsi="ＭＳ ゴシック"/>
                      <w:sz w:val="12"/>
                      <w:szCs w:val="12"/>
                    </w:rPr>
                  </w:pPr>
                  <w:r w:rsidRPr="007A2244">
                    <w:rPr>
                      <w:rFonts w:ascii="ＭＳ ゴシック" w:eastAsia="ＭＳ ゴシック" w:hAnsi="ＭＳ ゴシック" w:hint="eastAsia"/>
                      <w:sz w:val="12"/>
                      <w:szCs w:val="12"/>
                    </w:rPr>
                    <w:t>※</w:t>
                  </w:r>
                  <w:r w:rsidRPr="007A2244">
                    <w:rPr>
                      <w:rFonts w:ascii="ＭＳ ゴシック" w:eastAsia="ＭＳ ゴシック" w:hAnsi="ＭＳ ゴシック"/>
                      <w:sz w:val="12"/>
                      <w:szCs w:val="12"/>
                    </w:rPr>
                    <w:t xml:space="preserve"> </w:t>
                  </w:r>
                  <w:r w:rsidRPr="007A2244">
                    <w:rPr>
                      <w:rFonts w:ascii="ＭＳ ゴシック" w:eastAsia="ＭＳ ゴシック" w:hAnsi="ＭＳ ゴシック" w:hint="eastAsia"/>
                      <w:sz w:val="12"/>
                      <w:szCs w:val="12"/>
                    </w:rPr>
                    <w:t>なお、そもそも介護保険給付の対象となる通所介護のサービスと明確に区分されるサービスについては、次のような方法により別の料金設定をして差し支えありません。</w:t>
                  </w:r>
                </w:p>
              </w:tc>
            </w:tr>
          </w:tbl>
          <w:p w14:paraId="100FB903" w14:textId="77777777" w:rsidR="00F01E0D" w:rsidRPr="007A2244" w:rsidRDefault="00F01E0D" w:rsidP="00D94031">
            <w:pPr>
              <w:spacing w:line="0" w:lineRule="atLeast"/>
              <w:jc w:val="left"/>
              <w:rPr>
                <w:rFonts w:ascii="ＭＳ ゴシック" w:eastAsia="ＭＳ ゴシック" w:hAnsi="ＭＳ ゴシック"/>
                <w:sz w:val="20"/>
                <w:szCs w:val="20"/>
              </w:rPr>
            </w:pPr>
          </w:p>
        </w:tc>
        <w:tc>
          <w:tcPr>
            <w:tcW w:w="1417" w:type="dxa"/>
            <w:shd w:val="clear" w:color="auto" w:fill="FFFFFF" w:themeFill="background1"/>
          </w:tcPr>
          <w:p w14:paraId="46395DE3" w14:textId="77777777" w:rsidR="00F01E0D" w:rsidRPr="00365BAC" w:rsidRDefault="00F01E0D" w:rsidP="00D94031">
            <w:pPr>
              <w:spacing w:line="0" w:lineRule="atLeast"/>
              <w:jc w:val="left"/>
              <w:rPr>
                <w:rFonts w:ascii="ＭＳ ゴシック" w:eastAsia="ＭＳ ゴシック" w:hAnsi="ＭＳ ゴシック"/>
                <w:color w:val="000000" w:themeColor="text1"/>
                <w:sz w:val="20"/>
                <w:szCs w:val="20"/>
              </w:rPr>
            </w:pPr>
          </w:p>
        </w:tc>
        <w:tc>
          <w:tcPr>
            <w:tcW w:w="1418" w:type="dxa"/>
            <w:vMerge/>
            <w:shd w:val="clear" w:color="auto" w:fill="FFFFFF" w:themeFill="background1"/>
          </w:tcPr>
          <w:p w14:paraId="21D3B757" w14:textId="77777777" w:rsidR="00F01E0D" w:rsidRPr="007A2244" w:rsidRDefault="00F01E0D" w:rsidP="00D94031">
            <w:pPr>
              <w:spacing w:line="0" w:lineRule="atLeast"/>
              <w:jc w:val="left"/>
              <w:rPr>
                <w:rFonts w:ascii="ＭＳ ゴシック" w:eastAsia="ＭＳ ゴシック" w:hAnsi="ＭＳ ゴシック"/>
                <w:sz w:val="20"/>
                <w:szCs w:val="20"/>
              </w:rPr>
            </w:pPr>
          </w:p>
        </w:tc>
      </w:tr>
      <w:tr w:rsidR="00F01E0D" w:rsidRPr="007A2244" w14:paraId="7DC4D545" w14:textId="77777777" w:rsidTr="002926BE">
        <w:tc>
          <w:tcPr>
            <w:tcW w:w="940" w:type="dxa"/>
            <w:vMerge/>
            <w:shd w:val="clear" w:color="auto" w:fill="FFFFFF" w:themeFill="background1"/>
          </w:tcPr>
          <w:p w14:paraId="2F9603B8" w14:textId="77777777" w:rsidR="00F01E0D" w:rsidRPr="007A2244" w:rsidRDefault="00F01E0D" w:rsidP="00D94031">
            <w:pPr>
              <w:spacing w:line="0" w:lineRule="atLeast"/>
              <w:jc w:val="left"/>
              <w:rPr>
                <w:rFonts w:ascii="ＭＳ ゴシック" w:eastAsia="ＭＳ ゴシック" w:hAnsi="ＭＳ ゴシック"/>
                <w:sz w:val="20"/>
                <w:szCs w:val="20"/>
              </w:rPr>
            </w:pPr>
          </w:p>
        </w:tc>
        <w:tc>
          <w:tcPr>
            <w:tcW w:w="6237" w:type="dxa"/>
            <w:shd w:val="clear" w:color="auto" w:fill="FFFFFF" w:themeFill="background1"/>
          </w:tcPr>
          <w:p w14:paraId="29197B84" w14:textId="77777777" w:rsidR="00F01E0D" w:rsidRPr="007A2244" w:rsidRDefault="00F01E0D" w:rsidP="00D94031">
            <w:pPr>
              <w:spacing w:line="0" w:lineRule="atLeast"/>
              <w:jc w:val="left"/>
              <w:rPr>
                <w:rFonts w:ascii="ＭＳ ゴシック" w:eastAsia="ＭＳ ゴシック" w:hAnsi="ＭＳ ゴシック"/>
                <w:sz w:val="16"/>
                <w:szCs w:val="16"/>
              </w:rPr>
            </w:pPr>
            <w:r w:rsidRPr="007A2244">
              <w:rPr>
                <w:rFonts w:ascii="ＭＳ ゴシック" w:eastAsia="ＭＳ ゴシック" w:hAnsi="ＭＳ ゴシック" w:hint="eastAsia"/>
                <w:sz w:val="16"/>
                <w:szCs w:val="16"/>
              </w:rPr>
              <w:t>③</w:t>
            </w:r>
            <w:r w:rsidRPr="007A2244">
              <w:rPr>
                <w:rFonts w:ascii="ＭＳ ゴシック" w:eastAsia="ＭＳ ゴシック" w:hAnsi="ＭＳ ゴシック"/>
                <w:sz w:val="16"/>
                <w:szCs w:val="16"/>
              </w:rPr>
              <w:t xml:space="preserve"> </w:t>
            </w:r>
            <w:r w:rsidRPr="007A2244">
              <w:rPr>
                <w:rFonts w:ascii="ＭＳ ゴシック" w:eastAsia="ＭＳ ゴシック" w:hAnsi="ＭＳ ゴシック" w:hint="eastAsia"/>
                <w:sz w:val="16"/>
                <w:szCs w:val="16"/>
              </w:rPr>
              <w:t>①②の支払を受ける額のほか、次の費用の額以外の支払いを利用者から受けていませんか。</w:t>
            </w:r>
          </w:p>
          <w:p w14:paraId="51A45058" w14:textId="77777777" w:rsidR="00F01E0D" w:rsidRPr="007A2244" w:rsidRDefault="00F01E0D" w:rsidP="00D94031">
            <w:pPr>
              <w:spacing w:line="0" w:lineRule="atLeast"/>
              <w:jc w:val="left"/>
              <w:rPr>
                <w:rFonts w:ascii="ＭＳ ゴシック" w:eastAsia="ＭＳ ゴシック" w:hAnsi="ＭＳ ゴシック"/>
                <w:sz w:val="16"/>
                <w:szCs w:val="16"/>
              </w:rPr>
            </w:pPr>
            <w:r w:rsidRPr="007A2244">
              <w:rPr>
                <w:rFonts w:ascii="ＭＳ ゴシック" w:eastAsia="ＭＳ ゴシック" w:hAnsi="ＭＳ ゴシック" w:hint="eastAsia"/>
                <w:sz w:val="16"/>
                <w:szCs w:val="16"/>
              </w:rPr>
              <w:t>ア</w:t>
            </w:r>
            <w:r w:rsidRPr="007A2244">
              <w:rPr>
                <w:rFonts w:ascii="ＭＳ ゴシック" w:eastAsia="ＭＳ ゴシック" w:hAnsi="ＭＳ ゴシック"/>
                <w:sz w:val="16"/>
                <w:szCs w:val="16"/>
              </w:rPr>
              <w:t xml:space="preserve"> </w:t>
            </w:r>
            <w:r w:rsidRPr="007A2244">
              <w:rPr>
                <w:rFonts w:ascii="ＭＳ ゴシック" w:eastAsia="ＭＳ ゴシック" w:hAnsi="ＭＳ ゴシック" w:hint="eastAsia"/>
                <w:sz w:val="16"/>
                <w:szCs w:val="16"/>
              </w:rPr>
              <w:t>利用者の選定により、通常の事業の実施地域以外の地域に居住する利用者に対して行う送迎に要する費用</w:t>
            </w:r>
          </w:p>
          <w:p w14:paraId="27AB0E32" w14:textId="77777777" w:rsidR="00F01E0D" w:rsidRPr="007A2244" w:rsidRDefault="00F01E0D" w:rsidP="00D94031">
            <w:pPr>
              <w:spacing w:line="0" w:lineRule="atLeast"/>
              <w:jc w:val="left"/>
              <w:rPr>
                <w:rFonts w:ascii="ＭＳ ゴシック" w:eastAsia="ＭＳ ゴシック" w:hAnsi="ＭＳ ゴシック"/>
                <w:sz w:val="16"/>
                <w:szCs w:val="16"/>
              </w:rPr>
            </w:pPr>
            <w:r w:rsidRPr="007A2244">
              <w:rPr>
                <w:rFonts w:ascii="ＭＳ ゴシック" w:eastAsia="ＭＳ ゴシック" w:hAnsi="ＭＳ ゴシック" w:hint="eastAsia"/>
                <w:sz w:val="16"/>
                <w:szCs w:val="16"/>
              </w:rPr>
              <w:t>イ</w:t>
            </w:r>
            <w:r w:rsidRPr="007A2244">
              <w:rPr>
                <w:rFonts w:ascii="ＭＳ ゴシック" w:eastAsia="ＭＳ ゴシック" w:hAnsi="ＭＳ ゴシック"/>
                <w:sz w:val="16"/>
                <w:szCs w:val="16"/>
              </w:rPr>
              <w:t xml:space="preserve"> </w:t>
            </w:r>
            <w:r w:rsidRPr="007A2244">
              <w:rPr>
                <w:rFonts w:ascii="ＭＳ ゴシック" w:eastAsia="ＭＳ ゴシック" w:hAnsi="ＭＳ ゴシック" w:hint="eastAsia"/>
                <w:sz w:val="16"/>
                <w:szCs w:val="16"/>
              </w:rPr>
              <w:t>通常要する時間を超える指定認知症対応型通所介護であって利用者の選定に係るものの提供に伴い必要となる費用の範囲内において、通常の指定認知症対応型通所介護に係る地域密着型サ－ビス費用基準額を超える費用</w:t>
            </w:r>
          </w:p>
          <w:p w14:paraId="684C5FEA" w14:textId="77777777" w:rsidR="00F01E0D" w:rsidRPr="007A2244" w:rsidRDefault="00F01E0D" w:rsidP="00D94031">
            <w:pPr>
              <w:spacing w:line="0" w:lineRule="atLeast"/>
              <w:jc w:val="left"/>
              <w:rPr>
                <w:rFonts w:ascii="ＭＳ ゴシック" w:eastAsia="ＭＳ ゴシック" w:hAnsi="ＭＳ ゴシック"/>
                <w:sz w:val="16"/>
                <w:szCs w:val="16"/>
              </w:rPr>
            </w:pPr>
            <w:r w:rsidRPr="007A2244">
              <w:rPr>
                <w:rFonts w:ascii="ＭＳ ゴシック" w:eastAsia="ＭＳ ゴシック" w:hAnsi="ＭＳ ゴシック" w:hint="eastAsia"/>
                <w:sz w:val="16"/>
                <w:szCs w:val="16"/>
              </w:rPr>
              <w:t>ウ</w:t>
            </w:r>
            <w:r w:rsidRPr="007A2244">
              <w:rPr>
                <w:rFonts w:ascii="ＭＳ ゴシック" w:eastAsia="ＭＳ ゴシック" w:hAnsi="ＭＳ ゴシック"/>
                <w:sz w:val="16"/>
                <w:szCs w:val="16"/>
              </w:rPr>
              <w:t xml:space="preserve"> </w:t>
            </w:r>
            <w:r w:rsidRPr="007A2244">
              <w:rPr>
                <w:rFonts w:ascii="ＭＳ ゴシック" w:eastAsia="ＭＳ ゴシック" w:hAnsi="ＭＳ ゴシック" w:hint="eastAsia"/>
                <w:sz w:val="16"/>
                <w:szCs w:val="16"/>
              </w:rPr>
              <w:t>食事の提供に要する費用</w:t>
            </w:r>
          </w:p>
          <w:p w14:paraId="55088659" w14:textId="77777777" w:rsidR="00F01E0D" w:rsidRPr="007A2244" w:rsidRDefault="00F01E0D" w:rsidP="00D94031">
            <w:pPr>
              <w:spacing w:line="0" w:lineRule="atLeast"/>
              <w:jc w:val="left"/>
              <w:rPr>
                <w:rFonts w:ascii="ＭＳ ゴシック" w:eastAsia="ＭＳ ゴシック" w:hAnsi="ＭＳ ゴシック"/>
                <w:sz w:val="16"/>
                <w:szCs w:val="16"/>
              </w:rPr>
            </w:pPr>
            <w:r w:rsidRPr="007A2244">
              <w:rPr>
                <w:rFonts w:ascii="ＭＳ ゴシック" w:eastAsia="ＭＳ ゴシック" w:hAnsi="ＭＳ ゴシック" w:hint="eastAsia"/>
                <w:sz w:val="16"/>
                <w:szCs w:val="16"/>
              </w:rPr>
              <w:t>エ</w:t>
            </w:r>
            <w:r w:rsidRPr="007A2244">
              <w:rPr>
                <w:rFonts w:ascii="ＭＳ ゴシック" w:eastAsia="ＭＳ ゴシック" w:hAnsi="ＭＳ ゴシック"/>
                <w:sz w:val="16"/>
                <w:szCs w:val="16"/>
              </w:rPr>
              <w:t xml:space="preserve"> </w:t>
            </w:r>
            <w:r w:rsidRPr="007A2244">
              <w:rPr>
                <w:rFonts w:ascii="ＭＳ ゴシック" w:eastAsia="ＭＳ ゴシック" w:hAnsi="ＭＳ ゴシック" w:hint="eastAsia"/>
                <w:sz w:val="16"/>
                <w:szCs w:val="16"/>
              </w:rPr>
              <w:t>おむつ代</w:t>
            </w:r>
          </w:p>
          <w:p w14:paraId="4316E537" w14:textId="77777777" w:rsidR="00F01E0D" w:rsidRPr="007A2244" w:rsidRDefault="00F01E0D" w:rsidP="00D94031">
            <w:pPr>
              <w:spacing w:line="0" w:lineRule="atLeast"/>
              <w:ind w:left="160" w:hangingChars="100" w:hanging="160"/>
              <w:jc w:val="left"/>
              <w:rPr>
                <w:rFonts w:ascii="ＭＳ ゴシック" w:eastAsia="ＭＳ ゴシック" w:hAnsi="ＭＳ ゴシック"/>
                <w:sz w:val="16"/>
                <w:szCs w:val="16"/>
              </w:rPr>
            </w:pPr>
            <w:r w:rsidRPr="007A2244">
              <w:rPr>
                <w:rFonts w:ascii="ＭＳ ゴシック" w:eastAsia="ＭＳ ゴシック" w:hAnsi="ＭＳ ゴシック" w:hint="eastAsia"/>
                <w:sz w:val="16"/>
                <w:szCs w:val="16"/>
              </w:rPr>
              <w:t>オ</w:t>
            </w:r>
            <w:r w:rsidRPr="007A2244">
              <w:rPr>
                <w:rFonts w:ascii="ＭＳ ゴシック" w:eastAsia="ＭＳ ゴシック" w:hAnsi="ＭＳ ゴシック"/>
                <w:sz w:val="16"/>
                <w:szCs w:val="16"/>
              </w:rPr>
              <w:t xml:space="preserve"> </w:t>
            </w:r>
            <w:r w:rsidRPr="007A2244">
              <w:rPr>
                <w:rFonts w:ascii="ＭＳ ゴシック" w:eastAsia="ＭＳ ゴシック" w:hAnsi="ＭＳ ゴシック" w:hint="eastAsia"/>
                <w:sz w:val="16"/>
                <w:szCs w:val="16"/>
              </w:rPr>
              <w:t>指定認知症対応型通所介護の提供において提供される便宜のうち、日常生活においても通常必要となるものに係る費用であって、その利用者に負担させることが適当と認められる費用</w:t>
            </w:r>
          </w:p>
        </w:tc>
        <w:tc>
          <w:tcPr>
            <w:tcW w:w="1134" w:type="dxa"/>
            <w:shd w:val="clear" w:color="auto" w:fill="FFFFFF" w:themeFill="background1"/>
          </w:tcPr>
          <w:p w14:paraId="6064437F" w14:textId="77777777" w:rsidR="00F01E0D" w:rsidRPr="004E6881" w:rsidRDefault="00F01E0D" w:rsidP="00D94031">
            <w:pPr>
              <w:spacing w:line="0" w:lineRule="atLeast"/>
              <w:jc w:val="left"/>
              <w:rPr>
                <w:rFonts w:ascii="ＭＳ ゴシック" w:eastAsia="ＭＳ ゴシック" w:hAnsi="ＭＳ ゴシック"/>
                <w:sz w:val="14"/>
                <w:szCs w:val="14"/>
              </w:rPr>
            </w:pPr>
            <w:r w:rsidRPr="004E6881">
              <w:rPr>
                <w:rFonts w:ascii="ＭＳ ゴシック" w:eastAsia="ＭＳ ゴシック" w:hAnsi="ＭＳ ゴシック" w:hint="eastAsia"/>
                <w:sz w:val="14"/>
                <w:szCs w:val="14"/>
              </w:rPr>
              <w:t>はい・いいえ</w:t>
            </w:r>
          </w:p>
        </w:tc>
        <w:tc>
          <w:tcPr>
            <w:tcW w:w="1417" w:type="dxa"/>
            <w:shd w:val="clear" w:color="auto" w:fill="FFFFFF" w:themeFill="background1"/>
          </w:tcPr>
          <w:p w14:paraId="017E5B26" w14:textId="77777777" w:rsidR="00F01E0D" w:rsidRPr="00365BAC" w:rsidRDefault="00F01E0D" w:rsidP="00201D9B">
            <w:pPr>
              <w:spacing w:line="0" w:lineRule="atLeast"/>
              <w:jc w:val="left"/>
              <w:rPr>
                <w:rFonts w:ascii="ＭＳ ゴシック" w:eastAsia="ＭＳ ゴシック" w:hAnsi="ＭＳ ゴシック"/>
                <w:color w:val="000000" w:themeColor="text1"/>
                <w:sz w:val="12"/>
                <w:szCs w:val="12"/>
              </w:rPr>
            </w:pPr>
            <w:r w:rsidRPr="00365BAC">
              <w:rPr>
                <w:rFonts w:ascii="ＭＳ ゴシック" w:eastAsia="ＭＳ ゴシック" w:hAnsi="ＭＳ ゴシック" w:hint="eastAsia"/>
                <w:color w:val="000000" w:themeColor="text1"/>
                <w:sz w:val="12"/>
                <w:szCs w:val="12"/>
              </w:rPr>
              <w:t>条例第</w:t>
            </w:r>
            <w:r w:rsidRPr="00365BAC">
              <w:rPr>
                <w:rFonts w:ascii="ＭＳ ゴシック" w:eastAsia="ＭＳ ゴシック" w:hAnsi="ＭＳ ゴシック"/>
                <w:color w:val="000000" w:themeColor="text1"/>
                <w:sz w:val="12"/>
                <w:szCs w:val="12"/>
              </w:rPr>
              <w:t>80</w:t>
            </w:r>
            <w:r w:rsidRPr="00365BAC">
              <w:rPr>
                <w:rFonts w:ascii="ＭＳ ゴシック" w:eastAsia="ＭＳ ゴシック" w:hAnsi="ＭＳ ゴシック" w:hint="eastAsia"/>
                <w:color w:val="000000" w:themeColor="text1"/>
                <w:sz w:val="12"/>
                <w:szCs w:val="12"/>
              </w:rPr>
              <w:t>条（準用第</w:t>
            </w:r>
            <w:r w:rsidRPr="00365BAC">
              <w:rPr>
                <w:rFonts w:ascii="ＭＳ ゴシック" w:eastAsia="ＭＳ ゴシック" w:hAnsi="ＭＳ ゴシック"/>
                <w:color w:val="000000" w:themeColor="text1"/>
                <w:sz w:val="12"/>
                <w:szCs w:val="12"/>
              </w:rPr>
              <w:t>59</w:t>
            </w:r>
            <w:r w:rsidRPr="00365BAC">
              <w:rPr>
                <w:rFonts w:ascii="ＭＳ ゴシック" w:eastAsia="ＭＳ ゴシック" w:hAnsi="ＭＳ ゴシック" w:hint="eastAsia"/>
                <w:color w:val="000000" w:themeColor="text1"/>
                <w:sz w:val="12"/>
                <w:szCs w:val="12"/>
              </w:rPr>
              <w:t>条の</w:t>
            </w:r>
            <w:r w:rsidRPr="00365BAC">
              <w:rPr>
                <w:rFonts w:ascii="ＭＳ ゴシック" w:eastAsia="ＭＳ ゴシック" w:hAnsi="ＭＳ ゴシック"/>
                <w:color w:val="000000" w:themeColor="text1"/>
                <w:sz w:val="12"/>
                <w:szCs w:val="12"/>
              </w:rPr>
              <w:t>7</w:t>
            </w:r>
            <w:r w:rsidRPr="00365BAC">
              <w:rPr>
                <w:rFonts w:ascii="ＭＳ ゴシック" w:eastAsia="ＭＳ ゴシック" w:hAnsi="ＭＳ ゴシック" w:hint="eastAsia"/>
                <w:color w:val="000000" w:themeColor="text1"/>
                <w:sz w:val="12"/>
                <w:szCs w:val="12"/>
              </w:rPr>
              <w:t>）</w:t>
            </w:r>
          </w:p>
          <w:p w14:paraId="677B6584" w14:textId="77777777" w:rsidR="00F01E0D" w:rsidRPr="00365BAC" w:rsidRDefault="00F01E0D" w:rsidP="00201D9B">
            <w:pPr>
              <w:spacing w:line="0" w:lineRule="atLeast"/>
              <w:jc w:val="left"/>
              <w:rPr>
                <w:rFonts w:ascii="ＭＳ ゴシック" w:eastAsia="ＭＳ ゴシック" w:hAnsi="ＭＳ ゴシック"/>
                <w:color w:val="000000" w:themeColor="text1"/>
                <w:sz w:val="12"/>
                <w:szCs w:val="12"/>
                <w:lang w:eastAsia="zh-CN"/>
              </w:rPr>
            </w:pPr>
            <w:r w:rsidRPr="00365BAC">
              <w:rPr>
                <w:rFonts w:ascii="ＭＳ ゴシック" w:eastAsia="ＭＳ ゴシック" w:hAnsi="ＭＳ ゴシック" w:hint="eastAsia"/>
                <w:color w:val="000000" w:themeColor="text1"/>
                <w:sz w:val="12"/>
                <w:szCs w:val="12"/>
                <w:lang w:eastAsia="zh-CN"/>
              </w:rPr>
              <w:t>予防条例第</w:t>
            </w:r>
            <w:r w:rsidRPr="00365BAC">
              <w:rPr>
                <w:rFonts w:ascii="ＭＳ ゴシック" w:eastAsia="ＭＳ ゴシック" w:hAnsi="ＭＳ ゴシック"/>
                <w:color w:val="000000" w:themeColor="text1"/>
                <w:sz w:val="12"/>
                <w:szCs w:val="12"/>
                <w:lang w:eastAsia="zh-CN"/>
              </w:rPr>
              <w:t>22</w:t>
            </w:r>
            <w:r w:rsidRPr="00365BAC">
              <w:rPr>
                <w:rFonts w:ascii="ＭＳ ゴシック" w:eastAsia="ＭＳ ゴシック" w:hAnsi="ＭＳ ゴシック" w:hint="eastAsia"/>
                <w:color w:val="000000" w:themeColor="text1"/>
                <w:sz w:val="12"/>
                <w:szCs w:val="12"/>
                <w:lang w:eastAsia="zh-CN"/>
              </w:rPr>
              <w:t>条第</w:t>
            </w:r>
            <w:r w:rsidRPr="00365BAC">
              <w:rPr>
                <w:rFonts w:ascii="ＭＳ ゴシック" w:eastAsia="ＭＳ ゴシック" w:hAnsi="ＭＳ ゴシック"/>
                <w:color w:val="000000" w:themeColor="text1"/>
                <w:sz w:val="12"/>
                <w:szCs w:val="12"/>
                <w:lang w:eastAsia="zh-CN"/>
              </w:rPr>
              <w:t>3</w:t>
            </w:r>
            <w:r w:rsidRPr="00365BAC">
              <w:rPr>
                <w:rFonts w:ascii="ＭＳ ゴシック" w:eastAsia="ＭＳ ゴシック" w:hAnsi="ＭＳ ゴシック" w:hint="eastAsia"/>
                <w:color w:val="000000" w:themeColor="text1"/>
                <w:sz w:val="12"/>
                <w:szCs w:val="12"/>
                <w:lang w:eastAsia="zh-CN"/>
              </w:rPr>
              <w:t>項</w:t>
            </w:r>
          </w:p>
          <w:p w14:paraId="03F2794F" w14:textId="77777777" w:rsidR="00F01E0D" w:rsidRPr="00365BAC" w:rsidRDefault="0082699C" w:rsidP="00A843E6">
            <w:pPr>
              <w:spacing w:line="0" w:lineRule="atLeast"/>
              <w:rPr>
                <w:rFonts w:ascii="ＭＳ ゴシック" w:eastAsia="ＭＳ ゴシック" w:hAnsi="ＭＳ ゴシック"/>
                <w:color w:val="000000" w:themeColor="text1"/>
                <w:sz w:val="20"/>
                <w:szCs w:val="20"/>
                <w:lang w:eastAsia="zh-CN"/>
              </w:rPr>
            </w:pPr>
            <w:r w:rsidRPr="00365BAC">
              <w:rPr>
                <w:rFonts w:ascii="ＭＳ ゴシック" w:eastAsia="ＭＳ ゴシック" w:hAnsi="ＭＳ ゴシック" w:hint="eastAsia"/>
                <w:color w:val="000000" w:themeColor="text1"/>
                <w:sz w:val="12"/>
                <w:szCs w:val="12"/>
                <w:lang w:eastAsia="zh-CN"/>
              </w:rPr>
              <w:t>平</w:t>
            </w:r>
            <w:r w:rsidR="009D21C6" w:rsidRPr="00365BAC">
              <w:rPr>
                <w:rFonts w:ascii="ＭＳ ゴシック" w:eastAsia="ＭＳ ゴシック" w:hAnsi="ＭＳ ゴシック" w:hint="eastAsia"/>
                <w:color w:val="000000" w:themeColor="text1"/>
                <w:sz w:val="12"/>
                <w:szCs w:val="12"/>
                <w:lang w:eastAsia="zh-CN"/>
              </w:rPr>
              <w:t>18厚</w:t>
            </w:r>
            <w:r w:rsidR="00A843E6" w:rsidRPr="00365BAC">
              <w:rPr>
                <w:rFonts w:ascii="ＭＳ ゴシック" w:eastAsia="ＭＳ ゴシック" w:hAnsi="ＭＳ ゴシック" w:hint="eastAsia"/>
                <w:color w:val="000000" w:themeColor="text1"/>
                <w:sz w:val="12"/>
                <w:szCs w:val="12"/>
                <w:lang w:eastAsia="zh-CN"/>
              </w:rPr>
              <w:t>令34第61条(準用第24条）</w:t>
            </w:r>
          </w:p>
        </w:tc>
        <w:tc>
          <w:tcPr>
            <w:tcW w:w="1418" w:type="dxa"/>
            <w:vMerge/>
            <w:shd w:val="clear" w:color="auto" w:fill="FFFFFF" w:themeFill="background1"/>
          </w:tcPr>
          <w:p w14:paraId="0824906A" w14:textId="77777777" w:rsidR="00F01E0D" w:rsidRPr="007A2244" w:rsidRDefault="00F01E0D" w:rsidP="00D94031">
            <w:pPr>
              <w:spacing w:line="0" w:lineRule="atLeast"/>
              <w:jc w:val="center"/>
              <w:rPr>
                <w:rFonts w:ascii="ＭＳ ゴシック" w:eastAsia="ＭＳ ゴシック" w:hAnsi="ＭＳ ゴシック"/>
                <w:sz w:val="20"/>
                <w:szCs w:val="20"/>
                <w:lang w:eastAsia="zh-CN"/>
              </w:rPr>
            </w:pPr>
          </w:p>
        </w:tc>
      </w:tr>
      <w:tr w:rsidR="00F01E0D" w:rsidRPr="007A2244" w14:paraId="5692E16E" w14:textId="77777777" w:rsidTr="00794415">
        <w:trPr>
          <w:trHeight w:val="456"/>
        </w:trPr>
        <w:tc>
          <w:tcPr>
            <w:tcW w:w="940" w:type="dxa"/>
            <w:vMerge/>
            <w:shd w:val="clear" w:color="auto" w:fill="FFFFFF" w:themeFill="background1"/>
          </w:tcPr>
          <w:p w14:paraId="0336C310" w14:textId="77777777" w:rsidR="00F01E0D" w:rsidRPr="007A2244" w:rsidRDefault="00F01E0D" w:rsidP="00D94031">
            <w:pPr>
              <w:spacing w:line="0" w:lineRule="atLeast"/>
              <w:jc w:val="left"/>
              <w:rPr>
                <w:rFonts w:ascii="ＭＳ ゴシック" w:eastAsia="ＭＳ ゴシック" w:hAnsi="ＭＳ ゴシック"/>
                <w:sz w:val="20"/>
                <w:szCs w:val="20"/>
                <w:lang w:eastAsia="zh-CN"/>
              </w:rPr>
            </w:pPr>
          </w:p>
        </w:tc>
        <w:tc>
          <w:tcPr>
            <w:tcW w:w="7371" w:type="dxa"/>
            <w:gridSpan w:val="2"/>
            <w:shd w:val="clear" w:color="auto" w:fill="FFFFFF" w:themeFill="background1"/>
          </w:tcPr>
          <w:tbl>
            <w:tblPr>
              <w:tblStyle w:val="a3"/>
              <w:tblpPr w:leftFromText="142" w:rightFromText="142" w:vertAnchor="page" w:horzAnchor="margin" w:tblpY="96"/>
              <w:tblOverlap w:val="never"/>
              <w:tblW w:w="7087" w:type="dxa"/>
              <w:tblLayout w:type="fixed"/>
              <w:tblLook w:val="04A0" w:firstRow="1" w:lastRow="0" w:firstColumn="1" w:lastColumn="0" w:noHBand="0" w:noVBand="1"/>
            </w:tblPr>
            <w:tblGrid>
              <w:gridCol w:w="7087"/>
            </w:tblGrid>
            <w:tr w:rsidR="00F01E0D" w:rsidRPr="007A2244" w14:paraId="1DEF9C2E" w14:textId="77777777" w:rsidTr="002256BA">
              <w:tc>
                <w:tcPr>
                  <w:tcW w:w="7087" w:type="dxa"/>
                </w:tcPr>
                <w:p w14:paraId="66E5EE30" w14:textId="77777777" w:rsidR="00F01E0D" w:rsidRPr="007A2244" w:rsidRDefault="00F01E0D" w:rsidP="002256BA">
                  <w:pPr>
                    <w:spacing w:line="0" w:lineRule="atLeast"/>
                    <w:jc w:val="left"/>
                    <w:rPr>
                      <w:rFonts w:ascii="ＭＳ ゴシック" w:eastAsia="ＭＳ ゴシック" w:hAnsi="ＭＳ ゴシック"/>
                      <w:sz w:val="12"/>
                      <w:szCs w:val="12"/>
                    </w:rPr>
                  </w:pPr>
                  <w:r w:rsidRPr="007A2244">
                    <w:rPr>
                      <w:rFonts w:ascii="ＭＳ ゴシック" w:eastAsia="ＭＳ ゴシック" w:hAnsi="ＭＳ ゴシック" w:hint="eastAsia"/>
                      <w:sz w:val="12"/>
                      <w:szCs w:val="12"/>
                    </w:rPr>
                    <w:t>※</w:t>
                  </w:r>
                  <w:r w:rsidRPr="007A2244">
                    <w:rPr>
                      <w:rFonts w:ascii="ＭＳ ゴシック" w:eastAsia="ＭＳ ゴシック" w:hAnsi="ＭＳ ゴシック"/>
                      <w:sz w:val="12"/>
                      <w:szCs w:val="12"/>
                    </w:rPr>
                    <w:t xml:space="preserve"> </w:t>
                  </w:r>
                  <w:r w:rsidRPr="007A2244">
                    <w:rPr>
                      <w:rFonts w:ascii="ＭＳ ゴシック" w:eastAsia="ＭＳ ゴシック" w:hAnsi="ＭＳ ゴシック" w:hint="eastAsia"/>
                      <w:sz w:val="12"/>
                      <w:szCs w:val="12"/>
                    </w:rPr>
                    <w:t>保険給付となっているサ－ビスと明確に区分されない曖昧な名目による費用の支払を受けることは認められません。</w:t>
                  </w:r>
                </w:p>
              </w:tc>
            </w:tr>
          </w:tbl>
          <w:p w14:paraId="0C475B0B" w14:textId="77777777" w:rsidR="00F01E0D" w:rsidRPr="007A2244" w:rsidRDefault="00F01E0D" w:rsidP="00D94031">
            <w:pPr>
              <w:spacing w:line="0" w:lineRule="atLeast"/>
              <w:jc w:val="left"/>
              <w:rPr>
                <w:rFonts w:ascii="ＭＳ ゴシック" w:eastAsia="ＭＳ ゴシック" w:hAnsi="ＭＳ ゴシック"/>
                <w:sz w:val="20"/>
                <w:szCs w:val="20"/>
              </w:rPr>
            </w:pPr>
          </w:p>
        </w:tc>
        <w:tc>
          <w:tcPr>
            <w:tcW w:w="1417" w:type="dxa"/>
            <w:shd w:val="clear" w:color="auto" w:fill="FFFFFF" w:themeFill="background1"/>
          </w:tcPr>
          <w:p w14:paraId="287C6FAB" w14:textId="77777777" w:rsidR="00F01E0D" w:rsidRPr="00365BAC" w:rsidRDefault="00F01E0D" w:rsidP="00D94031">
            <w:pPr>
              <w:spacing w:line="0" w:lineRule="atLeast"/>
              <w:jc w:val="left"/>
              <w:rPr>
                <w:rFonts w:ascii="ＭＳ ゴシック" w:eastAsia="ＭＳ ゴシック" w:hAnsi="ＭＳ ゴシック"/>
                <w:color w:val="000000" w:themeColor="text1"/>
                <w:sz w:val="12"/>
                <w:szCs w:val="12"/>
              </w:rPr>
            </w:pPr>
            <w:r w:rsidRPr="00365BAC">
              <w:rPr>
                <w:rFonts w:ascii="ＭＳ ゴシック" w:eastAsia="ＭＳ ゴシック" w:hAnsi="ＭＳ ゴシック" w:hint="eastAsia"/>
                <w:color w:val="000000" w:themeColor="text1"/>
                <w:sz w:val="12"/>
                <w:szCs w:val="12"/>
              </w:rPr>
              <w:t>平</w:t>
            </w:r>
            <w:r w:rsidRPr="00365BAC">
              <w:rPr>
                <w:rFonts w:ascii="ＭＳ ゴシック" w:eastAsia="ＭＳ ゴシック" w:hAnsi="ＭＳ ゴシック"/>
                <w:color w:val="000000" w:themeColor="text1"/>
                <w:sz w:val="12"/>
                <w:szCs w:val="12"/>
              </w:rPr>
              <w:t>18</w:t>
            </w:r>
            <w:r w:rsidRPr="00365BAC">
              <w:rPr>
                <w:rFonts w:ascii="ＭＳ ゴシック" w:eastAsia="ＭＳ ゴシック" w:hAnsi="ＭＳ ゴシック" w:hint="eastAsia"/>
                <w:color w:val="000000" w:themeColor="text1"/>
                <w:sz w:val="12"/>
                <w:szCs w:val="12"/>
              </w:rPr>
              <w:t>－</w:t>
            </w:r>
            <w:r w:rsidRPr="00365BAC">
              <w:rPr>
                <w:rFonts w:ascii="ＭＳ ゴシック" w:eastAsia="ＭＳ ゴシック" w:hAnsi="ＭＳ ゴシック"/>
                <w:color w:val="000000" w:themeColor="text1"/>
                <w:sz w:val="12"/>
                <w:szCs w:val="12"/>
              </w:rPr>
              <w:t>0331004</w:t>
            </w:r>
            <w:r w:rsidRPr="00365BAC">
              <w:rPr>
                <w:rFonts w:ascii="ＭＳ ゴシック" w:eastAsia="ＭＳ ゴシック" w:hAnsi="ＭＳ ゴシック" w:hint="eastAsia"/>
                <w:color w:val="000000" w:themeColor="text1"/>
                <w:sz w:val="12"/>
                <w:szCs w:val="12"/>
              </w:rPr>
              <w:t>号</w:t>
            </w:r>
          </w:p>
          <w:p w14:paraId="48D4AF37" w14:textId="003EEE8B" w:rsidR="00F01E0D" w:rsidRPr="00365BAC" w:rsidRDefault="00F01E0D" w:rsidP="00D94031">
            <w:pPr>
              <w:spacing w:line="0" w:lineRule="atLeast"/>
              <w:jc w:val="left"/>
              <w:rPr>
                <w:rFonts w:ascii="ＭＳ ゴシック" w:eastAsia="ＭＳ ゴシック" w:hAnsi="ＭＳ ゴシック"/>
                <w:color w:val="000000" w:themeColor="text1"/>
                <w:sz w:val="12"/>
                <w:szCs w:val="12"/>
              </w:rPr>
            </w:pPr>
            <w:r w:rsidRPr="00365BAC">
              <w:rPr>
                <w:rFonts w:ascii="ＭＳ ゴシック" w:eastAsia="ＭＳ ゴシック" w:hAnsi="ＭＳ ゴシック" w:hint="eastAsia"/>
                <w:color w:val="000000" w:themeColor="text1"/>
                <w:sz w:val="12"/>
                <w:szCs w:val="12"/>
              </w:rPr>
              <w:t>第</w:t>
            </w:r>
            <w:r w:rsidRPr="00365BAC">
              <w:rPr>
                <w:rFonts w:ascii="ＭＳ ゴシック" w:eastAsia="ＭＳ ゴシック" w:hAnsi="ＭＳ ゴシック"/>
                <w:color w:val="000000" w:themeColor="text1"/>
                <w:sz w:val="12"/>
                <w:szCs w:val="12"/>
              </w:rPr>
              <w:t>3</w:t>
            </w:r>
            <w:r w:rsidR="00896E8C" w:rsidRPr="00365BAC">
              <w:rPr>
                <w:rFonts w:ascii="ＭＳ ゴシック" w:eastAsia="ＭＳ ゴシック" w:hAnsi="ＭＳ ゴシック" w:hint="eastAsia"/>
                <w:color w:val="000000" w:themeColor="text1"/>
                <w:sz w:val="12"/>
                <w:szCs w:val="12"/>
              </w:rPr>
              <w:t>の</w:t>
            </w:r>
            <w:r w:rsidR="005E5F13" w:rsidRPr="00365BAC">
              <w:rPr>
                <w:rFonts w:ascii="ＭＳ ゴシック" w:eastAsia="ＭＳ ゴシック" w:hAnsi="ＭＳ ゴシック" w:hint="eastAsia"/>
                <w:color w:val="000000" w:themeColor="text1"/>
                <w:sz w:val="12"/>
                <w:szCs w:val="12"/>
              </w:rPr>
              <w:t>二</w:t>
            </w:r>
            <w:r w:rsidR="00896E8C" w:rsidRPr="00365BAC">
              <w:rPr>
                <w:rFonts w:ascii="ＭＳ ゴシック" w:eastAsia="ＭＳ ゴシック" w:hAnsi="ＭＳ ゴシック" w:hint="eastAsia"/>
                <w:color w:val="000000" w:themeColor="text1"/>
                <w:sz w:val="12"/>
                <w:szCs w:val="12"/>
              </w:rPr>
              <w:t>の</w:t>
            </w:r>
            <w:r w:rsidR="005E5F13" w:rsidRPr="00365BAC">
              <w:rPr>
                <w:rFonts w:ascii="ＭＳ ゴシック" w:eastAsia="ＭＳ ゴシック" w:hAnsi="ＭＳ ゴシック" w:hint="eastAsia"/>
                <w:color w:val="000000" w:themeColor="text1"/>
                <w:sz w:val="12"/>
                <w:szCs w:val="12"/>
              </w:rPr>
              <w:t>二</w:t>
            </w:r>
            <w:r w:rsidR="00896E8C" w:rsidRPr="00365BAC">
              <w:rPr>
                <w:rFonts w:ascii="ＭＳ ゴシック" w:eastAsia="ＭＳ ゴシック" w:hAnsi="ＭＳ ゴシック" w:hint="eastAsia"/>
                <w:color w:val="000000" w:themeColor="text1"/>
                <w:sz w:val="12"/>
                <w:szCs w:val="12"/>
              </w:rPr>
              <w:t>の</w:t>
            </w:r>
            <w:r w:rsidRPr="00365BAC">
              <w:rPr>
                <w:rFonts w:ascii="ＭＳ ゴシック" w:eastAsia="ＭＳ ゴシック" w:hAnsi="ＭＳ ゴシック" w:hint="eastAsia"/>
                <w:color w:val="000000" w:themeColor="text1"/>
                <w:sz w:val="12"/>
                <w:szCs w:val="12"/>
              </w:rPr>
              <w:t>⑴</w:t>
            </w:r>
            <w:r w:rsidR="00896E8C" w:rsidRPr="00365BAC">
              <w:rPr>
                <w:rFonts w:ascii="ＭＳ ゴシック" w:eastAsia="ＭＳ ゴシック" w:hAnsi="ＭＳ ゴシック" w:hint="eastAsia"/>
                <w:color w:val="000000" w:themeColor="text1"/>
                <w:sz w:val="12"/>
                <w:szCs w:val="12"/>
              </w:rPr>
              <w:t>の</w:t>
            </w:r>
            <w:r w:rsidRPr="00365BAC">
              <w:rPr>
                <w:rFonts w:ascii="ＭＳ ゴシック" w:eastAsia="ＭＳ ゴシック" w:hAnsi="ＭＳ ゴシック" w:hint="eastAsia"/>
                <w:color w:val="000000" w:themeColor="text1"/>
                <w:sz w:val="12"/>
                <w:szCs w:val="12"/>
              </w:rPr>
              <w:t>②</w:t>
            </w:r>
            <w:r w:rsidR="00896E8C" w:rsidRPr="00365BAC">
              <w:rPr>
                <w:rFonts w:ascii="ＭＳ ゴシック" w:eastAsia="ＭＳ ゴシック" w:hAnsi="ＭＳ ゴシック" w:hint="eastAsia"/>
                <w:color w:val="000000" w:themeColor="text1"/>
                <w:sz w:val="12"/>
                <w:szCs w:val="12"/>
              </w:rPr>
              <w:t>の</w:t>
            </w:r>
            <w:r w:rsidR="005E5F13" w:rsidRPr="00365BAC">
              <w:rPr>
                <w:rFonts w:ascii="ＭＳ ゴシック" w:eastAsia="ＭＳ ゴシック" w:hAnsi="ＭＳ ゴシック" w:hint="eastAsia"/>
                <w:color w:val="000000" w:themeColor="text1"/>
                <w:sz w:val="12"/>
                <w:szCs w:val="12"/>
              </w:rPr>
              <w:t>ホ</w:t>
            </w:r>
          </w:p>
        </w:tc>
        <w:tc>
          <w:tcPr>
            <w:tcW w:w="1418" w:type="dxa"/>
            <w:vMerge/>
            <w:shd w:val="clear" w:color="auto" w:fill="FFFFFF" w:themeFill="background1"/>
          </w:tcPr>
          <w:p w14:paraId="22529E62" w14:textId="77777777" w:rsidR="00F01E0D" w:rsidRPr="007A2244" w:rsidRDefault="00F01E0D" w:rsidP="00D94031">
            <w:pPr>
              <w:spacing w:line="0" w:lineRule="atLeast"/>
              <w:jc w:val="left"/>
              <w:rPr>
                <w:rFonts w:ascii="ＭＳ ゴシック" w:eastAsia="ＭＳ ゴシック" w:hAnsi="ＭＳ ゴシック"/>
                <w:sz w:val="20"/>
                <w:szCs w:val="20"/>
              </w:rPr>
            </w:pPr>
          </w:p>
        </w:tc>
      </w:tr>
      <w:tr w:rsidR="00F01E0D" w:rsidRPr="007A2244" w14:paraId="0C44DD67" w14:textId="77777777" w:rsidTr="002926BE">
        <w:tc>
          <w:tcPr>
            <w:tcW w:w="940" w:type="dxa"/>
            <w:vMerge/>
            <w:shd w:val="clear" w:color="auto" w:fill="FFFFFF" w:themeFill="background1"/>
          </w:tcPr>
          <w:p w14:paraId="5BDF0BE8" w14:textId="77777777" w:rsidR="00F01E0D" w:rsidRPr="007A2244" w:rsidRDefault="00F01E0D" w:rsidP="00D94031">
            <w:pPr>
              <w:spacing w:line="0" w:lineRule="atLeast"/>
              <w:jc w:val="left"/>
              <w:rPr>
                <w:rFonts w:ascii="ＭＳ ゴシック" w:eastAsia="ＭＳ ゴシック" w:hAnsi="ＭＳ ゴシック"/>
                <w:sz w:val="20"/>
                <w:szCs w:val="20"/>
              </w:rPr>
            </w:pPr>
          </w:p>
        </w:tc>
        <w:tc>
          <w:tcPr>
            <w:tcW w:w="6237" w:type="dxa"/>
            <w:shd w:val="clear" w:color="auto" w:fill="FFFFFF" w:themeFill="background1"/>
          </w:tcPr>
          <w:p w14:paraId="16D8A00C" w14:textId="77777777" w:rsidR="00F01E0D" w:rsidRPr="007A2244" w:rsidRDefault="00F01E0D" w:rsidP="00D94031">
            <w:pPr>
              <w:spacing w:line="0" w:lineRule="atLeast"/>
              <w:jc w:val="left"/>
              <w:rPr>
                <w:rFonts w:ascii="ＭＳ ゴシック" w:eastAsia="ＭＳ ゴシック" w:hAnsi="ＭＳ ゴシック"/>
                <w:sz w:val="16"/>
                <w:szCs w:val="16"/>
              </w:rPr>
            </w:pPr>
            <w:r w:rsidRPr="007A2244">
              <w:rPr>
                <w:rFonts w:ascii="ＭＳ ゴシック" w:eastAsia="ＭＳ ゴシック" w:hAnsi="ＭＳ ゴシック" w:hint="eastAsia"/>
                <w:sz w:val="16"/>
                <w:szCs w:val="16"/>
              </w:rPr>
              <w:t>④</w:t>
            </w:r>
            <w:r w:rsidRPr="007A2244">
              <w:rPr>
                <w:rFonts w:ascii="ＭＳ ゴシック" w:eastAsia="ＭＳ ゴシック" w:hAnsi="ＭＳ ゴシック"/>
                <w:sz w:val="16"/>
                <w:szCs w:val="16"/>
              </w:rPr>
              <w:t xml:space="preserve"> </w:t>
            </w:r>
            <w:r w:rsidRPr="007A2244">
              <w:rPr>
                <w:rFonts w:ascii="ＭＳ ゴシック" w:eastAsia="ＭＳ ゴシック" w:hAnsi="ＭＳ ゴシック" w:hint="eastAsia"/>
                <w:sz w:val="16"/>
                <w:szCs w:val="16"/>
              </w:rPr>
              <w:t>上記オの費用の具体的な取扱については、別に通知された「通所介護等における日常生活に要する費用の取扱いについて」（平成１２年３月３０日老企第５４号）に沿って適切に取り扱われていますか。</w:t>
            </w:r>
          </w:p>
        </w:tc>
        <w:tc>
          <w:tcPr>
            <w:tcW w:w="1134" w:type="dxa"/>
            <w:shd w:val="clear" w:color="auto" w:fill="FFFFFF" w:themeFill="background1"/>
          </w:tcPr>
          <w:p w14:paraId="0F809AE5" w14:textId="77777777" w:rsidR="00F01E0D" w:rsidRPr="004E6881" w:rsidRDefault="00F01E0D" w:rsidP="00D94031">
            <w:pPr>
              <w:spacing w:line="0" w:lineRule="atLeast"/>
              <w:jc w:val="left"/>
              <w:rPr>
                <w:rFonts w:ascii="ＭＳ ゴシック" w:eastAsia="ＭＳ ゴシック" w:hAnsi="ＭＳ ゴシック"/>
                <w:sz w:val="14"/>
                <w:szCs w:val="14"/>
              </w:rPr>
            </w:pPr>
            <w:r w:rsidRPr="004E6881">
              <w:rPr>
                <w:rFonts w:ascii="ＭＳ ゴシック" w:eastAsia="ＭＳ ゴシック" w:hAnsi="ＭＳ ゴシック" w:hint="eastAsia"/>
                <w:sz w:val="14"/>
                <w:szCs w:val="14"/>
              </w:rPr>
              <w:t>はい・いいえ</w:t>
            </w:r>
          </w:p>
        </w:tc>
        <w:tc>
          <w:tcPr>
            <w:tcW w:w="1417" w:type="dxa"/>
            <w:shd w:val="clear" w:color="auto" w:fill="FFFFFF" w:themeFill="background1"/>
          </w:tcPr>
          <w:p w14:paraId="53C2EEF3" w14:textId="77777777" w:rsidR="00F01E0D" w:rsidRPr="00365BAC" w:rsidRDefault="00F01E0D" w:rsidP="00D94031">
            <w:pPr>
              <w:spacing w:line="0" w:lineRule="atLeast"/>
              <w:rPr>
                <w:rFonts w:ascii="ＭＳ ゴシック" w:eastAsia="ＭＳ ゴシック" w:hAnsi="ＭＳ ゴシック"/>
                <w:color w:val="000000" w:themeColor="text1"/>
                <w:sz w:val="12"/>
                <w:szCs w:val="12"/>
              </w:rPr>
            </w:pPr>
            <w:r w:rsidRPr="00365BAC">
              <w:rPr>
                <w:rFonts w:ascii="ＭＳ ゴシック" w:eastAsia="ＭＳ ゴシック" w:hAnsi="ＭＳ ゴシック" w:hint="eastAsia"/>
                <w:color w:val="000000" w:themeColor="text1"/>
                <w:sz w:val="12"/>
                <w:szCs w:val="12"/>
              </w:rPr>
              <w:t>平</w:t>
            </w:r>
            <w:r w:rsidRPr="00365BAC">
              <w:rPr>
                <w:rFonts w:ascii="ＭＳ ゴシック" w:eastAsia="ＭＳ ゴシック" w:hAnsi="ＭＳ ゴシック"/>
                <w:color w:val="000000" w:themeColor="text1"/>
                <w:sz w:val="12"/>
                <w:szCs w:val="12"/>
              </w:rPr>
              <w:t xml:space="preserve">12 </w:t>
            </w:r>
            <w:r w:rsidRPr="00365BAC">
              <w:rPr>
                <w:rFonts w:ascii="ＭＳ ゴシック" w:eastAsia="ＭＳ ゴシック" w:hAnsi="ＭＳ ゴシック" w:hint="eastAsia"/>
                <w:color w:val="000000" w:themeColor="text1"/>
                <w:sz w:val="12"/>
                <w:szCs w:val="12"/>
              </w:rPr>
              <w:t>老企</w:t>
            </w:r>
            <w:r w:rsidRPr="00365BAC">
              <w:rPr>
                <w:rFonts w:ascii="ＭＳ ゴシック" w:eastAsia="ＭＳ ゴシック" w:hAnsi="ＭＳ ゴシック"/>
                <w:color w:val="000000" w:themeColor="text1"/>
                <w:sz w:val="12"/>
                <w:szCs w:val="12"/>
              </w:rPr>
              <w:t>54</w:t>
            </w:r>
          </w:p>
        </w:tc>
        <w:tc>
          <w:tcPr>
            <w:tcW w:w="1418" w:type="dxa"/>
            <w:vMerge/>
            <w:shd w:val="clear" w:color="auto" w:fill="FFFFFF" w:themeFill="background1"/>
          </w:tcPr>
          <w:p w14:paraId="7855BD1C" w14:textId="77777777" w:rsidR="00F01E0D" w:rsidRPr="007A2244" w:rsidRDefault="00F01E0D" w:rsidP="00D94031">
            <w:pPr>
              <w:spacing w:line="0" w:lineRule="atLeast"/>
              <w:rPr>
                <w:rFonts w:ascii="ＭＳ ゴシック" w:eastAsia="ＭＳ ゴシック" w:hAnsi="ＭＳ ゴシック"/>
                <w:sz w:val="20"/>
                <w:szCs w:val="20"/>
              </w:rPr>
            </w:pPr>
          </w:p>
        </w:tc>
      </w:tr>
      <w:tr w:rsidR="00F01E0D" w:rsidRPr="007A2244" w14:paraId="12B37BC8" w14:textId="77777777" w:rsidTr="002926BE">
        <w:tc>
          <w:tcPr>
            <w:tcW w:w="940" w:type="dxa"/>
            <w:vMerge/>
            <w:shd w:val="clear" w:color="auto" w:fill="FFFFFF" w:themeFill="background1"/>
          </w:tcPr>
          <w:p w14:paraId="48EE6034" w14:textId="77777777" w:rsidR="00F01E0D" w:rsidRPr="007A2244" w:rsidRDefault="00F01E0D" w:rsidP="00D94031">
            <w:pPr>
              <w:spacing w:line="0" w:lineRule="atLeast"/>
              <w:jc w:val="left"/>
              <w:rPr>
                <w:rFonts w:ascii="ＭＳ ゴシック" w:eastAsia="ＭＳ ゴシック" w:hAnsi="ＭＳ ゴシック"/>
                <w:sz w:val="20"/>
                <w:szCs w:val="20"/>
              </w:rPr>
            </w:pPr>
          </w:p>
        </w:tc>
        <w:tc>
          <w:tcPr>
            <w:tcW w:w="6237" w:type="dxa"/>
            <w:shd w:val="clear" w:color="auto" w:fill="FFFFFF" w:themeFill="background1"/>
          </w:tcPr>
          <w:p w14:paraId="7BED9609" w14:textId="77777777" w:rsidR="00F01E0D" w:rsidRPr="007A2244" w:rsidRDefault="00F01E0D" w:rsidP="00D94031">
            <w:pPr>
              <w:spacing w:line="0" w:lineRule="atLeast"/>
              <w:jc w:val="left"/>
              <w:rPr>
                <w:rFonts w:ascii="ＭＳ ゴシック" w:eastAsia="ＭＳ ゴシック" w:hAnsi="ＭＳ ゴシック"/>
                <w:sz w:val="16"/>
                <w:szCs w:val="16"/>
              </w:rPr>
            </w:pPr>
            <w:r w:rsidRPr="007A2244">
              <w:rPr>
                <w:rFonts w:ascii="ＭＳ ゴシック" w:eastAsia="ＭＳ ゴシック" w:hAnsi="ＭＳ ゴシック" w:hint="eastAsia"/>
                <w:sz w:val="16"/>
                <w:szCs w:val="16"/>
              </w:rPr>
              <w:t>⑤</w:t>
            </w:r>
            <w:r w:rsidRPr="007A2244">
              <w:rPr>
                <w:rFonts w:ascii="ＭＳ ゴシック" w:eastAsia="ＭＳ ゴシック" w:hAnsi="ＭＳ ゴシック"/>
                <w:sz w:val="16"/>
                <w:szCs w:val="16"/>
              </w:rPr>
              <w:t xml:space="preserve"> </w:t>
            </w:r>
            <w:r w:rsidRPr="007A2244">
              <w:rPr>
                <w:rFonts w:ascii="ＭＳ ゴシック" w:eastAsia="ＭＳ ゴシック" w:hAnsi="ＭＳ ゴシック" w:hint="eastAsia"/>
                <w:sz w:val="16"/>
                <w:szCs w:val="16"/>
              </w:rPr>
              <w:t>③ア～オの費用の額に係るサービスの提供に当たっては、あらかじめ、利用者又はその家族に対し、当該サ－ビスの内容及び費用について説明を行い、利用者の同意を得ていますか。</w:t>
            </w:r>
          </w:p>
        </w:tc>
        <w:tc>
          <w:tcPr>
            <w:tcW w:w="1134" w:type="dxa"/>
            <w:shd w:val="clear" w:color="auto" w:fill="FFFFFF" w:themeFill="background1"/>
          </w:tcPr>
          <w:p w14:paraId="64A1CDBB" w14:textId="77777777" w:rsidR="00F01E0D" w:rsidRPr="004E6881" w:rsidRDefault="00F01E0D" w:rsidP="00D94031">
            <w:pPr>
              <w:spacing w:line="0" w:lineRule="atLeast"/>
              <w:jc w:val="left"/>
              <w:rPr>
                <w:rFonts w:ascii="ＭＳ ゴシック" w:eastAsia="ＭＳ ゴシック" w:hAnsi="ＭＳ ゴシック"/>
                <w:sz w:val="14"/>
                <w:szCs w:val="14"/>
              </w:rPr>
            </w:pPr>
            <w:r w:rsidRPr="004E6881">
              <w:rPr>
                <w:rFonts w:ascii="ＭＳ ゴシック" w:eastAsia="ＭＳ ゴシック" w:hAnsi="ＭＳ ゴシック" w:hint="eastAsia"/>
                <w:sz w:val="14"/>
                <w:szCs w:val="14"/>
              </w:rPr>
              <w:t>はい・いいえ</w:t>
            </w:r>
          </w:p>
        </w:tc>
        <w:tc>
          <w:tcPr>
            <w:tcW w:w="1417" w:type="dxa"/>
            <w:shd w:val="clear" w:color="auto" w:fill="FFFFFF" w:themeFill="background1"/>
          </w:tcPr>
          <w:p w14:paraId="2E5E5F84" w14:textId="77777777" w:rsidR="00DD76C5" w:rsidRPr="00365BAC" w:rsidRDefault="00F01E0D" w:rsidP="00D94031">
            <w:pPr>
              <w:spacing w:line="0" w:lineRule="atLeast"/>
              <w:jc w:val="left"/>
              <w:rPr>
                <w:rFonts w:ascii="ＭＳ ゴシック" w:eastAsia="ＭＳ ゴシック" w:hAnsi="ＭＳ ゴシック"/>
                <w:color w:val="000000" w:themeColor="text1"/>
                <w:sz w:val="12"/>
                <w:szCs w:val="12"/>
              </w:rPr>
            </w:pPr>
            <w:r w:rsidRPr="00365BAC">
              <w:rPr>
                <w:rFonts w:ascii="ＭＳ ゴシック" w:eastAsia="ＭＳ ゴシック" w:hAnsi="ＭＳ ゴシック" w:hint="eastAsia"/>
                <w:color w:val="000000" w:themeColor="text1"/>
                <w:sz w:val="12"/>
                <w:szCs w:val="12"/>
              </w:rPr>
              <w:t>条例第</w:t>
            </w:r>
            <w:r w:rsidRPr="00365BAC">
              <w:rPr>
                <w:rFonts w:ascii="ＭＳ ゴシック" w:eastAsia="ＭＳ ゴシック" w:hAnsi="ＭＳ ゴシック"/>
                <w:color w:val="000000" w:themeColor="text1"/>
                <w:sz w:val="12"/>
                <w:szCs w:val="12"/>
              </w:rPr>
              <w:t>80</w:t>
            </w:r>
            <w:r w:rsidRPr="00365BAC">
              <w:rPr>
                <w:rFonts w:ascii="ＭＳ ゴシック" w:eastAsia="ＭＳ ゴシック" w:hAnsi="ＭＳ ゴシック" w:hint="eastAsia"/>
                <w:color w:val="000000" w:themeColor="text1"/>
                <w:sz w:val="12"/>
                <w:szCs w:val="12"/>
              </w:rPr>
              <w:t>条（準用第</w:t>
            </w:r>
            <w:r w:rsidRPr="00365BAC">
              <w:rPr>
                <w:rFonts w:ascii="ＭＳ ゴシック" w:eastAsia="ＭＳ ゴシック" w:hAnsi="ＭＳ ゴシック"/>
                <w:color w:val="000000" w:themeColor="text1"/>
                <w:sz w:val="12"/>
                <w:szCs w:val="12"/>
              </w:rPr>
              <w:t>59</w:t>
            </w:r>
            <w:r w:rsidRPr="00365BAC">
              <w:rPr>
                <w:rFonts w:ascii="ＭＳ ゴシック" w:eastAsia="ＭＳ ゴシック" w:hAnsi="ＭＳ ゴシック" w:hint="eastAsia"/>
                <w:color w:val="000000" w:themeColor="text1"/>
                <w:sz w:val="12"/>
                <w:szCs w:val="12"/>
              </w:rPr>
              <w:t>条の</w:t>
            </w:r>
            <w:r w:rsidRPr="00365BAC">
              <w:rPr>
                <w:rFonts w:ascii="ＭＳ ゴシック" w:eastAsia="ＭＳ ゴシック" w:hAnsi="ＭＳ ゴシック"/>
                <w:color w:val="000000" w:themeColor="text1"/>
                <w:sz w:val="12"/>
                <w:szCs w:val="12"/>
              </w:rPr>
              <w:t>7</w:t>
            </w:r>
            <w:r w:rsidRPr="00365BAC">
              <w:rPr>
                <w:rFonts w:ascii="ＭＳ ゴシック" w:eastAsia="ＭＳ ゴシック" w:hAnsi="ＭＳ ゴシック" w:hint="eastAsia"/>
                <w:color w:val="000000" w:themeColor="text1"/>
                <w:sz w:val="12"/>
                <w:szCs w:val="12"/>
              </w:rPr>
              <w:t>）</w:t>
            </w:r>
          </w:p>
          <w:p w14:paraId="758329F6" w14:textId="77777777" w:rsidR="00F01E0D" w:rsidRPr="00365BAC" w:rsidRDefault="00F01E0D" w:rsidP="00D94031">
            <w:pPr>
              <w:spacing w:line="0" w:lineRule="atLeast"/>
              <w:jc w:val="left"/>
              <w:rPr>
                <w:rFonts w:ascii="ＭＳ ゴシック" w:eastAsia="ＭＳ ゴシック" w:hAnsi="ＭＳ ゴシック"/>
                <w:color w:val="000000" w:themeColor="text1"/>
                <w:sz w:val="12"/>
                <w:szCs w:val="12"/>
                <w:lang w:eastAsia="zh-CN"/>
              </w:rPr>
            </w:pPr>
            <w:r w:rsidRPr="00365BAC">
              <w:rPr>
                <w:rFonts w:ascii="ＭＳ ゴシック" w:eastAsia="ＭＳ ゴシック" w:hAnsi="ＭＳ ゴシック" w:hint="eastAsia"/>
                <w:color w:val="000000" w:themeColor="text1"/>
                <w:sz w:val="12"/>
                <w:szCs w:val="12"/>
                <w:lang w:eastAsia="zh-CN"/>
              </w:rPr>
              <w:t>予防条例</w:t>
            </w:r>
          </w:p>
          <w:p w14:paraId="43EDA87F" w14:textId="77777777" w:rsidR="00F01E0D" w:rsidRPr="00365BAC" w:rsidRDefault="00F01E0D" w:rsidP="00D94031">
            <w:pPr>
              <w:spacing w:line="0" w:lineRule="atLeast"/>
              <w:jc w:val="left"/>
              <w:rPr>
                <w:rFonts w:ascii="ＭＳ ゴシック" w:eastAsia="ＭＳ ゴシック" w:hAnsi="ＭＳ ゴシック"/>
                <w:color w:val="000000" w:themeColor="text1"/>
                <w:sz w:val="12"/>
                <w:szCs w:val="12"/>
                <w:lang w:eastAsia="zh-CN"/>
              </w:rPr>
            </w:pPr>
            <w:r w:rsidRPr="00365BAC">
              <w:rPr>
                <w:rFonts w:ascii="ＭＳ ゴシック" w:eastAsia="ＭＳ ゴシック" w:hAnsi="ＭＳ ゴシック" w:hint="eastAsia"/>
                <w:color w:val="000000" w:themeColor="text1"/>
                <w:sz w:val="12"/>
                <w:szCs w:val="12"/>
                <w:lang w:eastAsia="zh-CN"/>
              </w:rPr>
              <w:t>第</w:t>
            </w:r>
            <w:r w:rsidRPr="00365BAC">
              <w:rPr>
                <w:rFonts w:ascii="ＭＳ ゴシック" w:eastAsia="ＭＳ ゴシック" w:hAnsi="ＭＳ ゴシック"/>
                <w:color w:val="000000" w:themeColor="text1"/>
                <w:sz w:val="12"/>
                <w:szCs w:val="12"/>
                <w:lang w:eastAsia="zh-CN"/>
              </w:rPr>
              <w:t>22</w:t>
            </w:r>
            <w:r w:rsidRPr="00365BAC">
              <w:rPr>
                <w:rFonts w:ascii="ＭＳ ゴシック" w:eastAsia="ＭＳ ゴシック" w:hAnsi="ＭＳ ゴシック" w:hint="eastAsia"/>
                <w:color w:val="000000" w:themeColor="text1"/>
                <w:sz w:val="12"/>
                <w:szCs w:val="12"/>
                <w:lang w:eastAsia="zh-CN"/>
              </w:rPr>
              <w:t>条第</w:t>
            </w:r>
            <w:r w:rsidRPr="00365BAC">
              <w:rPr>
                <w:rFonts w:ascii="ＭＳ ゴシック" w:eastAsia="ＭＳ ゴシック" w:hAnsi="ＭＳ ゴシック"/>
                <w:color w:val="000000" w:themeColor="text1"/>
                <w:sz w:val="12"/>
                <w:szCs w:val="12"/>
                <w:lang w:eastAsia="zh-CN"/>
              </w:rPr>
              <w:t>5</w:t>
            </w:r>
            <w:r w:rsidRPr="00365BAC">
              <w:rPr>
                <w:rFonts w:ascii="ＭＳ ゴシック" w:eastAsia="ＭＳ ゴシック" w:hAnsi="ＭＳ ゴシック" w:hint="eastAsia"/>
                <w:color w:val="000000" w:themeColor="text1"/>
                <w:sz w:val="12"/>
                <w:szCs w:val="12"/>
                <w:lang w:eastAsia="zh-CN"/>
              </w:rPr>
              <w:t>項</w:t>
            </w:r>
          </w:p>
          <w:p w14:paraId="0F65D9CB" w14:textId="77777777" w:rsidR="0082699C" w:rsidRPr="00365BAC" w:rsidRDefault="0082699C" w:rsidP="00D94031">
            <w:pPr>
              <w:spacing w:line="0" w:lineRule="atLeast"/>
              <w:jc w:val="left"/>
              <w:rPr>
                <w:rFonts w:ascii="ＭＳ ゴシック" w:eastAsia="ＭＳ ゴシック" w:hAnsi="ＭＳ ゴシック"/>
                <w:color w:val="000000" w:themeColor="text1"/>
                <w:sz w:val="12"/>
                <w:szCs w:val="12"/>
                <w:lang w:eastAsia="zh-CN"/>
              </w:rPr>
            </w:pPr>
            <w:r w:rsidRPr="00365BAC">
              <w:rPr>
                <w:rFonts w:ascii="ＭＳ ゴシック" w:eastAsia="ＭＳ ゴシック" w:hAnsi="ＭＳ ゴシック" w:hint="eastAsia"/>
                <w:color w:val="000000" w:themeColor="text1"/>
                <w:sz w:val="12"/>
                <w:szCs w:val="12"/>
                <w:lang w:eastAsia="zh-CN"/>
              </w:rPr>
              <w:t>平18厚令34第61条(準用第24条）</w:t>
            </w:r>
          </w:p>
        </w:tc>
        <w:tc>
          <w:tcPr>
            <w:tcW w:w="1418" w:type="dxa"/>
            <w:vMerge/>
            <w:shd w:val="clear" w:color="auto" w:fill="FFFFFF" w:themeFill="background1"/>
          </w:tcPr>
          <w:p w14:paraId="5161096D" w14:textId="77777777" w:rsidR="00F01E0D" w:rsidRPr="007A2244" w:rsidRDefault="00F01E0D" w:rsidP="00D94031">
            <w:pPr>
              <w:spacing w:line="0" w:lineRule="atLeast"/>
              <w:jc w:val="left"/>
              <w:rPr>
                <w:rFonts w:ascii="ＭＳ ゴシック" w:eastAsia="ＭＳ ゴシック" w:hAnsi="ＭＳ ゴシック"/>
                <w:sz w:val="20"/>
                <w:szCs w:val="20"/>
                <w:lang w:eastAsia="zh-CN"/>
              </w:rPr>
            </w:pPr>
          </w:p>
        </w:tc>
      </w:tr>
      <w:tr w:rsidR="00F01E0D" w:rsidRPr="007A2244" w14:paraId="79A5770C" w14:textId="77777777" w:rsidTr="002926BE">
        <w:tc>
          <w:tcPr>
            <w:tcW w:w="940" w:type="dxa"/>
            <w:vMerge/>
            <w:shd w:val="clear" w:color="auto" w:fill="FFFFFF" w:themeFill="background1"/>
          </w:tcPr>
          <w:p w14:paraId="0AA071B0" w14:textId="77777777" w:rsidR="00F01E0D" w:rsidRPr="007A2244" w:rsidRDefault="00F01E0D" w:rsidP="00D94031">
            <w:pPr>
              <w:spacing w:line="0" w:lineRule="atLeast"/>
              <w:jc w:val="left"/>
              <w:rPr>
                <w:rFonts w:ascii="ＭＳ ゴシック" w:eastAsia="ＭＳ ゴシック" w:hAnsi="ＭＳ ゴシック"/>
                <w:sz w:val="20"/>
                <w:szCs w:val="20"/>
                <w:lang w:eastAsia="zh-CN"/>
              </w:rPr>
            </w:pPr>
          </w:p>
        </w:tc>
        <w:tc>
          <w:tcPr>
            <w:tcW w:w="6237" w:type="dxa"/>
            <w:shd w:val="clear" w:color="auto" w:fill="FFFFFF" w:themeFill="background1"/>
          </w:tcPr>
          <w:p w14:paraId="48363219" w14:textId="77777777" w:rsidR="00F01E0D" w:rsidRPr="007A2244" w:rsidRDefault="00F01E0D" w:rsidP="00D94031">
            <w:pPr>
              <w:spacing w:line="0" w:lineRule="atLeast"/>
              <w:jc w:val="left"/>
              <w:rPr>
                <w:rFonts w:ascii="ＭＳ ゴシック" w:eastAsia="ＭＳ ゴシック" w:hAnsi="ＭＳ ゴシック"/>
                <w:sz w:val="16"/>
                <w:szCs w:val="16"/>
              </w:rPr>
            </w:pPr>
            <w:r w:rsidRPr="007A2244">
              <w:rPr>
                <w:rFonts w:ascii="ＭＳ ゴシック" w:eastAsia="ＭＳ ゴシック" w:hAnsi="ＭＳ ゴシック" w:hint="eastAsia"/>
                <w:sz w:val="16"/>
                <w:szCs w:val="16"/>
              </w:rPr>
              <w:t>⑥</w:t>
            </w:r>
            <w:r w:rsidRPr="007A2244">
              <w:rPr>
                <w:rFonts w:ascii="ＭＳ ゴシック" w:eastAsia="ＭＳ ゴシック" w:hAnsi="ＭＳ ゴシック"/>
                <w:sz w:val="16"/>
                <w:szCs w:val="16"/>
              </w:rPr>
              <w:t xml:space="preserve"> </w:t>
            </w:r>
            <w:r w:rsidRPr="007A2244">
              <w:rPr>
                <w:rFonts w:ascii="ＭＳ ゴシック" w:eastAsia="ＭＳ ゴシック" w:hAnsi="ＭＳ ゴシック" w:hint="eastAsia"/>
                <w:sz w:val="16"/>
                <w:szCs w:val="16"/>
              </w:rPr>
              <w:t>サービスの提供に要した費用につき、その支払を受ける際、当該支払をした利用者に対し、厚生労働省令（施行規則第６５条）で定めるところにより、領収証を交付していますか。</w:t>
            </w:r>
          </w:p>
        </w:tc>
        <w:tc>
          <w:tcPr>
            <w:tcW w:w="1134" w:type="dxa"/>
            <w:shd w:val="clear" w:color="auto" w:fill="FFFFFF" w:themeFill="background1"/>
          </w:tcPr>
          <w:p w14:paraId="622CB5A8" w14:textId="77777777" w:rsidR="00F01E0D" w:rsidRPr="004E6881" w:rsidRDefault="00F01E0D" w:rsidP="00D94031">
            <w:pPr>
              <w:spacing w:line="0" w:lineRule="atLeast"/>
              <w:jc w:val="left"/>
              <w:rPr>
                <w:rFonts w:ascii="ＭＳ ゴシック" w:eastAsia="ＭＳ ゴシック" w:hAnsi="ＭＳ ゴシック"/>
                <w:sz w:val="14"/>
                <w:szCs w:val="14"/>
              </w:rPr>
            </w:pPr>
            <w:r w:rsidRPr="004E6881">
              <w:rPr>
                <w:rFonts w:ascii="ＭＳ ゴシック" w:eastAsia="ＭＳ ゴシック" w:hAnsi="ＭＳ ゴシック" w:hint="eastAsia"/>
                <w:sz w:val="14"/>
                <w:szCs w:val="14"/>
              </w:rPr>
              <w:t>はい・いいえ</w:t>
            </w:r>
          </w:p>
        </w:tc>
        <w:tc>
          <w:tcPr>
            <w:tcW w:w="1417" w:type="dxa"/>
            <w:shd w:val="clear" w:color="auto" w:fill="FFFFFF" w:themeFill="background1"/>
          </w:tcPr>
          <w:p w14:paraId="6841E04B" w14:textId="77777777" w:rsidR="00F01E0D" w:rsidRPr="00365BAC" w:rsidRDefault="00F01E0D" w:rsidP="00C80F89">
            <w:pPr>
              <w:spacing w:line="0" w:lineRule="atLeast"/>
              <w:jc w:val="left"/>
              <w:rPr>
                <w:rFonts w:ascii="ＭＳ ゴシック" w:eastAsia="ＭＳ ゴシック" w:hAnsi="ＭＳ ゴシック"/>
                <w:color w:val="000000" w:themeColor="text1"/>
                <w:sz w:val="12"/>
                <w:szCs w:val="12"/>
              </w:rPr>
            </w:pPr>
            <w:r w:rsidRPr="00365BAC">
              <w:rPr>
                <w:rFonts w:ascii="ＭＳ ゴシック" w:eastAsia="ＭＳ ゴシック" w:hAnsi="ＭＳ ゴシック" w:hint="eastAsia"/>
                <w:color w:val="000000" w:themeColor="text1"/>
                <w:sz w:val="12"/>
                <w:szCs w:val="12"/>
              </w:rPr>
              <w:t>法第</w:t>
            </w:r>
            <w:r w:rsidRPr="00365BAC">
              <w:rPr>
                <w:rFonts w:ascii="ＭＳ ゴシック" w:eastAsia="ＭＳ ゴシック" w:hAnsi="ＭＳ ゴシック"/>
                <w:color w:val="000000" w:themeColor="text1"/>
                <w:sz w:val="12"/>
                <w:szCs w:val="12"/>
              </w:rPr>
              <w:t>42</w:t>
            </w:r>
            <w:r w:rsidRPr="00365BAC">
              <w:rPr>
                <w:rFonts w:ascii="ＭＳ ゴシック" w:eastAsia="ＭＳ ゴシック" w:hAnsi="ＭＳ ゴシック" w:hint="eastAsia"/>
                <w:color w:val="000000" w:themeColor="text1"/>
                <w:sz w:val="12"/>
                <w:szCs w:val="12"/>
              </w:rPr>
              <w:t>条の</w:t>
            </w:r>
            <w:r w:rsidRPr="00365BAC">
              <w:rPr>
                <w:rFonts w:ascii="ＭＳ ゴシック" w:eastAsia="ＭＳ ゴシック" w:hAnsi="ＭＳ ゴシック"/>
                <w:color w:val="000000" w:themeColor="text1"/>
                <w:sz w:val="12"/>
                <w:szCs w:val="12"/>
              </w:rPr>
              <w:t>2</w:t>
            </w:r>
          </w:p>
          <w:p w14:paraId="42469D86" w14:textId="77777777" w:rsidR="00F01E0D" w:rsidRPr="00365BAC" w:rsidRDefault="00F01E0D" w:rsidP="00C80F89">
            <w:pPr>
              <w:spacing w:line="0" w:lineRule="atLeast"/>
              <w:jc w:val="left"/>
              <w:rPr>
                <w:rFonts w:ascii="ＭＳ ゴシック" w:eastAsia="ＭＳ ゴシック" w:hAnsi="ＭＳ ゴシック"/>
                <w:color w:val="000000" w:themeColor="text1"/>
                <w:sz w:val="12"/>
                <w:szCs w:val="12"/>
              </w:rPr>
            </w:pPr>
            <w:r w:rsidRPr="00365BAC">
              <w:rPr>
                <w:rFonts w:ascii="ＭＳ ゴシック" w:eastAsia="ＭＳ ゴシック" w:hAnsi="ＭＳ ゴシック" w:hint="eastAsia"/>
                <w:color w:val="000000" w:themeColor="text1"/>
                <w:sz w:val="12"/>
                <w:szCs w:val="12"/>
              </w:rPr>
              <w:t>第</w:t>
            </w:r>
            <w:r w:rsidRPr="00365BAC">
              <w:rPr>
                <w:rFonts w:ascii="ＭＳ ゴシック" w:eastAsia="ＭＳ ゴシック" w:hAnsi="ＭＳ ゴシック"/>
                <w:color w:val="000000" w:themeColor="text1"/>
                <w:sz w:val="12"/>
                <w:szCs w:val="12"/>
              </w:rPr>
              <w:t>9</w:t>
            </w:r>
            <w:r w:rsidRPr="00365BAC">
              <w:rPr>
                <w:rFonts w:ascii="ＭＳ ゴシック" w:eastAsia="ＭＳ ゴシック" w:hAnsi="ＭＳ ゴシック" w:hint="eastAsia"/>
                <w:color w:val="000000" w:themeColor="text1"/>
                <w:sz w:val="12"/>
                <w:szCs w:val="12"/>
              </w:rPr>
              <w:t>項</w:t>
            </w:r>
          </w:p>
          <w:p w14:paraId="2A15F652" w14:textId="77777777" w:rsidR="00F01E0D" w:rsidRPr="00365BAC" w:rsidRDefault="00F01E0D" w:rsidP="00C80F89">
            <w:pPr>
              <w:spacing w:line="0" w:lineRule="atLeast"/>
              <w:jc w:val="left"/>
              <w:rPr>
                <w:rFonts w:ascii="ＭＳ ゴシック" w:eastAsia="ＭＳ ゴシック" w:hAnsi="ＭＳ ゴシック"/>
                <w:color w:val="000000" w:themeColor="text1"/>
                <w:sz w:val="12"/>
                <w:szCs w:val="12"/>
              </w:rPr>
            </w:pPr>
            <w:r w:rsidRPr="00365BAC">
              <w:rPr>
                <w:rFonts w:ascii="ＭＳ ゴシック" w:eastAsia="ＭＳ ゴシック" w:hAnsi="ＭＳ ゴシック"/>
                <w:color w:val="000000" w:themeColor="text1"/>
                <w:sz w:val="12"/>
                <w:szCs w:val="12"/>
              </w:rPr>
              <w:t>(</w:t>
            </w:r>
            <w:r w:rsidRPr="00365BAC">
              <w:rPr>
                <w:rFonts w:ascii="ＭＳ ゴシック" w:eastAsia="ＭＳ ゴシック" w:hAnsi="ＭＳ ゴシック" w:hint="eastAsia"/>
                <w:color w:val="000000" w:themeColor="text1"/>
                <w:sz w:val="12"/>
                <w:szCs w:val="12"/>
              </w:rPr>
              <w:t>法第</w:t>
            </w:r>
            <w:r w:rsidRPr="00365BAC">
              <w:rPr>
                <w:rFonts w:ascii="ＭＳ ゴシック" w:eastAsia="ＭＳ ゴシック" w:hAnsi="ＭＳ ゴシック"/>
                <w:color w:val="000000" w:themeColor="text1"/>
                <w:sz w:val="12"/>
                <w:szCs w:val="12"/>
              </w:rPr>
              <w:t>41</w:t>
            </w:r>
            <w:r w:rsidRPr="00365BAC">
              <w:rPr>
                <w:rFonts w:ascii="ＭＳ ゴシック" w:eastAsia="ＭＳ ゴシック" w:hAnsi="ＭＳ ゴシック" w:hint="eastAsia"/>
                <w:color w:val="000000" w:themeColor="text1"/>
                <w:sz w:val="12"/>
                <w:szCs w:val="12"/>
              </w:rPr>
              <w:t>条第</w:t>
            </w:r>
            <w:r w:rsidRPr="00365BAC">
              <w:rPr>
                <w:rFonts w:ascii="ＭＳ ゴシック" w:eastAsia="ＭＳ ゴシック" w:hAnsi="ＭＳ ゴシック"/>
                <w:color w:val="000000" w:themeColor="text1"/>
                <w:sz w:val="12"/>
                <w:szCs w:val="12"/>
              </w:rPr>
              <w:t>8</w:t>
            </w:r>
            <w:r w:rsidRPr="00365BAC">
              <w:rPr>
                <w:rFonts w:ascii="ＭＳ ゴシック" w:eastAsia="ＭＳ ゴシック" w:hAnsi="ＭＳ ゴシック" w:hint="eastAsia"/>
                <w:color w:val="000000" w:themeColor="text1"/>
                <w:sz w:val="12"/>
                <w:szCs w:val="12"/>
              </w:rPr>
              <w:t>項準用）</w:t>
            </w:r>
          </w:p>
        </w:tc>
        <w:tc>
          <w:tcPr>
            <w:tcW w:w="1418" w:type="dxa"/>
            <w:vMerge/>
            <w:shd w:val="clear" w:color="auto" w:fill="FFFFFF" w:themeFill="background1"/>
          </w:tcPr>
          <w:p w14:paraId="27977D0F" w14:textId="77777777" w:rsidR="00F01E0D" w:rsidRPr="007A2244" w:rsidRDefault="00F01E0D" w:rsidP="00D94031">
            <w:pPr>
              <w:spacing w:line="0" w:lineRule="atLeast"/>
              <w:jc w:val="center"/>
              <w:rPr>
                <w:rFonts w:ascii="ＭＳ ゴシック" w:eastAsia="ＭＳ ゴシック" w:hAnsi="ＭＳ ゴシック"/>
                <w:sz w:val="20"/>
                <w:szCs w:val="20"/>
              </w:rPr>
            </w:pPr>
          </w:p>
        </w:tc>
      </w:tr>
      <w:tr w:rsidR="00F01E0D" w:rsidRPr="007A2244" w14:paraId="6E72152C" w14:textId="77777777" w:rsidTr="0082699C">
        <w:trPr>
          <w:trHeight w:val="1189"/>
        </w:trPr>
        <w:tc>
          <w:tcPr>
            <w:tcW w:w="940" w:type="dxa"/>
            <w:vMerge/>
            <w:shd w:val="clear" w:color="auto" w:fill="FFFFFF" w:themeFill="background1"/>
          </w:tcPr>
          <w:p w14:paraId="5BD4F5F4" w14:textId="77777777" w:rsidR="00F01E0D" w:rsidRPr="007A2244" w:rsidRDefault="00F01E0D" w:rsidP="00D94031">
            <w:pPr>
              <w:spacing w:line="0" w:lineRule="atLeast"/>
              <w:jc w:val="left"/>
              <w:rPr>
                <w:rFonts w:ascii="ＭＳ ゴシック" w:eastAsia="ＭＳ ゴシック" w:hAnsi="ＭＳ ゴシック"/>
                <w:sz w:val="20"/>
                <w:szCs w:val="20"/>
              </w:rPr>
            </w:pPr>
          </w:p>
        </w:tc>
        <w:tc>
          <w:tcPr>
            <w:tcW w:w="6237" w:type="dxa"/>
            <w:shd w:val="clear" w:color="auto" w:fill="FFFFFF" w:themeFill="background1"/>
          </w:tcPr>
          <w:p w14:paraId="13EC6F61" w14:textId="77777777" w:rsidR="00F01E0D" w:rsidRPr="007A2244" w:rsidRDefault="00F01E0D" w:rsidP="00D94031">
            <w:pPr>
              <w:spacing w:line="0" w:lineRule="atLeast"/>
              <w:jc w:val="left"/>
              <w:rPr>
                <w:rFonts w:ascii="ＭＳ ゴシック" w:eastAsia="ＭＳ ゴシック" w:hAnsi="ＭＳ ゴシック"/>
                <w:sz w:val="16"/>
                <w:szCs w:val="16"/>
              </w:rPr>
            </w:pPr>
            <w:r w:rsidRPr="007A2244">
              <w:rPr>
                <w:rFonts w:ascii="ＭＳ ゴシック" w:eastAsia="ＭＳ ゴシック" w:hAnsi="ＭＳ ゴシック" w:hint="eastAsia"/>
                <w:sz w:val="16"/>
                <w:szCs w:val="16"/>
              </w:rPr>
              <w:t>⑦</w:t>
            </w:r>
            <w:r w:rsidRPr="007A2244">
              <w:rPr>
                <w:rFonts w:ascii="ＭＳ ゴシック" w:eastAsia="ＭＳ ゴシック" w:hAnsi="ＭＳ ゴシック"/>
                <w:sz w:val="16"/>
                <w:szCs w:val="16"/>
              </w:rPr>
              <w:t xml:space="preserve"> </w:t>
            </w:r>
            <w:r w:rsidRPr="007A2244">
              <w:rPr>
                <w:rFonts w:ascii="ＭＳ ゴシック" w:eastAsia="ＭＳ ゴシック" w:hAnsi="ＭＳ ゴシック" w:hint="eastAsia"/>
                <w:sz w:val="16"/>
                <w:szCs w:val="16"/>
              </w:rPr>
              <w:t>⑥の領収証に、サービスについて利用者から支払を受けた費用の額のうち、法第４２条の２第２項第２号に規定する厚生労働大臣が定める基準により算定した費用の額（その額が現に当該指定認知症対応型通所介護に要した費用の額を超えるときは、当該現に指定認知症対応型通所介護に要した費用の額とする。）、食事の提供に要した費用の額及びその他の費用の額を区分して記載し、当該その他の費用の額についてはそれぞれ個別の費用ごとに区分して記載していますか。</w:t>
            </w:r>
          </w:p>
        </w:tc>
        <w:tc>
          <w:tcPr>
            <w:tcW w:w="1134" w:type="dxa"/>
            <w:shd w:val="clear" w:color="auto" w:fill="FFFFFF" w:themeFill="background1"/>
          </w:tcPr>
          <w:p w14:paraId="707998A1" w14:textId="77777777" w:rsidR="00F01E0D" w:rsidRPr="004E6881" w:rsidRDefault="00F01E0D" w:rsidP="00D94031">
            <w:pPr>
              <w:spacing w:line="0" w:lineRule="atLeast"/>
              <w:jc w:val="left"/>
              <w:rPr>
                <w:rFonts w:ascii="ＭＳ ゴシック" w:eastAsia="ＭＳ ゴシック" w:hAnsi="ＭＳ ゴシック"/>
                <w:sz w:val="14"/>
                <w:szCs w:val="14"/>
              </w:rPr>
            </w:pPr>
            <w:r w:rsidRPr="004E6881">
              <w:rPr>
                <w:rFonts w:ascii="ＭＳ ゴシック" w:eastAsia="ＭＳ ゴシック" w:hAnsi="ＭＳ ゴシック" w:hint="eastAsia"/>
                <w:sz w:val="14"/>
                <w:szCs w:val="14"/>
              </w:rPr>
              <w:t>はい・いいえ</w:t>
            </w:r>
          </w:p>
        </w:tc>
        <w:tc>
          <w:tcPr>
            <w:tcW w:w="1417" w:type="dxa"/>
            <w:shd w:val="clear" w:color="auto" w:fill="FFFFFF" w:themeFill="background1"/>
          </w:tcPr>
          <w:p w14:paraId="03E141C4" w14:textId="77777777" w:rsidR="00F01E0D" w:rsidRPr="00365BAC" w:rsidRDefault="00F01E0D" w:rsidP="00C80F89">
            <w:pPr>
              <w:spacing w:line="0" w:lineRule="atLeast"/>
              <w:jc w:val="left"/>
              <w:rPr>
                <w:rFonts w:ascii="ＭＳ ゴシック" w:eastAsia="ＭＳ ゴシック" w:hAnsi="ＭＳ ゴシック"/>
                <w:color w:val="000000" w:themeColor="text1"/>
                <w:sz w:val="12"/>
                <w:szCs w:val="12"/>
              </w:rPr>
            </w:pPr>
            <w:r w:rsidRPr="00365BAC">
              <w:rPr>
                <w:rFonts w:ascii="ＭＳ ゴシック" w:eastAsia="ＭＳ ゴシック" w:hAnsi="ＭＳ ゴシック" w:hint="eastAsia"/>
                <w:color w:val="000000" w:themeColor="text1"/>
                <w:sz w:val="12"/>
                <w:szCs w:val="12"/>
              </w:rPr>
              <w:t>施行規則</w:t>
            </w:r>
          </w:p>
          <w:p w14:paraId="73A4B79E" w14:textId="77777777" w:rsidR="00F01E0D" w:rsidRPr="00365BAC" w:rsidRDefault="00F01E0D" w:rsidP="00C80F89">
            <w:pPr>
              <w:spacing w:line="0" w:lineRule="atLeast"/>
              <w:jc w:val="left"/>
              <w:rPr>
                <w:rFonts w:ascii="ＭＳ ゴシック" w:eastAsia="ＭＳ ゴシック" w:hAnsi="ＭＳ ゴシック"/>
                <w:color w:val="000000" w:themeColor="text1"/>
                <w:sz w:val="12"/>
                <w:szCs w:val="12"/>
              </w:rPr>
            </w:pPr>
            <w:r w:rsidRPr="00365BAC">
              <w:rPr>
                <w:rFonts w:ascii="ＭＳ ゴシック" w:eastAsia="ＭＳ ゴシック" w:hAnsi="ＭＳ ゴシック" w:hint="eastAsia"/>
                <w:color w:val="000000" w:themeColor="text1"/>
                <w:sz w:val="12"/>
                <w:szCs w:val="12"/>
              </w:rPr>
              <w:t>第</w:t>
            </w:r>
            <w:r w:rsidRPr="00365BAC">
              <w:rPr>
                <w:rFonts w:ascii="ＭＳ ゴシック" w:eastAsia="ＭＳ ゴシック" w:hAnsi="ＭＳ ゴシック"/>
                <w:color w:val="000000" w:themeColor="text1"/>
                <w:sz w:val="12"/>
                <w:szCs w:val="12"/>
              </w:rPr>
              <w:t>65</w:t>
            </w:r>
            <w:r w:rsidRPr="00365BAC">
              <w:rPr>
                <w:rFonts w:ascii="ＭＳ ゴシック" w:eastAsia="ＭＳ ゴシック" w:hAnsi="ＭＳ ゴシック" w:hint="eastAsia"/>
                <w:color w:val="000000" w:themeColor="text1"/>
                <w:sz w:val="12"/>
                <w:szCs w:val="12"/>
              </w:rPr>
              <w:t>条の</w:t>
            </w:r>
            <w:r w:rsidRPr="00365BAC">
              <w:rPr>
                <w:rFonts w:ascii="ＭＳ ゴシック" w:eastAsia="ＭＳ ゴシック" w:hAnsi="ＭＳ ゴシック"/>
                <w:color w:val="000000" w:themeColor="text1"/>
                <w:sz w:val="12"/>
                <w:szCs w:val="12"/>
              </w:rPr>
              <w:t>5</w:t>
            </w:r>
          </w:p>
          <w:p w14:paraId="11252A2D" w14:textId="77777777" w:rsidR="00F01E0D" w:rsidRPr="00365BAC" w:rsidRDefault="00F01E0D" w:rsidP="00C80F89">
            <w:pPr>
              <w:spacing w:line="0" w:lineRule="atLeast"/>
              <w:jc w:val="left"/>
              <w:rPr>
                <w:rFonts w:ascii="ＭＳ ゴシック" w:eastAsia="ＭＳ ゴシック" w:hAnsi="ＭＳ ゴシック"/>
                <w:color w:val="000000" w:themeColor="text1"/>
                <w:sz w:val="12"/>
                <w:szCs w:val="12"/>
              </w:rPr>
            </w:pPr>
            <w:r w:rsidRPr="00365BAC">
              <w:rPr>
                <w:rFonts w:ascii="ＭＳ ゴシック" w:eastAsia="ＭＳ ゴシック" w:hAnsi="ＭＳ ゴシック"/>
                <w:color w:val="000000" w:themeColor="text1"/>
                <w:sz w:val="12"/>
                <w:szCs w:val="12"/>
              </w:rPr>
              <w:t>(</w:t>
            </w:r>
            <w:r w:rsidRPr="00365BAC">
              <w:rPr>
                <w:rFonts w:ascii="ＭＳ ゴシック" w:eastAsia="ＭＳ ゴシック" w:hAnsi="ＭＳ ゴシック" w:hint="eastAsia"/>
                <w:color w:val="000000" w:themeColor="text1"/>
                <w:sz w:val="12"/>
                <w:szCs w:val="12"/>
              </w:rPr>
              <w:t>施行規則</w:t>
            </w:r>
          </w:p>
          <w:p w14:paraId="59CFCAE6" w14:textId="77777777" w:rsidR="00F01E0D" w:rsidRPr="00365BAC" w:rsidRDefault="00F01E0D" w:rsidP="00C80F89">
            <w:pPr>
              <w:spacing w:line="0" w:lineRule="atLeast"/>
              <w:jc w:val="left"/>
              <w:rPr>
                <w:rFonts w:ascii="ＭＳ ゴシック" w:eastAsia="ＭＳ ゴシック" w:hAnsi="ＭＳ ゴシック"/>
                <w:color w:val="000000" w:themeColor="text1"/>
                <w:sz w:val="12"/>
                <w:szCs w:val="12"/>
              </w:rPr>
            </w:pPr>
            <w:r w:rsidRPr="00365BAC">
              <w:rPr>
                <w:rFonts w:ascii="ＭＳ ゴシック" w:eastAsia="ＭＳ ゴシック" w:hAnsi="ＭＳ ゴシック" w:hint="eastAsia"/>
                <w:color w:val="000000" w:themeColor="text1"/>
                <w:sz w:val="12"/>
                <w:szCs w:val="12"/>
              </w:rPr>
              <w:t>第</w:t>
            </w:r>
            <w:r w:rsidRPr="00365BAC">
              <w:rPr>
                <w:rFonts w:ascii="ＭＳ ゴシック" w:eastAsia="ＭＳ ゴシック" w:hAnsi="ＭＳ ゴシック"/>
                <w:color w:val="000000" w:themeColor="text1"/>
                <w:sz w:val="12"/>
                <w:szCs w:val="12"/>
              </w:rPr>
              <w:t>65</w:t>
            </w:r>
            <w:r w:rsidRPr="00365BAC">
              <w:rPr>
                <w:rFonts w:ascii="ＭＳ ゴシック" w:eastAsia="ＭＳ ゴシック" w:hAnsi="ＭＳ ゴシック" w:hint="eastAsia"/>
                <w:color w:val="000000" w:themeColor="text1"/>
                <w:sz w:val="12"/>
                <w:szCs w:val="12"/>
              </w:rPr>
              <w:t>条準用）</w:t>
            </w:r>
          </w:p>
          <w:p w14:paraId="13A7CF7F" w14:textId="77777777" w:rsidR="00F01E0D" w:rsidRPr="00365BAC" w:rsidRDefault="00F01E0D" w:rsidP="00C80F89">
            <w:pPr>
              <w:spacing w:line="0" w:lineRule="atLeast"/>
              <w:jc w:val="left"/>
              <w:rPr>
                <w:rFonts w:ascii="ＭＳ ゴシック" w:eastAsia="ＭＳ ゴシック" w:hAnsi="ＭＳ ゴシック"/>
                <w:color w:val="000000" w:themeColor="text1"/>
                <w:sz w:val="12"/>
                <w:szCs w:val="12"/>
              </w:rPr>
            </w:pPr>
          </w:p>
        </w:tc>
        <w:tc>
          <w:tcPr>
            <w:tcW w:w="1418" w:type="dxa"/>
            <w:vMerge/>
            <w:shd w:val="clear" w:color="auto" w:fill="FFFFFF" w:themeFill="background1"/>
          </w:tcPr>
          <w:p w14:paraId="27CFEADE" w14:textId="77777777" w:rsidR="00F01E0D" w:rsidRPr="007A2244" w:rsidRDefault="00F01E0D" w:rsidP="00D94031">
            <w:pPr>
              <w:spacing w:line="0" w:lineRule="atLeast"/>
              <w:jc w:val="center"/>
              <w:rPr>
                <w:rFonts w:ascii="ＭＳ ゴシック" w:eastAsia="ＭＳ ゴシック" w:hAnsi="ＭＳ ゴシック"/>
                <w:sz w:val="20"/>
                <w:szCs w:val="20"/>
              </w:rPr>
            </w:pPr>
          </w:p>
        </w:tc>
      </w:tr>
      <w:tr w:rsidR="00F01E0D" w:rsidRPr="007A2244" w14:paraId="2C7800BD" w14:textId="77777777" w:rsidTr="002926BE">
        <w:trPr>
          <w:trHeight w:val="1000"/>
        </w:trPr>
        <w:tc>
          <w:tcPr>
            <w:tcW w:w="940" w:type="dxa"/>
            <w:vMerge/>
            <w:shd w:val="clear" w:color="auto" w:fill="FFFFFF" w:themeFill="background1"/>
          </w:tcPr>
          <w:p w14:paraId="29A3209D" w14:textId="77777777" w:rsidR="00F01E0D" w:rsidRPr="007A2244" w:rsidRDefault="00F01E0D" w:rsidP="00D94031">
            <w:pPr>
              <w:spacing w:line="0" w:lineRule="atLeast"/>
              <w:jc w:val="left"/>
              <w:rPr>
                <w:rFonts w:ascii="ＭＳ ゴシック" w:eastAsia="ＭＳ ゴシック" w:hAnsi="ＭＳ ゴシック"/>
                <w:sz w:val="20"/>
                <w:szCs w:val="20"/>
              </w:rPr>
            </w:pPr>
          </w:p>
        </w:tc>
        <w:tc>
          <w:tcPr>
            <w:tcW w:w="7371" w:type="dxa"/>
            <w:gridSpan w:val="2"/>
            <w:shd w:val="clear" w:color="auto" w:fill="FFFFFF" w:themeFill="background1"/>
          </w:tcPr>
          <w:tbl>
            <w:tblPr>
              <w:tblStyle w:val="a3"/>
              <w:tblpPr w:leftFromText="142" w:rightFromText="142" w:vertAnchor="page" w:horzAnchor="margin" w:tblpY="96"/>
              <w:tblOverlap w:val="never"/>
              <w:tblW w:w="7087" w:type="dxa"/>
              <w:tblLayout w:type="fixed"/>
              <w:tblLook w:val="04A0" w:firstRow="1" w:lastRow="0" w:firstColumn="1" w:lastColumn="0" w:noHBand="0" w:noVBand="1"/>
            </w:tblPr>
            <w:tblGrid>
              <w:gridCol w:w="7087"/>
            </w:tblGrid>
            <w:tr w:rsidR="00F01E0D" w:rsidRPr="007A2244" w14:paraId="0DD66DCD" w14:textId="77777777" w:rsidTr="00C80F89">
              <w:tc>
                <w:tcPr>
                  <w:tcW w:w="7087" w:type="dxa"/>
                </w:tcPr>
                <w:p w14:paraId="7226E29A" w14:textId="77777777" w:rsidR="00F01E0D" w:rsidRPr="007A2244" w:rsidRDefault="00F01E0D" w:rsidP="00D94031">
                  <w:pPr>
                    <w:spacing w:line="0" w:lineRule="atLeast"/>
                    <w:jc w:val="left"/>
                    <w:rPr>
                      <w:rFonts w:ascii="ＭＳ ゴシック" w:eastAsia="ＭＳ ゴシック" w:hAnsi="ＭＳ ゴシック"/>
                      <w:sz w:val="12"/>
                      <w:szCs w:val="12"/>
                    </w:rPr>
                  </w:pPr>
                  <w:r w:rsidRPr="007A2244">
                    <w:rPr>
                      <w:rFonts w:ascii="ＭＳ ゴシック" w:eastAsia="ＭＳ ゴシック" w:hAnsi="ＭＳ ゴシック" w:hint="eastAsia"/>
                      <w:sz w:val="12"/>
                      <w:szCs w:val="12"/>
                    </w:rPr>
                    <w:t>※</w:t>
                  </w:r>
                  <w:r w:rsidRPr="007A2244">
                    <w:rPr>
                      <w:rFonts w:ascii="ＭＳ ゴシック" w:eastAsia="ＭＳ ゴシック" w:hAnsi="ＭＳ ゴシック"/>
                      <w:sz w:val="12"/>
                      <w:szCs w:val="12"/>
                    </w:rPr>
                    <w:t xml:space="preserve"> </w:t>
                  </w:r>
                  <w:r w:rsidRPr="007A2244">
                    <w:rPr>
                      <w:rFonts w:ascii="ＭＳ ゴシック" w:eastAsia="ＭＳ ゴシック" w:hAnsi="ＭＳ ゴシック" w:hint="eastAsia"/>
                      <w:sz w:val="12"/>
                      <w:szCs w:val="12"/>
                    </w:rPr>
                    <w:t>医療控除の対象となる利用者（訪問看護、訪問リハビリテーション、居宅療養管理指導、通所リハビリテーション又は短期入所療養介護等の医療系サービスを併せて利用している者）の領収証には、医療費控除の額（介護保険対象分の自己負担額）及び居宅介護支援事業者等の名称を記載してください。</w:t>
                  </w:r>
                </w:p>
                <w:p w14:paraId="58D0174B" w14:textId="77777777" w:rsidR="00F01E0D" w:rsidRPr="007A2244" w:rsidRDefault="00F01E0D" w:rsidP="00D94031">
                  <w:pPr>
                    <w:spacing w:line="0" w:lineRule="atLeast"/>
                    <w:jc w:val="left"/>
                    <w:rPr>
                      <w:rFonts w:ascii="ＭＳ ゴシック" w:eastAsia="ＭＳ ゴシック" w:hAnsi="ＭＳ ゴシック"/>
                      <w:sz w:val="12"/>
                      <w:szCs w:val="12"/>
                    </w:rPr>
                  </w:pPr>
                  <w:r w:rsidRPr="007A2244">
                    <w:rPr>
                      <w:rFonts w:ascii="ＭＳ ゴシック" w:eastAsia="ＭＳ ゴシック" w:hAnsi="ＭＳ ゴシック"/>
                      <w:sz w:val="12"/>
                      <w:szCs w:val="12"/>
                    </w:rPr>
                    <w:t>[</w:t>
                  </w:r>
                  <w:r w:rsidRPr="007A2244">
                    <w:rPr>
                      <w:rFonts w:ascii="ＭＳ ゴシック" w:eastAsia="ＭＳ ゴシック" w:hAnsi="ＭＳ ゴシック" w:hint="eastAsia"/>
                      <w:sz w:val="12"/>
                      <w:szCs w:val="12"/>
                    </w:rPr>
                    <w:t>参考</w:t>
                  </w:r>
                  <w:r w:rsidRPr="007A2244">
                    <w:rPr>
                      <w:rFonts w:ascii="ＭＳ ゴシック" w:eastAsia="ＭＳ ゴシック" w:hAnsi="ＭＳ ゴシック"/>
                      <w:sz w:val="12"/>
                      <w:szCs w:val="12"/>
                    </w:rPr>
                    <w:t>]</w:t>
                  </w:r>
                </w:p>
                <w:p w14:paraId="421A8112" w14:textId="77777777" w:rsidR="00F01E0D" w:rsidRPr="007A2244" w:rsidRDefault="00F01E0D" w:rsidP="00D94031">
                  <w:pPr>
                    <w:spacing w:line="0" w:lineRule="atLeast"/>
                    <w:jc w:val="left"/>
                    <w:rPr>
                      <w:rFonts w:ascii="ＭＳ ゴシック" w:eastAsia="ＭＳ ゴシック" w:hAnsi="ＭＳ ゴシック"/>
                      <w:sz w:val="12"/>
                      <w:szCs w:val="12"/>
                    </w:rPr>
                  </w:pPr>
                  <w:r w:rsidRPr="007A2244">
                    <w:rPr>
                      <w:rFonts w:ascii="ＭＳ ゴシック" w:eastAsia="ＭＳ ゴシック" w:hAnsi="ＭＳ ゴシック" w:hint="eastAsia"/>
                      <w:sz w:val="12"/>
                      <w:szCs w:val="12"/>
                    </w:rPr>
                    <w:t>「介護保険制度下での居宅サービスの対価に係る医療費控除の取扱いについて」平成</w:t>
                  </w:r>
                  <w:r w:rsidRPr="007A2244">
                    <w:rPr>
                      <w:rFonts w:ascii="ＭＳ ゴシック" w:eastAsia="ＭＳ ゴシック" w:hAnsi="ＭＳ ゴシック"/>
                      <w:sz w:val="12"/>
                      <w:szCs w:val="12"/>
                    </w:rPr>
                    <w:t xml:space="preserve">12 </w:t>
                  </w:r>
                  <w:r w:rsidRPr="007A2244">
                    <w:rPr>
                      <w:rFonts w:ascii="ＭＳ ゴシック" w:eastAsia="ＭＳ ゴシック" w:hAnsi="ＭＳ ゴシック" w:hint="eastAsia"/>
                      <w:sz w:val="12"/>
                      <w:szCs w:val="12"/>
                    </w:rPr>
                    <w:t>年</w:t>
                  </w:r>
                  <w:r w:rsidRPr="007A2244">
                    <w:rPr>
                      <w:rFonts w:ascii="ＭＳ ゴシック" w:eastAsia="ＭＳ ゴシック" w:hAnsi="ＭＳ ゴシック"/>
                      <w:sz w:val="12"/>
                      <w:szCs w:val="12"/>
                    </w:rPr>
                    <w:t xml:space="preserve">6 </w:t>
                  </w:r>
                  <w:r w:rsidRPr="007A2244">
                    <w:rPr>
                      <w:rFonts w:ascii="ＭＳ ゴシック" w:eastAsia="ＭＳ ゴシック" w:hAnsi="ＭＳ ゴシック" w:hint="eastAsia"/>
                      <w:sz w:val="12"/>
                      <w:szCs w:val="12"/>
                    </w:rPr>
                    <w:t>月</w:t>
                  </w:r>
                  <w:r w:rsidRPr="007A2244">
                    <w:rPr>
                      <w:rFonts w:ascii="ＭＳ ゴシック" w:eastAsia="ＭＳ ゴシック" w:hAnsi="ＭＳ ゴシック"/>
                      <w:sz w:val="12"/>
                      <w:szCs w:val="12"/>
                    </w:rPr>
                    <w:t xml:space="preserve">1 </w:t>
                  </w:r>
                  <w:r w:rsidRPr="007A2244">
                    <w:rPr>
                      <w:rFonts w:ascii="ＭＳ ゴシック" w:eastAsia="ＭＳ ゴシック" w:hAnsi="ＭＳ ゴシック" w:hint="eastAsia"/>
                      <w:sz w:val="12"/>
                      <w:szCs w:val="12"/>
                    </w:rPr>
                    <w:t>日老発第</w:t>
                  </w:r>
                  <w:r w:rsidRPr="007A2244">
                    <w:rPr>
                      <w:rFonts w:ascii="ＭＳ ゴシック" w:eastAsia="ＭＳ ゴシック" w:hAnsi="ＭＳ ゴシック"/>
                      <w:sz w:val="12"/>
                      <w:szCs w:val="12"/>
                    </w:rPr>
                    <w:t xml:space="preserve">509 </w:t>
                  </w:r>
                  <w:r w:rsidRPr="007A2244">
                    <w:rPr>
                      <w:rFonts w:ascii="ＭＳ ゴシック" w:eastAsia="ＭＳ ゴシック" w:hAnsi="ＭＳ ゴシック" w:hint="eastAsia"/>
                      <w:sz w:val="12"/>
                      <w:szCs w:val="12"/>
                    </w:rPr>
                    <w:t>号、平成</w:t>
                  </w:r>
                  <w:r w:rsidRPr="007A2244">
                    <w:rPr>
                      <w:rFonts w:ascii="ＭＳ ゴシック" w:eastAsia="ＭＳ ゴシック" w:hAnsi="ＭＳ ゴシック"/>
                      <w:sz w:val="12"/>
                      <w:szCs w:val="12"/>
                    </w:rPr>
                    <w:t xml:space="preserve">25 </w:t>
                  </w:r>
                  <w:r w:rsidRPr="007A2244">
                    <w:rPr>
                      <w:rFonts w:ascii="ＭＳ ゴシック" w:eastAsia="ＭＳ ゴシック" w:hAnsi="ＭＳ ゴシック" w:hint="eastAsia"/>
                      <w:sz w:val="12"/>
                      <w:szCs w:val="12"/>
                    </w:rPr>
                    <w:t>年１月</w:t>
                  </w:r>
                  <w:r w:rsidRPr="007A2244">
                    <w:rPr>
                      <w:rFonts w:ascii="ＭＳ ゴシック" w:eastAsia="ＭＳ ゴシック" w:hAnsi="ＭＳ ゴシック"/>
                      <w:sz w:val="12"/>
                      <w:szCs w:val="12"/>
                    </w:rPr>
                    <w:t xml:space="preserve">25 </w:t>
                  </w:r>
                  <w:r w:rsidRPr="007A2244">
                    <w:rPr>
                      <w:rFonts w:ascii="ＭＳ ゴシック" w:eastAsia="ＭＳ ゴシック" w:hAnsi="ＭＳ ゴシック" w:hint="eastAsia"/>
                      <w:sz w:val="12"/>
                      <w:szCs w:val="12"/>
                    </w:rPr>
                    <w:t>日事務連絡</w:t>
                  </w:r>
                </w:p>
              </w:tc>
            </w:tr>
          </w:tbl>
          <w:p w14:paraId="763F1847" w14:textId="77777777" w:rsidR="00F01E0D" w:rsidRPr="007A2244" w:rsidRDefault="00F01E0D" w:rsidP="00D94031">
            <w:pPr>
              <w:spacing w:line="0" w:lineRule="atLeast"/>
              <w:jc w:val="left"/>
              <w:rPr>
                <w:rFonts w:ascii="ＭＳ ゴシック" w:eastAsia="ＭＳ ゴシック" w:hAnsi="ＭＳ ゴシック"/>
                <w:sz w:val="12"/>
                <w:szCs w:val="12"/>
              </w:rPr>
            </w:pPr>
          </w:p>
        </w:tc>
        <w:tc>
          <w:tcPr>
            <w:tcW w:w="1417" w:type="dxa"/>
            <w:shd w:val="clear" w:color="auto" w:fill="FFFFFF" w:themeFill="background1"/>
          </w:tcPr>
          <w:p w14:paraId="6D934E95" w14:textId="77777777" w:rsidR="00F01E0D" w:rsidRPr="00365BAC" w:rsidRDefault="00F01E0D" w:rsidP="00D94031">
            <w:pPr>
              <w:spacing w:line="0" w:lineRule="atLeast"/>
              <w:jc w:val="left"/>
              <w:rPr>
                <w:rFonts w:ascii="ＭＳ ゴシック" w:eastAsia="ＭＳ ゴシック" w:hAnsi="ＭＳ ゴシック"/>
                <w:color w:val="000000" w:themeColor="text1"/>
                <w:sz w:val="20"/>
                <w:szCs w:val="20"/>
              </w:rPr>
            </w:pPr>
          </w:p>
        </w:tc>
        <w:tc>
          <w:tcPr>
            <w:tcW w:w="1418" w:type="dxa"/>
            <w:vMerge/>
            <w:shd w:val="clear" w:color="auto" w:fill="FFFFFF" w:themeFill="background1"/>
          </w:tcPr>
          <w:p w14:paraId="473A8E75" w14:textId="77777777" w:rsidR="00F01E0D" w:rsidRPr="007A2244" w:rsidRDefault="00F01E0D" w:rsidP="00D94031">
            <w:pPr>
              <w:spacing w:line="0" w:lineRule="atLeast"/>
              <w:jc w:val="left"/>
              <w:rPr>
                <w:rFonts w:ascii="ＭＳ ゴシック" w:eastAsia="ＭＳ ゴシック" w:hAnsi="ＭＳ ゴシック"/>
                <w:sz w:val="20"/>
                <w:szCs w:val="20"/>
              </w:rPr>
            </w:pPr>
          </w:p>
        </w:tc>
      </w:tr>
      <w:tr w:rsidR="00F01E0D" w:rsidRPr="007A2244" w14:paraId="20465C17" w14:textId="77777777" w:rsidTr="002926BE">
        <w:trPr>
          <w:trHeight w:val="956"/>
        </w:trPr>
        <w:tc>
          <w:tcPr>
            <w:tcW w:w="940" w:type="dxa"/>
            <w:vMerge/>
            <w:shd w:val="clear" w:color="auto" w:fill="FFFFFF" w:themeFill="background1"/>
          </w:tcPr>
          <w:p w14:paraId="12C10B29" w14:textId="77777777" w:rsidR="00F01E0D" w:rsidRPr="007A2244" w:rsidRDefault="00F01E0D" w:rsidP="00D94031">
            <w:pPr>
              <w:spacing w:line="0" w:lineRule="atLeast"/>
              <w:jc w:val="left"/>
              <w:rPr>
                <w:rFonts w:ascii="ＭＳ ゴシック" w:eastAsia="ＭＳ ゴシック" w:hAnsi="ＭＳ ゴシック"/>
                <w:sz w:val="20"/>
                <w:szCs w:val="20"/>
              </w:rPr>
            </w:pPr>
          </w:p>
        </w:tc>
        <w:tc>
          <w:tcPr>
            <w:tcW w:w="7371" w:type="dxa"/>
            <w:gridSpan w:val="2"/>
            <w:shd w:val="clear" w:color="auto" w:fill="FFFFFF" w:themeFill="background1"/>
          </w:tcPr>
          <w:tbl>
            <w:tblPr>
              <w:tblStyle w:val="a3"/>
              <w:tblpPr w:leftFromText="142" w:rightFromText="142" w:vertAnchor="page" w:horzAnchor="margin" w:tblpY="14"/>
              <w:tblOverlap w:val="never"/>
              <w:tblW w:w="7087" w:type="dxa"/>
              <w:tblLayout w:type="fixed"/>
              <w:tblLook w:val="04A0" w:firstRow="1" w:lastRow="0" w:firstColumn="1" w:lastColumn="0" w:noHBand="0" w:noVBand="1"/>
            </w:tblPr>
            <w:tblGrid>
              <w:gridCol w:w="7087"/>
            </w:tblGrid>
            <w:tr w:rsidR="00F01E0D" w:rsidRPr="007A2244" w14:paraId="3074EC08" w14:textId="77777777" w:rsidTr="00C80F89">
              <w:tc>
                <w:tcPr>
                  <w:tcW w:w="7087" w:type="dxa"/>
                </w:tcPr>
                <w:p w14:paraId="12D5D5BA" w14:textId="77777777" w:rsidR="00F01E0D" w:rsidRPr="007A2244" w:rsidRDefault="00F01E0D" w:rsidP="00D94031">
                  <w:pPr>
                    <w:spacing w:line="0" w:lineRule="atLeast"/>
                    <w:jc w:val="left"/>
                    <w:rPr>
                      <w:rFonts w:ascii="ＭＳ ゴシック" w:eastAsia="ＭＳ ゴシック" w:hAnsi="ＭＳ ゴシック"/>
                      <w:sz w:val="12"/>
                      <w:szCs w:val="12"/>
                    </w:rPr>
                  </w:pPr>
                  <w:r w:rsidRPr="007A2244">
                    <w:rPr>
                      <w:rFonts w:ascii="ＭＳ ゴシック" w:eastAsia="ＭＳ ゴシック" w:hAnsi="ＭＳ ゴシック" w:hint="eastAsia"/>
                      <w:sz w:val="12"/>
                      <w:szCs w:val="12"/>
                    </w:rPr>
                    <w:t>※</w:t>
                  </w:r>
                  <w:r w:rsidRPr="007A2244">
                    <w:rPr>
                      <w:rFonts w:ascii="ＭＳ ゴシック" w:eastAsia="ＭＳ ゴシック" w:hAnsi="ＭＳ ゴシック"/>
                      <w:sz w:val="12"/>
                      <w:szCs w:val="12"/>
                    </w:rPr>
                    <w:t xml:space="preserve"> </w:t>
                  </w:r>
                  <w:r w:rsidRPr="007A2244">
                    <w:rPr>
                      <w:rFonts w:ascii="ＭＳ ゴシック" w:eastAsia="ＭＳ ゴシック" w:hAnsi="ＭＳ ゴシック" w:hint="eastAsia"/>
                      <w:sz w:val="12"/>
                      <w:szCs w:val="12"/>
                    </w:rPr>
                    <w:t>平成</w:t>
                  </w:r>
                  <w:r w:rsidRPr="007A2244">
                    <w:rPr>
                      <w:rFonts w:ascii="ＭＳ ゴシック" w:eastAsia="ＭＳ ゴシック" w:hAnsi="ＭＳ ゴシック"/>
                      <w:sz w:val="12"/>
                      <w:szCs w:val="12"/>
                    </w:rPr>
                    <w:t xml:space="preserve">24 </w:t>
                  </w:r>
                  <w:r w:rsidRPr="007A2244">
                    <w:rPr>
                      <w:rFonts w:ascii="ＭＳ ゴシック" w:eastAsia="ＭＳ ゴシック" w:hAnsi="ＭＳ ゴシック" w:hint="eastAsia"/>
                      <w:sz w:val="12"/>
                      <w:szCs w:val="12"/>
                    </w:rPr>
                    <w:t>年度から制度化された介護福祉士等による喀痰吸引等の対価に係る医療費控除の取扱いは、次のとおりです。医療系サービスを併せて利用しない通所介護において、介護福祉士等による喀痰吸引が行われた場合は、当該サービスの自己負担額（介護保険対象分）の</w:t>
                  </w:r>
                  <w:r w:rsidRPr="007A2244">
                    <w:rPr>
                      <w:rFonts w:ascii="ＭＳ ゴシック" w:eastAsia="ＭＳ ゴシック" w:hAnsi="ＭＳ ゴシック"/>
                      <w:sz w:val="12"/>
                      <w:szCs w:val="12"/>
                    </w:rPr>
                    <w:t>10</w:t>
                  </w:r>
                  <w:r w:rsidRPr="007A2244">
                    <w:rPr>
                      <w:rFonts w:ascii="ＭＳ ゴシック" w:eastAsia="ＭＳ ゴシック" w:hAnsi="ＭＳ ゴシック" w:hint="eastAsia"/>
                      <w:sz w:val="12"/>
                      <w:szCs w:val="12"/>
                    </w:rPr>
                    <w:t>％が医療費控除の対象となります。この場合、該当する利用者の領収証には、医療費控除の額（介護保険対象分の自己負担額の</w:t>
                  </w:r>
                  <w:r w:rsidRPr="007A2244">
                    <w:rPr>
                      <w:rFonts w:ascii="ＭＳ ゴシック" w:eastAsia="ＭＳ ゴシック" w:hAnsi="ＭＳ ゴシック"/>
                      <w:sz w:val="12"/>
                      <w:szCs w:val="12"/>
                    </w:rPr>
                    <w:t>10</w:t>
                  </w:r>
                  <w:r w:rsidRPr="007A2244">
                    <w:rPr>
                      <w:rFonts w:ascii="ＭＳ ゴシック" w:eastAsia="ＭＳ ゴシック" w:hAnsi="ＭＳ ゴシック" w:hint="eastAsia"/>
                      <w:sz w:val="12"/>
                      <w:szCs w:val="12"/>
                    </w:rPr>
                    <w:t>％）及び居宅介護支援事業者等の名称を記載してください。従来の利用料領収証と併用する必要がある場合は、二重記載とならないようご注意ください。</w:t>
                  </w:r>
                </w:p>
              </w:tc>
            </w:tr>
          </w:tbl>
          <w:p w14:paraId="108FAFDF" w14:textId="77777777" w:rsidR="00F01E0D" w:rsidRPr="007A2244" w:rsidRDefault="00F01E0D" w:rsidP="00D94031">
            <w:pPr>
              <w:spacing w:line="0" w:lineRule="atLeast"/>
              <w:jc w:val="left"/>
              <w:rPr>
                <w:rFonts w:ascii="ＭＳ ゴシック" w:eastAsia="ＭＳ ゴシック" w:hAnsi="ＭＳ ゴシック"/>
                <w:sz w:val="12"/>
                <w:szCs w:val="12"/>
              </w:rPr>
            </w:pPr>
          </w:p>
        </w:tc>
        <w:tc>
          <w:tcPr>
            <w:tcW w:w="1417" w:type="dxa"/>
            <w:shd w:val="clear" w:color="auto" w:fill="FFFFFF" w:themeFill="background1"/>
          </w:tcPr>
          <w:p w14:paraId="735AC3FE" w14:textId="77777777" w:rsidR="00F01E0D" w:rsidRPr="00365BAC" w:rsidRDefault="00F01E0D" w:rsidP="00D94031">
            <w:pPr>
              <w:spacing w:line="0" w:lineRule="atLeast"/>
              <w:jc w:val="left"/>
              <w:rPr>
                <w:rFonts w:ascii="ＭＳ ゴシック" w:eastAsia="ＭＳ ゴシック" w:hAnsi="ＭＳ ゴシック"/>
                <w:color w:val="000000" w:themeColor="text1"/>
                <w:sz w:val="20"/>
                <w:szCs w:val="20"/>
              </w:rPr>
            </w:pPr>
          </w:p>
        </w:tc>
        <w:tc>
          <w:tcPr>
            <w:tcW w:w="1418" w:type="dxa"/>
            <w:vMerge/>
            <w:shd w:val="clear" w:color="auto" w:fill="FFFFFF" w:themeFill="background1"/>
          </w:tcPr>
          <w:p w14:paraId="7C1DDA23" w14:textId="77777777" w:rsidR="00F01E0D" w:rsidRPr="007A2244" w:rsidRDefault="00F01E0D" w:rsidP="00D94031">
            <w:pPr>
              <w:spacing w:line="0" w:lineRule="atLeast"/>
              <w:jc w:val="left"/>
              <w:rPr>
                <w:rFonts w:ascii="ＭＳ ゴシック" w:eastAsia="ＭＳ ゴシック" w:hAnsi="ＭＳ ゴシック"/>
                <w:sz w:val="20"/>
                <w:szCs w:val="20"/>
              </w:rPr>
            </w:pPr>
          </w:p>
        </w:tc>
      </w:tr>
      <w:tr w:rsidR="00FD6469" w:rsidRPr="007A2244" w14:paraId="4294E593" w14:textId="77777777" w:rsidTr="002926BE">
        <w:tc>
          <w:tcPr>
            <w:tcW w:w="940" w:type="dxa"/>
            <w:shd w:val="clear" w:color="auto" w:fill="FFFFFF" w:themeFill="background1"/>
          </w:tcPr>
          <w:p w14:paraId="46479D12" w14:textId="77777777" w:rsidR="00FD6469" w:rsidRPr="007A2244" w:rsidRDefault="00FD6469" w:rsidP="00D94031">
            <w:pPr>
              <w:spacing w:line="0" w:lineRule="atLeast"/>
              <w:jc w:val="left"/>
              <w:rPr>
                <w:rFonts w:ascii="ＭＳ ゴシック" w:eastAsia="ＭＳ ゴシック" w:hAnsi="ＭＳ ゴシック"/>
                <w:sz w:val="16"/>
                <w:szCs w:val="16"/>
              </w:rPr>
            </w:pPr>
            <w:r w:rsidRPr="007A2244">
              <w:rPr>
                <w:rFonts w:ascii="ＭＳ ゴシック" w:eastAsia="ＭＳ ゴシック" w:hAnsi="ＭＳ ゴシック" w:hint="eastAsia"/>
                <w:sz w:val="16"/>
                <w:szCs w:val="16"/>
              </w:rPr>
              <w:t>２２</w:t>
            </w:r>
          </w:p>
          <w:p w14:paraId="446196A7" w14:textId="77777777" w:rsidR="00FD6469" w:rsidRPr="007A2244" w:rsidRDefault="00FD6469" w:rsidP="00D94031">
            <w:pPr>
              <w:spacing w:line="0" w:lineRule="atLeast"/>
              <w:jc w:val="left"/>
              <w:rPr>
                <w:rFonts w:ascii="ＭＳ ゴシック" w:eastAsia="ＭＳ ゴシック" w:hAnsi="ＭＳ ゴシック"/>
                <w:sz w:val="16"/>
                <w:szCs w:val="16"/>
              </w:rPr>
            </w:pPr>
            <w:r w:rsidRPr="007A2244">
              <w:rPr>
                <w:rFonts w:ascii="ＭＳ ゴシック" w:eastAsia="ＭＳ ゴシック" w:hAnsi="ＭＳ ゴシック" w:hint="eastAsia"/>
                <w:sz w:val="16"/>
                <w:szCs w:val="16"/>
              </w:rPr>
              <w:t>保険請求のための証明書の</w:t>
            </w:r>
          </w:p>
          <w:p w14:paraId="6EDD59B6" w14:textId="77777777" w:rsidR="00FD6469" w:rsidRPr="007A2244" w:rsidRDefault="00FD6469" w:rsidP="00D94031">
            <w:pPr>
              <w:spacing w:line="0" w:lineRule="atLeast"/>
              <w:jc w:val="left"/>
              <w:rPr>
                <w:rFonts w:ascii="ＭＳ ゴシック" w:eastAsia="ＭＳ ゴシック" w:hAnsi="ＭＳ ゴシック"/>
                <w:sz w:val="16"/>
                <w:szCs w:val="16"/>
              </w:rPr>
            </w:pPr>
            <w:r w:rsidRPr="007A2244">
              <w:rPr>
                <w:rFonts w:ascii="ＭＳ ゴシック" w:eastAsia="ＭＳ ゴシック" w:hAnsi="ＭＳ ゴシック" w:hint="eastAsia"/>
                <w:sz w:val="16"/>
                <w:szCs w:val="16"/>
              </w:rPr>
              <w:t>交付</w:t>
            </w:r>
          </w:p>
        </w:tc>
        <w:tc>
          <w:tcPr>
            <w:tcW w:w="6237" w:type="dxa"/>
            <w:shd w:val="clear" w:color="auto" w:fill="FFFFFF" w:themeFill="background1"/>
          </w:tcPr>
          <w:p w14:paraId="3CC77B2D" w14:textId="77777777" w:rsidR="00FD6469" w:rsidRPr="007A2244" w:rsidRDefault="00FD6469" w:rsidP="00D94031">
            <w:pPr>
              <w:spacing w:line="0" w:lineRule="atLeast"/>
              <w:jc w:val="left"/>
              <w:rPr>
                <w:rFonts w:ascii="ＭＳ ゴシック" w:eastAsia="ＭＳ ゴシック" w:hAnsi="ＭＳ ゴシック"/>
                <w:sz w:val="16"/>
                <w:szCs w:val="16"/>
              </w:rPr>
            </w:pPr>
            <w:r w:rsidRPr="007A2244">
              <w:rPr>
                <w:rFonts w:ascii="ＭＳ ゴシック" w:eastAsia="ＭＳ ゴシック" w:hAnsi="ＭＳ ゴシック" w:hint="eastAsia"/>
                <w:sz w:val="16"/>
                <w:szCs w:val="16"/>
              </w:rPr>
              <w:t>法定代理受領サ－ビス以外のサ－ビス利用料の支払いを受けた場合は提供したサ－ビスの内容、費用の額その他必要と認められる事項を記載したサービス提供証明書を利用者に交付していますか。</w:t>
            </w:r>
          </w:p>
        </w:tc>
        <w:tc>
          <w:tcPr>
            <w:tcW w:w="1134" w:type="dxa"/>
            <w:shd w:val="clear" w:color="auto" w:fill="FFFFFF" w:themeFill="background1"/>
          </w:tcPr>
          <w:p w14:paraId="4BCD4217" w14:textId="77777777" w:rsidR="00FD6469" w:rsidRPr="004E6881" w:rsidRDefault="00FD6469" w:rsidP="00D94031">
            <w:pPr>
              <w:spacing w:line="0" w:lineRule="atLeast"/>
              <w:jc w:val="left"/>
              <w:rPr>
                <w:rFonts w:ascii="ＭＳ ゴシック" w:eastAsia="ＭＳ ゴシック" w:hAnsi="ＭＳ ゴシック"/>
                <w:sz w:val="14"/>
                <w:szCs w:val="14"/>
              </w:rPr>
            </w:pPr>
            <w:r w:rsidRPr="004E6881">
              <w:rPr>
                <w:rFonts w:ascii="ＭＳ ゴシック" w:eastAsia="ＭＳ ゴシック" w:hAnsi="ＭＳ ゴシック" w:hint="eastAsia"/>
                <w:sz w:val="14"/>
                <w:szCs w:val="14"/>
              </w:rPr>
              <w:t>はい・いいえ</w:t>
            </w:r>
          </w:p>
          <w:p w14:paraId="1C6D56E8" w14:textId="77777777" w:rsidR="00FD6469" w:rsidRPr="004E6881" w:rsidRDefault="00FD6469" w:rsidP="00D94031">
            <w:pPr>
              <w:spacing w:line="0" w:lineRule="atLeast"/>
              <w:jc w:val="left"/>
              <w:rPr>
                <w:rFonts w:ascii="ＭＳ ゴシック" w:eastAsia="ＭＳ ゴシック" w:hAnsi="ＭＳ ゴシック"/>
                <w:sz w:val="14"/>
                <w:szCs w:val="14"/>
              </w:rPr>
            </w:pPr>
          </w:p>
        </w:tc>
        <w:tc>
          <w:tcPr>
            <w:tcW w:w="1417" w:type="dxa"/>
            <w:shd w:val="clear" w:color="auto" w:fill="FFFFFF" w:themeFill="background1"/>
          </w:tcPr>
          <w:p w14:paraId="29ABC0FF" w14:textId="77777777" w:rsidR="00FD6469" w:rsidRPr="00365BAC" w:rsidRDefault="00FD6469" w:rsidP="00D94031">
            <w:pPr>
              <w:spacing w:line="0" w:lineRule="atLeast"/>
              <w:jc w:val="left"/>
              <w:rPr>
                <w:rFonts w:ascii="ＭＳ ゴシック" w:eastAsia="ＭＳ ゴシック" w:hAnsi="ＭＳ ゴシック"/>
                <w:color w:val="000000" w:themeColor="text1"/>
                <w:sz w:val="12"/>
                <w:szCs w:val="12"/>
                <w:lang w:eastAsia="zh-CN"/>
              </w:rPr>
            </w:pPr>
            <w:r w:rsidRPr="00365BAC">
              <w:rPr>
                <w:rFonts w:ascii="ＭＳ ゴシック" w:eastAsia="ＭＳ ゴシック" w:hAnsi="ＭＳ ゴシック" w:hint="eastAsia"/>
                <w:color w:val="000000" w:themeColor="text1"/>
                <w:sz w:val="12"/>
                <w:szCs w:val="12"/>
                <w:lang w:eastAsia="zh-CN"/>
              </w:rPr>
              <w:t>条例第</w:t>
            </w:r>
            <w:r w:rsidRPr="00365BAC">
              <w:rPr>
                <w:rFonts w:ascii="ＭＳ ゴシック" w:eastAsia="ＭＳ ゴシック" w:hAnsi="ＭＳ ゴシック"/>
                <w:color w:val="000000" w:themeColor="text1"/>
                <w:sz w:val="12"/>
                <w:szCs w:val="12"/>
                <w:lang w:eastAsia="zh-CN"/>
              </w:rPr>
              <w:t>80</w:t>
            </w:r>
            <w:r w:rsidRPr="00365BAC">
              <w:rPr>
                <w:rFonts w:ascii="ＭＳ ゴシック" w:eastAsia="ＭＳ ゴシック" w:hAnsi="ＭＳ ゴシック" w:hint="eastAsia"/>
                <w:color w:val="000000" w:themeColor="text1"/>
                <w:sz w:val="12"/>
                <w:szCs w:val="12"/>
                <w:lang w:eastAsia="zh-CN"/>
              </w:rPr>
              <w:t>条</w:t>
            </w:r>
          </w:p>
          <w:p w14:paraId="3D17D1C0" w14:textId="77777777" w:rsidR="00FD6469" w:rsidRPr="00365BAC" w:rsidRDefault="00FD6469" w:rsidP="00D94031">
            <w:pPr>
              <w:spacing w:line="0" w:lineRule="atLeast"/>
              <w:jc w:val="left"/>
              <w:rPr>
                <w:rFonts w:ascii="ＭＳ ゴシック" w:eastAsia="ＭＳ ゴシック" w:hAnsi="ＭＳ ゴシック"/>
                <w:color w:val="000000" w:themeColor="text1"/>
                <w:sz w:val="12"/>
                <w:szCs w:val="12"/>
                <w:lang w:eastAsia="zh-CN"/>
              </w:rPr>
            </w:pPr>
            <w:r w:rsidRPr="00365BAC">
              <w:rPr>
                <w:rFonts w:ascii="ＭＳ ゴシック" w:eastAsia="ＭＳ ゴシック" w:hAnsi="ＭＳ ゴシック"/>
                <w:color w:val="000000" w:themeColor="text1"/>
                <w:sz w:val="12"/>
                <w:szCs w:val="12"/>
                <w:lang w:eastAsia="zh-CN"/>
              </w:rPr>
              <w:t>(</w:t>
            </w:r>
            <w:r w:rsidR="00DB28C6" w:rsidRPr="00365BAC">
              <w:rPr>
                <w:rFonts w:ascii="ＭＳ ゴシック" w:eastAsia="ＭＳ ゴシック" w:hAnsi="ＭＳ ゴシック" w:hint="eastAsia"/>
                <w:color w:val="000000" w:themeColor="text1"/>
                <w:sz w:val="12"/>
                <w:szCs w:val="12"/>
                <w:lang w:eastAsia="zh-CN"/>
              </w:rPr>
              <w:t>準用</w:t>
            </w:r>
            <w:r w:rsidRPr="00365BAC">
              <w:rPr>
                <w:rFonts w:ascii="ＭＳ ゴシック" w:eastAsia="ＭＳ ゴシック" w:hAnsi="ＭＳ ゴシック" w:hint="eastAsia"/>
                <w:color w:val="000000" w:themeColor="text1"/>
                <w:sz w:val="12"/>
                <w:szCs w:val="12"/>
                <w:lang w:eastAsia="zh-CN"/>
              </w:rPr>
              <w:t>第</w:t>
            </w:r>
            <w:r w:rsidRPr="00365BAC">
              <w:rPr>
                <w:rFonts w:ascii="ＭＳ ゴシック" w:eastAsia="ＭＳ ゴシック" w:hAnsi="ＭＳ ゴシック"/>
                <w:color w:val="000000" w:themeColor="text1"/>
                <w:sz w:val="12"/>
                <w:szCs w:val="12"/>
                <w:lang w:eastAsia="zh-CN"/>
              </w:rPr>
              <w:t>22</w:t>
            </w:r>
            <w:r w:rsidR="00DB28C6" w:rsidRPr="00365BAC">
              <w:rPr>
                <w:rFonts w:ascii="ＭＳ ゴシック" w:eastAsia="ＭＳ ゴシック" w:hAnsi="ＭＳ ゴシック" w:hint="eastAsia"/>
                <w:color w:val="000000" w:themeColor="text1"/>
                <w:sz w:val="12"/>
                <w:szCs w:val="12"/>
                <w:lang w:eastAsia="zh-CN"/>
              </w:rPr>
              <w:t>条</w:t>
            </w:r>
            <w:r w:rsidRPr="00365BAC">
              <w:rPr>
                <w:rFonts w:ascii="ＭＳ ゴシック" w:eastAsia="ＭＳ ゴシック" w:hAnsi="ＭＳ ゴシック" w:hint="eastAsia"/>
                <w:color w:val="000000" w:themeColor="text1"/>
                <w:sz w:val="12"/>
                <w:szCs w:val="12"/>
                <w:lang w:eastAsia="zh-CN"/>
              </w:rPr>
              <w:t>）</w:t>
            </w:r>
          </w:p>
          <w:p w14:paraId="55D687CB" w14:textId="77777777" w:rsidR="00FD6469" w:rsidRPr="00365BAC" w:rsidRDefault="00FD6469" w:rsidP="00D94031">
            <w:pPr>
              <w:spacing w:line="0" w:lineRule="atLeast"/>
              <w:jc w:val="left"/>
              <w:rPr>
                <w:rFonts w:ascii="ＭＳ ゴシック" w:eastAsia="DengXian" w:hAnsi="ＭＳ ゴシック"/>
                <w:color w:val="000000" w:themeColor="text1"/>
                <w:sz w:val="12"/>
                <w:szCs w:val="12"/>
                <w:lang w:eastAsia="zh-CN"/>
              </w:rPr>
            </w:pPr>
            <w:r w:rsidRPr="00365BAC">
              <w:rPr>
                <w:rFonts w:ascii="ＭＳ ゴシック" w:eastAsia="ＭＳ ゴシック" w:hAnsi="ＭＳ ゴシック" w:hint="eastAsia"/>
                <w:color w:val="000000" w:themeColor="text1"/>
                <w:sz w:val="12"/>
                <w:szCs w:val="12"/>
                <w:lang w:eastAsia="zh-CN"/>
              </w:rPr>
              <w:t>予防条例第</w:t>
            </w:r>
            <w:r w:rsidRPr="00365BAC">
              <w:rPr>
                <w:rFonts w:ascii="ＭＳ ゴシック" w:eastAsia="ＭＳ ゴシック" w:hAnsi="ＭＳ ゴシック"/>
                <w:color w:val="000000" w:themeColor="text1"/>
                <w:sz w:val="12"/>
                <w:szCs w:val="12"/>
                <w:lang w:eastAsia="zh-CN"/>
              </w:rPr>
              <w:t>23</w:t>
            </w:r>
            <w:r w:rsidRPr="00365BAC">
              <w:rPr>
                <w:rFonts w:ascii="ＭＳ ゴシック" w:eastAsia="ＭＳ ゴシック" w:hAnsi="ＭＳ ゴシック" w:hint="eastAsia"/>
                <w:color w:val="000000" w:themeColor="text1"/>
                <w:sz w:val="12"/>
                <w:szCs w:val="12"/>
                <w:lang w:eastAsia="zh-CN"/>
              </w:rPr>
              <w:t>条</w:t>
            </w:r>
          </w:p>
          <w:p w14:paraId="222456CE" w14:textId="77777777" w:rsidR="00A24061" w:rsidRPr="00365BAC" w:rsidRDefault="00A24061" w:rsidP="00D94031">
            <w:pPr>
              <w:spacing w:line="0" w:lineRule="atLeast"/>
              <w:jc w:val="left"/>
              <w:rPr>
                <w:rFonts w:ascii="ＭＳ ゴシック" w:eastAsia="DengXian" w:hAnsi="ＭＳ ゴシック"/>
                <w:color w:val="000000" w:themeColor="text1"/>
                <w:sz w:val="12"/>
                <w:szCs w:val="12"/>
              </w:rPr>
            </w:pPr>
            <w:r w:rsidRPr="00365BAC">
              <w:rPr>
                <w:rFonts w:ascii="ＭＳ ゴシック" w:eastAsia="ＭＳ ゴシック" w:hAnsi="ＭＳ ゴシック" w:hint="eastAsia"/>
                <w:color w:val="000000" w:themeColor="text1"/>
                <w:sz w:val="12"/>
                <w:szCs w:val="12"/>
              </w:rPr>
              <w:t>平18厚令34第61条(準用第3条の20）</w:t>
            </w:r>
          </w:p>
        </w:tc>
        <w:tc>
          <w:tcPr>
            <w:tcW w:w="1418" w:type="dxa"/>
            <w:shd w:val="clear" w:color="auto" w:fill="FFFFFF" w:themeFill="background1"/>
          </w:tcPr>
          <w:p w14:paraId="6722F16E" w14:textId="77777777" w:rsidR="00FD6469" w:rsidRPr="007A2244" w:rsidRDefault="00F01E0D" w:rsidP="00D94031">
            <w:pPr>
              <w:spacing w:line="0" w:lineRule="atLeast"/>
              <w:jc w:val="left"/>
              <w:rPr>
                <w:rFonts w:ascii="ＭＳ ゴシック" w:eastAsia="ＭＳ ゴシック" w:hAnsi="ＭＳ ゴシック"/>
                <w:sz w:val="12"/>
                <w:szCs w:val="12"/>
              </w:rPr>
            </w:pPr>
            <w:r w:rsidRPr="007A2244">
              <w:rPr>
                <w:rFonts w:ascii="ＭＳ ゴシック" w:eastAsia="ＭＳ ゴシック" w:hAnsi="ＭＳ ゴシック" w:hint="eastAsia"/>
                <w:sz w:val="12"/>
                <w:szCs w:val="12"/>
              </w:rPr>
              <w:t>･サービス提供証明書控</w:t>
            </w:r>
          </w:p>
        </w:tc>
      </w:tr>
      <w:tr w:rsidR="00FD6469" w:rsidRPr="007A2244" w14:paraId="1C91C195" w14:textId="77777777" w:rsidTr="002926BE">
        <w:tc>
          <w:tcPr>
            <w:tcW w:w="940" w:type="dxa"/>
            <w:vMerge w:val="restart"/>
            <w:shd w:val="clear" w:color="auto" w:fill="FFFFFF" w:themeFill="background1"/>
          </w:tcPr>
          <w:p w14:paraId="6537FF5C" w14:textId="77777777" w:rsidR="00FD6469" w:rsidRPr="007A2244" w:rsidRDefault="00FD6469" w:rsidP="00D94031">
            <w:pPr>
              <w:spacing w:line="0" w:lineRule="atLeast"/>
              <w:jc w:val="left"/>
              <w:rPr>
                <w:rFonts w:ascii="ＭＳ ゴシック" w:eastAsia="ＭＳ ゴシック" w:hAnsi="ＭＳ ゴシック"/>
                <w:sz w:val="16"/>
                <w:szCs w:val="16"/>
              </w:rPr>
            </w:pPr>
            <w:r w:rsidRPr="007A2244">
              <w:rPr>
                <w:rFonts w:ascii="ＭＳ ゴシック" w:eastAsia="ＭＳ ゴシック" w:hAnsi="ＭＳ ゴシック" w:hint="eastAsia"/>
                <w:sz w:val="16"/>
                <w:szCs w:val="16"/>
              </w:rPr>
              <w:t>２３</w:t>
            </w:r>
          </w:p>
          <w:p w14:paraId="304C46C9" w14:textId="77777777" w:rsidR="00FD6469" w:rsidRPr="007A2244" w:rsidRDefault="00FD6469" w:rsidP="00C47C05">
            <w:pPr>
              <w:spacing w:line="0" w:lineRule="atLeast"/>
              <w:jc w:val="left"/>
              <w:rPr>
                <w:rFonts w:ascii="ＭＳ ゴシック" w:eastAsia="ＭＳ ゴシック" w:hAnsi="ＭＳ ゴシック"/>
                <w:sz w:val="16"/>
                <w:szCs w:val="16"/>
              </w:rPr>
            </w:pPr>
            <w:r w:rsidRPr="007A2244">
              <w:rPr>
                <w:rFonts w:ascii="ＭＳ ゴシック" w:eastAsia="ＭＳ ゴシック" w:hAnsi="ＭＳ ゴシック" w:hint="eastAsia"/>
                <w:sz w:val="16"/>
                <w:szCs w:val="16"/>
              </w:rPr>
              <w:t>指定認知症対応型通所介護の基本取扱方針</w:t>
            </w:r>
          </w:p>
        </w:tc>
        <w:tc>
          <w:tcPr>
            <w:tcW w:w="6237" w:type="dxa"/>
            <w:shd w:val="clear" w:color="auto" w:fill="FFFFFF" w:themeFill="background1"/>
          </w:tcPr>
          <w:p w14:paraId="7944691A" w14:textId="77777777" w:rsidR="00FD6469" w:rsidRPr="007A2244" w:rsidRDefault="00FD6469" w:rsidP="00D94031">
            <w:pPr>
              <w:spacing w:line="0" w:lineRule="atLeast"/>
              <w:jc w:val="left"/>
              <w:rPr>
                <w:rFonts w:ascii="ＭＳ ゴシック" w:eastAsia="ＭＳ ゴシック" w:hAnsi="ＭＳ ゴシック"/>
                <w:sz w:val="16"/>
                <w:szCs w:val="16"/>
              </w:rPr>
            </w:pPr>
            <w:r w:rsidRPr="007A2244">
              <w:rPr>
                <w:rFonts w:ascii="ＭＳ ゴシック" w:eastAsia="ＭＳ ゴシック" w:hAnsi="ＭＳ ゴシック" w:hint="eastAsia"/>
                <w:sz w:val="16"/>
                <w:szCs w:val="16"/>
              </w:rPr>
              <w:t>①</w:t>
            </w:r>
            <w:r w:rsidRPr="007A2244">
              <w:rPr>
                <w:rFonts w:ascii="ＭＳ ゴシック" w:eastAsia="ＭＳ ゴシック" w:hAnsi="ＭＳ ゴシック"/>
                <w:sz w:val="16"/>
                <w:szCs w:val="16"/>
              </w:rPr>
              <w:t xml:space="preserve"> </w:t>
            </w:r>
            <w:r w:rsidRPr="007A2244">
              <w:rPr>
                <w:rFonts w:ascii="ＭＳ ゴシック" w:eastAsia="ＭＳ ゴシック" w:hAnsi="ＭＳ ゴシック" w:hint="eastAsia"/>
                <w:sz w:val="16"/>
                <w:szCs w:val="16"/>
              </w:rPr>
              <w:t>指定認知症対応型通所介護は、利用者の認知症の症状の進行の緩和に資するよう、その目標を設定し、計画的に行われていますか。</w:t>
            </w:r>
          </w:p>
        </w:tc>
        <w:tc>
          <w:tcPr>
            <w:tcW w:w="1134" w:type="dxa"/>
            <w:shd w:val="clear" w:color="auto" w:fill="FFFFFF" w:themeFill="background1"/>
          </w:tcPr>
          <w:p w14:paraId="508113B7" w14:textId="77777777" w:rsidR="00FD6469" w:rsidRPr="004E6881" w:rsidRDefault="00FD6469" w:rsidP="00D94031">
            <w:pPr>
              <w:spacing w:line="0" w:lineRule="atLeast"/>
              <w:jc w:val="left"/>
              <w:rPr>
                <w:rFonts w:ascii="ＭＳ ゴシック" w:eastAsia="ＭＳ ゴシック" w:hAnsi="ＭＳ ゴシック"/>
                <w:sz w:val="14"/>
                <w:szCs w:val="14"/>
              </w:rPr>
            </w:pPr>
            <w:r w:rsidRPr="004E6881">
              <w:rPr>
                <w:rFonts w:ascii="ＭＳ ゴシック" w:eastAsia="ＭＳ ゴシック" w:hAnsi="ＭＳ ゴシック" w:hint="eastAsia"/>
                <w:sz w:val="14"/>
                <w:szCs w:val="14"/>
              </w:rPr>
              <w:t>はい・いいえ</w:t>
            </w:r>
          </w:p>
        </w:tc>
        <w:tc>
          <w:tcPr>
            <w:tcW w:w="1417" w:type="dxa"/>
            <w:shd w:val="clear" w:color="auto" w:fill="FFFFFF" w:themeFill="background1"/>
          </w:tcPr>
          <w:p w14:paraId="02DE2455" w14:textId="77777777" w:rsidR="00FD6469" w:rsidRPr="00365BAC" w:rsidRDefault="00FD6469" w:rsidP="00D94031">
            <w:pPr>
              <w:spacing w:line="0" w:lineRule="atLeast"/>
              <w:jc w:val="left"/>
              <w:rPr>
                <w:rFonts w:ascii="ＭＳ ゴシック" w:eastAsia="ＭＳ ゴシック" w:hAnsi="ＭＳ ゴシック"/>
                <w:color w:val="000000" w:themeColor="text1"/>
                <w:sz w:val="12"/>
                <w:szCs w:val="12"/>
                <w:lang w:eastAsia="zh-CN"/>
              </w:rPr>
            </w:pPr>
            <w:r w:rsidRPr="00365BAC">
              <w:rPr>
                <w:rFonts w:ascii="ＭＳ ゴシック" w:eastAsia="ＭＳ ゴシック" w:hAnsi="ＭＳ ゴシック" w:hint="eastAsia"/>
                <w:color w:val="000000" w:themeColor="text1"/>
                <w:sz w:val="12"/>
                <w:szCs w:val="12"/>
                <w:lang w:eastAsia="zh-CN"/>
              </w:rPr>
              <w:t>条例第</w:t>
            </w:r>
            <w:r w:rsidRPr="00365BAC">
              <w:rPr>
                <w:rFonts w:ascii="ＭＳ ゴシック" w:eastAsia="ＭＳ ゴシック" w:hAnsi="ＭＳ ゴシック"/>
                <w:color w:val="000000" w:themeColor="text1"/>
                <w:sz w:val="12"/>
                <w:szCs w:val="12"/>
                <w:lang w:eastAsia="zh-CN"/>
              </w:rPr>
              <w:t>69</w:t>
            </w:r>
            <w:r w:rsidRPr="00365BAC">
              <w:rPr>
                <w:rFonts w:ascii="ＭＳ ゴシック" w:eastAsia="ＭＳ ゴシック" w:hAnsi="ＭＳ ゴシック" w:hint="eastAsia"/>
                <w:color w:val="000000" w:themeColor="text1"/>
                <w:sz w:val="12"/>
                <w:szCs w:val="12"/>
                <w:lang w:eastAsia="zh-CN"/>
              </w:rPr>
              <w:t>条第</w:t>
            </w:r>
            <w:r w:rsidRPr="00365BAC">
              <w:rPr>
                <w:rFonts w:ascii="ＭＳ ゴシック" w:eastAsia="ＭＳ ゴシック" w:hAnsi="ＭＳ ゴシック"/>
                <w:color w:val="000000" w:themeColor="text1"/>
                <w:sz w:val="12"/>
                <w:szCs w:val="12"/>
                <w:lang w:eastAsia="zh-CN"/>
              </w:rPr>
              <w:t>1</w:t>
            </w:r>
            <w:r w:rsidRPr="00365BAC">
              <w:rPr>
                <w:rFonts w:ascii="ＭＳ ゴシック" w:eastAsia="ＭＳ ゴシック" w:hAnsi="ＭＳ ゴシック" w:hint="eastAsia"/>
                <w:color w:val="000000" w:themeColor="text1"/>
                <w:sz w:val="12"/>
                <w:szCs w:val="12"/>
                <w:lang w:eastAsia="zh-CN"/>
              </w:rPr>
              <w:t>項</w:t>
            </w:r>
          </w:p>
          <w:p w14:paraId="1F2483FB" w14:textId="77777777" w:rsidR="0073656D" w:rsidRPr="00365BAC" w:rsidRDefault="0073656D" w:rsidP="001556B9">
            <w:pPr>
              <w:spacing w:line="0" w:lineRule="atLeast"/>
              <w:jc w:val="left"/>
              <w:rPr>
                <w:rFonts w:ascii="ＭＳ ゴシック" w:eastAsia="ＭＳ ゴシック" w:hAnsi="ＭＳ ゴシック"/>
                <w:color w:val="000000" w:themeColor="text1"/>
                <w:sz w:val="12"/>
                <w:szCs w:val="12"/>
                <w:lang w:eastAsia="zh-CN"/>
              </w:rPr>
            </w:pPr>
            <w:r w:rsidRPr="00365BAC">
              <w:rPr>
                <w:rFonts w:ascii="ＭＳ ゴシック" w:eastAsia="ＭＳ ゴシック" w:hAnsi="ＭＳ ゴシック" w:hint="eastAsia"/>
                <w:color w:val="000000" w:themeColor="text1"/>
                <w:sz w:val="12"/>
                <w:szCs w:val="12"/>
                <w:lang w:eastAsia="zh-CN"/>
              </w:rPr>
              <w:t>予防条例第</w:t>
            </w:r>
            <w:r w:rsidR="003E11FC" w:rsidRPr="00365BAC">
              <w:rPr>
                <w:rFonts w:ascii="ＭＳ ゴシック" w:eastAsia="ＭＳ ゴシック" w:hAnsi="ＭＳ ゴシック" w:hint="eastAsia"/>
                <w:color w:val="000000" w:themeColor="text1"/>
                <w:sz w:val="12"/>
                <w:szCs w:val="12"/>
                <w:lang w:eastAsia="zh-CN"/>
              </w:rPr>
              <w:t>41</w:t>
            </w:r>
            <w:r w:rsidRPr="00365BAC">
              <w:rPr>
                <w:rFonts w:ascii="ＭＳ ゴシック" w:eastAsia="ＭＳ ゴシック" w:hAnsi="ＭＳ ゴシック" w:hint="eastAsia"/>
                <w:color w:val="000000" w:themeColor="text1"/>
                <w:sz w:val="12"/>
                <w:szCs w:val="12"/>
                <w:lang w:eastAsia="zh-CN"/>
              </w:rPr>
              <w:t>条</w:t>
            </w:r>
            <w:r w:rsidR="00FA6FC9" w:rsidRPr="00365BAC">
              <w:rPr>
                <w:rFonts w:ascii="ＭＳ ゴシック" w:eastAsia="ＭＳ ゴシック" w:hAnsi="ＭＳ ゴシック" w:hint="eastAsia"/>
                <w:color w:val="000000" w:themeColor="text1"/>
                <w:sz w:val="12"/>
                <w:szCs w:val="12"/>
                <w:lang w:eastAsia="zh-CN"/>
              </w:rPr>
              <w:t>第1項</w:t>
            </w:r>
          </w:p>
          <w:p w14:paraId="56E80961" w14:textId="77777777" w:rsidR="00FA6FC9" w:rsidRPr="00365BAC" w:rsidRDefault="00FA6FC9" w:rsidP="001556B9">
            <w:pPr>
              <w:spacing w:line="0" w:lineRule="atLeast"/>
              <w:jc w:val="left"/>
              <w:rPr>
                <w:rFonts w:ascii="ＭＳ ゴシック" w:eastAsia="DengXian" w:hAnsi="ＭＳ ゴシック"/>
                <w:color w:val="000000" w:themeColor="text1"/>
                <w:sz w:val="12"/>
                <w:szCs w:val="12"/>
                <w:lang w:eastAsia="zh-CN"/>
              </w:rPr>
            </w:pPr>
            <w:r w:rsidRPr="00365BAC">
              <w:rPr>
                <w:rFonts w:ascii="ＭＳ ゴシック" w:eastAsia="ＭＳ ゴシック" w:hAnsi="ＭＳ ゴシック" w:hint="eastAsia"/>
                <w:color w:val="000000" w:themeColor="text1"/>
                <w:sz w:val="12"/>
                <w:szCs w:val="12"/>
              </w:rPr>
              <w:t>平18厚令34第50条</w:t>
            </w:r>
          </w:p>
        </w:tc>
        <w:tc>
          <w:tcPr>
            <w:tcW w:w="1418" w:type="dxa"/>
            <w:shd w:val="clear" w:color="auto" w:fill="FFFFFF" w:themeFill="background1"/>
          </w:tcPr>
          <w:p w14:paraId="1EBCACE0" w14:textId="77777777" w:rsidR="00F01E0D" w:rsidRPr="007A2244" w:rsidRDefault="00F01E0D" w:rsidP="00F01E0D">
            <w:pPr>
              <w:spacing w:line="0" w:lineRule="atLeast"/>
              <w:jc w:val="left"/>
              <w:rPr>
                <w:rFonts w:ascii="ＭＳ ゴシック" w:eastAsia="ＭＳ ゴシック" w:hAnsi="ＭＳ ゴシック"/>
                <w:sz w:val="12"/>
                <w:szCs w:val="12"/>
                <w:lang w:eastAsia="zh-CN"/>
              </w:rPr>
            </w:pPr>
            <w:r w:rsidRPr="007A2244">
              <w:rPr>
                <w:rFonts w:ascii="ＭＳ ゴシック" w:eastAsia="ＭＳ ゴシック" w:hAnsi="ＭＳ ゴシック" w:hint="eastAsia"/>
                <w:sz w:val="12"/>
                <w:szCs w:val="12"/>
                <w:lang w:eastAsia="zh-CN"/>
              </w:rPr>
              <w:t>･認知症対応型通所介護計画書</w:t>
            </w:r>
          </w:p>
          <w:p w14:paraId="4740D0A9" w14:textId="77777777" w:rsidR="00FD6469" w:rsidRPr="007A2244" w:rsidRDefault="00F01E0D" w:rsidP="00F01E0D">
            <w:pPr>
              <w:spacing w:line="0" w:lineRule="atLeast"/>
              <w:jc w:val="left"/>
              <w:rPr>
                <w:rFonts w:ascii="ＭＳ ゴシック" w:eastAsia="ＭＳ ゴシック" w:hAnsi="ＭＳ ゴシック"/>
                <w:sz w:val="12"/>
                <w:szCs w:val="12"/>
              </w:rPr>
            </w:pPr>
            <w:r w:rsidRPr="007A2244">
              <w:rPr>
                <w:rFonts w:ascii="ＭＳ ゴシック" w:eastAsia="ＭＳ ゴシック" w:hAnsi="ＭＳ ゴシック" w:hint="eastAsia"/>
                <w:sz w:val="12"/>
                <w:szCs w:val="12"/>
              </w:rPr>
              <w:t>･居宅サービス計画書</w:t>
            </w:r>
          </w:p>
        </w:tc>
      </w:tr>
      <w:tr w:rsidR="00FD6469" w:rsidRPr="007A2244" w14:paraId="7045776E" w14:textId="77777777" w:rsidTr="002926BE">
        <w:tc>
          <w:tcPr>
            <w:tcW w:w="940" w:type="dxa"/>
            <w:vMerge/>
            <w:shd w:val="clear" w:color="auto" w:fill="FFFFFF" w:themeFill="background1"/>
          </w:tcPr>
          <w:p w14:paraId="1EBC30F8" w14:textId="77777777" w:rsidR="00FD6469" w:rsidRPr="007A2244" w:rsidRDefault="00FD6469" w:rsidP="00D94031">
            <w:pPr>
              <w:spacing w:line="0" w:lineRule="atLeast"/>
              <w:jc w:val="left"/>
              <w:rPr>
                <w:rFonts w:ascii="ＭＳ ゴシック" w:eastAsia="ＭＳ ゴシック" w:hAnsi="ＭＳ ゴシック"/>
                <w:sz w:val="16"/>
                <w:szCs w:val="16"/>
              </w:rPr>
            </w:pPr>
          </w:p>
        </w:tc>
        <w:tc>
          <w:tcPr>
            <w:tcW w:w="6237" w:type="dxa"/>
            <w:shd w:val="clear" w:color="auto" w:fill="FFFFFF" w:themeFill="background1"/>
          </w:tcPr>
          <w:p w14:paraId="34AF6AA5" w14:textId="77777777" w:rsidR="00FD6469" w:rsidRPr="007A2244" w:rsidRDefault="00FD6469" w:rsidP="00D94031">
            <w:pPr>
              <w:spacing w:line="0" w:lineRule="atLeast"/>
              <w:jc w:val="left"/>
              <w:rPr>
                <w:rFonts w:ascii="ＭＳ ゴシック" w:eastAsia="ＭＳ ゴシック" w:hAnsi="ＭＳ ゴシック"/>
                <w:sz w:val="16"/>
                <w:szCs w:val="16"/>
              </w:rPr>
            </w:pPr>
            <w:r w:rsidRPr="007A2244">
              <w:rPr>
                <w:rFonts w:ascii="ＭＳ ゴシック" w:eastAsia="ＭＳ ゴシック" w:hAnsi="ＭＳ ゴシック" w:hint="eastAsia"/>
                <w:sz w:val="16"/>
                <w:szCs w:val="16"/>
              </w:rPr>
              <w:t>②</w:t>
            </w:r>
            <w:r w:rsidRPr="007A2244">
              <w:rPr>
                <w:rFonts w:ascii="ＭＳ ゴシック" w:eastAsia="ＭＳ ゴシック" w:hAnsi="ＭＳ ゴシック"/>
                <w:sz w:val="16"/>
                <w:szCs w:val="16"/>
              </w:rPr>
              <w:t xml:space="preserve"> </w:t>
            </w:r>
            <w:r w:rsidRPr="007A2244">
              <w:rPr>
                <w:rFonts w:ascii="ＭＳ ゴシック" w:eastAsia="ＭＳ ゴシック" w:hAnsi="ＭＳ ゴシック" w:hint="eastAsia"/>
                <w:sz w:val="16"/>
                <w:szCs w:val="16"/>
              </w:rPr>
              <w:t>自らその提供する指定認知症対応型通所介護の質の評価を行い、常にその改善を図っていますか。</w:t>
            </w:r>
          </w:p>
        </w:tc>
        <w:tc>
          <w:tcPr>
            <w:tcW w:w="1134" w:type="dxa"/>
            <w:shd w:val="clear" w:color="auto" w:fill="FFFFFF" w:themeFill="background1"/>
          </w:tcPr>
          <w:p w14:paraId="489AF988" w14:textId="77777777" w:rsidR="00FD6469" w:rsidRPr="004E6881" w:rsidRDefault="00FD6469" w:rsidP="00D94031">
            <w:pPr>
              <w:spacing w:line="0" w:lineRule="atLeast"/>
              <w:jc w:val="left"/>
              <w:rPr>
                <w:rFonts w:ascii="ＭＳ ゴシック" w:eastAsia="ＭＳ ゴシック" w:hAnsi="ＭＳ ゴシック"/>
                <w:sz w:val="14"/>
                <w:szCs w:val="14"/>
              </w:rPr>
            </w:pPr>
            <w:r w:rsidRPr="004E6881">
              <w:rPr>
                <w:rFonts w:ascii="ＭＳ ゴシック" w:eastAsia="ＭＳ ゴシック" w:hAnsi="ＭＳ ゴシック" w:hint="eastAsia"/>
                <w:sz w:val="14"/>
                <w:szCs w:val="14"/>
              </w:rPr>
              <w:t>はい・いいえ</w:t>
            </w:r>
          </w:p>
        </w:tc>
        <w:tc>
          <w:tcPr>
            <w:tcW w:w="1417" w:type="dxa"/>
            <w:shd w:val="clear" w:color="auto" w:fill="FFFFFF" w:themeFill="background1"/>
          </w:tcPr>
          <w:p w14:paraId="7C63BC15" w14:textId="77777777" w:rsidR="00FD6469" w:rsidRPr="00365BAC" w:rsidRDefault="00FD6469" w:rsidP="00D94031">
            <w:pPr>
              <w:spacing w:line="0" w:lineRule="atLeast"/>
              <w:jc w:val="left"/>
              <w:rPr>
                <w:rFonts w:ascii="ＭＳ ゴシック" w:eastAsia="ＭＳ ゴシック" w:hAnsi="ＭＳ ゴシック"/>
                <w:color w:val="000000" w:themeColor="text1"/>
                <w:sz w:val="12"/>
                <w:szCs w:val="12"/>
                <w:lang w:eastAsia="zh-CN"/>
              </w:rPr>
            </w:pPr>
            <w:r w:rsidRPr="00365BAC">
              <w:rPr>
                <w:rFonts w:ascii="ＭＳ ゴシック" w:eastAsia="ＭＳ ゴシック" w:hAnsi="ＭＳ ゴシック" w:hint="eastAsia"/>
                <w:color w:val="000000" w:themeColor="text1"/>
                <w:sz w:val="12"/>
                <w:szCs w:val="12"/>
                <w:lang w:eastAsia="zh-CN"/>
              </w:rPr>
              <w:t>条例第</w:t>
            </w:r>
            <w:r w:rsidRPr="00365BAC">
              <w:rPr>
                <w:rFonts w:ascii="ＭＳ ゴシック" w:eastAsia="ＭＳ ゴシック" w:hAnsi="ＭＳ ゴシック"/>
                <w:color w:val="000000" w:themeColor="text1"/>
                <w:sz w:val="12"/>
                <w:szCs w:val="12"/>
                <w:lang w:eastAsia="zh-CN"/>
              </w:rPr>
              <w:t>69</w:t>
            </w:r>
            <w:r w:rsidRPr="00365BAC">
              <w:rPr>
                <w:rFonts w:ascii="ＭＳ ゴシック" w:eastAsia="ＭＳ ゴシック" w:hAnsi="ＭＳ ゴシック" w:hint="eastAsia"/>
                <w:color w:val="000000" w:themeColor="text1"/>
                <w:sz w:val="12"/>
                <w:szCs w:val="12"/>
                <w:lang w:eastAsia="zh-CN"/>
              </w:rPr>
              <w:t>条第</w:t>
            </w:r>
            <w:r w:rsidRPr="00365BAC">
              <w:rPr>
                <w:rFonts w:ascii="ＭＳ ゴシック" w:eastAsia="ＭＳ ゴシック" w:hAnsi="ＭＳ ゴシック"/>
                <w:color w:val="000000" w:themeColor="text1"/>
                <w:sz w:val="12"/>
                <w:szCs w:val="12"/>
                <w:lang w:eastAsia="zh-CN"/>
              </w:rPr>
              <w:t>2</w:t>
            </w:r>
            <w:r w:rsidRPr="00365BAC">
              <w:rPr>
                <w:rFonts w:ascii="ＭＳ ゴシック" w:eastAsia="ＭＳ ゴシック" w:hAnsi="ＭＳ ゴシック" w:hint="eastAsia"/>
                <w:color w:val="000000" w:themeColor="text1"/>
                <w:sz w:val="12"/>
                <w:szCs w:val="12"/>
                <w:lang w:eastAsia="zh-CN"/>
              </w:rPr>
              <w:t>項</w:t>
            </w:r>
          </w:p>
          <w:p w14:paraId="19335E21" w14:textId="77777777" w:rsidR="00F459D2" w:rsidRPr="00365BAC" w:rsidRDefault="00F459D2" w:rsidP="00D94031">
            <w:pPr>
              <w:spacing w:line="0" w:lineRule="atLeast"/>
              <w:jc w:val="left"/>
              <w:rPr>
                <w:rFonts w:ascii="ＭＳ ゴシック" w:eastAsia="ＭＳ ゴシック" w:hAnsi="ＭＳ ゴシック"/>
                <w:color w:val="000000" w:themeColor="text1"/>
                <w:kern w:val="0"/>
                <w:sz w:val="12"/>
                <w:szCs w:val="12"/>
                <w:lang w:eastAsia="zh-CN"/>
              </w:rPr>
            </w:pPr>
            <w:r w:rsidRPr="00365BAC">
              <w:rPr>
                <w:rFonts w:ascii="ＭＳ ゴシック" w:eastAsia="ＭＳ ゴシック" w:hAnsi="ＭＳ ゴシック" w:hint="eastAsia"/>
                <w:color w:val="000000" w:themeColor="text1"/>
                <w:kern w:val="0"/>
                <w:sz w:val="12"/>
                <w:szCs w:val="12"/>
                <w:lang w:eastAsia="zh-CN"/>
              </w:rPr>
              <w:t>予防条例第41条</w:t>
            </w:r>
            <w:r w:rsidR="00FA6FC9" w:rsidRPr="00365BAC">
              <w:rPr>
                <w:rFonts w:ascii="ＭＳ ゴシック" w:eastAsia="ＭＳ ゴシック" w:hAnsi="ＭＳ ゴシック" w:hint="eastAsia"/>
                <w:color w:val="000000" w:themeColor="text1"/>
                <w:kern w:val="0"/>
                <w:sz w:val="12"/>
                <w:szCs w:val="12"/>
                <w:lang w:eastAsia="zh-CN"/>
              </w:rPr>
              <w:t>第2項</w:t>
            </w:r>
          </w:p>
          <w:p w14:paraId="62AECC10" w14:textId="77777777" w:rsidR="00FA6FC9" w:rsidRPr="00365BAC" w:rsidRDefault="00FA6FC9" w:rsidP="00D94031">
            <w:pPr>
              <w:spacing w:line="0" w:lineRule="atLeast"/>
              <w:jc w:val="left"/>
              <w:rPr>
                <w:rFonts w:ascii="ＭＳ ゴシック" w:eastAsia="ＭＳ ゴシック" w:hAnsi="ＭＳ ゴシック"/>
                <w:color w:val="000000" w:themeColor="text1"/>
                <w:sz w:val="12"/>
                <w:szCs w:val="12"/>
                <w:lang w:eastAsia="zh-CN"/>
              </w:rPr>
            </w:pPr>
            <w:r w:rsidRPr="00365BAC">
              <w:rPr>
                <w:rFonts w:ascii="ＭＳ ゴシック" w:eastAsia="ＭＳ ゴシック" w:hAnsi="ＭＳ ゴシック" w:hint="eastAsia"/>
                <w:color w:val="000000" w:themeColor="text1"/>
                <w:sz w:val="12"/>
                <w:szCs w:val="12"/>
              </w:rPr>
              <w:t>平18厚令34第50条</w:t>
            </w:r>
          </w:p>
        </w:tc>
        <w:tc>
          <w:tcPr>
            <w:tcW w:w="1418" w:type="dxa"/>
            <w:shd w:val="clear" w:color="auto" w:fill="FFFFFF" w:themeFill="background1"/>
          </w:tcPr>
          <w:p w14:paraId="66D764DE" w14:textId="77777777" w:rsidR="00FD6469" w:rsidRPr="007A2244" w:rsidRDefault="00F01E0D" w:rsidP="00D94031">
            <w:pPr>
              <w:spacing w:line="0" w:lineRule="atLeast"/>
              <w:jc w:val="left"/>
              <w:rPr>
                <w:rFonts w:ascii="ＭＳ ゴシック" w:eastAsia="ＭＳ ゴシック" w:hAnsi="ＭＳ ゴシック"/>
                <w:sz w:val="12"/>
                <w:szCs w:val="12"/>
              </w:rPr>
            </w:pPr>
            <w:r w:rsidRPr="007A2244">
              <w:rPr>
                <w:rFonts w:ascii="ＭＳ ゴシック" w:eastAsia="ＭＳ ゴシック" w:hAnsi="ＭＳ ゴシック" w:hint="eastAsia"/>
                <w:sz w:val="12"/>
                <w:szCs w:val="12"/>
              </w:rPr>
              <w:t>･自己評価基準等</w:t>
            </w:r>
          </w:p>
        </w:tc>
      </w:tr>
      <w:tr w:rsidR="00F01E0D" w:rsidRPr="007A2244" w14:paraId="6ED582EF" w14:textId="77777777" w:rsidTr="002926BE">
        <w:tc>
          <w:tcPr>
            <w:tcW w:w="940" w:type="dxa"/>
            <w:vMerge w:val="restart"/>
            <w:shd w:val="clear" w:color="auto" w:fill="FFFFFF" w:themeFill="background1"/>
          </w:tcPr>
          <w:p w14:paraId="3403AE8C" w14:textId="77777777" w:rsidR="00F01E0D" w:rsidRPr="007A2244" w:rsidRDefault="00F01E0D" w:rsidP="00D94031">
            <w:pPr>
              <w:spacing w:line="0" w:lineRule="atLeast"/>
              <w:jc w:val="left"/>
              <w:rPr>
                <w:rFonts w:ascii="ＭＳ ゴシック" w:eastAsia="ＭＳ ゴシック" w:hAnsi="ＭＳ ゴシック"/>
                <w:sz w:val="16"/>
                <w:szCs w:val="16"/>
              </w:rPr>
            </w:pPr>
            <w:r w:rsidRPr="007A2244">
              <w:rPr>
                <w:rFonts w:ascii="ＭＳ ゴシック" w:eastAsia="ＭＳ ゴシック" w:hAnsi="ＭＳ ゴシック" w:hint="eastAsia"/>
                <w:sz w:val="16"/>
                <w:szCs w:val="16"/>
              </w:rPr>
              <w:t>２４</w:t>
            </w:r>
          </w:p>
          <w:p w14:paraId="0C4C06CE" w14:textId="77777777" w:rsidR="00F01E0D" w:rsidRPr="007A2244" w:rsidRDefault="00F01E0D" w:rsidP="00D94031">
            <w:pPr>
              <w:spacing w:line="0" w:lineRule="atLeast"/>
              <w:jc w:val="left"/>
              <w:rPr>
                <w:rFonts w:ascii="ＭＳ ゴシック" w:eastAsia="ＭＳ ゴシック" w:hAnsi="ＭＳ ゴシック"/>
                <w:sz w:val="16"/>
                <w:szCs w:val="16"/>
              </w:rPr>
            </w:pPr>
            <w:r w:rsidRPr="007A2244">
              <w:rPr>
                <w:rFonts w:ascii="ＭＳ ゴシック" w:eastAsia="ＭＳ ゴシック" w:hAnsi="ＭＳ ゴシック" w:hint="eastAsia"/>
                <w:sz w:val="16"/>
                <w:szCs w:val="16"/>
              </w:rPr>
              <w:t>指定認知症対応型通所介護</w:t>
            </w:r>
          </w:p>
          <w:p w14:paraId="5BADCD6C" w14:textId="77777777" w:rsidR="00F01E0D" w:rsidRPr="007A2244" w:rsidRDefault="00F01E0D" w:rsidP="00D94031">
            <w:pPr>
              <w:spacing w:line="0" w:lineRule="atLeast"/>
              <w:jc w:val="left"/>
              <w:rPr>
                <w:rFonts w:ascii="ＭＳ ゴシック" w:eastAsia="ＭＳ ゴシック" w:hAnsi="ＭＳ ゴシック"/>
                <w:sz w:val="16"/>
                <w:szCs w:val="16"/>
              </w:rPr>
            </w:pPr>
            <w:r w:rsidRPr="007A2244">
              <w:rPr>
                <w:rFonts w:ascii="ＭＳ ゴシック" w:eastAsia="ＭＳ ゴシック" w:hAnsi="ＭＳ ゴシック" w:hint="eastAsia"/>
                <w:sz w:val="16"/>
                <w:szCs w:val="16"/>
              </w:rPr>
              <w:t>の具体的</w:t>
            </w:r>
          </w:p>
          <w:p w14:paraId="35AE981A" w14:textId="77777777" w:rsidR="00F01E0D" w:rsidRPr="007A2244" w:rsidRDefault="00F01E0D" w:rsidP="00D94031">
            <w:pPr>
              <w:spacing w:line="0" w:lineRule="atLeast"/>
              <w:jc w:val="left"/>
              <w:rPr>
                <w:rFonts w:ascii="ＭＳ ゴシック" w:eastAsia="ＭＳ ゴシック" w:hAnsi="ＭＳ ゴシック"/>
                <w:sz w:val="16"/>
                <w:szCs w:val="16"/>
              </w:rPr>
            </w:pPr>
            <w:r w:rsidRPr="007A2244">
              <w:rPr>
                <w:rFonts w:ascii="ＭＳ ゴシック" w:eastAsia="ＭＳ ゴシック" w:hAnsi="ＭＳ ゴシック" w:hint="eastAsia"/>
                <w:sz w:val="16"/>
                <w:szCs w:val="16"/>
              </w:rPr>
              <w:lastRenderedPageBreak/>
              <w:t>取扱方針</w:t>
            </w:r>
          </w:p>
        </w:tc>
        <w:tc>
          <w:tcPr>
            <w:tcW w:w="6237" w:type="dxa"/>
            <w:shd w:val="clear" w:color="auto" w:fill="FFFFFF" w:themeFill="background1"/>
          </w:tcPr>
          <w:p w14:paraId="060DFE8E" w14:textId="77777777" w:rsidR="00F01E0D" w:rsidRPr="007A2244" w:rsidRDefault="00F01E0D" w:rsidP="00D94031">
            <w:pPr>
              <w:spacing w:line="0" w:lineRule="atLeast"/>
              <w:jc w:val="left"/>
              <w:rPr>
                <w:rFonts w:ascii="ＭＳ ゴシック" w:eastAsia="ＭＳ ゴシック" w:hAnsi="ＭＳ ゴシック"/>
                <w:sz w:val="16"/>
                <w:szCs w:val="16"/>
              </w:rPr>
            </w:pPr>
            <w:r w:rsidRPr="007A2244">
              <w:rPr>
                <w:rFonts w:ascii="ＭＳ ゴシック" w:eastAsia="ＭＳ ゴシック" w:hAnsi="ＭＳ ゴシック" w:hint="eastAsia"/>
                <w:sz w:val="16"/>
                <w:szCs w:val="16"/>
              </w:rPr>
              <w:lastRenderedPageBreak/>
              <w:t>①</w:t>
            </w:r>
            <w:r w:rsidRPr="007A2244">
              <w:rPr>
                <w:rFonts w:ascii="ＭＳ ゴシック" w:eastAsia="ＭＳ ゴシック" w:hAnsi="ＭＳ ゴシック"/>
                <w:sz w:val="16"/>
                <w:szCs w:val="16"/>
              </w:rPr>
              <w:t xml:space="preserve"> </w:t>
            </w:r>
            <w:r w:rsidRPr="007A2244">
              <w:rPr>
                <w:rFonts w:ascii="ＭＳ ゴシック" w:eastAsia="ＭＳ ゴシック" w:hAnsi="ＭＳ ゴシック" w:hint="eastAsia"/>
                <w:sz w:val="16"/>
                <w:szCs w:val="16"/>
              </w:rPr>
              <w:t>指定認知症対応型通所介護は、利用者が住み慣れた地域での生活を継続することができるよう、地域住民との交流や地域活動への参加を図りつつ、利用者の心身の状況を踏まえ、妥当適切に行っていますか。</w:t>
            </w:r>
          </w:p>
        </w:tc>
        <w:tc>
          <w:tcPr>
            <w:tcW w:w="1134" w:type="dxa"/>
            <w:shd w:val="clear" w:color="auto" w:fill="FFFFFF" w:themeFill="background1"/>
          </w:tcPr>
          <w:p w14:paraId="61EB50A5" w14:textId="77777777" w:rsidR="00F01E0D" w:rsidRPr="004E6881" w:rsidRDefault="00F01E0D" w:rsidP="00D94031">
            <w:pPr>
              <w:spacing w:line="0" w:lineRule="atLeast"/>
              <w:jc w:val="left"/>
              <w:rPr>
                <w:rFonts w:ascii="ＭＳ ゴシック" w:eastAsia="ＭＳ ゴシック" w:hAnsi="ＭＳ ゴシック"/>
                <w:sz w:val="14"/>
                <w:szCs w:val="14"/>
              </w:rPr>
            </w:pPr>
            <w:r w:rsidRPr="004E6881">
              <w:rPr>
                <w:rFonts w:ascii="ＭＳ ゴシック" w:eastAsia="ＭＳ ゴシック" w:hAnsi="ＭＳ ゴシック" w:hint="eastAsia"/>
                <w:sz w:val="14"/>
                <w:szCs w:val="14"/>
              </w:rPr>
              <w:t>はい・いいえ</w:t>
            </w:r>
          </w:p>
        </w:tc>
        <w:tc>
          <w:tcPr>
            <w:tcW w:w="1417" w:type="dxa"/>
            <w:shd w:val="clear" w:color="auto" w:fill="FFFFFF" w:themeFill="background1"/>
          </w:tcPr>
          <w:p w14:paraId="1B81B996" w14:textId="77777777" w:rsidR="00F01E0D" w:rsidRPr="00365BAC" w:rsidRDefault="00F01E0D" w:rsidP="00D94031">
            <w:pPr>
              <w:spacing w:line="0" w:lineRule="atLeast"/>
              <w:jc w:val="left"/>
              <w:rPr>
                <w:rFonts w:ascii="ＭＳ ゴシック" w:eastAsia="ＭＳ ゴシック" w:hAnsi="ＭＳ ゴシック"/>
                <w:color w:val="000000" w:themeColor="text1"/>
                <w:sz w:val="12"/>
                <w:szCs w:val="12"/>
                <w:lang w:eastAsia="zh-CN"/>
              </w:rPr>
            </w:pPr>
            <w:r w:rsidRPr="00365BAC">
              <w:rPr>
                <w:rFonts w:ascii="ＭＳ ゴシック" w:eastAsia="ＭＳ ゴシック" w:hAnsi="ＭＳ ゴシック" w:hint="eastAsia"/>
                <w:color w:val="000000" w:themeColor="text1"/>
                <w:sz w:val="12"/>
                <w:szCs w:val="12"/>
                <w:lang w:eastAsia="zh-CN"/>
              </w:rPr>
              <w:t>条例第</w:t>
            </w:r>
            <w:r w:rsidRPr="00365BAC">
              <w:rPr>
                <w:rFonts w:ascii="ＭＳ ゴシック" w:eastAsia="ＭＳ ゴシック" w:hAnsi="ＭＳ ゴシック"/>
                <w:color w:val="000000" w:themeColor="text1"/>
                <w:sz w:val="12"/>
                <w:szCs w:val="12"/>
                <w:lang w:eastAsia="zh-CN"/>
              </w:rPr>
              <w:t>70</w:t>
            </w:r>
            <w:r w:rsidRPr="00365BAC">
              <w:rPr>
                <w:rFonts w:ascii="ＭＳ ゴシック" w:eastAsia="ＭＳ ゴシック" w:hAnsi="ＭＳ ゴシック" w:hint="eastAsia"/>
                <w:color w:val="000000" w:themeColor="text1"/>
                <w:sz w:val="12"/>
                <w:szCs w:val="12"/>
                <w:lang w:eastAsia="zh-CN"/>
              </w:rPr>
              <w:t>条第</w:t>
            </w:r>
            <w:r w:rsidRPr="00365BAC">
              <w:rPr>
                <w:rFonts w:ascii="ＭＳ ゴシック" w:eastAsia="ＭＳ ゴシック" w:hAnsi="ＭＳ ゴシック"/>
                <w:color w:val="000000" w:themeColor="text1"/>
                <w:sz w:val="12"/>
                <w:szCs w:val="12"/>
                <w:lang w:eastAsia="zh-CN"/>
              </w:rPr>
              <w:t>1</w:t>
            </w:r>
            <w:r w:rsidRPr="00365BAC">
              <w:rPr>
                <w:rFonts w:ascii="ＭＳ ゴシック" w:eastAsia="ＭＳ ゴシック" w:hAnsi="ＭＳ ゴシック" w:hint="eastAsia"/>
                <w:color w:val="000000" w:themeColor="text1"/>
                <w:sz w:val="12"/>
                <w:szCs w:val="12"/>
                <w:lang w:eastAsia="zh-CN"/>
              </w:rPr>
              <w:t>号</w:t>
            </w:r>
          </w:p>
          <w:p w14:paraId="5AB97BB1" w14:textId="77777777" w:rsidR="00F01E0D" w:rsidRPr="00365BAC" w:rsidRDefault="00FA6FC9" w:rsidP="00FA6FC9">
            <w:pPr>
              <w:spacing w:line="0" w:lineRule="atLeast"/>
              <w:jc w:val="left"/>
              <w:rPr>
                <w:rFonts w:ascii="ＭＳ ゴシック" w:eastAsia="DengXian" w:hAnsi="ＭＳ ゴシック"/>
                <w:color w:val="000000" w:themeColor="text1"/>
                <w:sz w:val="12"/>
                <w:szCs w:val="12"/>
                <w:lang w:eastAsia="zh-CN"/>
              </w:rPr>
            </w:pPr>
            <w:r w:rsidRPr="00365BAC">
              <w:rPr>
                <w:rFonts w:ascii="ＭＳ ゴシック" w:eastAsia="ＭＳ ゴシック" w:hAnsi="ＭＳ ゴシック" w:hint="eastAsia"/>
                <w:color w:val="000000" w:themeColor="text1"/>
                <w:sz w:val="12"/>
                <w:szCs w:val="12"/>
                <w:lang w:eastAsia="zh-CN"/>
              </w:rPr>
              <w:t>予防条例第42条</w:t>
            </w:r>
          </w:p>
          <w:p w14:paraId="18CB2B17" w14:textId="77777777" w:rsidR="00FA6FC9" w:rsidRPr="00365BAC" w:rsidRDefault="0006357C" w:rsidP="00FA6FC9">
            <w:pPr>
              <w:spacing w:line="0" w:lineRule="atLeast"/>
              <w:jc w:val="left"/>
              <w:rPr>
                <w:rFonts w:ascii="ＭＳ ゴシック" w:eastAsia="DengXian" w:hAnsi="ＭＳ ゴシック"/>
                <w:color w:val="000000" w:themeColor="text1"/>
                <w:sz w:val="12"/>
                <w:szCs w:val="12"/>
                <w:lang w:eastAsia="zh-CN"/>
              </w:rPr>
            </w:pPr>
            <w:r w:rsidRPr="00365BAC">
              <w:rPr>
                <w:rFonts w:ascii="ＭＳ ゴシック" w:eastAsia="ＭＳ ゴシック" w:hAnsi="ＭＳ ゴシック" w:hint="eastAsia"/>
                <w:color w:val="000000" w:themeColor="text1"/>
                <w:sz w:val="12"/>
                <w:szCs w:val="12"/>
              </w:rPr>
              <w:t>平18厚令34第51条</w:t>
            </w:r>
          </w:p>
        </w:tc>
        <w:tc>
          <w:tcPr>
            <w:tcW w:w="1418" w:type="dxa"/>
            <w:vMerge w:val="restart"/>
            <w:shd w:val="clear" w:color="auto" w:fill="FFFFFF" w:themeFill="background1"/>
          </w:tcPr>
          <w:p w14:paraId="4540D983" w14:textId="77777777" w:rsidR="00F01E0D" w:rsidRPr="007A2244" w:rsidRDefault="00F01E0D" w:rsidP="00F01E0D">
            <w:pPr>
              <w:spacing w:line="0" w:lineRule="atLeast"/>
              <w:jc w:val="left"/>
              <w:rPr>
                <w:rFonts w:ascii="ＭＳ ゴシック" w:eastAsia="ＭＳ ゴシック" w:hAnsi="ＭＳ ゴシック"/>
                <w:sz w:val="12"/>
                <w:szCs w:val="12"/>
              </w:rPr>
            </w:pPr>
            <w:r w:rsidRPr="007A2244">
              <w:rPr>
                <w:rFonts w:ascii="ＭＳ ゴシック" w:eastAsia="ＭＳ ゴシック" w:hAnsi="ＭＳ ゴシック" w:hint="eastAsia"/>
                <w:sz w:val="12"/>
                <w:szCs w:val="12"/>
              </w:rPr>
              <w:t>･モニタリングの記録</w:t>
            </w:r>
          </w:p>
          <w:p w14:paraId="63E54D5B" w14:textId="77777777" w:rsidR="00F01E0D" w:rsidRPr="007A2244" w:rsidRDefault="00F01E0D" w:rsidP="00F01E0D">
            <w:pPr>
              <w:spacing w:line="0" w:lineRule="atLeast"/>
              <w:jc w:val="left"/>
              <w:rPr>
                <w:rFonts w:ascii="ＭＳ ゴシック" w:eastAsia="ＭＳ ゴシック" w:hAnsi="ＭＳ ゴシック"/>
                <w:sz w:val="12"/>
                <w:szCs w:val="12"/>
              </w:rPr>
            </w:pPr>
            <w:r w:rsidRPr="007A2244">
              <w:rPr>
                <w:rFonts w:ascii="ＭＳ ゴシック" w:eastAsia="ＭＳ ゴシック" w:hAnsi="ＭＳ ゴシック" w:hint="eastAsia"/>
                <w:sz w:val="12"/>
                <w:szCs w:val="12"/>
              </w:rPr>
              <w:t>･報告の記録</w:t>
            </w:r>
          </w:p>
        </w:tc>
      </w:tr>
      <w:tr w:rsidR="00F01E0D" w:rsidRPr="007A2244" w14:paraId="272A7B19" w14:textId="77777777" w:rsidTr="002926BE">
        <w:tc>
          <w:tcPr>
            <w:tcW w:w="940" w:type="dxa"/>
            <w:vMerge/>
            <w:shd w:val="clear" w:color="auto" w:fill="FFFFFF" w:themeFill="background1"/>
          </w:tcPr>
          <w:p w14:paraId="100CF3BA" w14:textId="77777777" w:rsidR="00F01E0D" w:rsidRPr="007A2244" w:rsidRDefault="00F01E0D" w:rsidP="00D94031">
            <w:pPr>
              <w:spacing w:line="0" w:lineRule="atLeast"/>
              <w:jc w:val="left"/>
              <w:rPr>
                <w:rFonts w:ascii="ＭＳ ゴシック" w:eastAsia="ＭＳ ゴシック" w:hAnsi="ＭＳ ゴシック"/>
                <w:sz w:val="16"/>
                <w:szCs w:val="16"/>
              </w:rPr>
            </w:pPr>
          </w:p>
        </w:tc>
        <w:tc>
          <w:tcPr>
            <w:tcW w:w="6237" w:type="dxa"/>
            <w:shd w:val="clear" w:color="auto" w:fill="FFFFFF" w:themeFill="background1"/>
          </w:tcPr>
          <w:p w14:paraId="5BEEE56F" w14:textId="77777777" w:rsidR="00F01E0D" w:rsidRPr="007A2244" w:rsidRDefault="00F01E0D" w:rsidP="00D94031">
            <w:pPr>
              <w:spacing w:line="0" w:lineRule="atLeast"/>
              <w:jc w:val="left"/>
              <w:rPr>
                <w:rFonts w:ascii="ＭＳ ゴシック" w:eastAsia="ＭＳ ゴシック" w:hAnsi="ＭＳ ゴシック"/>
                <w:sz w:val="16"/>
                <w:szCs w:val="16"/>
              </w:rPr>
            </w:pPr>
            <w:r w:rsidRPr="007A2244">
              <w:rPr>
                <w:rFonts w:ascii="ＭＳ ゴシック" w:eastAsia="ＭＳ ゴシック" w:hAnsi="ＭＳ ゴシック" w:hint="eastAsia"/>
                <w:sz w:val="16"/>
                <w:szCs w:val="16"/>
              </w:rPr>
              <w:t>②</w:t>
            </w:r>
            <w:r w:rsidRPr="007A2244">
              <w:rPr>
                <w:rFonts w:ascii="ＭＳ ゴシック" w:eastAsia="ＭＳ ゴシック" w:hAnsi="ＭＳ ゴシック"/>
                <w:sz w:val="16"/>
                <w:szCs w:val="16"/>
              </w:rPr>
              <w:t xml:space="preserve"> </w:t>
            </w:r>
            <w:r w:rsidRPr="007A2244">
              <w:rPr>
                <w:rFonts w:ascii="ＭＳ ゴシック" w:eastAsia="ＭＳ ゴシック" w:hAnsi="ＭＳ ゴシック" w:hint="eastAsia"/>
                <w:sz w:val="16"/>
                <w:szCs w:val="16"/>
              </w:rPr>
              <w:t>指定認知症対応型通所介護は、利用者一人一人の人格を尊重し、利用者がそれぞれの役割を持って日常生活を送ることができるよう配慮して行っていますか。</w:t>
            </w:r>
          </w:p>
        </w:tc>
        <w:tc>
          <w:tcPr>
            <w:tcW w:w="1134" w:type="dxa"/>
            <w:shd w:val="clear" w:color="auto" w:fill="FFFFFF" w:themeFill="background1"/>
          </w:tcPr>
          <w:p w14:paraId="76E4BC5F" w14:textId="77777777" w:rsidR="00F01E0D" w:rsidRPr="004E6881" w:rsidRDefault="00F01E0D" w:rsidP="00D94031">
            <w:pPr>
              <w:spacing w:line="0" w:lineRule="atLeast"/>
              <w:jc w:val="left"/>
              <w:rPr>
                <w:rFonts w:ascii="ＭＳ ゴシック" w:eastAsia="ＭＳ ゴシック" w:hAnsi="ＭＳ ゴシック"/>
                <w:sz w:val="14"/>
                <w:szCs w:val="14"/>
              </w:rPr>
            </w:pPr>
            <w:r w:rsidRPr="004E6881">
              <w:rPr>
                <w:rFonts w:ascii="ＭＳ ゴシック" w:eastAsia="ＭＳ ゴシック" w:hAnsi="ＭＳ ゴシック" w:hint="eastAsia"/>
                <w:sz w:val="14"/>
                <w:szCs w:val="14"/>
              </w:rPr>
              <w:t>はい・いいえ</w:t>
            </w:r>
          </w:p>
        </w:tc>
        <w:tc>
          <w:tcPr>
            <w:tcW w:w="1417" w:type="dxa"/>
            <w:shd w:val="clear" w:color="auto" w:fill="FFFFFF" w:themeFill="background1"/>
          </w:tcPr>
          <w:p w14:paraId="401B7BAD" w14:textId="77777777" w:rsidR="00F01E0D" w:rsidRPr="00365BAC" w:rsidRDefault="00F01E0D" w:rsidP="00FA6FC9">
            <w:pPr>
              <w:spacing w:line="0" w:lineRule="atLeast"/>
              <w:jc w:val="left"/>
              <w:rPr>
                <w:rFonts w:ascii="ＭＳ ゴシック" w:eastAsia="ＭＳ ゴシック" w:hAnsi="ＭＳ ゴシック"/>
                <w:color w:val="000000" w:themeColor="text1"/>
                <w:sz w:val="12"/>
                <w:szCs w:val="12"/>
                <w:lang w:eastAsia="zh-CN"/>
              </w:rPr>
            </w:pPr>
            <w:r w:rsidRPr="00365BAC">
              <w:rPr>
                <w:rFonts w:ascii="ＭＳ ゴシック" w:eastAsia="ＭＳ ゴシック" w:hAnsi="ＭＳ ゴシック" w:hint="eastAsia"/>
                <w:color w:val="000000" w:themeColor="text1"/>
                <w:sz w:val="12"/>
                <w:szCs w:val="12"/>
                <w:lang w:eastAsia="zh-CN"/>
              </w:rPr>
              <w:t>条例第</w:t>
            </w:r>
            <w:r w:rsidRPr="00365BAC">
              <w:rPr>
                <w:rFonts w:ascii="ＭＳ ゴシック" w:eastAsia="ＭＳ ゴシック" w:hAnsi="ＭＳ ゴシック"/>
                <w:color w:val="000000" w:themeColor="text1"/>
                <w:sz w:val="12"/>
                <w:szCs w:val="12"/>
                <w:lang w:eastAsia="zh-CN"/>
              </w:rPr>
              <w:t>70</w:t>
            </w:r>
            <w:r w:rsidRPr="00365BAC">
              <w:rPr>
                <w:rFonts w:ascii="ＭＳ ゴシック" w:eastAsia="ＭＳ ゴシック" w:hAnsi="ＭＳ ゴシック" w:hint="eastAsia"/>
                <w:color w:val="000000" w:themeColor="text1"/>
                <w:sz w:val="12"/>
                <w:szCs w:val="12"/>
                <w:lang w:eastAsia="zh-CN"/>
              </w:rPr>
              <w:t>条第</w:t>
            </w:r>
            <w:r w:rsidRPr="00365BAC">
              <w:rPr>
                <w:rFonts w:ascii="ＭＳ ゴシック" w:eastAsia="ＭＳ ゴシック" w:hAnsi="ＭＳ ゴシック"/>
                <w:color w:val="000000" w:themeColor="text1"/>
                <w:sz w:val="12"/>
                <w:szCs w:val="12"/>
                <w:lang w:eastAsia="zh-CN"/>
              </w:rPr>
              <w:t>2</w:t>
            </w:r>
            <w:r w:rsidRPr="00365BAC">
              <w:rPr>
                <w:rFonts w:ascii="ＭＳ ゴシック" w:eastAsia="ＭＳ ゴシック" w:hAnsi="ＭＳ ゴシック" w:hint="eastAsia"/>
                <w:color w:val="000000" w:themeColor="text1"/>
                <w:sz w:val="12"/>
                <w:szCs w:val="12"/>
                <w:lang w:eastAsia="zh-CN"/>
              </w:rPr>
              <w:t>号</w:t>
            </w:r>
          </w:p>
          <w:p w14:paraId="79647CBA" w14:textId="77777777" w:rsidR="00FA6FC9" w:rsidRPr="00365BAC" w:rsidRDefault="00FA6FC9" w:rsidP="00FA6FC9">
            <w:pPr>
              <w:spacing w:line="0" w:lineRule="atLeast"/>
              <w:jc w:val="left"/>
              <w:rPr>
                <w:rFonts w:ascii="ＭＳ ゴシック" w:eastAsia="DengXian" w:hAnsi="ＭＳ ゴシック"/>
                <w:color w:val="000000" w:themeColor="text1"/>
                <w:sz w:val="12"/>
                <w:szCs w:val="12"/>
                <w:lang w:eastAsia="zh-CN"/>
              </w:rPr>
            </w:pPr>
            <w:r w:rsidRPr="00365BAC">
              <w:rPr>
                <w:rFonts w:ascii="ＭＳ ゴシック" w:eastAsia="ＭＳ ゴシック" w:hAnsi="ＭＳ ゴシック" w:hint="eastAsia"/>
                <w:color w:val="000000" w:themeColor="text1"/>
                <w:sz w:val="12"/>
                <w:szCs w:val="12"/>
                <w:lang w:eastAsia="zh-CN"/>
              </w:rPr>
              <w:t>予防条例第42条</w:t>
            </w:r>
          </w:p>
          <w:p w14:paraId="1F11E674" w14:textId="77777777" w:rsidR="0006357C" w:rsidRPr="00365BAC" w:rsidRDefault="0006357C" w:rsidP="00FA6FC9">
            <w:pPr>
              <w:spacing w:line="0" w:lineRule="atLeast"/>
              <w:jc w:val="left"/>
              <w:rPr>
                <w:rFonts w:ascii="ＭＳ ゴシック" w:eastAsia="DengXian" w:hAnsi="ＭＳ ゴシック"/>
                <w:color w:val="000000" w:themeColor="text1"/>
                <w:sz w:val="12"/>
                <w:szCs w:val="12"/>
              </w:rPr>
            </w:pPr>
            <w:r w:rsidRPr="00365BAC">
              <w:rPr>
                <w:rFonts w:ascii="ＭＳ ゴシック" w:eastAsia="ＭＳ ゴシック" w:hAnsi="ＭＳ ゴシック" w:hint="eastAsia"/>
                <w:color w:val="000000" w:themeColor="text1"/>
                <w:sz w:val="12"/>
                <w:szCs w:val="12"/>
              </w:rPr>
              <w:t>平18厚令34第51条</w:t>
            </w:r>
          </w:p>
        </w:tc>
        <w:tc>
          <w:tcPr>
            <w:tcW w:w="1418" w:type="dxa"/>
            <w:vMerge/>
            <w:shd w:val="clear" w:color="auto" w:fill="FFFFFF" w:themeFill="background1"/>
          </w:tcPr>
          <w:p w14:paraId="0CC2C5CA" w14:textId="77777777" w:rsidR="00F01E0D" w:rsidRPr="007A2244" w:rsidRDefault="00F01E0D" w:rsidP="00D94031">
            <w:pPr>
              <w:spacing w:line="0" w:lineRule="atLeast"/>
              <w:jc w:val="left"/>
              <w:rPr>
                <w:rFonts w:ascii="ＭＳ ゴシック" w:eastAsia="ＭＳ ゴシック" w:hAnsi="ＭＳ ゴシック"/>
                <w:sz w:val="12"/>
                <w:szCs w:val="12"/>
              </w:rPr>
            </w:pPr>
          </w:p>
        </w:tc>
      </w:tr>
      <w:tr w:rsidR="00F01E0D" w:rsidRPr="007A2244" w14:paraId="450DEB71" w14:textId="77777777" w:rsidTr="00F459D2">
        <w:trPr>
          <w:trHeight w:val="647"/>
        </w:trPr>
        <w:tc>
          <w:tcPr>
            <w:tcW w:w="940" w:type="dxa"/>
            <w:vMerge/>
            <w:shd w:val="clear" w:color="auto" w:fill="FFFFFF" w:themeFill="background1"/>
          </w:tcPr>
          <w:p w14:paraId="23C14813" w14:textId="77777777" w:rsidR="00F01E0D" w:rsidRPr="007A2244" w:rsidRDefault="00F01E0D" w:rsidP="00D94031">
            <w:pPr>
              <w:spacing w:line="0" w:lineRule="atLeast"/>
              <w:jc w:val="left"/>
              <w:rPr>
                <w:rFonts w:ascii="ＭＳ ゴシック" w:eastAsia="ＭＳ ゴシック" w:hAnsi="ＭＳ ゴシック"/>
                <w:sz w:val="16"/>
                <w:szCs w:val="16"/>
              </w:rPr>
            </w:pPr>
          </w:p>
        </w:tc>
        <w:tc>
          <w:tcPr>
            <w:tcW w:w="6237" w:type="dxa"/>
            <w:shd w:val="clear" w:color="auto" w:fill="FFFFFF" w:themeFill="background1"/>
          </w:tcPr>
          <w:p w14:paraId="48F6BA26" w14:textId="77777777" w:rsidR="00F01E0D" w:rsidRPr="007A2244" w:rsidRDefault="00F01E0D" w:rsidP="00D94031">
            <w:pPr>
              <w:spacing w:line="0" w:lineRule="atLeast"/>
              <w:jc w:val="left"/>
              <w:rPr>
                <w:rFonts w:ascii="ＭＳ ゴシック" w:eastAsia="ＭＳ ゴシック" w:hAnsi="ＭＳ ゴシック"/>
                <w:sz w:val="16"/>
                <w:szCs w:val="16"/>
              </w:rPr>
            </w:pPr>
            <w:r w:rsidRPr="007A2244">
              <w:rPr>
                <w:rFonts w:ascii="ＭＳ ゴシック" w:eastAsia="ＭＳ ゴシック" w:hAnsi="ＭＳ ゴシック" w:hint="eastAsia"/>
                <w:sz w:val="16"/>
                <w:szCs w:val="16"/>
              </w:rPr>
              <w:t>③</w:t>
            </w:r>
            <w:r w:rsidRPr="007A2244">
              <w:rPr>
                <w:rFonts w:ascii="ＭＳ ゴシック" w:eastAsia="ＭＳ ゴシック" w:hAnsi="ＭＳ ゴシック"/>
                <w:sz w:val="16"/>
                <w:szCs w:val="16"/>
              </w:rPr>
              <w:t xml:space="preserve"> </w:t>
            </w:r>
            <w:r w:rsidRPr="007A2244">
              <w:rPr>
                <w:rFonts w:ascii="ＭＳ ゴシック" w:eastAsia="ＭＳ ゴシック" w:hAnsi="ＭＳ ゴシック" w:hint="eastAsia"/>
                <w:sz w:val="16"/>
                <w:szCs w:val="16"/>
              </w:rPr>
              <w:t>指定認知症対応型通所介護の提供に当たっては、認知症対応型通所介護計画に基づき、漫然かつ画一的にならないように、利用者の機能訓練及びその者が日常生活を営むことができるよう必要な援助を行っていますか。</w:t>
            </w:r>
          </w:p>
        </w:tc>
        <w:tc>
          <w:tcPr>
            <w:tcW w:w="1134" w:type="dxa"/>
            <w:shd w:val="clear" w:color="auto" w:fill="FFFFFF" w:themeFill="background1"/>
          </w:tcPr>
          <w:p w14:paraId="3C5014F4" w14:textId="77777777" w:rsidR="00F01E0D" w:rsidRPr="004E6881" w:rsidRDefault="00F01E0D" w:rsidP="00D94031">
            <w:pPr>
              <w:spacing w:line="0" w:lineRule="atLeast"/>
              <w:jc w:val="left"/>
              <w:rPr>
                <w:rFonts w:ascii="ＭＳ ゴシック" w:eastAsia="ＭＳ ゴシック" w:hAnsi="ＭＳ ゴシック"/>
                <w:sz w:val="14"/>
                <w:szCs w:val="14"/>
              </w:rPr>
            </w:pPr>
            <w:r w:rsidRPr="004E6881">
              <w:rPr>
                <w:rFonts w:ascii="ＭＳ ゴシック" w:eastAsia="ＭＳ ゴシック" w:hAnsi="ＭＳ ゴシック" w:hint="eastAsia"/>
                <w:sz w:val="14"/>
                <w:szCs w:val="14"/>
              </w:rPr>
              <w:t>はい・いいえ</w:t>
            </w:r>
          </w:p>
        </w:tc>
        <w:tc>
          <w:tcPr>
            <w:tcW w:w="1417" w:type="dxa"/>
            <w:shd w:val="clear" w:color="auto" w:fill="FFFFFF" w:themeFill="background1"/>
          </w:tcPr>
          <w:p w14:paraId="6740A39D" w14:textId="77777777" w:rsidR="00F01E0D" w:rsidRPr="00365BAC" w:rsidRDefault="00F01E0D" w:rsidP="00D94031">
            <w:pPr>
              <w:spacing w:line="0" w:lineRule="atLeast"/>
              <w:jc w:val="left"/>
              <w:rPr>
                <w:rFonts w:ascii="ＭＳ ゴシック" w:eastAsia="ＭＳ ゴシック" w:hAnsi="ＭＳ ゴシック"/>
                <w:color w:val="000000" w:themeColor="text1"/>
                <w:sz w:val="12"/>
                <w:szCs w:val="12"/>
                <w:lang w:eastAsia="zh-CN"/>
              </w:rPr>
            </w:pPr>
            <w:r w:rsidRPr="00365BAC">
              <w:rPr>
                <w:rFonts w:ascii="ＭＳ ゴシック" w:eastAsia="ＭＳ ゴシック" w:hAnsi="ＭＳ ゴシック" w:hint="eastAsia"/>
                <w:color w:val="000000" w:themeColor="text1"/>
                <w:sz w:val="12"/>
                <w:szCs w:val="12"/>
                <w:lang w:eastAsia="zh-CN"/>
              </w:rPr>
              <w:t>条例</w:t>
            </w:r>
          </w:p>
          <w:p w14:paraId="35D1A91C" w14:textId="77777777" w:rsidR="00F01E0D" w:rsidRPr="00365BAC" w:rsidRDefault="00F01E0D" w:rsidP="00D94031">
            <w:pPr>
              <w:spacing w:line="0" w:lineRule="atLeast"/>
              <w:jc w:val="left"/>
              <w:rPr>
                <w:rFonts w:ascii="ＭＳ ゴシック" w:eastAsia="ＭＳ ゴシック" w:hAnsi="ＭＳ ゴシック"/>
                <w:color w:val="000000" w:themeColor="text1"/>
                <w:sz w:val="12"/>
                <w:szCs w:val="12"/>
                <w:lang w:eastAsia="zh-CN"/>
              </w:rPr>
            </w:pPr>
            <w:r w:rsidRPr="00365BAC">
              <w:rPr>
                <w:rFonts w:ascii="ＭＳ ゴシック" w:eastAsia="ＭＳ ゴシック" w:hAnsi="ＭＳ ゴシック" w:hint="eastAsia"/>
                <w:color w:val="000000" w:themeColor="text1"/>
                <w:sz w:val="12"/>
                <w:szCs w:val="12"/>
                <w:lang w:eastAsia="zh-CN"/>
              </w:rPr>
              <w:t>第</w:t>
            </w:r>
            <w:r w:rsidRPr="00365BAC">
              <w:rPr>
                <w:rFonts w:ascii="ＭＳ ゴシック" w:eastAsia="ＭＳ ゴシック" w:hAnsi="ＭＳ ゴシック"/>
                <w:color w:val="000000" w:themeColor="text1"/>
                <w:sz w:val="12"/>
                <w:szCs w:val="12"/>
                <w:lang w:eastAsia="zh-CN"/>
              </w:rPr>
              <w:t>70</w:t>
            </w:r>
            <w:r w:rsidRPr="00365BAC">
              <w:rPr>
                <w:rFonts w:ascii="ＭＳ ゴシック" w:eastAsia="ＭＳ ゴシック" w:hAnsi="ＭＳ ゴシック" w:hint="eastAsia"/>
                <w:color w:val="000000" w:themeColor="text1"/>
                <w:sz w:val="12"/>
                <w:szCs w:val="12"/>
                <w:lang w:eastAsia="zh-CN"/>
              </w:rPr>
              <w:t>条第</w:t>
            </w:r>
            <w:r w:rsidRPr="00365BAC">
              <w:rPr>
                <w:rFonts w:ascii="ＭＳ ゴシック" w:eastAsia="ＭＳ ゴシック" w:hAnsi="ＭＳ ゴシック"/>
                <w:color w:val="000000" w:themeColor="text1"/>
                <w:sz w:val="12"/>
                <w:szCs w:val="12"/>
                <w:lang w:eastAsia="zh-CN"/>
              </w:rPr>
              <w:t>3</w:t>
            </w:r>
            <w:r w:rsidRPr="00365BAC">
              <w:rPr>
                <w:rFonts w:ascii="ＭＳ ゴシック" w:eastAsia="ＭＳ ゴシック" w:hAnsi="ＭＳ ゴシック" w:hint="eastAsia"/>
                <w:color w:val="000000" w:themeColor="text1"/>
                <w:sz w:val="12"/>
                <w:szCs w:val="12"/>
                <w:lang w:eastAsia="zh-CN"/>
              </w:rPr>
              <w:t>号</w:t>
            </w:r>
          </w:p>
          <w:p w14:paraId="4751604D" w14:textId="77777777" w:rsidR="0006357C" w:rsidRPr="00365BAC" w:rsidRDefault="0006357C" w:rsidP="00D94031">
            <w:pPr>
              <w:spacing w:line="0" w:lineRule="atLeast"/>
              <w:jc w:val="left"/>
              <w:rPr>
                <w:rFonts w:ascii="ＭＳ ゴシック" w:eastAsia="DengXian" w:hAnsi="ＭＳ ゴシック"/>
                <w:color w:val="000000" w:themeColor="text1"/>
                <w:sz w:val="12"/>
                <w:szCs w:val="12"/>
                <w:lang w:eastAsia="zh-CN"/>
              </w:rPr>
            </w:pPr>
            <w:r w:rsidRPr="00365BAC">
              <w:rPr>
                <w:rFonts w:ascii="ＭＳ ゴシック" w:eastAsia="ＭＳ ゴシック" w:hAnsi="ＭＳ ゴシック" w:hint="eastAsia"/>
                <w:color w:val="000000" w:themeColor="text1"/>
                <w:sz w:val="12"/>
                <w:szCs w:val="12"/>
                <w:lang w:eastAsia="zh-CN"/>
              </w:rPr>
              <w:t>予防条例第42条</w:t>
            </w:r>
          </w:p>
          <w:p w14:paraId="17E84E9B" w14:textId="77777777" w:rsidR="0006357C" w:rsidRPr="00365BAC" w:rsidRDefault="0006357C" w:rsidP="00D94031">
            <w:pPr>
              <w:spacing w:line="0" w:lineRule="atLeast"/>
              <w:jc w:val="left"/>
              <w:rPr>
                <w:rFonts w:ascii="ＭＳ ゴシック" w:eastAsia="DengXian" w:hAnsi="ＭＳ ゴシック"/>
                <w:color w:val="000000" w:themeColor="text1"/>
                <w:sz w:val="12"/>
                <w:szCs w:val="12"/>
              </w:rPr>
            </w:pPr>
            <w:r w:rsidRPr="00365BAC">
              <w:rPr>
                <w:rFonts w:ascii="ＭＳ ゴシック" w:eastAsia="ＭＳ ゴシック" w:hAnsi="ＭＳ ゴシック" w:hint="eastAsia"/>
                <w:color w:val="000000" w:themeColor="text1"/>
                <w:sz w:val="12"/>
                <w:szCs w:val="12"/>
              </w:rPr>
              <w:t>平18厚令34第51条</w:t>
            </w:r>
          </w:p>
        </w:tc>
        <w:tc>
          <w:tcPr>
            <w:tcW w:w="1418" w:type="dxa"/>
            <w:vMerge/>
            <w:shd w:val="clear" w:color="auto" w:fill="FFFFFF" w:themeFill="background1"/>
          </w:tcPr>
          <w:p w14:paraId="461C419D" w14:textId="77777777" w:rsidR="00F01E0D" w:rsidRPr="007A2244" w:rsidRDefault="00F01E0D" w:rsidP="00D94031">
            <w:pPr>
              <w:spacing w:line="0" w:lineRule="atLeast"/>
              <w:jc w:val="left"/>
              <w:rPr>
                <w:rFonts w:ascii="ＭＳ ゴシック" w:eastAsia="ＭＳ ゴシック" w:hAnsi="ＭＳ ゴシック"/>
                <w:sz w:val="12"/>
                <w:szCs w:val="12"/>
              </w:rPr>
            </w:pPr>
          </w:p>
        </w:tc>
      </w:tr>
      <w:tr w:rsidR="00F01E0D" w:rsidRPr="007A2244" w14:paraId="5E6037FD" w14:textId="77777777" w:rsidTr="00C85DD8">
        <w:trPr>
          <w:trHeight w:val="450"/>
        </w:trPr>
        <w:tc>
          <w:tcPr>
            <w:tcW w:w="940" w:type="dxa"/>
            <w:vMerge/>
            <w:shd w:val="clear" w:color="auto" w:fill="FFFFFF" w:themeFill="background1"/>
          </w:tcPr>
          <w:p w14:paraId="420E2BDC" w14:textId="77777777" w:rsidR="00F01E0D" w:rsidRPr="007A2244" w:rsidRDefault="00F01E0D" w:rsidP="00D94031">
            <w:pPr>
              <w:spacing w:line="0" w:lineRule="atLeast"/>
              <w:jc w:val="left"/>
              <w:rPr>
                <w:rFonts w:ascii="ＭＳ ゴシック" w:eastAsia="ＭＳ ゴシック" w:hAnsi="ＭＳ ゴシック"/>
                <w:sz w:val="20"/>
                <w:szCs w:val="20"/>
              </w:rPr>
            </w:pPr>
          </w:p>
        </w:tc>
        <w:tc>
          <w:tcPr>
            <w:tcW w:w="7371" w:type="dxa"/>
            <w:gridSpan w:val="2"/>
            <w:shd w:val="clear" w:color="auto" w:fill="FFFFFF" w:themeFill="background1"/>
          </w:tcPr>
          <w:tbl>
            <w:tblPr>
              <w:tblStyle w:val="a3"/>
              <w:tblpPr w:leftFromText="142" w:rightFromText="142" w:vertAnchor="page" w:horzAnchor="margin" w:tblpY="68"/>
              <w:tblOverlap w:val="never"/>
              <w:tblW w:w="7087" w:type="dxa"/>
              <w:tblLayout w:type="fixed"/>
              <w:tblLook w:val="04A0" w:firstRow="1" w:lastRow="0" w:firstColumn="1" w:lastColumn="0" w:noHBand="0" w:noVBand="1"/>
            </w:tblPr>
            <w:tblGrid>
              <w:gridCol w:w="7087"/>
            </w:tblGrid>
            <w:tr w:rsidR="00F01E0D" w:rsidRPr="007A2244" w14:paraId="32151F19" w14:textId="77777777" w:rsidTr="00C80F89">
              <w:tc>
                <w:tcPr>
                  <w:tcW w:w="7087" w:type="dxa"/>
                </w:tcPr>
                <w:p w14:paraId="34B580A6" w14:textId="77777777" w:rsidR="00F01E0D" w:rsidRPr="007A2244" w:rsidRDefault="00F01E0D" w:rsidP="00D94031">
                  <w:pPr>
                    <w:spacing w:line="0" w:lineRule="atLeast"/>
                    <w:jc w:val="left"/>
                    <w:rPr>
                      <w:rFonts w:ascii="ＭＳ ゴシック" w:eastAsia="ＭＳ ゴシック" w:hAnsi="ＭＳ ゴシック"/>
                      <w:sz w:val="12"/>
                      <w:szCs w:val="12"/>
                    </w:rPr>
                  </w:pPr>
                  <w:r w:rsidRPr="007A2244">
                    <w:rPr>
                      <w:rFonts w:ascii="ＭＳ ゴシック" w:eastAsia="ＭＳ ゴシック" w:hAnsi="ＭＳ ゴシック" w:hint="eastAsia"/>
                      <w:sz w:val="12"/>
                      <w:szCs w:val="12"/>
                    </w:rPr>
                    <w:t>※</w:t>
                  </w:r>
                  <w:r w:rsidRPr="007A2244">
                    <w:rPr>
                      <w:rFonts w:ascii="ＭＳ ゴシック" w:eastAsia="ＭＳ ゴシック" w:hAnsi="ＭＳ ゴシック"/>
                      <w:sz w:val="12"/>
                      <w:szCs w:val="12"/>
                    </w:rPr>
                    <w:t xml:space="preserve"> </w:t>
                  </w:r>
                  <w:r w:rsidRPr="007A2244">
                    <w:rPr>
                      <w:rFonts w:ascii="ＭＳ ゴシック" w:eastAsia="ＭＳ ゴシック" w:hAnsi="ＭＳ ゴシック" w:hint="eastAsia"/>
                      <w:sz w:val="12"/>
                      <w:szCs w:val="12"/>
                    </w:rPr>
                    <w:t>認知症対応型通所介護は、個々の利用者に応じて作成された認知症対応型通所介護計画に基づいて行われるものですが、グループごとにサービス提供が行われることを妨げるものではありません。</w:t>
                  </w:r>
                </w:p>
              </w:tc>
            </w:tr>
          </w:tbl>
          <w:p w14:paraId="6F56BDCC" w14:textId="77777777" w:rsidR="00F01E0D" w:rsidRPr="007A2244" w:rsidRDefault="00F01E0D" w:rsidP="00D94031">
            <w:pPr>
              <w:spacing w:line="0" w:lineRule="atLeast"/>
              <w:jc w:val="left"/>
              <w:rPr>
                <w:rFonts w:ascii="ＭＳ ゴシック" w:eastAsia="ＭＳ ゴシック" w:hAnsi="ＭＳ ゴシック"/>
                <w:sz w:val="20"/>
                <w:szCs w:val="20"/>
              </w:rPr>
            </w:pPr>
          </w:p>
        </w:tc>
        <w:tc>
          <w:tcPr>
            <w:tcW w:w="1417" w:type="dxa"/>
            <w:shd w:val="clear" w:color="auto" w:fill="FFFFFF" w:themeFill="background1"/>
          </w:tcPr>
          <w:p w14:paraId="6DBC3265" w14:textId="77777777" w:rsidR="00F01E0D" w:rsidRPr="00365BAC" w:rsidRDefault="00F01E0D" w:rsidP="00D94031">
            <w:pPr>
              <w:spacing w:line="0" w:lineRule="atLeast"/>
              <w:jc w:val="left"/>
              <w:rPr>
                <w:rFonts w:ascii="ＭＳ ゴシック" w:eastAsia="ＭＳ ゴシック" w:hAnsi="ＭＳ ゴシック"/>
                <w:color w:val="000000" w:themeColor="text1"/>
                <w:sz w:val="12"/>
                <w:szCs w:val="12"/>
              </w:rPr>
            </w:pPr>
            <w:r w:rsidRPr="00365BAC">
              <w:rPr>
                <w:rFonts w:ascii="ＭＳ ゴシック" w:eastAsia="ＭＳ ゴシック" w:hAnsi="ＭＳ ゴシック" w:hint="eastAsia"/>
                <w:color w:val="000000" w:themeColor="text1"/>
                <w:sz w:val="12"/>
                <w:szCs w:val="12"/>
              </w:rPr>
              <w:t>平</w:t>
            </w:r>
            <w:r w:rsidRPr="00365BAC">
              <w:rPr>
                <w:rFonts w:ascii="ＭＳ ゴシック" w:eastAsia="ＭＳ ゴシック" w:hAnsi="ＭＳ ゴシック"/>
                <w:color w:val="000000" w:themeColor="text1"/>
                <w:sz w:val="12"/>
                <w:szCs w:val="12"/>
              </w:rPr>
              <w:t xml:space="preserve">11 </w:t>
            </w:r>
            <w:r w:rsidRPr="00365BAC">
              <w:rPr>
                <w:rFonts w:ascii="ＭＳ ゴシック" w:eastAsia="ＭＳ ゴシック" w:hAnsi="ＭＳ ゴシック" w:hint="eastAsia"/>
                <w:color w:val="000000" w:themeColor="text1"/>
                <w:sz w:val="12"/>
                <w:szCs w:val="12"/>
              </w:rPr>
              <w:t>老企</w:t>
            </w:r>
            <w:r w:rsidRPr="00365BAC">
              <w:rPr>
                <w:rFonts w:ascii="ＭＳ ゴシック" w:eastAsia="ＭＳ ゴシック" w:hAnsi="ＭＳ ゴシック"/>
                <w:color w:val="000000" w:themeColor="text1"/>
                <w:sz w:val="12"/>
                <w:szCs w:val="12"/>
              </w:rPr>
              <w:t>25</w:t>
            </w:r>
          </w:p>
          <w:p w14:paraId="67E62D1F" w14:textId="77777777" w:rsidR="00F01E0D" w:rsidRPr="00365BAC" w:rsidRDefault="00F01E0D" w:rsidP="00D94031">
            <w:pPr>
              <w:spacing w:line="0" w:lineRule="atLeast"/>
              <w:jc w:val="left"/>
              <w:rPr>
                <w:rFonts w:ascii="ＭＳ ゴシック" w:eastAsia="ＭＳ ゴシック" w:hAnsi="ＭＳ ゴシック"/>
                <w:color w:val="000000" w:themeColor="text1"/>
                <w:sz w:val="12"/>
                <w:szCs w:val="12"/>
              </w:rPr>
            </w:pPr>
            <w:r w:rsidRPr="00365BAC">
              <w:rPr>
                <w:rFonts w:ascii="ＭＳ ゴシック" w:eastAsia="ＭＳ ゴシック" w:hAnsi="ＭＳ ゴシック" w:hint="eastAsia"/>
                <w:color w:val="000000" w:themeColor="text1"/>
                <w:sz w:val="12"/>
                <w:szCs w:val="12"/>
              </w:rPr>
              <w:t>第三の六の</w:t>
            </w:r>
          </w:p>
          <w:p w14:paraId="045DF5C7" w14:textId="7D25FD3A" w:rsidR="00F01E0D" w:rsidRPr="00365BAC" w:rsidRDefault="00F01E0D" w:rsidP="00D94031">
            <w:pPr>
              <w:spacing w:line="0" w:lineRule="atLeast"/>
              <w:jc w:val="left"/>
              <w:rPr>
                <w:rFonts w:ascii="ＭＳ ゴシック" w:eastAsia="ＭＳ ゴシック" w:hAnsi="ＭＳ ゴシック"/>
                <w:color w:val="000000" w:themeColor="text1"/>
                <w:sz w:val="12"/>
                <w:szCs w:val="12"/>
              </w:rPr>
            </w:pPr>
            <w:r w:rsidRPr="00365BAC">
              <w:rPr>
                <w:rFonts w:ascii="ＭＳ ゴシック" w:eastAsia="ＭＳ ゴシック" w:hAnsi="ＭＳ ゴシック"/>
                <w:color w:val="000000" w:themeColor="text1"/>
                <w:sz w:val="12"/>
                <w:szCs w:val="12"/>
              </w:rPr>
              <w:t>3</w:t>
            </w:r>
            <w:r w:rsidR="00896E8C" w:rsidRPr="00365BAC">
              <w:rPr>
                <w:rFonts w:ascii="ＭＳ ゴシック" w:eastAsia="ＭＳ ゴシック" w:hAnsi="ＭＳ ゴシック" w:hint="eastAsia"/>
                <w:color w:val="000000" w:themeColor="text1"/>
                <w:sz w:val="12"/>
                <w:szCs w:val="12"/>
              </w:rPr>
              <w:t>の</w:t>
            </w:r>
            <w:r w:rsidRPr="00365BAC">
              <w:rPr>
                <w:rFonts w:ascii="ＭＳ ゴシック" w:eastAsia="ＭＳ ゴシック" w:hAnsi="ＭＳ ゴシック"/>
                <w:color w:val="000000" w:themeColor="text1"/>
                <w:sz w:val="12"/>
                <w:szCs w:val="12"/>
              </w:rPr>
              <w:t>(2)</w:t>
            </w:r>
            <w:r w:rsidR="00896E8C" w:rsidRPr="00365BAC">
              <w:rPr>
                <w:rFonts w:ascii="ＭＳ ゴシック" w:eastAsia="ＭＳ ゴシック" w:hAnsi="ＭＳ ゴシック" w:hint="eastAsia"/>
                <w:color w:val="000000" w:themeColor="text1"/>
                <w:sz w:val="12"/>
                <w:szCs w:val="12"/>
              </w:rPr>
              <w:t>の</w:t>
            </w:r>
            <w:r w:rsidRPr="00365BAC">
              <w:rPr>
                <w:rFonts w:ascii="ＭＳ ゴシック" w:eastAsia="ＭＳ ゴシック" w:hAnsi="ＭＳ ゴシック" w:hint="eastAsia"/>
                <w:color w:val="000000" w:themeColor="text1"/>
                <w:sz w:val="12"/>
                <w:szCs w:val="12"/>
              </w:rPr>
              <w:t>①</w:t>
            </w:r>
          </w:p>
        </w:tc>
        <w:tc>
          <w:tcPr>
            <w:tcW w:w="1418" w:type="dxa"/>
            <w:vMerge/>
            <w:shd w:val="clear" w:color="auto" w:fill="FFFFFF" w:themeFill="background1"/>
          </w:tcPr>
          <w:p w14:paraId="23AA7BE8" w14:textId="77777777" w:rsidR="00F01E0D" w:rsidRPr="007A2244" w:rsidRDefault="00F01E0D" w:rsidP="00D94031">
            <w:pPr>
              <w:spacing w:line="0" w:lineRule="atLeast"/>
              <w:jc w:val="left"/>
              <w:rPr>
                <w:rFonts w:ascii="ＭＳ ゴシック" w:eastAsia="ＭＳ ゴシック" w:hAnsi="ＭＳ ゴシック"/>
                <w:sz w:val="12"/>
                <w:szCs w:val="12"/>
              </w:rPr>
            </w:pPr>
          </w:p>
        </w:tc>
      </w:tr>
      <w:tr w:rsidR="00F01E0D" w:rsidRPr="007A2244" w14:paraId="442229CE" w14:textId="77777777" w:rsidTr="002926BE">
        <w:tc>
          <w:tcPr>
            <w:tcW w:w="940" w:type="dxa"/>
            <w:vMerge/>
            <w:shd w:val="clear" w:color="auto" w:fill="FFFFFF" w:themeFill="background1"/>
          </w:tcPr>
          <w:p w14:paraId="2C50D468" w14:textId="77777777" w:rsidR="00F01E0D" w:rsidRPr="007A2244" w:rsidRDefault="00F01E0D" w:rsidP="00D94031">
            <w:pPr>
              <w:spacing w:line="0" w:lineRule="atLeast"/>
              <w:jc w:val="left"/>
              <w:rPr>
                <w:rFonts w:ascii="ＭＳ ゴシック" w:eastAsia="ＭＳ ゴシック" w:hAnsi="ＭＳ ゴシック"/>
                <w:sz w:val="20"/>
                <w:szCs w:val="20"/>
              </w:rPr>
            </w:pPr>
          </w:p>
        </w:tc>
        <w:tc>
          <w:tcPr>
            <w:tcW w:w="6237" w:type="dxa"/>
            <w:shd w:val="clear" w:color="auto" w:fill="FFFFFF" w:themeFill="background1"/>
          </w:tcPr>
          <w:p w14:paraId="33F1580C" w14:textId="77777777" w:rsidR="00F01E0D" w:rsidRPr="007A2244" w:rsidRDefault="00F01E0D" w:rsidP="00FA349E">
            <w:pPr>
              <w:spacing w:line="0" w:lineRule="atLeast"/>
              <w:jc w:val="left"/>
              <w:rPr>
                <w:rFonts w:ascii="ＭＳ ゴシック" w:eastAsia="ＭＳ ゴシック" w:hAnsi="ＭＳ ゴシック"/>
                <w:sz w:val="16"/>
                <w:szCs w:val="16"/>
              </w:rPr>
            </w:pPr>
            <w:r w:rsidRPr="007A2244">
              <w:rPr>
                <w:rFonts w:ascii="ＭＳ ゴシック" w:eastAsia="ＭＳ ゴシック" w:hAnsi="ＭＳ ゴシック" w:hint="eastAsia"/>
                <w:sz w:val="16"/>
                <w:szCs w:val="16"/>
              </w:rPr>
              <w:t>④</w:t>
            </w:r>
            <w:r w:rsidRPr="007A2244">
              <w:rPr>
                <w:rFonts w:ascii="ＭＳ ゴシック" w:eastAsia="ＭＳ ゴシック" w:hAnsi="ＭＳ ゴシック"/>
                <w:sz w:val="16"/>
                <w:szCs w:val="16"/>
              </w:rPr>
              <w:t xml:space="preserve"> </w:t>
            </w:r>
            <w:r w:rsidRPr="007A2244">
              <w:rPr>
                <w:rFonts w:ascii="ＭＳ ゴシック" w:eastAsia="ＭＳ ゴシック" w:hAnsi="ＭＳ ゴシック" w:hint="eastAsia"/>
                <w:sz w:val="16"/>
                <w:szCs w:val="16"/>
              </w:rPr>
              <w:t>従業者は、指定認知症対応型通所介護の提供に当たっては、懇切丁寧に行うことを旨とし、利用者又はその家族に対し、サービスの提供方法等について、理解しやすいように説明を行っていますか。</w:t>
            </w:r>
          </w:p>
        </w:tc>
        <w:tc>
          <w:tcPr>
            <w:tcW w:w="1134" w:type="dxa"/>
            <w:shd w:val="clear" w:color="auto" w:fill="FFFFFF" w:themeFill="background1"/>
          </w:tcPr>
          <w:p w14:paraId="4CCB9C06" w14:textId="77777777" w:rsidR="00F01E0D" w:rsidRPr="007A2244" w:rsidRDefault="00F01E0D" w:rsidP="00D94031">
            <w:pPr>
              <w:spacing w:line="0" w:lineRule="atLeast"/>
              <w:jc w:val="left"/>
              <w:rPr>
                <w:rFonts w:ascii="ＭＳ ゴシック" w:eastAsia="ＭＳ ゴシック" w:hAnsi="ＭＳ ゴシック"/>
                <w:sz w:val="16"/>
                <w:szCs w:val="16"/>
              </w:rPr>
            </w:pPr>
            <w:r w:rsidRPr="004E6881">
              <w:rPr>
                <w:rFonts w:ascii="ＭＳ ゴシック" w:eastAsia="ＭＳ ゴシック" w:hAnsi="ＭＳ ゴシック" w:hint="eastAsia"/>
                <w:sz w:val="14"/>
                <w:szCs w:val="14"/>
              </w:rPr>
              <w:t>はい・いいえ</w:t>
            </w:r>
          </w:p>
        </w:tc>
        <w:tc>
          <w:tcPr>
            <w:tcW w:w="1417" w:type="dxa"/>
            <w:shd w:val="clear" w:color="auto" w:fill="FFFFFF" w:themeFill="background1"/>
          </w:tcPr>
          <w:p w14:paraId="3A2D7FF3" w14:textId="77777777" w:rsidR="00F01E0D" w:rsidRPr="00365BAC" w:rsidRDefault="00F01E0D" w:rsidP="00D94031">
            <w:pPr>
              <w:spacing w:line="0" w:lineRule="atLeast"/>
              <w:jc w:val="left"/>
              <w:rPr>
                <w:rFonts w:ascii="ＭＳ ゴシック" w:eastAsia="ＭＳ ゴシック" w:hAnsi="ＭＳ ゴシック"/>
                <w:color w:val="000000" w:themeColor="text1"/>
                <w:sz w:val="12"/>
                <w:szCs w:val="12"/>
                <w:lang w:eastAsia="zh-CN"/>
              </w:rPr>
            </w:pPr>
            <w:r w:rsidRPr="00365BAC">
              <w:rPr>
                <w:rFonts w:ascii="ＭＳ ゴシック" w:eastAsia="ＭＳ ゴシック" w:hAnsi="ＭＳ ゴシック" w:hint="eastAsia"/>
                <w:color w:val="000000" w:themeColor="text1"/>
                <w:sz w:val="12"/>
                <w:szCs w:val="12"/>
                <w:lang w:eastAsia="zh-CN"/>
              </w:rPr>
              <w:t>条例第</w:t>
            </w:r>
            <w:r w:rsidRPr="00365BAC">
              <w:rPr>
                <w:rFonts w:ascii="ＭＳ ゴシック" w:eastAsia="ＭＳ ゴシック" w:hAnsi="ＭＳ ゴシック"/>
                <w:color w:val="000000" w:themeColor="text1"/>
                <w:sz w:val="12"/>
                <w:szCs w:val="12"/>
                <w:lang w:eastAsia="zh-CN"/>
              </w:rPr>
              <w:t>70</w:t>
            </w:r>
            <w:r w:rsidRPr="00365BAC">
              <w:rPr>
                <w:rFonts w:ascii="ＭＳ ゴシック" w:eastAsia="ＭＳ ゴシック" w:hAnsi="ＭＳ ゴシック" w:hint="eastAsia"/>
                <w:color w:val="000000" w:themeColor="text1"/>
                <w:sz w:val="12"/>
                <w:szCs w:val="12"/>
                <w:lang w:eastAsia="zh-CN"/>
              </w:rPr>
              <w:t>条第</w:t>
            </w:r>
            <w:r w:rsidRPr="00365BAC">
              <w:rPr>
                <w:rFonts w:ascii="ＭＳ ゴシック" w:eastAsia="ＭＳ ゴシック" w:hAnsi="ＭＳ ゴシック"/>
                <w:color w:val="000000" w:themeColor="text1"/>
                <w:sz w:val="12"/>
                <w:szCs w:val="12"/>
                <w:lang w:eastAsia="zh-CN"/>
              </w:rPr>
              <w:t>4</w:t>
            </w:r>
            <w:r w:rsidRPr="00365BAC">
              <w:rPr>
                <w:rFonts w:ascii="ＭＳ ゴシック" w:eastAsia="ＭＳ ゴシック" w:hAnsi="ＭＳ ゴシック" w:hint="eastAsia"/>
                <w:color w:val="000000" w:themeColor="text1"/>
                <w:sz w:val="12"/>
                <w:szCs w:val="12"/>
                <w:lang w:eastAsia="zh-CN"/>
              </w:rPr>
              <w:t>号</w:t>
            </w:r>
          </w:p>
          <w:p w14:paraId="7E926B16" w14:textId="77777777" w:rsidR="0006357C" w:rsidRPr="00365BAC" w:rsidRDefault="0006357C" w:rsidP="0006357C">
            <w:pPr>
              <w:spacing w:line="0" w:lineRule="atLeast"/>
              <w:jc w:val="left"/>
              <w:rPr>
                <w:rFonts w:ascii="ＭＳ ゴシック" w:eastAsia="DengXian" w:hAnsi="ＭＳ ゴシック"/>
                <w:color w:val="000000" w:themeColor="text1"/>
                <w:sz w:val="12"/>
                <w:szCs w:val="12"/>
                <w:lang w:eastAsia="zh-CN"/>
              </w:rPr>
            </w:pPr>
            <w:r w:rsidRPr="00365BAC">
              <w:rPr>
                <w:rFonts w:ascii="ＭＳ ゴシック" w:eastAsia="ＭＳ ゴシック" w:hAnsi="ＭＳ ゴシック" w:hint="eastAsia"/>
                <w:color w:val="000000" w:themeColor="text1"/>
                <w:sz w:val="12"/>
                <w:szCs w:val="12"/>
                <w:lang w:eastAsia="zh-CN"/>
              </w:rPr>
              <w:t>予防条例第42条</w:t>
            </w:r>
          </w:p>
          <w:p w14:paraId="522314B7" w14:textId="77777777" w:rsidR="00F01E0D" w:rsidRPr="00365BAC" w:rsidRDefault="0006357C" w:rsidP="0006357C">
            <w:pPr>
              <w:spacing w:line="0" w:lineRule="atLeast"/>
              <w:jc w:val="left"/>
              <w:rPr>
                <w:rFonts w:ascii="ＭＳ ゴシック" w:eastAsia="ＭＳ ゴシック" w:hAnsi="ＭＳ ゴシック"/>
                <w:color w:val="000000" w:themeColor="text1"/>
                <w:sz w:val="12"/>
                <w:szCs w:val="12"/>
              </w:rPr>
            </w:pPr>
            <w:r w:rsidRPr="00365BAC">
              <w:rPr>
                <w:rFonts w:ascii="ＭＳ ゴシック" w:eastAsia="ＭＳ ゴシック" w:hAnsi="ＭＳ ゴシック" w:hint="eastAsia"/>
                <w:color w:val="000000" w:themeColor="text1"/>
                <w:sz w:val="12"/>
                <w:szCs w:val="12"/>
              </w:rPr>
              <w:t>平18厚令34第51条</w:t>
            </w:r>
          </w:p>
        </w:tc>
        <w:tc>
          <w:tcPr>
            <w:tcW w:w="1418" w:type="dxa"/>
            <w:vMerge/>
            <w:shd w:val="clear" w:color="auto" w:fill="FFFFFF" w:themeFill="background1"/>
          </w:tcPr>
          <w:p w14:paraId="26DE95B6" w14:textId="77777777" w:rsidR="00F01E0D" w:rsidRPr="007A2244" w:rsidRDefault="00F01E0D" w:rsidP="00D94031">
            <w:pPr>
              <w:spacing w:line="0" w:lineRule="atLeast"/>
              <w:jc w:val="left"/>
              <w:rPr>
                <w:rFonts w:ascii="ＭＳ ゴシック" w:eastAsia="ＭＳ ゴシック" w:hAnsi="ＭＳ ゴシック"/>
                <w:sz w:val="12"/>
                <w:szCs w:val="12"/>
              </w:rPr>
            </w:pPr>
          </w:p>
        </w:tc>
      </w:tr>
      <w:tr w:rsidR="00F01E0D" w:rsidRPr="007A2244" w14:paraId="0D089763" w14:textId="77777777" w:rsidTr="001F01A2">
        <w:trPr>
          <w:trHeight w:val="482"/>
        </w:trPr>
        <w:tc>
          <w:tcPr>
            <w:tcW w:w="940" w:type="dxa"/>
            <w:vMerge/>
            <w:shd w:val="clear" w:color="auto" w:fill="FFFFFF" w:themeFill="background1"/>
          </w:tcPr>
          <w:p w14:paraId="6DAA90A3" w14:textId="77777777" w:rsidR="00F01E0D" w:rsidRPr="007A2244" w:rsidRDefault="00F01E0D" w:rsidP="00D94031">
            <w:pPr>
              <w:spacing w:line="0" w:lineRule="atLeast"/>
              <w:jc w:val="left"/>
              <w:rPr>
                <w:rFonts w:ascii="ＭＳ ゴシック" w:eastAsia="ＭＳ ゴシック" w:hAnsi="ＭＳ ゴシック"/>
                <w:sz w:val="20"/>
                <w:szCs w:val="20"/>
              </w:rPr>
            </w:pPr>
          </w:p>
        </w:tc>
        <w:tc>
          <w:tcPr>
            <w:tcW w:w="7371" w:type="dxa"/>
            <w:gridSpan w:val="2"/>
            <w:shd w:val="clear" w:color="auto" w:fill="FFFFFF" w:themeFill="background1"/>
          </w:tcPr>
          <w:tbl>
            <w:tblPr>
              <w:tblStyle w:val="a3"/>
              <w:tblpPr w:leftFromText="142" w:rightFromText="142" w:vertAnchor="page" w:horzAnchor="margin" w:tblpY="14"/>
              <w:tblOverlap w:val="never"/>
              <w:tblW w:w="7087" w:type="dxa"/>
              <w:tblLayout w:type="fixed"/>
              <w:tblLook w:val="04A0" w:firstRow="1" w:lastRow="0" w:firstColumn="1" w:lastColumn="0" w:noHBand="0" w:noVBand="1"/>
            </w:tblPr>
            <w:tblGrid>
              <w:gridCol w:w="7087"/>
            </w:tblGrid>
            <w:tr w:rsidR="00F01E0D" w:rsidRPr="007A2244" w14:paraId="786A19BA" w14:textId="77777777" w:rsidTr="00C80F89">
              <w:tc>
                <w:tcPr>
                  <w:tcW w:w="7087" w:type="dxa"/>
                </w:tcPr>
                <w:p w14:paraId="437B9E06" w14:textId="77777777" w:rsidR="00F01E0D" w:rsidRPr="007A2244" w:rsidRDefault="00F01E0D" w:rsidP="00D94031">
                  <w:pPr>
                    <w:spacing w:line="0" w:lineRule="atLeast"/>
                    <w:jc w:val="left"/>
                    <w:rPr>
                      <w:rFonts w:ascii="ＭＳ ゴシック" w:eastAsia="ＭＳ ゴシック" w:hAnsi="ＭＳ ゴシック"/>
                      <w:sz w:val="12"/>
                      <w:szCs w:val="12"/>
                    </w:rPr>
                  </w:pPr>
                  <w:r w:rsidRPr="007A2244">
                    <w:rPr>
                      <w:rFonts w:ascii="ＭＳ ゴシック" w:eastAsia="ＭＳ ゴシック" w:hAnsi="ＭＳ ゴシック" w:hint="eastAsia"/>
                      <w:sz w:val="12"/>
                      <w:szCs w:val="12"/>
                    </w:rPr>
                    <w:t>※</w:t>
                  </w:r>
                  <w:r w:rsidRPr="007A2244">
                    <w:rPr>
                      <w:rFonts w:ascii="ＭＳ ゴシック" w:eastAsia="ＭＳ ゴシック" w:hAnsi="ＭＳ ゴシック"/>
                      <w:sz w:val="12"/>
                      <w:szCs w:val="12"/>
                    </w:rPr>
                    <w:t xml:space="preserve"> </w:t>
                  </w:r>
                  <w:r w:rsidRPr="007A2244">
                    <w:rPr>
                      <w:rFonts w:ascii="ＭＳ ゴシック" w:eastAsia="ＭＳ ゴシック" w:hAnsi="ＭＳ ゴシック" w:hint="eastAsia"/>
                      <w:sz w:val="12"/>
                      <w:szCs w:val="12"/>
                    </w:rPr>
                    <w:t>「サービスの提供方法等」とは、認知症対応型通所介護計画の目標及び内容や利用日の行事及び日課等も含みます。</w:t>
                  </w:r>
                </w:p>
              </w:tc>
            </w:tr>
          </w:tbl>
          <w:p w14:paraId="1969F4B3" w14:textId="77777777" w:rsidR="00F01E0D" w:rsidRPr="007A2244" w:rsidRDefault="00F01E0D" w:rsidP="00D94031">
            <w:pPr>
              <w:spacing w:line="0" w:lineRule="atLeast"/>
              <w:jc w:val="left"/>
              <w:rPr>
                <w:rFonts w:ascii="ＭＳ ゴシック" w:eastAsia="ＭＳ ゴシック" w:hAnsi="ＭＳ ゴシック"/>
                <w:sz w:val="20"/>
                <w:szCs w:val="20"/>
              </w:rPr>
            </w:pPr>
          </w:p>
        </w:tc>
        <w:tc>
          <w:tcPr>
            <w:tcW w:w="1417" w:type="dxa"/>
            <w:shd w:val="clear" w:color="auto" w:fill="FFFFFF" w:themeFill="background1"/>
          </w:tcPr>
          <w:p w14:paraId="10DD41E2" w14:textId="77777777" w:rsidR="00F01E0D" w:rsidRPr="00365BAC" w:rsidRDefault="00F01E0D" w:rsidP="00D94031">
            <w:pPr>
              <w:spacing w:line="0" w:lineRule="atLeast"/>
              <w:jc w:val="left"/>
              <w:rPr>
                <w:rFonts w:ascii="ＭＳ ゴシック" w:eastAsia="ＭＳ ゴシック" w:hAnsi="ＭＳ ゴシック"/>
                <w:color w:val="000000" w:themeColor="text1"/>
                <w:sz w:val="12"/>
                <w:szCs w:val="12"/>
              </w:rPr>
            </w:pPr>
            <w:r w:rsidRPr="00365BAC">
              <w:rPr>
                <w:rFonts w:ascii="ＭＳ ゴシック" w:eastAsia="ＭＳ ゴシック" w:hAnsi="ＭＳ ゴシック" w:hint="eastAsia"/>
                <w:color w:val="000000" w:themeColor="text1"/>
                <w:sz w:val="12"/>
                <w:szCs w:val="12"/>
              </w:rPr>
              <w:t>平</w:t>
            </w:r>
            <w:r w:rsidRPr="00365BAC">
              <w:rPr>
                <w:rFonts w:ascii="ＭＳ ゴシック" w:eastAsia="ＭＳ ゴシック" w:hAnsi="ＭＳ ゴシック"/>
                <w:color w:val="000000" w:themeColor="text1"/>
                <w:sz w:val="12"/>
                <w:szCs w:val="12"/>
              </w:rPr>
              <w:t>18</w:t>
            </w:r>
            <w:r w:rsidRPr="00365BAC">
              <w:rPr>
                <w:rFonts w:ascii="ＭＳ ゴシック" w:eastAsia="ＭＳ ゴシック" w:hAnsi="ＭＳ ゴシック" w:hint="eastAsia"/>
                <w:color w:val="000000" w:themeColor="text1"/>
                <w:sz w:val="12"/>
                <w:szCs w:val="12"/>
              </w:rPr>
              <w:t>－</w:t>
            </w:r>
            <w:r w:rsidRPr="00365BAC">
              <w:rPr>
                <w:rFonts w:ascii="ＭＳ ゴシック" w:eastAsia="ＭＳ ゴシック" w:hAnsi="ＭＳ ゴシック"/>
                <w:color w:val="000000" w:themeColor="text1"/>
                <w:sz w:val="12"/>
                <w:szCs w:val="12"/>
              </w:rPr>
              <w:t>0331004</w:t>
            </w:r>
            <w:r w:rsidRPr="00365BAC">
              <w:rPr>
                <w:rFonts w:ascii="ＭＳ ゴシック" w:eastAsia="ＭＳ ゴシック" w:hAnsi="ＭＳ ゴシック" w:hint="eastAsia"/>
                <w:color w:val="000000" w:themeColor="text1"/>
                <w:sz w:val="12"/>
                <w:szCs w:val="12"/>
              </w:rPr>
              <w:t>号</w:t>
            </w:r>
          </w:p>
          <w:p w14:paraId="13354030" w14:textId="0524062D" w:rsidR="00F01E0D" w:rsidRPr="00365BAC" w:rsidRDefault="00F01E0D" w:rsidP="00D94031">
            <w:pPr>
              <w:spacing w:line="0" w:lineRule="atLeast"/>
              <w:jc w:val="left"/>
              <w:rPr>
                <w:rFonts w:ascii="ＭＳ ゴシック" w:eastAsia="ＭＳ ゴシック" w:hAnsi="ＭＳ ゴシック"/>
                <w:color w:val="000000" w:themeColor="text1"/>
                <w:sz w:val="12"/>
                <w:szCs w:val="12"/>
              </w:rPr>
            </w:pPr>
            <w:r w:rsidRPr="00365BAC">
              <w:rPr>
                <w:rFonts w:ascii="ＭＳ ゴシック" w:eastAsia="ＭＳ ゴシック" w:hAnsi="ＭＳ ゴシック" w:hint="eastAsia"/>
                <w:color w:val="000000" w:themeColor="text1"/>
                <w:sz w:val="12"/>
                <w:szCs w:val="12"/>
              </w:rPr>
              <w:t>第</w:t>
            </w:r>
            <w:r w:rsidRPr="00365BAC">
              <w:rPr>
                <w:rFonts w:ascii="ＭＳ ゴシック" w:eastAsia="ＭＳ ゴシック" w:hAnsi="ＭＳ ゴシック"/>
                <w:color w:val="000000" w:themeColor="text1"/>
                <w:sz w:val="12"/>
                <w:szCs w:val="12"/>
              </w:rPr>
              <w:t>3</w:t>
            </w:r>
            <w:r w:rsidR="00896E8C" w:rsidRPr="00365BAC">
              <w:rPr>
                <w:rFonts w:ascii="ＭＳ ゴシック" w:eastAsia="ＭＳ ゴシック" w:hAnsi="ＭＳ ゴシック" w:hint="eastAsia"/>
                <w:color w:val="000000" w:themeColor="text1"/>
                <w:sz w:val="12"/>
                <w:szCs w:val="12"/>
              </w:rPr>
              <w:t>の</w:t>
            </w:r>
            <w:r w:rsidRPr="00365BAC">
              <w:rPr>
                <w:rFonts w:ascii="ＭＳ ゴシック" w:eastAsia="ＭＳ ゴシック" w:hAnsi="ＭＳ ゴシック" w:hint="eastAsia"/>
                <w:color w:val="000000" w:themeColor="text1"/>
                <w:sz w:val="12"/>
                <w:szCs w:val="12"/>
              </w:rPr>
              <w:t>三</w:t>
            </w:r>
            <w:r w:rsidR="00896E8C" w:rsidRPr="00365BAC">
              <w:rPr>
                <w:rFonts w:ascii="ＭＳ ゴシック" w:eastAsia="ＭＳ ゴシック" w:hAnsi="ＭＳ ゴシック" w:hint="eastAsia"/>
                <w:color w:val="000000" w:themeColor="text1"/>
                <w:sz w:val="12"/>
                <w:szCs w:val="12"/>
              </w:rPr>
              <w:t>の</w:t>
            </w:r>
            <w:r w:rsidRPr="00365BAC">
              <w:rPr>
                <w:rFonts w:ascii="ＭＳ ゴシック" w:eastAsia="ＭＳ ゴシック" w:hAnsi="ＭＳ ゴシック"/>
                <w:color w:val="000000" w:themeColor="text1"/>
                <w:sz w:val="12"/>
                <w:szCs w:val="12"/>
              </w:rPr>
              <w:t>3</w:t>
            </w:r>
            <w:r w:rsidR="00896E8C" w:rsidRPr="00365BAC">
              <w:rPr>
                <w:rFonts w:ascii="ＭＳ ゴシック" w:eastAsia="ＭＳ ゴシック" w:hAnsi="ＭＳ ゴシック" w:hint="eastAsia"/>
                <w:color w:val="000000" w:themeColor="text1"/>
                <w:sz w:val="12"/>
                <w:szCs w:val="12"/>
              </w:rPr>
              <w:t>の</w:t>
            </w:r>
            <w:r w:rsidRPr="00365BAC">
              <w:rPr>
                <w:rFonts w:ascii="ＭＳ ゴシック" w:eastAsia="ＭＳ ゴシック" w:hAnsi="ＭＳ ゴシック" w:hint="eastAsia"/>
                <w:color w:val="000000" w:themeColor="text1"/>
                <w:sz w:val="12"/>
                <w:szCs w:val="12"/>
              </w:rPr>
              <w:t>⑵</w:t>
            </w:r>
            <w:r w:rsidR="00896E8C" w:rsidRPr="00365BAC">
              <w:rPr>
                <w:rFonts w:ascii="ＭＳ ゴシック" w:eastAsia="ＭＳ ゴシック" w:hAnsi="ＭＳ ゴシック" w:hint="eastAsia"/>
                <w:color w:val="000000" w:themeColor="text1"/>
                <w:sz w:val="12"/>
                <w:szCs w:val="12"/>
              </w:rPr>
              <w:t>の</w:t>
            </w:r>
            <w:r w:rsidRPr="00365BAC">
              <w:rPr>
                <w:rFonts w:ascii="ＭＳ ゴシック" w:eastAsia="ＭＳ ゴシック" w:hAnsi="ＭＳ ゴシック" w:hint="eastAsia"/>
                <w:color w:val="000000" w:themeColor="text1"/>
                <w:sz w:val="12"/>
                <w:szCs w:val="12"/>
              </w:rPr>
              <w:t>④</w:t>
            </w:r>
          </w:p>
        </w:tc>
        <w:tc>
          <w:tcPr>
            <w:tcW w:w="1418" w:type="dxa"/>
            <w:vMerge/>
            <w:shd w:val="clear" w:color="auto" w:fill="FFFFFF" w:themeFill="background1"/>
          </w:tcPr>
          <w:p w14:paraId="7CEC370B" w14:textId="77777777" w:rsidR="00F01E0D" w:rsidRPr="007A2244" w:rsidRDefault="00F01E0D" w:rsidP="00D94031">
            <w:pPr>
              <w:spacing w:line="0" w:lineRule="atLeast"/>
              <w:jc w:val="left"/>
              <w:rPr>
                <w:rFonts w:ascii="ＭＳ ゴシック" w:eastAsia="ＭＳ ゴシック" w:hAnsi="ＭＳ ゴシック"/>
                <w:sz w:val="12"/>
                <w:szCs w:val="12"/>
              </w:rPr>
            </w:pPr>
          </w:p>
        </w:tc>
      </w:tr>
      <w:tr w:rsidR="001F01A2" w:rsidRPr="007A2244" w14:paraId="28AC95FC" w14:textId="77777777" w:rsidTr="008018DD">
        <w:tc>
          <w:tcPr>
            <w:tcW w:w="940" w:type="dxa"/>
            <w:vMerge/>
            <w:shd w:val="clear" w:color="auto" w:fill="FFFFFF" w:themeFill="background1"/>
          </w:tcPr>
          <w:p w14:paraId="1DA46425" w14:textId="77777777" w:rsidR="001F01A2" w:rsidRPr="007A2244" w:rsidRDefault="001F01A2" w:rsidP="001F01A2">
            <w:pPr>
              <w:spacing w:line="0" w:lineRule="atLeast"/>
              <w:jc w:val="left"/>
              <w:rPr>
                <w:rFonts w:ascii="ＭＳ ゴシック" w:eastAsia="ＭＳ ゴシック" w:hAnsi="ＭＳ ゴシック"/>
                <w:sz w:val="20"/>
                <w:szCs w:val="20"/>
              </w:rPr>
            </w:pPr>
          </w:p>
        </w:tc>
        <w:tc>
          <w:tcPr>
            <w:tcW w:w="6237" w:type="dxa"/>
            <w:shd w:val="clear" w:color="auto" w:fill="auto"/>
          </w:tcPr>
          <w:p w14:paraId="46A2953D" w14:textId="77777777" w:rsidR="001F01A2" w:rsidRPr="001B5394" w:rsidRDefault="001F01A2" w:rsidP="001F01A2">
            <w:pPr>
              <w:adjustRightInd w:val="0"/>
              <w:spacing w:line="0" w:lineRule="atLeast"/>
              <w:ind w:left="122" w:hanging="122"/>
              <w:contextualSpacing/>
              <w:jc w:val="left"/>
              <w:rPr>
                <w:rFonts w:ascii="ＭＳ ゴシック" w:eastAsia="ＭＳ ゴシック" w:hAnsi="ＭＳ ゴシック"/>
                <w:color w:val="000000" w:themeColor="text1"/>
                <w:sz w:val="16"/>
                <w:szCs w:val="16"/>
              </w:rPr>
            </w:pPr>
            <w:r w:rsidRPr="001B5394">
              <w:rPr>
                <w:rFonts w:ascii="ＭＳ ゴシック" w:eastAsia="ＭＳ ゴシック" w:hAnsi="ＭＳ ゴシック" w:hint="eastAsia"/>
                <w:color w:val="000000" w:themeColor="text1"/>
                <w:sz w:val="16"/>
                <w:szCs w:val="16"/>
              </w:rPr>
              <w:t>⑤　利用者又は他の利用者等の生命又は身体を保護するため緊急やむを得ない場合を除き、身体的拘束その他利用者の行動を制限する行為（身体的拘束等）を行っていませんか。</w:t>
            </w:r>
          </w:p>
        </w:tc>
        <w:tc>
          <w:tcPr>
            <w:tcW w:w="1134" w:type="dxa"/>
          </w:tcPr>
          <w:p w14:paraId="66442F08" w14:textId="77777777" w:rsidR="001F01A2" w:rsidRPr="001B5394" w:rsidRDefault="001F01A2" w:rsidP="001F01A2">
            <w:pPr>
              <w:adjustRightInd w:val="0"/>
              <w:spacing w:line="0" w:lineRule="atLeast"/>
              <w:ind w:left="60" w:hanging="60"/>
              <w:contextualSpacing/>
              <w:jc w:val="center"/>
              <w:rPr>
                <w:rFonts w:ascii="ＭＳ ゴシック" w:eastAsia="ＭＳ ゴシック" w:hAnsi="ＭＳ ゴシック"/>
                <w:color w:val="000000" w:themeColor="text1"/>
                <w:w w:val="83"/>
                <w:sz w:val="14"/>
                <w:szCs w:val="14"/>
              </w:rPr>
            </w:pPr>
            <w:r w:rsidRPr="001B5394">
              <w:rPr>
                <w:rFonts w:ascii="ＭＳ ゴシック" w:eastAsia="ＭＳ ゴシック" w:hAnsi="ＭＳ ゴシック" w:hint="eastAsia"/>
                <w:color w:val="000000" w:themeColor="text1"/>
                <w:spacing w:val="2"/>
                <w:sz w:val="14"/>
                <w:szCs w:val="14"/>
                <w:fitText w:val="853" w:id="1173524737"/>
              </w:rPr>
              <w:t>はい・いい</w:t>
            </w:r>
            <w:r w:rsidRPr="001B5394">
              <w:rPr>
                <w:rFonts w:ascii="ＭＳ ゴシック" w:eastAsia="ＭＳ ゴシック" w:hAnsi="ＭＳ ゴシック" w:hint="eastAsia"/>
                <w:color w:val="000000" w:themeColor="text1"/>
                <w:spacing w:val="-3"/>
                <w:sz w:val="14"/>
                <w:szCs w:val="14"/>
                <w:fitText w:val="853" w:id="1173524737"/>
              </w:rPr>
              <w:t>え</w:t>
            </w:r>
          </w:p>
        </w:tc>
        <w:tc>
          <w:tcPr>
            <w:tcW w:w="1417" w:type="dxa"/>
          </w:tcPr>
          <w:p w14:paraId="60CD38FF" w14:textId="77777777" w:rsidR="001F01A2" w:rsidRPr="00365BAC" w:rsidRDefault="001F01A2" w:rsidP="001F01A2">
            <w:pPr>
              <w:adjustRightInd w:val="0"/>
              <w:spacing w:line="0" w:lineRule="atLeast"/>
              <w:ind w:left="75" w:hanging="75"/>
              <w:contextualSpacing/>
              <w:jc w:val="left"/>
              <w:rPr>
                <w:rFonts w:ascii="ＭＳ ゴシック" w:eastAsia="ＭＳ ゴシック" w:hAnsi="ＭＳ ゴシック"/>
                <w:color w:val="000000" w:themeColor="text1"/>
                <w:sz w:val="12"/>
                <w:szCs w:val="12"/>
                <w:lang w:eastAsia="zh-CN"/>
              </w:rPr>
            </w:pPr>
            <w:r w:rsidRPr="00365BAC">
              <w:rPr>
                <w:rFonts w:ascii="ＭＳ ゴシック" w:eastAsia="ＭＳ ゴシック" w:hAnsi="ＭＳ ゴシック" w:hint="eastAsia"/>
                <w:color w:val="000000" w:themeColor="text1"/>
                <w:sz w:val="12"/>
                <w:szCs w:val="12"/>
                <w:lang w:eastAsia="zh-CN"/>
              </w:rPr>
              <w:t>条例第70条第5号</w:t>
            </w:r>
          </w:p>
          <w:p w14:paraId="3C10687A" w14:textId="77777777" w:rsidR="001F01A2" w:rsidRPr="00365BAC" w:rsidRDefault="001F01A2" w:rsidP="001F01A2">
            <w:pPr>
              <w:spacing w:line="0" w:lineRule="atLeast"/>
              <w:jc w:val="left"/>
              <w:rPr>
                <w:rFonts w:ascii="ＭＳ ゴシック" w:eastAsia="DengXian" w:hAnsi="ＭＳ ゴシック"/>
                <w:color w:val="000000" w:themeColor="text1"/>
                <w:sz w:val="12"/>
                <w:szCs w:val="12"/>
                <w:lang w:eastAsia="zh-CN"/>
              </w:rPr>
            </w:pPr>
            <w:r w:rsidRPr="00365BAC">
              <w:rPr>
                <w:rFonts w:ascii="ＭＳ ゴシック" w:eastAsia="ＭＳ ゴシック" w:hAnsi="ＭＳ ゴシック" w:hint="eastAsia"/>
                <w:color w:val="000000" w:themeColor="text1"/>
                <w:sz w:val="12"/>
                <w:szCs w:val="12"/>
                <w:lang w:eastAsia="zh-CN"/>
              </w:rPr>
              <w:t>予防条例第42条</w:t>
            </w:r>
          </w:p>
          <w:p w14:paraId="5C84E1FE" w14:textId="77777777" w:rsidR="001F01A2" w:rsidRPr="00365BAC" w:rsidRDefault="001F01A2" w:rsidP="001F01A2">
            <w:pPr>
              <w:adjustRightInd w:val="0"/>
              <w:spacing w:line="0" w:lineRule="atLeast"/>
              <w:ind w:left="75" w:hanging="75"/>
              <w:contextualSpacing/>
              <w:jc w:val="left"/>
              <w:rPr>
                <w:rFonts w:ascii="ＭＳ ゴシック" w:eastAsia="ＭＳ ゴシック" w:hAnsi="ＭＳ ゴシック"/>
                <w:color w:val="000000" w:themeColor="text1"/>
                <w:sz w:val="12"/>
                <w:szCs w:val="12"/>
              </w:rPr>
            </w:pPr>
            <w:r w:rsidRPr="00365BAC">
              <w:rPr>
                <w:rFonts w:ascii="ＭＳ ゴシック" w:eastAsia="ＭＳ ゴシック" w:hAnsi="ＭＳ ゴシック" w:hint="eastAsia"/>
                <w:color w:val="000000" w:themeColor="text1"/>
                <w:sz w:val="12"/>
                <w:szCs w:val="12"/>
              </w:rPr>
              <w:t>平18厚令34第51条</w:t>
            </w:r>
          </w:p>
        </w:tc>
        <w:tc>
          <w:tcPr>
            <w:tcW w:w="1418" w:type="dxa"/>
            <w:vMerge/>
            <w:shd w:val="clear" w:color="auto" w:fill="FFFFFF" w:themeFill="background1"/>
          </w:tcPr>
          <w:p w14:paraId="70DEA6A9" w14:textId="77777777" w:rsidR="001F01A2" w:rsidRPr="007A2244" w:rsidRDefault="001F01A2" w:rsidP="001F01A2">
            <w:pPr>
              <w:spacing w:line="0" w:lineRule="atLeast"/>
              <w:jc w:val="left"/>
              <w:rPr>
                <w:rFonts w:ascii="ＭＳ ゴシック" w:eastAsia="ＭＳ ゴシック" w:hAnsi="ＭＳ ゴシック"/>
                <w:sz w:val="12"/>
                <w:szCs w:val="12"/>
              </w:rPr>
            </w:pPr>
          </w:p>
        </w:tc>
      </w:tr>
      <w:tr w:rsidR="001F01A2" w:rsidRPr="007A2244" w14:paraId="6BC151B5" w14:textId="77777777" w:rsidTr="008018DD">
        <w:tc>
          <w:tcPr>
            <w:tcW w:w="940" w:type="dxa"/>
            <w:vMerge/>
            <w:shd w:val="clear" w:color="auto" w:fill="FFFFFF" w:themeFill="background1"/>
          </w:tcPr>
          <w:p w14:paraId="0002B04E" w14:textId="77777777" w:rsidR="001F01A2" w:rsidRPr="007A2244" w:rsidRDefault="001F01A2" w:rsidP="001F01A2">
            <w:pPr>
              <w:spacing w:line="0" w:lineRule="atLeast"/>
              <w:jc w:val="left"/>
              <w:rPr>
                <w:rFonts w:ascii="ＭＳ ゴシック" w:eastAsia="ＭＳ ゴシック" w:hAnsi="ＭＳ ゴシック"/>
                <w:sz w:val="20"/>
                <w:szCs w:val="20"/>
              </w:rPr>
            </w:pPr>
          </w:p>
        </w:tc>
        <w:tc>
          <w:tcPr>
            <w:tcW w:w="6237" w:type="dxa"/>
            <w:shd w:val="clear" w:color="auto" w:fill="auto"/>
          </w:tcPr>
          <w:p w14:paraId="023245F4" w14:textId="77777777" w:rsidR="001F01A2" w:rsidRPr="001B5394" w:rsidRDefault="001F01A2" w:rsidP="001F01A2">
            <w:pPr>
              <w:adjustRightInd w:val="0"/>
              <w:spacing w:line="0" w:lineRule="atLeast"/>
              <w:ind w:left="122" w:hanging="122"/>
              <w:contextualSpacing/>
              <w:jc w:val="left"/>
              <w:rPr>
                <w:rFonts w:ascii="ＭＳ ゴシック" w:eastAsia="ＭＳ ゴシック" w:hAnsi="ＭＳ ゴシック"/>
                <w:color w:val="000000" w:themeColor="text1"/>
                <w:sz w:val="16"/>
                <w:szCs w:val="16"/>
              </w:rPr>
            </w:pPr>
            <w:r w:rsidRPr="001B5394">
              <w:rPr>
                <w:rFonts w:ascii="ＭＳ ゴシック" w:eastAsia="ＭＳ ゴシック" w:hAnsi="ＭＳ ゴシック" w:hint="eastAsia"/>
                <w:color w:val="000000" w:themeColor="text1"/>
                <w:sz w:val="16"/>
                <w:szCs w:val="16"/>
              </w:rPr>
              <w:t>⑥　緊急やむを得ず身体的拘束等を行う場合には、その内容等について利用者又はその家族に対してできる限り詳細に説明し、十分な理解を得るように努めるとともに、態様及び時間、その際の利用者の心身の状況並びに緊急やむを得ない理由を記録していますか。</w:t>
            </w:r>
          </w:p>
        </w:tc>
        <w:tc>
          <w:tcPr>
            <w:tcW w:w="1134" w:type="dxa"/>
          </w:tcPr>
          <w:p w14:paraId="5DB25C29" w14:textId="77777777" w:rsidR="001F01A2" w:rsidRPr="001B5394" w:rsidRDefault="001F01A2" w:rsidP="001F01A2">
            <w:pPr>
              <w:adjustRightInd w:val="0"/>
              <w:spacing w:line="0" w:lineRule="atLeast"/>
              <w:ind w:left="60" w:hanging="60"/>
              <w:contextualSpacing/>
              <w:jc w:val="center"/>
              <w:rPr>
                <w:rFonts w:ascii="ＭＳ ゴシック" w:eastAsia="ＭＳ ゴシック" w:hAnsi="ＭＳ ゴシック"/>
                <w:color w:val="000000" w:themeColor="text1"/>
                <w:w w:val="83"/>
                <w:sz w:val="14"/>
                <w:szCs w:val="14"/>
              </w:rPr>
            </w:pPr>
            <w:r w:rsidRPr="001B5394">
              <w:rPr>
                <w:rFonts w:ascii="ＭＳ ゴシック" w:eastAsia="ＭＳ ゴシック" w:hAnsi="ＭＳ ゴシック" w:hint="eastAsia"/>
                <w:color w:val="000000" w:themeColor="text1"/>
                <w:spacing w:val="2"/>
                <w:sz w:val="14"/>
                <w:szCs w:val="14"/>
                <w:fitText w:val="853" w:id="1173524737"/>
              </w:rPr>
              <w:t>はい・いい</w:t>
            </w:r>
            <w:r w:rsidRPr="001B5394">
              <w:rPr>
                <w:rFonts w:ascii="ＭＳ ゴシック" w:eastAsia="ＭＳ ゴシック" w:hAnsi="ＭＳ ゴシック" w:hint="eastAsia"/>
                <w:color w:val="000000" w:themeColor="text1"/>
                <w:spacing w:val="-3"/>
                <w:sz w:val="14"/>
                <w:szCs w:val="14"/>
                <w:fitText w:val="853" w:id="1173524737"/>
              </w:rPr>
              <w:t>え</w:t>
            </w:r>
          </w:p>
        </w:tc>
        <w:tc>
          <w:tcPr>
            <w:tcW w:w="1417" w:type="dxa"/>
          </w:tcPr>
          <w:p w14:paraId="1E867341" w14:textId="77777777" w:rsidR="001F01A2" w:rsidRPr="00365BAC" w:rsidRDefault="001F01A2" w:rsidP="001F01A2">
            <w:pPr>
              <w:adjustRightInd w:val="0"/>
              <w:spacing w:line="0" w:lineRule="atLeast"/>
              <w:ind w:left="75" w:hanging="75"/>
              <w:contextualSpacing/>
              <w:jc w:val="left"/>
              <w:rPr>
                <w:rFonts w:ascii="ＭＳ ゴシック" w:eastAsia="ＭＳ ゴシック" w:hAnsi="ＭＳ ゴシック"/>
                <w:color w:val="000000" w:themeColor="text1"/>
                <w:sz w:val="12"/>
                <w:szCs w:val="12"/>
                <w:lang w:eastAsia="zh-CN"/>
              </w:rPr>
            </w:pPr>
            <w:r w:rsidRPr="00365BAC">
              <w:rPr>
                <w:rFonts w:ascii="ＭＳ ゴシック" w:eastAsia="ＭＳ ゴシック" w:hAnsi="ＭＳ ゴシック" w:hint="eastAsia"/>
                <w:color w:val="000000" w:themeColor="text1"/>
                <w:sz w:val="12"/>
                <w:szCs w:val="12"/>
                <w:lang w:eastAsia="zh-CN"/>
              </w:rPr>
              <w:t>条例第70条第6号</w:t>
            </w:r>
          </w:p>
          <w:p w14:paraId="27003445" w14:textId="77777777" w:rsidR="001F01A2" w:rsidRPr="00365BAC" w:rsidRDefault="001F01A2" w:rsidP="001F01A2">
            <w:pPr>
              <w:spacing w:line="0" w:lineRule="atLeast"/>
              <w:jc w:val="left"/>
              <w:rPr>
                <w:rFonts w:ascii="ＭＳ ゴシック" w:eastAsia="DengXian" w:hAnsi="ＭＳ ゴシック"/>
                <w:color w:val="000000" w:themeColor="text1"/>
                <w:sz w:val="12"/>
                <w:szCs w:val="12"/>
                <w:lang w:eastAsia="zh-CN"/>
              </w:rPr>
            </w:pPr>
            <w:r w:rsidRPr="00365BAC">
              <w:rPr>
                <w:rFonts w:ascii="ＭＳ ゴシック" w:eastAsia="ＭＳ ゴシック" w:hAnsi="ＭＳ ゴシック" w:hint="eastAsia"/>
                <w:color w:val="000000" w:themeColor="text1"/>
                <w:sz w:val="12"/>
                <w:szCs w:val="12"/>
                <w:lang w:eastAsia="zh-CN"/>
              </w:rPr>
              <w:t>予防条例第42条</w:t>
            </w:r>
          </w:p>
          <w:p w14:paraId="4DE2029F" w14:textId="77777777" w:rsidR="001F01A2" w:rsidRPr="00365BAC" w:rsidRDefault="001F01A2" w:rsidP="001F01A2">
            <w:pPr>
              <w:adjustRightInd w:val="0"/>
              <w:spacing w:line="0" w:lineRule="atLeast"/>
              <w:ind w:left="75" w:hanging="75"/>
              <w:contextualSpacing/>
              <w:jc w:val="left"/>
              <w:rPr>
                <w:rFonts w:ascii="ＭＳ ゴシック" w:eastAsia="ＭＳ ゴシック" w:hAnsi="ＭＳ ゴシック"/>
                <w:color w:val="000000" w:themeColor="text1"/>
                <w:sz w:val="12"/>
                <w:szCs w:val="12"/>
              </w:rPr>
            </w:pPr>
            <w:r w:rsidRPr="00365BAC">
              <w:rPr>
                <w:rFonts w:ascii="ＭＳ ゴシック" w:eastAsia="ＭＳ ゴシック" w:hAnsi="ＭＳ ゴシック" w:hint="eastAsia"/>
                <w:color w:val="000000" w:themeColor="text1"/>
                <w:sz w:val="12"/>
                <w:szCs w:val="12"/>
              </w:rPr>
              <w:t>平18厚令34第51条</w:t>
            </w:r>
          </w:p>
        </w:tc>
        <w:tc>
          <w:tcPr>
            <w:tcW w:w="1418" w:type="dxa"/>
            <w:vMerge/>
            <w:shd w:val="clear" w:color="auto" w:fill="FFFFFF" w:themeFill="background1"/>
          </w:tcPr>
          <w:p w14:paraId="728B7981" w14:textId="77777777" w:rsidR="001F01A2" w:rsidRPr="007A2244" w:rsidRDefault="001F01A2" w:rsidP="001F01A2">
            <w:pPr>
              <w:spacing w:line="0" w:lineRule="atLeast"/>
              <w:jc w:val="left"/>
              <w:rPr>
                <w:rFonts w:ascii="ＭＳ ゴシック" w:eastAsia="ＭＳ ゴシック" w:hAnsi="ＭＳ ゴシック"/>
                <w:sz w:val="12"/>
                <w:szCs w:val="12"/>
              </w:rPr>
            </w:pPr>
          </w:p>
        </w:tc>
      </w:tr>
      <w:tr w:rsidR="001F01A2" w:rsidRPr="007A2244" w14:paraId="3C096258" w14:textId="77777777" w:rsidTr="008018DD">
        <w:tc>
          <w:tcPr>
            <w:tcW w:w="940" w:type="dxa"/>
            <w:vMerge/>
            <w:shd w:val="clear" w:color="auto" w:fill="FFFFFF" w:themeFill="background1"/>
          </w:tcPr>
          <w:p w14:paraId="726872BB" w14:textId="77777777" w:rsidR="001F01A2" w:rsidRPr="007A2244" w:rsidRDefault="001F01A2" w:rsidP="001F01A2">
            <w:pPr>
              <w:spacing w:line="0" w:lineRule="atLeast"/>
              <w:jc w:val="left"/>
              <w:rPr>
                <w:rFonts w:ascii="ＭＳ ゴシック" w:eastAsia="ＭＳ ゴシック" w:hAnsi="ＭＳ ゴシック"/>
                <w:sz w:val="20"/>
                <w:szCs w:val="20"/>
              </w:rPr>
            </w:pPr>
          </w:p>
        </w:tc>
        <w:tc>
          <w:tcPr>
            <w:tcW w:w="6237" w:type="dxa"/>
            <w:shd w:val="clear" w:color="auto" w:fill="auto"/>
          </w:tcPr>
          <w:tbl>
            <w:tblPr>
              <w:tblStyle w:val="a3"/>
              <w:tblpPr w:leftFromText="142" w:rightFromText="142" w:vertAnchor="text" w:horzAnchor="margin" w:tblpY="45"/>
              <w:tblOverlap w:val="never"/>
              <w:tblW w:w="6153" w:type="dxa"/>
              <w:tblLayout w:type="fixed"/>
              <w:tblLook w:val="04A0" w:firstRow="1" w:lastRow="0" w:firstColumn="1" w:lastColumn="0" w:noHBand="0" w:noVBand="1"/>
            </w:tblPr>
            <w:tblGrid>
              <w:gridCol w:w="6153"/>
            </w:tblGrid>
            <w:tr w:rsidR="001F01A2" w:rsidRPr="00C54101" w14:paraId="09853474" w14:textId="77777777" w:rsidTr="008018DD">
              <w:trPr>
                <w:trHeight w:val="188"/>
              </w:trPr>
              <w:tc>
                <w:tcPr>
                  <w:tcW w:w="6153" w:type="dxa"/>
                </w:tcPr>
                <w:p w14:paraId="2C065204" w14:textId="0CAFE526" w:rsidR="001F01A2" w:rsidRPr="00C54101" w:rsidRDefault="001F01A2" w:rsidP="001F01A2">
                  <w:pPr>
                    <w:tabs>
                      <w:tab w:val="left" w:pos="2749"/>
                    </w:tabs>
                    <w:adjustRightInd w:val="0"/>
                    <w:spacing w:line="0" w:lineRule="atLeast"/>
                    <w:contextualSpacing/>
                    <w:jc w:val="left"/>
                    <w:rPr>
                      <w:rFonts w:hAnsi="ＭＳ ゴシック"/>
                      <w:color w:val="FF0000"/>
                      <w:sz w:val="12"/>
                      <w:szCs w:val="12"/>
                    </w:rPr>
                  </w:pPr>
                  <w:r w:rsidRPr="001B5394">
                    <w:rPr>
                      <w:rFonts w:hAnsi="ＭＳ ゴシック" w:hint="eastAsia"/>
                      <w:color w:val="000000" w:themeColor="text1"/>
                      <w:sz w:val="12"/>
                      <w:szCs w:val="12"/>
                    </w:rPr>
                    <w:t>※　身体的拘束等の記録は、5年間保存しなければなりませ</w:t>
                  </w:r>
                  <w:r w:rsidRPr="00365BAC">
                    <w:rPr>
                      <w:rFonts w:hAnsi="ＭＳ ゴシック" w:hint="eastAsia"/>
                      <w:color w:val="000000" w:themeColor="text1"/>
                      <w:sz w:val="12"/>
                      <w:szCs w:val="12"/>
                    </w:rPr>
                    <w:t>ん。</w:t>
                  </w:r>
                  <w:r w:rsidR="001B5394" w:rsidRPr="00365BAC">
                    <w:rPr>
                      <w:rFonts w:hAnsi="ＭＳ ゴシック" w:hint="eastAsia"/>
                      <w:color w:val="000000" w:themeColor="text1"/>
                      <w:sz w:val="12"/>
                      <w:szCs w:val="12"/>
                    </w:rPr>
                    <w:t>【市独自】</w:t>
                  </w:r>
                </w:p>
              </w:tc>
            </w:tr>
          </w:tbl>
          <w:p w14:paraId="563A072D" w14:textId="77777777" w:rsidR="001F01A2" w:rsidRPr="00C54101" w:rsidRDefault="001F01A2" w:rsidP="001F01A2">
            <w:pPr>
              <w:adjustRightInd w:val="0"/>
              <w:spacing w:line="0" w:lineRule="atLeast"/>
              <w:ind w:left="60" w:hanging="60"/>
              <w:contextualSpacing/>
              <w:jc w:val="center"/>
              <w:rPr>
                <w:rFonts w:hAnsi="ＭＳ ゴシック"/>
                <w:color w:val="FF0000"/>
                <w:w w:val="83"/>
                <w:sz w:val="12"/>
                <w:szCs w:val="12"/>
              </w:rPr>
            </w:pPr>
          </w:p>
        </w:tc>
        <w:tc>
          <w:tcPr>
            <w:tcW w:w="1134" w:type="dxa"/>
          </w:tcPr>
          <w:p w14:paraId="0B323CAA" w14:textId="77777777" w:rsidR="001F01A2" w:rsidRPr="00C54101" w:rsidRDefault="001F01A2" w:rsidP="001F01A2">
            <w:pPr>
              <w:adjustRightInd w:val="0"/>
              <w:spacing w:line="0" w:lineRule="atLeast"/>
              <w:ind w:left="32" w:hangingChars="27" w:hanging="32"/>
              <w:contextualSpacing/>
              <w:jc w:val="left"/>
              <w:rPr>
                <w:rFonts w:hAnsi="ＭＳ ゴシック"/>
                <w:color w:val="000000" w:themeColor="text1"/>
                <w:sz w:val="12"/>
                <w:szCs w:val="12"/>
              </w:rPr>
            </w:pPr>
          </w:p>
        </w:tc>
        <w:tc>
          <w:tcPr>
            <w:tcW w:w="1417" w:type="dxa"/>
            <w:tcBorders>
              <w:top w:val="single" w:sz="4" w:space="0" w:color="auto"/>
              <w:bottom w:val="single" w:sz="4" w:space="0" w:color="auto"/>
            </w:tcBorders>
          </w:tcPr>
          <w:p w14:paraId="02FA41B4" w14:textId="77777777" w:rsidR="001F01A2" w:rsidRPr="00365BAC" w:rsidRDefault="001B5394" w:rsidP="001F01A2">
            <w:pPr>
              <w:autoSpaceDE w:val="0"/>
              <w:autoSpaceDN w:val="0"/>
              <w:spacing w:line="0" w:lineRule="atLeast"/>
              <w:rPr>
                <w:rFonts w:ascii="ＭＳ ゴシック" w:eastAsia="ＭＳ ゴシック" w:hAnsi="ＭＳ ゴシック"/>
                <w:color w:val="000000" w:themeColor="text1"/>
                <w:sz w:val="12"/>
                <w:szCs w:val="12"/>
              </w:rPr>
            </w:pPr>
            <w:r w:rsidRPr="00365BAC">
              <w:rPr>
                <w:rFonts w:ascii="ＭＳ ゴシック" w:eastAsia="ＭＳ ゴシック" w:hAnsi="ＭＳ ゴシック" w:hint="eastAsia"/>
                <w:color w:val="000000" w:themeColor="text1"/>
                <w:sz w:val="12"/>
                <w:szCs w:val="12"/>
              </w:rPr>
              <w:t>条例第79条第2項第3号</w:t>
            </w:r>
          </w:p>
          <w:p w14:paraId="4A814063" w14:textId="69B6E27A" w:rsidR="001B5394" w:rsidRPr="00365BAC" w:rsidRDefault="001B5394" w:rsidP="001F01A2">
            <w:pPr>
              <w:autoSpaceDE w:val="0"/>
              <w:autoSpaceDN w:val="0"/>
              <w:spacing w:line="0" w:lineRule="atLeast"/>
              <w:rPr>
                <w:rFonts w:ascii="ＭＳ ゴシック" w:eastAsia="ＭＳ ゴシック" w:hAnsi="ＭＳ ゴシック"/>
                <w:color w:val="000000" w:themeColor="text1"/>
                <w:sz w:val="12"/>
                <w:szCs w:val="12"/>
              </w:rPr>
            </w:pPr>
            <w:r w:rsidRPr="00365BAC">
              <w:rPr>
                <w:rFonts w:ascii="ＭＳ ゴシック" w:eastAsia="ＭＳ ゴシック" w:hAnsi="ＭＳ ゴシック" w:hint="eastAsia"/>
                <w:color w:val="000000" w:themeColor="text1"/>
                <w:sz w:val="12"/>
                <w:szCs w:val="12"/>
              </w:rPr>
              <w:t>予防条例第40条第2項第3号</w:t>
            </w:r>
          </w:p>
        </w:tc>
        <w:tc>
          <w:tcPr>
            <w:tcW w:w="1418" w:type="dxa"/>
            <w:vMerge/>
            <w:shd w:val="clear" w:color="auto" w:fill="FFFFFF" w:themeFill="background1"/>
          </w:tcPr>
          <w:p w14:paraId="5B8FF07A" w14:textId="77777777" w:rsidR="001F01A2" w:rsidRPr="007A2244" w:rsidRDefault="001F01A2" w:rsidP="001F01A2">
            <w:pPr>
              <w:spacing w:line="0" w:lineRule="atLeast"/>
              <w:jc w:val="left"/>
              <w:rPr>
                <w:rFonts w:ascii="ＭＳ ゴシック" w:eastAsia="ＭＳ ゴシック" w:hAnsi="ＭＳ ゴシック"/>
                <w:sz w:val="12"/>
                <w:szCs w:val="12"/>
              </w:rPr>
            </w:pPr>
          </w:p>
        </w:tc>
      </w:tr>
      <w:tr w:rsidR="001F01A2" w:rsidRPr="007A2244" w14:paraId="22DCEC8B" w14:textId="77777777" w:rsidTr="002926BE">
        <w:tc>
          <w:tcPr>
            <w:tcW w:w="940" w:type="dxa"/>
            <w:vMerge/>
            <w:shd w:val="clear" w:color="auto" w:fill="FFFFFF" w:themeFill="background1"/>
          </w:tcPr>
          <w:p w14:paraId="4F0EA4A2" w14:textId="77777777" w:rsidR="001F01A2" w:rsidRPr="007A2244" w:rsidRDefault="001F01A2" w:rsidP="001F01A2">
            <w:pPr>
              <w:spacing w:line="0" w:lineRule="atLeast"/>
              <w:jc w:val="left"/>
              <w:rPr>
                <w:rFonts w:ascii="ＭＳ ゴシック" w:eastAsia="ＭＳ ゴシック" w:hAnsi="ＭＳ ゴシック"/>
                <w:sz w:val="20"/>
                <w:szCs w:val="20"/>
              </w:rPr>
            </w:pPr>
          </w:p>
        </w:tc>
        <w:tc>
          <w:tcPr>
            <w:tcW w:w="6237" w:type="dxa"/>
            <w:shd w:val="clear" w:color="auto" w:fill="FFFFFF" w:themeFill="background1"/>
          </w:tcPr>
          <w:p w14:paraId="7FCEAC72" w14:textId="77777777" w:rsidR="001F01A2" w:rsidRPr="0006357C" w:rsidRDefault="001F01A2" w:rsidP="001F01A2">
            <w:pPr>
              <w:spacing w:line="0" w:lineRule="atLeast"/>
              <w:jc w:val="left"/>
              <w:rPr>
                <w:rFonts w:ascii="ＭＳ ゴシック" w:eastAsia="ＭＳ ゴシック" w:hAnsi="ＭＳ ゴシック"/>
                <w:sz w:val="16"/>
                <w:szCs w:val="16"/>
              </w:rPr>
            </w:pPr>
            <w:r w:rsidRPr="0006357C">
              <w:rPr>
                <w:rFonts w:ascii="ＭＳ ゴシック" w:eastAsia="ＭＳ ゴシック" w:hAnsi="ＭＳ ゴシック" w:hint="eastAsia"/>
                <w:sz w:val="16"/>
                <w:szCs w:val="16"/>
              </w:rPr>
              <w:t>⑤</w:t>
            </w:r>
            <w:r w:rsidRPr="0006357C">
              <w:rPr>
                <w:rFonts w:ascii="ＭＳ ゴシック" w:eastAsia="ＭＳ ゴシック" w:hAnsi="ＭＳ ゴシック"/>
                <w:sz w:val="16"/>
                <w:szCs w:val="16"/>
              </w:rPr>
              <w:t xml:space="preserve"> </w:t>
            </w:r>
            <w:r w:rsidRPr="0006357C">
              <w:rPr>
                <w:rFonts w:ascii="ＭＳ ゴシック" w:eastAsia="ＭＳ ゴシック" w:hAnsi="ＭＳ ゴシック" w:hint="eastAsia"/>
                <w:sz w:val="16"/>
                <w:szCs w:val="16"/>
              </w:rPr>
              <w:t>指定認知症対応型通所介護の提供に当たっては、介護技術の進歩に対応し、適切な介護技術をもってサービスの提供を行っていますか。</w:t>
            </w:r>
          </w:p>
        </w:tc>
        <w:tc>
          <w:tcPr>
            <w:tcW w:w="1134" w:type="dxa"/>
            <w:shd w:val="clear" w:color="auto" w:fill="FFFFFF" w:themeFill="background1"/>
          </w:tcPr>
          <w:p w14:paraId="36BA8A33" w14:textId="77777777" w:rsidR="001F01A2" w:rsidRPr="004E6881" w:rsidRDefault="001F01A2" w:rsidP="001F01A2">
            <w:pPr>
              <w:spacing w:line="0" w:lineRule="atLeast"/>
              <w:jc w:val="left"/>
              <w:rPr>
                <w:rFonts w:ascii="ＭＳ ゴシック" w:eastAsia="ＭＳ ゴシック" w:hAnsi="ＭＳ ゴシック"/>
                <w:sz w:val="14"/>
                <w:szCs w:val="14"/>
              </w:rPr>
            </w:pPr>
            <w:r w:rsidRPr="004E6881">
              <w:rPr>
                <w:rFonts w:ascii="ＭＳ ゴシック" w:eastAsia="ＭＳ ゴシック" w:hAnsi="ＭＳ ゴシック" w:hint="eastAsia"/>
                <w:sz w:val="14"/>
                <w:szCs w:val="14"/>
              </w:rPr>
              <w:t>はい・いいえ</w:t>
            </w:r>
          </w:p>
        </w:tc>
        <w:tc>
          <w:tcPr>
            <w:tcW w:w="1417" w:type="dxa"/>
            <w:shd w:val="clear" w:color="auto" w:fill="FFFFFF" w:themeFill="background1"/>
          </w:tcPr>
          <w:p w14:paraId="2D5498E0" w14:textId="77777777" w:rsidR="001F01A2" w:rsidRPr="00365BAC" w:rsidRDefault="001F01A2" w:rsidP="001F01A2">
            <w:pPr>
              <w:spacing w:line="0" w:lineRule="atLeast"/>
              <w:jc w:val="left"/>
              <w:rPr>
                <w:rFonts w:ascii="ＭＳ ゴシック" w:eastAsia="ＭＳ ゴシック" w:hAnsi="ＭＳ ゴシック"/>
                <w:color w:val="000000" w:themeColor="text1"/>
                <w:sz w:val="12"/>
                <w:szCs w:val="12"/>
                <w:lang w:eastAsia="zh-CN"/>
              </w:rPr>
            </w:pPr>
            <w:r w:rsidRPr="00365BAC">
              <w:rPr>
                <w:rFonts w:ascii="ＭＳ ゴシック" w:eastAsia="ＭＳ ゴシック" w:hAnsi="ＭＳ ゴシック" w:hint="eastAsia"/>
                <w:color w:val="000000" w:themeColor="text1"/>
                <w:sz w:val="12"/>
                <w:szCs w:val="12"/>
                <w:lang w:eastAsia="zh-CN"/>
              </w:rPr>
              <w:t>条例第</w:t>
            </w:r>
            <w:r w:rsidRPr="00365BAC">
              <w:rPr>
                <w:rFonts w:ascii="ＭＳ ゴシック" w:eastAsia="ＭＳ ゴシック" w:hAnsi="ＭＳ ゴシック"/>
                <w:color w:val="000000" w:themeColor="text1"/>
                <w:sz w:val="12"/>
                <w:szCs w:val="12"/>
                <w:lang w:eastAsia="zh-CN"/>
              </w:rPr>
              <w:t>70</w:t>
            </w:r>
            <w:r w:rsidRPr="00365BAC">
              <w:rPr>
                <w:rFonts w:ascii="ＭＳ ゴシック" w:eastAsia="ＭＳ ゴシック" w:hAnsi="ＭＳ ゴシック" w:hint="eastAsia"/>
                <w:color w:val="000000" w:themeColor="text1"/>
                <w:sz w:val="12"/>
                <w:szCs w:val="12"/>
                <w:lang w:eastAsia="zh-CN"/>
              </w:rPr>
              <w:t>条第7号</w:t>
            </w:r>
          </w:p>
          <w:p w14:paraId="217994C1" w14:textId="77777777" w:rsidR="009333F5" w:rsidRPr="00365BAC" w:rsidRDefault="009333F5" w:rsidP="009333F5">
            <w:pPr>
              <w:spacing w:line="0" w:lineRule="atLeast"/>
              <w:jc w:val="left"/>
              <w:rPr>
                <w:rFonts w:ascii="ＭＳ ゴシック" w:eastAsia="DengXian" w:hAnsi="ＭＳ ゴシック"/>
                <w:color w:val="000000" w:themeColor="text1"/>
                <w:sz w:val="12"/>
                <w:szCs w:val="12"/>
                <w:lang w:eastAsia="zh-CN"/>
              </w:rPr>
            </w:pPr>
            <w:r w:rsidRPr="00365BAC">
              <w:rPr>
                <w:rFonts w:ascii="ＭＳ ゴシック" w:eastAsia="ＭＳ ゴシック" w:hAnsi="ＭＳ ゴシック" w:hint="eastAsia"/>
                <w:color w:val="000000" w:themeColor="text1"/>
                <w:sz w:val="12"/>
                <w:szCs w:val="12"/>
                <w:lang w:eastAsia="zh-CN"/>
              </w:rPr>
              <w:t>予防条例第42条</w:t>
            </w:r>
          </w:p>
          <w:p w14:paraId="504C7F9D" w14:textId="77777777" w:rsidR="009333F5" w:rsidRPr="00365BAC" w:rsidRDefault="009333F5" w:rsidP="009333F5">
            <w:pPr>
              <w:spacing w:line="0" w:lineRule="atLeast"/>
              <w:jc w:val="left"/>
              <w:rPr>
                <w:rFonts w:ascii="ＭＳ ゴシック" w:eastAsia="ＭＳ ゴシック" w:hAnsi="ＭＳ ゴシック"/>
                <w:color w:val="000000" w:themeColor="text1"/>
                <w:sz w:val="12"/>
                <w:szCs w:val="12"/>
              </w:rPr>
            </w:pPr>
            <w:r w:rsidRPr="00365BAC">
              <w:rPr>
                <w:rFonts w:ascii="ＭＳ ゴシック" w:eastAsia="ＭＳ ゴシック" w:hAnsi="ＭＳ ゴシック" w:hint="eastAsia"/>
                <w:color w:val="000000" w:themeColor="text1"/>
                <w:sz w:val="12"/>
                <w:szCs w:val="12"/>
              </w:rPr>
              <w:t>平18厚令34第51条</w:t>
            </w:r>
          </w:p>
        </w:tc>
        <w:tc>
          <w:tcPr>
            <w:tcW w:w="1418" w:type="dxa"/>
            <w:vMerge/>
            <w:shd w:val="clear" w:color="auto" w:fill="FFFFFF" w:themeFill="background1"/>
          </w:tcPr>
          <w:p w14:paraId="21C87929" w14:textId="77777777" w:rsidR="001F01A2" w:rsidRPr="007A2244" w:rsidRDefault="001F01A2" w:rsidP="001F01A2">
            <w:pPr>
              <w:spacing w:line="0" w:lineRule="atLeast"/>
              <w:jc w:val="left"/>
              <w:rPr>
                <w:rFonts w:ascii="ＭＳ ゴシック" w:eastAsia="ＭＳ ゴシック" w:hAnsi="ＭＳ ゴシック"/>
                <w:sz w:val="12"/>
                <w:szCs w:val="12"/>
              </w:rPr>
            </w:pPr>
          </w:p>
        </w:tc>
      </w:tr>
      <w:tr w:rsidR="001F01A2" w:rsidRPr="007A2244" w14:paraId="086D9851" w14:textId="77777777" w:rsidTr="002926BE">
        <w:tc>
          <w:tcPr>
            <w:tcW w:w="940" w:type="dxa"/>
            <w:vMerge/>
            <w:shd w:val="clear" w:color="auto" w:fill="FFFFFF" w:themeFill="background1"/>
          </w:tcPr>
          <w:p w14:paraId="106B5163" w14:textId="77777777" w:rsidR="001F01A2" w:rsidRPr="007A2244" w:rsidRDefault="001F01A2" w:rsidP="001F01A2">
            <w:pPr>
              <w:spacing w:line="0" w:lineRule="atLeast"/>
              <w:jc w:val="left"/>
              <w:rPr>
                <w:rFonts w:ascii="ＭＳ ゴシック" w:eastAsia="ＭＳ ゴシック" w:hAnsi="ＭＳ ゴシック"/>
                <w:sz w:val="20"/>
                <w:szCs w:val="20"/>
              </w:rPr>
            </w:pPr>
          </w:p>
        </w:tc>
        <w:tc>
          <w:tcPr>
            <w:tcW w:w="6237" w:type="dxa"/>
            <w:shd w:val="clear" w:color="auto" w:fill="FFFFFF" w:themeFill="background1"/>
          </w:tcPr>
          <w:p w14:paraId="001E01FC" w14:textId="77777777" w:rsidR="001F01A2" w:rsidRPr="0006357C" w:rsidRDefault="001F01A2" w:rsidP="001F01A2">
            <w:pPr>
              <w:spacing w:line="0" w:lineRule="atLeast"/>
              <w:jc w:val="left"/>
              <w:rPr>
                <w:rFonts w:ascii="ＭＳ ゴシック" w:eastAsia="ＭＳ ゴシック" w:hAnsi="ＭＳ ゴシック"/>
                <w:sz w:val="16"/>
                <w:szCs w:val="16"/>
              </w:rPr>
            </w:pPr>
            <w:r w:rsidRPr="0006357C">
              <w:rPr>
                <w:rFonts w:ascii="ＭＳ ゴシック" w:eastAsia="ＭＳ ゴシック" w:hAnsi="ＭＳ ゴシック" w:hint="eastAsia"/>
                <w:sz w:val="16"/>
                <w:szCs w:val="16"/>
              </w:rPr>
              <w:t>⑥</w:t>
            </w:r>
            <w:r w:rsidRPr="0006357C">
              <w:rPr>
                <w:rFonts w:ascii="ＭＳ ゴシック" w:eastAsia="ＭＳ ゴシック" w:hAnsi="ＭＳ ゴシック"/>
                <w:sz w:val="16"/>
                <w:szCs w:val="16"/>
              </w:rPr>
              <w:t xml:space="preserve"> </w:t>
            </w:r>
            <w:r w:rsidRPr="0006357C">
              <w:rPr>
                <w:rFonts w:ascii="ＭＳ ゴシック" w:eastAsia="ＭＳ ゴシック" w:hAnsi="ＭＳ ゴシック" w:hint="eastAsia"/>
                <w:sz w:val="16"/>
                <w:szCs w:val="16"/>
              </w:rPr>
              <w:t>指定認知症対応型通所介護は、常に利用者の心身の状況を的確に把握しつつ、相談援助等の生活指導、機能訓練その他必要なサービスを利用者の希望に添って適切に提供していますか。</w:t>
            </w:r>
          </w:p>
        </w:tc>
        <w:tc>
          <w:tcPr>
            <w:tcW w:w="1134" w:type="dxa"/>
            <w:shd w:val="clear" w:color="auto" w:fill="FFFFFF" w:themeFill="background1"/>
          </w:tcPr>
          <w:p w14:paraId="1A3ECACF" w14:textId="77777777" w:rsidR="001F01A2" w:rsidRPr="004E6881" w:rsidRDefault="001F01A2" w:rsidP="001F01A2">
            <w:pPr>
              <w:spacing w:line="0" w:lineRule="atLeast"/>
              <w:jc w:val="left"/>
              <w:rPr>
                <w:rFonts w:ascii="ＭＳ ゴシック" w:eastAsia="ＭＳ ゴシック" w:hAnsi="ＭＳ ゴシック"/>
                <w:sz w:val="14"/>
                <w:szCs w:val="14"/>
              </w:rPr>
            </w:pPr>
            <w:r w:rsidRPr="004E6881">
              <w:rPr>
                <w:rFonts w:ascii="ＭＳ ゴシック" w:eastAsia="ＭＳ ゴシック" w:hAnsi="ＭＳ ゴシック" w:hint="eastAsia"/>
                <w:sz w:val="14"/>
                <w:szCs w:val="14"/>
              </w:rPr>
              <w:t>はい・いいえ</w:t>
            </w:r>
          </w:p>
        </w:tc>
        <w:tc>
          <w:tcPr>
            <w:tcW w:w="1417" w:type="dxa"/>
            <w:shd w:val="clear" w:color="auto" w:fill="FFFFFF" w:themeFill="background1"/>
          </w:tcPr>
          <w:p w14:paraId="75F72BC2" w14:textId="77777777" w:rsidR="001F01A2" w:rsidRPr="00365BAC" w:rsidRDefault="001F01A2" w:rsidP="001F01A2">
            <w:pPr>
              <w:spacing w:line="0" w:lineRule="atLeast"/>
              <w:jc w:val="left"/>
              <w:rPr>
                <w:rFonts w:ascii="ＭＳ ゴシック" w:eastAsia="ＭＳ ゴシック" w:hAnsi="ＭＳ ゴシック"/>
                <w:color w:val="000000" w:themeColor="text1"/>
                <w:sz w:val="12"/>
                <w:szCs w:val="12"/>
                <w:lang w:eastAsia="zh-CN"/>
              </w:rPr>
            </w:pPr>
            <w:r w:rsidRPr="00365BAC">
              <w:rPr>
                <w:rFonts w:ascii="ＭＳ ゴシック" w:eastAsia="ＭＳ ゴシック" w:hAnsi="ＭＳ ゴシック" w:hint="eastAsia"/>
                <w:color w:val="000000" w:themeColor="text1"/>
                <w:sz w:val="12"/>
                <w:szCs w:val="12"/>
                <w:lang w:eastAsia="zh-CN"/>
              </w:rPr>
              <w:t>条例第</w:t>
            </w:r>
            <w:r w:rsidRPr="00365BAC">
              <w:rPr>
                <w:rFonts w:ascii="ＭＳ ゴシック" w:eastAsia="ＭＳ ゴシック" w:hAnsi="ＭＳ ゴシック"/>
                <w:color w:val="000000" w:themeColor="text1"/>
                <w:sz w:val="12"/>
                <w:szCs w:val="12"/>
                <w:lang w:eastAsia="zh-CN"/>
              </w:rPr>
              <w:t>70</w:t>
            </w:r>
            <w:r w:rsidRPr="00365BAC">
              <w:rPr>
                <w:rFonts w:ascii="ＭＳ ゴシック" w:eastAsia="ＭＳ ゴシック" w:hAnsi="ＭＳ ゴシック" w:hint="eastAsia"/>
                <w:color w:val="000000" w:themeColor="text1"/>
                <w:sz w:val="12"/>
                <w:szCs w:val="12"/>
                <w:lang w:eastAsia="zh-CN"/>
              </w:rPr>
              <w:t>条第8号</w:t>
            </w:r>
          </w:p>
          <w:p w14:paraId="2656A167" w14:textId="77777777" w:rsidR="009333F5" w:rsidRPr="00365BAC" w:rsidRDefault="009333F5" w:rsidP="009333F5">
            <w:pPr>
              <w:spacing w:line="0" w:lineRule="atLeast"/>
              <w:jc w:val="left"/>
              <w:rPr>
                <w:rFonts w:ascii="ＭＳ ゴシック" w:eastAsia="DengXian" w:hAnsi="ＭＳ ゴシック"/>
                <w:color w:val="000000" w:themeColor="text1"/>
                <w:sz w:val="12"/>
                <w:szCs w:val="12"/>
                <w:lang w:eastAsia="zh-CN"/>
              </w:rPr>
            </w:pPr>
            <w:r w:rsidRPr="00365BAC">
              <w:rPr>
                <w:rFonts w:ascii="ＭＳ ゴシック" w:eastAsia="ＭＳ ゴシック" w:hAnsi="ＭＳ ゴシック" w:hint="eastAsia"/>
                <w:color w:val="000000" w:themeColor="text1"/>
                <w:sz w:val="12"/>
                <w:szCs w:val="12"/>
                <w:lang w:eastAsia="zh-CN"/>
              </w:rPr>
              <w:t>予防条例第42条</w:t>
            </w:r>
          </w:p>
          <w:p w14:paraId="647AB612" w14:textId="77777777" w:rsidR="009333F5" w:rsidRPr="00365BAC" w:rsidRDefault="009333F5" w:rsidP="009333F5">
            <w:pPr>
              <w:spacing w:line="0" w:lineRule="atLeast"/>
              <w:jc w:val="left"/>
              <w:rPr>
                <w:rFonts w:ascii="ＭＳ ゴシック" w:eastAsia="ＭＳ ゴシック" w:hAnsi="ＭＳ ゴシック"/>
                <w:color w:val="000000" w:themeColor="text1"/>
                <w:sz w:val="12"/>
                <w:szCs w:val="12"/>
              </w:rPr>
            </w:pPr>
            <w:r w:rsidRPr="00365BAC">
              <w:rPr>
                <w:rFonts w:ascii="ＭＳ ゴシック" w:eastAsia="ＭＳ ゴシック" w:hAnsi="ＭＳ ゴシック" w:hint="eastAsia"/>
                <w:color w:val="000000" w:themeColor="text1"/>
                <w:sz w:val="12"/>
                <w:szCs w:val="12"/>
              </w:rPr>
              <w:t>平18厚令34第51条</w:t>
            </w:r>
          </w:p>
        </w:tc>
        <w:tc>
          <w:tcPr>
            <w:tcW w:w="1418" w:type="dxa"/>
            <w:vMerge/>
            <w:shd w:val="clear" w:color="auto" w:fill="FFFFFF" w:themeFill="background1"/>
          </w:tcPr>
          <w:p w14:paraId="52A7BF95" w14:textId="77777777" w:rsidR="001F01A2" w:rsidRPr="007A2244" w:rsidRDefault="001F01A2" w:rsidP="001F01A2">
            <w:pPr>
              <w:spacing w:line="0" w:lineRule="atLeast"/>
              <w:jc w:val="left"/>
              <w:rPr>
                <w:rFonts w:ascii="ＭＳ ゴシック" w:eastAsia="ＭＳ ゴシック" w:hAnsi="ＭＳ ゴシック"/>
                <w:sz w:val="12"/>
                <w:szCs w:val="12"/>
              </w:rPr>
            </w:pPr>
          </w:p>
        </w:tc>
      </w:tr>
      <w:tr w:rsidR="001F01A2" w:rsidRPr="007A2244" w14:paraId="11944544" w14:textId="77777777" w:rsidTr="002926BE">
        <w:trPr>
          <w:trHeight w:val="433"/>
        </w:trPr>
        <w:tc>
          <w:tcPr>
            <w:tcW w:w="940" w:type="dxa"/>
            <w:vMerge/>
            <w:shd w:val="clear" w:color="auto" w:fill="FFFFFF" w:themeFill="background1"/>
          </w:tcPr>
          <w:p w14:paraId="6F78FF17" w14:textId="77777777" w:rsidR="001F01A2" w:rsidRPr="007A2244" w:rsidRDefault="001F01A2" w:rsidP="001F01A2">
            <w:pPr>
              <w:spacing w:line="0" w:lineRule="atLeast"/>
              <w:jc w:val="left"/>
              <w:rPr>
                <w:rFonts w:ascii="ＭＳ ゴシック" w:eastAsia="ＭＳ ゴシック" w:hAnsi="ＭＳ ゴシック"/>
                <w:sz w:val="20"/>
                <w:szCs w:val="20"/>
              </w:rPr>
            </w:pPr>
          </w:p>
        </w:tc>
        <w:tc>
          <w:tcPr>
            <w:tcW w:w="7371" w:type="dxa"/>
            <w:gridSpan w:val="2"/>
            <w:shd w:val="clear" w:color="auto" w:fill="FFFFFF" w:themeFill="background1"/>
          </w:tcPr>
          <w:tbl>
            <w:tblPr>
              <w:tblStyle w:val="a3"/>
              <w:tblpPr w:leftFromText="142" w:rightFromText="142" w:vertAnchor="page" w:horzAnchor="margin" w:tblpY="137"/>
              <w:tblOverlap w:val="never"/>
              <w:tblW w:w="0" w:type="auto"/>
              <w:tblLayout w:type="fixed"/>
              <w:tblLook w:val="04A0" w:firstRow="1" w:lastRow="0" w:firstColumn="1" w:lastColumn="0" w:noHBand="0" w:noVBand="1"/>
            </w:tblPr>
            <w:tblGrid>
              <w:gridCol w:w="7396"/>
            </w:tblGrid>
            <w:tr w:rsidR="001F01A2" w:rsidRPr="007A2244" w14:paraId="473D5178" w14:textId="77777777" w:rsidTr="00FD6469">
              <w:tc>
                <w:tcPr>
                  <w:tcW w:w="7396" w:type="dxa"/>
                </w:tcPr>
                <w:p w14:paraId="0FDF00E1" w14:textId="77777777" w:rsidR="001F01A2" w:rsidRPr="007A2244" w:rsidRDefault="001F01A2" w:rsidP="001F01A2">
                  <w:pPr>
                    <w:spacing w:line="0" w:lineRule="atLeast"/>
                    <w:jc w:val="left"/>
                    <w:rPr>
                      <w:rFonts w:ascii="ＭＳ ゴシック" w:eastAsia="ＭＳ ゴシック" w:hAnsi="ＭＳ ゴシック"/>
                      <w:sz w:val="12"/>
                      <w:szCs w:val="12"/>
                    </w:rPr>
                  </w:pPr>
                  <w:r w:rsidRPr="007A2244">
                    <w:rPr>
                      <w:rFonts w:ascii="ＭＳ ゴシック" w:eastAsia="ＭＳ ゴシック" w:hAnsi="ＭＳ ゴシック" w:hint="eastAsia"/>
                      <w:sz w:val="12"/>
                      <w:szCs w:val="12"/>
                    </w:rPr>
                    <w:t>※</w:t>
                  </w:r>
                  <w:r w:rsidRPr="007A2244">
                    <w:rPr>
                      <w:rFonts w:ascii="ＭＳ ゴシック" w:eastAsia="ＭＳ ゴシック" w:hAnsi="ＭＳ ゴシック"/>
                      <w:sz w:val="12"/>
                      <w:szCs w:val="12"/>
                    </w:rPr>
                    <w:t xml:space="preserve"> </w:t>
                  </w:r>
                  <w:r w:rsidRPr="007A2244">
                    <w:rPr>
                      <w:rFonts w:ascii="ＭＳ ゴシック" w:eastAsia="ＭＳ ゴシック" w:hAnsi="ＭＳ ゴシック" w:hint="eastAsia"/>
                      <w:sz w:val="12"/>
                      <w:szCs w:val="12"/>
                    </w:rPr>
                    <w:t>認知症対応型通所介護は、事業所内でサービスを提供することが原則ですが、次に掲げる条件を満たす場合においては、事業所の屋外でサービスを提供することができるものです。</w:t>
                  </w:r>
                </w:p>
                <w:p w14:paraId="79318463" w14:textId="77777777" w:rsidR="001F01A2" w:rsidRPr="007A2244" w:rsidRDefault="001F01A2" w:rsidP="001F01A2">
                  <w:pPr>
                    <w:spacing w:line="0" w:lineRule="atLeast"/>
                    <w:jc w:val="left"/>
                    <w:rPr>
                      <w:rFonts w:ascii="ＭＳ ゴシック" w:eastAsia="ＭＳ ゴシック" w:hAnsi="ＭＳ ゴシック"/>
                      <w:sz w:val="12"/>
                      <w:szCs w:val="12"/>
                    </w:rPr>
                  </w:pPr>
                  <w:r w:rsidRPr="007A2244">
                    <w:rPr>
                      <w:rFonts w:ascii="ＭＳ ゴシック" w:eastAsia="ＭＳ ゴシック" w:hAnsi="ＭＳ ゴシック" w:hint="eastAsia"/>
                      <w:sz w:val="12"/>
                      <w:szCs w:val="12"/>
                    </w:rPr>
                    <w:t>ア</w:t>
                  </w:r>
                  <w:r w:rsidRPr="007A2244">
                    <w:rPr>
                      <w:rFonts w:ascii="ＭＳ ゴシック" w:eastAsia="ＭＳ ゴシック" w:hAnsi="ＭＳ ゴシック"/>
                      <w:sz w:val="12"/>
                      <w:szCs w:val="12"/>
                    </w:rPr>
                    <w:t xml:space="preserve"> </w:t>
                  </w:r>
                  <w:r w:rsidRPr="007A2244">
                    <w:rPr>
                      <w:rFonts w:ascii="ＭＳ ゴシック" w:eastAsia="ＭＳ ゴシック" w:hAnsi="ＭＳ ゴシック" w:hint="eastAsia"/>
                      <w:sz w:val="12"/>
                      <w:szCs w:val="12"/>
                    </w:rPr>
                    <w:t>あらかじめ認知症対応型通所介護計画に位置づけられていること。</w:t>
                  </w:r>
                </w:p>
                <w:p w14:paraId="7BB0C332" w14:textId="77777777" w:rsidR="001F01A2" w:rsidRPr="007A2244" w:rsidRDefault="001F01A2" w:rsidP="001F01A2">
                  <w:pPr>
                    <w:spacing w:line="0" w:lineRule="atLeast"/>
                    <w:jc w:val="left"/>
                    <w:rPr>
                      <w:rFonts w:ascii="ＭＳ ゴシック" w:eastAsia="ＭＳ ゴシック" w:hAnsi="ＭＳ ゴシック"/>
                      <w:sz w:val="20"/>
                      <w:szCs w:val="20"/>
                    </w:rPr>
                  </w:pPr>
                  <w:r w:rsidRPr="007A2244">
                    <w:rPr>
                      <w:rFonts w:ascii="ＭＳ ゴシック" w:eastAsia="ＭＳ ゴシック" w:hAnsi="ＭＳ ゴシック" w:hint="eastAsia"/>
                      <w:sz w:val="12"/>
                      <w:szCs w:val="12"/>
                    </w:rPr>
                    <w:t>イ</w:t>
                  </w:r>
                  <w:r w:rsidRPr="007A2244">
                    <w:rPr>
                      <w:rFonts w:ascii="ＭＳ ゴシック" w:eastAsia="ＭＳ ゴシック" w:hAnsi="ＭＳ ゴシック"/>
                      <w:sz w:val="12"/>
                      <w:szCs w:val="12"/>
                    </w:rPr>
                    <w:t xml:space="preserve"> </w:t>
                  </w:r>
                  <w:r w:rsidRPr="007A2244">
                    <w:rPr>
                      <w:rFonts w:ascii="ＭＳ ゴシック" w:eastAsia="ＭＳ ゴシック" w:hAnsi="ＭＳ ゴシック" w:hint="eastAsia"/>
                      <w:sz w:val="12"/>
                      <w:szCs w:val="12"/>
                    </w:rPr>
                    <w:t>効果的な機能訓練等のサービスが提供できること。</w:t>
                  </w:r>
                </w:p>
              </w:tc>
            </w:tr>
          </w:tbl>
          <w:p w14:paraId="166B4F9F" w14:textId="77777777" w:rsidR="001F01A2" w:rsidRPr="007A2244" w:rsidRDefault="001F01A2" w:rsidP="001F01A2">
            <w:pPr>
              <w:spacing w:line="0" w:lineRule="atLeast"/>
              <w:jc w:val="left"/>
              <w:rPr>
                <w:rFonts w:ascii="ＭＳ ゴシック" w:eastAsia="ＭＳ ゴシック" w:hAnsi="ＭＳ ゴシック"/>
                <w:sz w:val="20"/>
                <w:szCs w:val="20"/>
              </w:rPr>
            </w:pPr>
          </w:p>
        </w:tc>
        <w:tc>
          <w:tcPr>
            <w:tcW w:w="1417" w:type="dxa"/>
            <w:shd w:val="clear" w:color="auto" w:fill="FFFFFF" w:themeFill="background1"/>
          </w:tcPr>
          <w:p w14:paraId="2DDA573C" w14:textId="77777777" w:rsidR="001F01A2" w:rsidRPr="00365BAC" w:rsidRDefault="001F01A2" w:rsidP="001F01A2">
            <w:pPr>
              <w:spacing w:line="0" w:lineRule="atLeast"/>
              <w:jc w:val="left"/>
              <w:rPr>
                <w:rFonts w:ascii="ＭＳ ゴシック" w:eastAsia="ＭＳ ゴシック" w:hAnsi="ＭＳ ゴシック"/>
                <w:color w:val="000000" w:themeColor="text1"/>
                <w:sz w:val="12"/>
                <w:szCs w:val="12"/>
              </w:rPr>
            </w:pPr>
            <w:r w:rsidRPr="00365BAC">
              <w:rPr>
                <w:rFonts w:ascii="ＭＳ ゴシック" w:eastAsia="ＭＳ ゴシック" w:hAnsi="ＭＳ ゴシック" w:hint="eastAsia"/>
                <w:color w:val="000000" w:themeColor="text1"/>
                <w:sz w:val="12"/>
                <w:szCs w:val="12"/>
              </w:rPr>
              <w:t>平</w:t>
            </w:r>
            <w:r w:rsidRPr="00365BAC">
              <w:rPr>
                <w:rFonts w:ascii="ＭＳ ゴシック" w:eastAsia="ＭＳ ゴシック" w:hAnsi="ＭＳ ゴシック"/>
                <w:color w:val="000000" w:themeColor="text1"/>
                <w:sz w:val="12"/>
                <w:szCs w:val="12"/>
              </w:rPr>
              <w:t xml:space="preserve">11 </w:t>
            </w:r>
            <w:r w:rsidRPr="00365BAC">
              <w:rPr>
                <w:rFonts w:ascii="ＭＳ ゴシック" w:eastAsia="ＭＳ ゴシック" w:hAnsi="ＭＳ ゴシック" w:hint="eastAsia"/>
                <w:color w:val="000000" w:themeColor="text1"/>
                <w:sz w:val="12"/>
                <w:szCs w:val="12"/>
              </w:rPr>
              <w:t>老企</w:t>
            </w:r>
            <w:r w:rsidRPr="00365BAC">
              <w:rPr>
                <w:rFonts w:ascii="ＭＳ ゴシック" w:eastAsia="ＭＳ ゴシック" w:hAnsi="ＭＳ ゴシック"/>
                <w:color w:val="000000" w:themeColor="text1"/>
                <w:sz w:val="12"/>
                <w:szCs w:val="12"/>
              </w:rPr>
              <w:t>25</w:t>
            </w:r>
          </w:p>
          <w:p w14:paraId="2C5175C9" w14:textId="366C995C" w:rsidR="001F01A2" w:rsidRPr="00365BAC" w:rsidRDefault="001F01A2" w:rsidP="001F01A2">
            <w:pPr>
              <w:spacing w:line="0" w:lineRule="atLeast"/>
              <w:jc w:val="left"/>
              <w:rPr>
                <w:rFonts w:ascii="ＭＳ ゴシック" w:eastAsia="ＭＳ ゴシック" w:hAnsi="ＭＳ ゴシック"/>
                <w:color w:val="000000" w:themeColor="text1"/>
                <w:sz w:val="12"/>
                <w:szCs w:val="12"/>
              </w:rPr>
            </w:pPr>
            <w:r w:rsidRPr="00365BAC">
              <w:rPr>
                <w:rFonts w:ascii="ＭＳ ゴシック" w:eastAsia="ＭＳ ゴシック" w:hAnsi="ＭＳ ゴシック" w:hint="eastAsia"/>
                <w:color w:val="000000" w:themeColor="text1"/>
                <w:sz w:val="12"/>
                <w:szCs w:val="12"/>
              </w:rPr>
              <w:t>第三の六の</w:t>
            </w:r>
            <w:r w:rsidRPr="00365BAC">
              <w:rPr>
                <w:rFonts w:ascii="ＭＳ ゴシック" w:eastAsia="ＭＳ ゴシック" w:hAnsi="ＭＳ ゴシック"/>
                <w:color w:val="000000" w:themeColor="text1"/>
                <w:sz w:val="12"/>
                <w:szCs w:val="12"/>
              </w:rPr>
              <w:t>3</w:t>
            </w:r>
            <w:r w:rsidR="00B133D6" w:rsidRPr="00365BAC">
              <w:rPr>
                <w:rFonts w:ascii="ＭＳ ゴシック" w:eastAsia="ＭＳ ゴシック" w:hAnsi="ＭＳ ゴシック" w:hint="eastAsia"/>
                <w:color w:val="000000" w:themeColor="text1"/>
                <w:sz w:val="12"/>
                <w:szCs w:val="12"/>
              </w:rPr>
              <w:t>の</w:t>
            </w:r>
            <w:r w:rsidRPr="00365BAC">
              <w:rPr>
                <w:rFonts w:ascii="ＭＳ ゴシック" w:eastAsia="ＭＳ ゴシック" w:hAnsi="ＭＳ ゴシック"/>
                <w:color w:val="000000" w:themeColor="text1"/>
                <w:sz w:val="12"/>
                <w:szCs w:val="12"/>
              </w:rPr>
              <w:t>(2)</w:t>
            </w:r>
            <w:r w:rsidR="00B133D6" w:rsidRPr="00365BAC">
              <w:rPr>
                <w:rFonts w:ascii="ＭＳ ゴシック" w:eastAsia="ＭＳ ゴシック" w:hAnsi="ＭＳ ゴシック" w:hint="eastAsia"/>
                <w:color w:val="000000" w:themeColor="text1"/>
                <w:sz w:val="12"/>
                <w:szCs w:val="12"/>
              </w:rPr>
              <w:t>の</w:t>
            </w:r>
            <w:r w:rsidR="00AF2FFA" w:rsidRPr="00365BAC">
              <w:rPr>
                <w:rFonts w:ascii="ＭＳ ゴシック" w:eastAsia="ＭＳ ゴシック" w:hAnsi="ＭＳ ゴシック" w:hint="eastAsia"/>
                <w:color w:val="000000" w:themeColor="text1"/>
                <w:sz w:val="12"/>
                <w:szCs w:val="12"/>
              </w:rPr>
              <w:t>⑤</w:t>
            </w:r>
          </w:p>
        </w:tc>
        <w:tc>
          <w:tcPr>
            <w:tcW w:w="1418" w:type="dxa"/>
            <w:vMerge/>
            <w:shd w:val="clear" w:color="auto" w:fill="FFFFFF" w:themeFill="background1"/>
          </w:tcPr>
          <w:p w14:paraId="4C206374" w14:textId="77777777" w:rsidR="001F01A2" w:rsidRPr="007A2244" w:rsidRDefault="001F01A2" w:rsidP="001F01A2">
            <w:pPr>
              <w:spacing w:line="0" w:lineRule="atLeast"/>
              <w:jc w:val="left"/>
              <w:rPr>
                <w:rFonts w:ascii="ＭＳ ゴシック" w:eastAsia="ＭＳ ゴシック" w:hAnsi="ＭＳ ゴシック"/>
                <w:sz w:val="12"/>
                <w:szCs w:val="12"/>
              </w:rPr>
            </w:pPr>
          </w:p>
        </w:tc>
      </w:tr>
      <w:tr w:rsidR="001F01A2" w:rsidRPr="007A2244" w14:paraId="50ADC8A1" w14:textId="77777777" w:rsidTr="002926BE">
        <w:tc>
          <w:tcPr>
            <w:tcW w:w="940" w:type="dxa"/>
            <w:vMerge w:val="restart"/>
            <w:shd w:val="clear" w:color="auto" w:fill="FFFFFF" w:themeFill="background1"/>
          </w:tcPr>
          <w:p w14:paraId="0031F94E" w14:textId="77777777" w:rsidR="001F01A2" w:rsidRPr="007A2244" w:rsidRDefault="001F01A2" w:rsidP="001F01A2">
            <w:pPr>
              <w:spacing w:line="0" w:lineRule="atLeast"/>
              <w:jc w:val="left"/>
              <w:rPr>
                <w:rFonts w:ascii="ＭＳ ゴシック" w:eastAsia="ＭＳ ゴシック" w:hAnsi="ＭＳ ゴシック"/>
                <w:sz w:val="16"/>
                <w:szCs w:val="16"/>
              </w:rPr>
            </w:pPr>
            <w:r w:rsidRPr="007A2244">
              <w:rPr>
                <w:rFonts w:ascii="ＭＳ ゴシック" w:eastAsia="ＭＳ ゴシック" w:hAnsi="ＭＳ ゴシック" w:hint="eastAsia"/>
                <w:sz w:val="16"/>
                <w:szCs w:val="16"/>
              </w:rPr>
              <w:t>２５</w:t>
            </w:r>
          </w:p>
          <w:p w14:paraId="1835D046" w14:textId="77777777" w:rsidR="001F01A2" w:rsidRPr="007A2244" w:rsidRDefault="001F01A2" w:rsidP="001F01A2">
            <w:pPr>
              <w:spacing w:line="0" w:lineRule="atLeast"/>
              <w:jc w:val="left"/>
              <w:rPr>
                <w:rFonts w:ascii="ＭＳ ゴシック" w:eastAsia="ＭＳ ゴシック" w:hAnsi="ＭＳ ゴシック"/>
                <w:sz w:val="20"/>
                <w:szCs w:val="20"/>
              </w:rPr>
            </w:pPr>
            <w:r w:rsidRPr="007A2244">
              <w:rPr>
                <w:rFonts w:ascii="ＭＳ ゴシック" w:eastAsia="ＭＳ ゴシック" w:hAnsi="ＭＳ ゴシック" w:hint="eastAsia"/>
                <w:sz w:val="16"/>
                <w:szCs w:val="16"/>
              </w:rPr>
              <w:t>認知症対応型通所介護計画の作成</w:t>
            </w:r>
          </w:p>
        </w:tc>
        <w:tc>
          <w:tcPr>
            <w:tcW w:w="6237" w:type="dxa"/>
            <w:shd w:val="clear" w:color="auto" w:fill="FFFFFF" w:themeFill="background1"/>
          </w:tcPr>
          <w:p w14:paraId="6383C3FA" w14:textId="77777777" w:rsidR="001F01A2" w:rsidRPr="007A2244" w:rsidRDefault="001F01A2" w:rsidP="001F01A2">
            <w:pPr>
              <w:spacing w:line="0" w:lineRule="atLeast"/>
              <w:jc w:val="left"/>
              <w:rPr>
                <w:rFonts w:ascii="ＭＳ ゴシック" w:eastAsia="ＭＳ ゴシック" w:hAnsi="ＭＳ ゴシック"/>
                <w:sz w:val="16"/>
                <w:szCs w:val="16"/>
              </w:rPr>
            </w:pPr>
            <w:r w:rsidRPr="007A2244">
              <w:rPr>
                <w:rFonts w:ascii="ＭＳ ゴシック" w:eastAsia="ＭＳ ゴシック" w:hAnsi="ＭＳ ゴシック" w:hint="eastAsia"/>
                <w:sz w:val="16"/>
                <w:szCs w:val="16"/>
              </w:rPr>
              <w:t>①</w:t>
            </w:r>
            <w:r w:rsidRPr="007A2244">
              <w:rPr>
                <w:rFonts w:ascii="ＭＳ ゴシック" w:eastAsia="ＭＳ ゴシック" w:hAnsi="ＭＳ ゴシック"/>
                <w:sz w:val="16"/>
                <w:szCs w:val="16"/>
              </w:rPr>
              <w:t xml:space="preserve"> </w:t>
            </w:r>
            <w:r w:rsidRPr="007A2244">
              <w:rPr>
                <w:rFonts w:ascii="ＭＳ ゴシック" w:eastAsia="ＭＳ ゴシック" w:hAnsi="ＭＳ ゴシック" w:hint="eastAsia"/>
                <w:sz w:val="16"/>
                <w:szCs w:val="16"/>
              </w:rPr>
              <w:t>管理者は、利用者の心身の状況、希望及びその置かれている環境を踏まえて、機能訓練等の目標、当該目標を達成するための具体的なサ－ビスの内容等を記載した認知症対応型通所介護計画を作成していますか。</w:t>
            </w:r>
          </w:p>
        </w:tc>
        <w:tc>
          <w:tcPr>
            <w:tcW w:w="1134" w:type="dxa"/>
            <w:shd w:val="clear" w:color="auto" w:fill="FFFFFF" w:themeFill="background1"/>
          </w:tcPr>
          <w:p w14:paraId="51023F04" w14:textId="77777777" w:rsidR="001F01A2" w:rsidRPr="004E6881" w:rsidRDefault="001F01A2" w:rsidP="001F01A2">
            <w:pPr>
              <w:spacing w:line="0" w:lineRule="atLeast"/>
              <w:jc w:val="left"/>
              <w:rPr>
                <w:rFonts w:ascii="ＭＳ ゴシック" w:eastAsia="ＭＳ ゴシック" w:hAnsi="ＭＳ ゴシック"/>
                <w:sz w:val="14"/>
                <w:szCs w:val="14"/>
              </w:rPr>
            </w:pPr>
            <w:r w:rsidRPr="004E6881">
              <w:rPr>
                <w:rFonts w:ascii="ＭＳ ゴシック" w:eastAsia="ＭＳ ゴシック" w:hAnsi="ＭＳ ゴシック" w:hint="eastAsia"/>
                <w:sz w:val="14"/>
                <w:szCs w:val="14"/>
              </w:rPr>
              <w:t>はい・いいえ</w:t>
            </w:r>
          </w:p>
        </w:tc>
        <w:tc>
          <w:tcPr>
            <w:tcW w:w="1417" w:type="dxa"/>
            <w:shd w:val="clear" w:color="auto" w:fill="FFFFFF" w:themeFill="background1"/>
          </w:tcPr>
          <w:p w14:paraId="5E386FC4" w14:textId="77777777" w:rsidR="001F01A2" w:rsidRPr="00365BAC" w:rsidRDefault="001F01A2" w:rsidP="001F01A2">
            <w:pPr>
              <w:spacing w:line="0" w:lineRule="atLeast"/>
              <w:jc w:val="left"/>
              <w:rPr>
                <w:rFonts w:ascii="ＭＳ ゴシック" w:eastAsia="ＭＳ ゴシック" w:hAnsi="ＭＳ ゴシック"/>
                <w:color w:val="000000" w:themeColor="text1"/>
                <w:sz w:val="12"/>
                <w:szCs w:val="12"/>
                <w:lang w:eastAsia="zh-CN"/>
              </w:rPr>
            </w:pPr>
            <w:r w:rsidRPr="00365BAC">
              <w:rPr>
                <w:rFonts w:ascii="ＭＳ ゴシック" w:eastAsia="ＭＳ ゴシック" w:hAnsi="ＭＳ ゴシック" w:hint="eastAsia"/>
                <w:color w:val="000000" w:themeColor="text1"/>
                <w:sz w:val="12"/>
                <w:szCs w:val="12"/>
                <w:lang w:eastAsia="zh-CN"/>
              </w:rPr>
              <w:t>条例第</w:t>
            </w:r>
            <w:r w:rsidRPr="00365BAC">
              <w:rPr>
                <w:rFonts w:ascii="ＭＳ ゴシック" w:eastAsia="ＭＳ ゴシック" w:hAnsi="ＭＳ ゴシック"/>
                <w:color w:val="000000" w:themeColor="text1"/>
                <w:sz w:val="12"/>
                <w:szCs w:val="12"/>
                <w:lang w:eastAsia="zh-CN"/>
              </w:rPr>
              <w:t>71</w:t>
            </w:r>
            <w:r w:rsidRPr="00365BAC">
              <w:rPr>
                <w:rFonts w:ascii="ＭＳ ゴシック" w:eastAsia="ＭＳ ゴシック" w:hAnsi="ＭＳ ゴシック" w:hint="eastAsia"/>
                <w:color w:val="000000" w:themeColor="text1"/>
                <w:sz w:val="12"/>
                <w:szCs w:val="12"/>
                <w:lang w:eastAsia="zh-CN"/>
              </w:rPr>
              <w:t>条第</w:t>
            </w:r>
            <w:r w:rsidRPr="00365BAC">
              <w:rPr>
                <w:rFonts w:ascii="ＭＳ ゴシック" w:eastAsia="ＭＳ ゴシック" w:hAnsi="ＭＳ ゴシック"/>
                <w:color w:val="000000" w:themeColor="text1"/>
                <w:sz w:val="12"/>
                <w:szCs w:val="12"/>
                <w:lang w:eastAsia="zh-CN"/>
              </w:rPr>
              <w:t>1</w:t>
            </w:r>
            <w:r w:rsidRPr="00365BAC">
              <w:rPr>
                <w:rFonts w:ascii="ＭＳ ゴシック" w:eastAsia="ＭＳ ゴシック" w:hAnsi="ＭＳ ゴシック" w:hint="eastAsia"/>
                <w:color w:val="000000" w:themeColor="text1"/>
                <w:sz w:val="12"/>
                <w:szCs w:val="12"/>
                <w:lang w:eastAsia="zh-CN"/>
              </w:rPr>
              <w:t>項</w:t>
            </w:r>
          </w:p>
          <w:p w14:paraId="3624A0F3" w14:textId="77777777" w:rsidR="001F01A2" w:rsidRPr="00365BAC" w:rsidRDefault="009333F5" w:rsidP="001F01A2">
            <w:pPr>
              <w:spacing w:line="0" w:lineRule="atLeast"/>
              <w:jc w:val="left"/>
              <w:rPr>
                <w:rFonts w:ascii="ＭＳ ゴシック" w:eastAsia="ＭＳ ゴシック" w:hAnsi="ＭＳ ゴシック"/>
                <w:color w:val="000000" w:themeColor="text1"/>
                <w:sz w:val="12"/>
                <w:szCs w:val="12"/>
                <w:lang w:eastAsia="zh-CN"/>
              </w:rPr>
            </w:pPr>
            <w:r w:rsidRPr="00365BAC">
              <w:rPr>
                <w:rFonts w:ascii="ＭＳ ゴシック" w:eastAsia="ＭＳ ゴシック" w:hAnsi="ＭＳ ゴシック" w:hint="eastAsia"/>
                <w:color w:val="000000" w:themeColor="text1"/>
                <w:sz w:val="12"/>
                <w:szCs w:val="12"/>
                <w:lang w:eastAsia="zh-CN"/>
              </w:rPr>
              <w:t>平18厚令34第52条</w:t>
            </w:r>
          </w:p>
        </w:tc>
        <w:tc>
          <w:tcPr>
            <w:tcW w:w="1418" w:type="dxa"/>
            <w:shd w:val="clear" w:color="auto" w:fill="FFFFFF" w:themeFill="background1"/>
          </w:tcPr>
          <w:p w14:paraId="363F4F96" w14:textId="77777777" w:rsidR="001F01A2" w:rsidRPr="007A2244" w:rsidRDefault="001F01A2" w:rsidP="001F01A2">
            <w:pPr>
              <w:spacing w:line="0" w:lineRule="atLeast"/>
              <w:jc w:val="left"/>
              <w:rPr>
                <w:rFonts w:ascii="ＭＳ ゴシック" w:eastAsia="ＭＳ ゴシック" w:hAnsi="ＭＳ ゴシック"/>
                <w:sz w:val="12"/>
                <w:szCs w:val="12"/>
                <w:lang w:eastAsia="zh-CN"/>
              </w:rPr>
            </w:pPr>
            <w:r w:rsidRPr="007A2244">
              <w:rPr>
                <w:rFonts w:ascii="ＭＳ ゴシック" w:eastAsia="ＭＳ ゴシック" w:hAnsi="ＭＳ ゴシック" w:hint="eastAsia"/>
                <w:sz w:val="12"/>
                <w:szCs w:val="12"/>
                <w:lang w:eastAsia="zh-CN"/>
              </w:rPr>
              <w:t>･認知症対応型通所介護計画書</w:t>
            </w:r>
          </w:p>
          <w:p w14:paraId="35DD0802" w14:textId="77777777" w:rsidR="001F01A2" w:rsidRPr="007A2244" w:rsidRDefault="001F01A2" w:rsidP="001F01A2">
            <w:pPr>
              <w:spacing w:line="0" w:lineRule="atLeast"/>
              <w:jc w:val="left"/>
              <w:rPr>
                <w:rFonts w:ascii="ＭＳ ゴシック" w:eastAsia="ＭＳ ゴシック" w:hAnsi="ＭＳ ゴシック"/>
                <w:sz w:val="12"/>
                <w:szCs w:val="12"/>
              </w:rPr>
            </w:pPr>
            <w:r w:rsidRPr="007A2244">
              <w:rPr>
                <w:rFonts w:ascii="ＭＳ ゴシック" w:eastAsia="ＭＳ ゴシック" w:hAnsi="ＭＳ ゴシック" w:hint="eastAsia"/>
                <w:sz w:val="12"/>
                <w:szCs w:val="12"/>
              </w:rPr>
              <w:t>･居宅サービス計画書</w:t>
            </w:r>
          </w:p>
          <w:p w14:paraId="7B88F862" w14:textId="77777777" w:rsidR="001F01A2" w:rsidRPr="007A2244" w:rsidRDefault="001F01A2" w:rsidP="001F01A2">
            <w:pPr>
              <w:spacing w:line="0" w:lineRule="atLeast"/>
              <w:jc w:val="left"/>
              <w:rPr>
                <w:rFonts w:ascii="ＭＳ ゴシック" w:eastAsia="ＭＳ ゴシック" w:hAnsi="ＭＳ ゴシック"/>
                <w:sz w:val="12"/>
                <w:szCs w:val="12"/>
              </w:rPr>
            </w:pPr>
            <w:r w:rsidRPr="007A2244">
              <w:rPr>
                <w:rFonts w:ascii="ＭＳ ゴシック" w:eastAsia="ＭＳ ゴシック" w:hAnsi="ＭＳ ゴシック" w:hint="eastAsia"/>
                <w:sz w:val="12"/>
                <w:szCs w:val="12"/>
              </w:rPr>
              <w:t>･利用者の記録</w:t>
            </w:r>
          </w:p>
        </w:tc>
      </w:tr>
      <w:tr w:rsidR="001F01A2" w:rsidRPr="007A2244" w14:paraId="56AC3657" w14:textId="77777777" w:rsidTr="002926BE">
        <w:trPr>
          <w:trHeight w:val="692"/>
        </w:trPr>
        <w:tc>
          <w:tcPr>
            <w:tcW w:w="940" w:type="dxa"/>
            <w:vMerge/>
            <w:shd w:val="clear" w:color="auto" w:fill="FFFFFF" w:themeFill="background1"/>
          </w:tcPr>
          <w:p w14:paraId="35F69A3C" w14:textId="77777777" w:rsidR="001F01A2" w:rsidRPr="007A2244" w:rsidRDefault="001F01A2" w:rsidP="001F01A2">
            <w:pPr>
              <w:spacing w:line="0" w:lineRule="atLeast"/>
              <w:jc w:val="left"/>
              <w:rPr>
                <w:rFonts w:ascii="ＭＳ ゴシック" w:eastAsia="ＭＳ ゴシック" w:hAnsi="ＭＳ ゴシック"/>
                <w:sz w:val="20"/>
                <w:szCs w:val="20"/>
              </w:rPr>
            </w:pPr>
          </w:p>
        </w:tc>
        <w:tc>
          <w:tcPr>
            <w:tcW w:w="7371" w:type="dxa"/>
            <w:gridSpan w:val="2"/>
            <w:shd w:val="clear" w:color="auto" w:fill="FFFFFF" w:themeFill="background1"/>
          </w:tcPr>
          <w:tbl>
            <w:tblPr>
              <w:tblStyle w:val="a3"/>
              <w:tblpPr w:leftFromText="142" w:rightFromText="142" w:vertAnchor="page" w:horzAnchor="margin" w:tblpY="83"/>
              <w:tblOverlap w:val="never"/>
              <w:tblW w:w="0" w:type="auto"/>
              <w:tblLayout w:type="fixed"/>
              <w:tblLook w:val="04A0" w:firstRow="1" w:lastRow="0" w:firstColumn="1" w:lastColumn="0" w:noHBand="0" w:noVBand="1"/>
            </w:tblPr>
            <w:tblGrid>
              <w:gridCol w:w="7087"/>
            </w:tblGrid>
            <w:tr w:rsidR="001F01A2" w:rsidRPr="007A2244" w14:paraId="054958A4" w14:textId="77777777" w:rsidTr="0014128F">
              <w:tc>
                <w:tcPr>
                  <w:tcW w:w="7087" w:type="dxa"/>
                </w:tcPr>
                <w:p w14:paraId="5087D027" w14:textId="77777777" w:rsidR="001F01A2" w:rsidRPr="007A2244" w:rsidRDefault="001F01A2" w:rsidP="001F01A2">
                  <w:pPr>
                    <w:spacing w:line="0" w:lineRule="atLeast"/>
                    <w:jc w:val="left"/>
                    <w:rPr>
                      <w:rFonts w:ascii="ＭＳ ゴシック" w:eastAsia="ＭＳ ゴシック" w:hAnsi="ＭＳ ゴシック"/>
                      <w:sz w:val="12"/>
                      <w:szCs w:val="12"/>
                    </w:rPr>
                  </w:pPr>
                  <w:r w:rsidRPr="007A2244">
                    <w:rPr>
                      <w:rFonts w:ascii="ＭＳ ゴシック" w:eastAsia="ＭＳ ゴシック" w:hAnsi="ＭＳ ゴシック" w:hint="eastAsia"/>
                      <w:sz w:val="12"/>
                      <w:szCs w:val="12"/>
                    </w:rPr>
                    <w:t>※</w:t>
                  </w:r>
                  <w:r w:rsidRPr="007A2244">
                    <w:rPr>
                      <w:rFonts w:ascii="ＭＳ ゴシック" w:eastAsia="ＭＳ ゴシック" w:hAnsi="ＭＳ ゴシック"/>
                      <w:sz w:val="12"/>
                      <w:szCs w:val="12"/>
                    </w:rPr>
                    <w:t xml:space="preserve"> </w:t>
                  </w:r>
                  <w:r w:rsidRPr="007A2244">
                    <w:rPr>
                      <w:rFonts w:ascii="ＭＳ ゴシック" w:eastAsia="ＭＳ ゴシック" w:hAnsi="ＭＳ ゴシック" w:hint="eastAsia"/>
                      <w:sz w:val="12"/>
                      <w:szCs w:val="12"/>
                    </w:rPr>
                    <w:t>認知症対応型通所介護計画については、認知症介護の提供に係る計画等の作成に関し経験のある者や、認知症介護の提供について豊富な知識及び経験を有する者にそのとりまとめを行わせるものとし、当該事業所に介護支援専門員の資格を有する者がいる場合は、その者に当該計画のとりまとめを行わせることが望ましいです。</w:t>
                  </w:r>
                </w:p>
              </w:tc>
            </w:tr>
          </w:tbl>
          <w:p w14:paraId="69DA3157" w14:textId="77777777" w:rsidR="001F01A2" w:rsidRPr="007A2244" w:rsidRDefault="001F01A2" w:rsidP="001F01A2">
            <w:pPr>
              <w:spacing w:line="0" w:lineRule="atLeast"/>
              <w:jc w:val="left"/>
              <w:rPr>
                <w:rFonts w:ascii="ＭＳ ゴシック" w:eastAsia="ＭＳ ゴシック" w:hAnsi="ＭＳ ゴシック"/>
                <w:sz w:val="12"/>
                <w:szCs w:val="12"/>
              </w:rPr>
            </w:pPr>
          </w:p>
        </w:tc>
        <w:tc>
          <w:tcPr>
            <w:tcW w:w="1417" w:type="dxa"/>
            <w:shd w:val="clear" w:color="auto" w:fill="FFFFFF" w:themeFill="background1"/>
          </w:tcPr>
          <w:p w14:paraId="72A3C56C" w14:textId="77777777" w:rsidR="001F01A2" w:rsidRPr="00365BAC" w:rsidRDefault="001F01A2" w:rsidP="001F01A2">
            <w:pPr>
              <w:spacing w:line="0" w:lineRule="atLeast"/>
              <w:jc w:val="left"/>
              <w:rPr>
                <w:rFonts w:ascii="ＭＳ ゴシック" w:eastAsia="ＭＳ ゴシック" w:hAnsi="ＭＳ ゴシック"/>
                <w:color w:val="000000" w:themeColor="text1"/>
                <w:sz w:val="12"/>
                <w:szCs w:val="12"/>
              </w:rPr>
            </w:pPr>
            <w:r w:rsidRPr="00365BAC">
              <w:rPr>
                <w:rFonts w:ascii="ＭＳ ゴシック" w:eastAsia="ＭＳ ゴシック" w:hAnsi="ＭＳ ゴシック" w:hint="eastAsia"/>
                <w:color w:val="000000" w:themeColor="text1"/>
                <w:sz w:val="12"/>
                <w:szCs w:val="12"/>
              </w:rPr>
              <w:t>平</w:t>
            </w:r>
            <w:r w:rsidRPr="00365BAC">
              <w:rPr>
                <w:rFonts w:ascii="ＭＳ ゴシック" w:eastAsia="ＭＳ ゴシック" w:hAnsi="ＭＳ ゴシック"/>
                <w:color w:val="000000" w:themeColor="text1"/>
                <w:sz w:val="12"/>
                <w:szCs w:val="12"/>
              </w:rPr>
              <w:t>18</w:t>
            </w:r>
            <w:r w:rsidRPr="00365BAC">
              <w:rPr>
                <w:rFonts w:ascii="ＭＳ ゴシック" w:eastAsia="ＭＳ ゴシック" w:hAnsi="ＭＳ ゴシック" w:hint="eastAsia"/>
                <w:color w:val="000000" w:themeColor="text1"/>
                <w:sz w:val="12"/>
                <w:szCs w:val="12"/>
              </w:rPr>
              <w:t>－</w:t>
            </w:r>
            <w:r w:rsidRPr="00365BAC">
              <w:rPr>
                <w:rFonts w:ascii="ＭＳ ゴシック" w:eastAsia="ＭＳ ゴシック" w:hAnsi="ＭＳ ゴシック"/>
                <w:color w:val="000000" w:themeColor="text1"/>
                <w:sz w:val="12"/>
                <w:szCs w:val="12"/>
              </w:rPr>
              <w:t>0331004</w:t>
            </w:r>
            <w:r w:rsidRPr="00365BAC">
              <w:rPr>
                <w:rFonts w:ascii="ＭＳ ゴシック" w:eastAsia="ＭＳ ゴシック" w:hAnsi="ＭＳ ゴシック" w:hint="eastAsia"/>
                <w:color w:val="000000" w:themeColor="text1"/>
                <w:sz w:val="12"/>
                <w:szCs w:val="12"/>
              </w:rPr>
              <w:t>号</w:t>
            </w:r>
          </w:p>
          <w:p w14:paraId="0FD9B2E1" w14:textId="196F8082" w:rsidR="001F01A2" w:rsidRPr="00365BAC" w:rsidRDefault="001F01A2" w:rsidP="001F01A2">
            <w:pPr>
              <w:spacing w:line="0" w:lineRule="atLeast"/>
              <w:jc w:val="left"/>
              <w:rPr>
                <w:rFonts w:ascii="ＭＳ ゴシック" w:eastAsia="ＭＳ ゴシック" w:hAnsi="ＭＳ ゴシック"/>
                <w:color w:val="000000" w:themeColor="text1"/>
                <w:sz w:val="12"/>
                <w:szCs w:val="12"/>
              </w:rPr>
            </w:pPr>
            <w:r w:rsidRPr="00365BAC">
              <w:rPr>
                <w:rFonts w:ascii="ＭＳ ゴシック" w:eastAsia="ＭＳ ゴシック" w:hAnsi="ＭＳ ゴシック" w:hint="eastAsia"/>
                <w:color w:val="000000" w:themeColor="text1"/>
                <w:sz w:val="12"/>
                <w:szCs w:val="12"/>
              </w:rPr>
              <w:t>第</w:t>
            </w:r>
            <w:r w:rsidRPr="00365BAC">
              <w:rPr>
                <w:rFonts w:ascii="ＭＳ ゴシック" w:eastAsia="ＭＳ ゴシック" w:hAnsi="ＭＳ ゴシック"/>
                <w:color w:val="000000" w:themeColor="text1"/>
                <w:sz w:val="12"/>
                <w:szCs w:val="12"/>
              </w:rPr>
              <w:t>3</w:t>
            </w:r>
            <w:r w:rsidR="00B133D6" w:rsidRPr="00365BAC">
              <w:rPr>
                <w:rFonts w:ascii="ＭＳ ゴシック" w:eastAsia="ＭＳ ゴシック" w:hAnsi="ＭＳ ゴシック" w:hint="eastAsia"/>
                <w:color w:val="000000" w:themeColor="text1"/>
                <w:sz w:val="12"/>
                <w:szCs w:val="12"/>
              </w:rPr>
              <w:t>の</w:t>
            </w:r>
            <w:r w:rsidRPr="00365BAC">
              <w:rPr>
                <w:rFonts w:ascii="ＭＳ ゴシック" w:eastAsia="ＭＳ ゴシック" w:hAnsi="ＭＳ ゴシック" w:hint="eastAsia"/>
                <w:color w:val="000000" w:themeColor="text1"/>
                <w:sz w:val="12"/>
                <w:szCs w:val="12"/>
              </w:rPr>
              <w:t>三</w:t>
            </w:r>
            <w:r w:rsidR="00B133D6" w:rsidRPr="00365BAC">
              <w:rPr>
                <w:rFonts w:ascii="ＭＳ ゴシック" w:eastAsia="ＭＳ ゴシック" w:hAnsi="ＭＳ ゴシック" w:hint="eastAsia"/>
                <w:color w:val="000000" w:themeColor="text1"/>
                <w:sz w:val="12"/>
                <w:szCs w:val="12"/>
              </w:rPr>
              <w:t>の</w:t>
            </w:r>
            <w:r w:rsidRPr="00365BAC">
              <w:rPr>
                <w:rFonts w:ascii="ＭＳ ゴシック" w:eastAsia="ＭＳ ゴシック" w:hAnsi="ＭＳ ゴシック"/>
                <w:color w:val="000000" w:themeColor="text1"/>
                <w:sz w:val="12"/>
                <w:szCs w:val="12"/>
              </w:rPr>
              <w:t>3</w:t>
            </w:r>
            <w:r w:rsidR="00B133D6" w:rsidRPr="00365BAC">
              <w:rPr>
                <w:rFonts w:ascii="ＭＳ ゴシック" w:eastAsia="ＭＳ ゴシック" w:hAnsi="ＭＳ ゴシック" w:hint="eastAsia"/>
                <w:color w:val="000000" w:themeColor="text1"/>
                <w:sz w:val="12"/>
                <w:szCs w:val="12"/>
              </w:rPr>
              <w:t>の</w:t>
            </w:r>
            <w:r w:rsidR="00AD7804" w:rsidRPr="00365BAC">
              <w:rPr>
                <w:rFonts w:ascii="ＭＳ ゴシック" w:eastAsia="ＭＳ ゴシック" w:hAnsi="ＭＳ ゴシック" w:hint="eastAsia"/>
                <w:color w:val="000000" w:themeColor="text1"/>
                <w:sz w:val="12"/>
                <w:szCs w:val="12"/>
              </w:rPr>
              <w:t>⑵</w:t>
            </w:r>
            <w:r w:rsidR="00B133D6" w:rsidRPr="00365BAC">
              <w:rPr>
                <w:rFonts w:ascii="ＭＳ ゴシック" w:eastAsia="ＭＳ ゴシック" w:hAnsi="ＭＳ ゴシック" w:hint="eastAsia"/>
                <w:color w:val="000000" w:themeColor="text1"/>
                <w:sz w:val="12"/>
                <w:szCs w:val="12"/>
              </w:rPr>
              <w:t>の</w:t>
            </w:r>
            <w:r w:rsidRPr="00365BAC">
              <w:rPr>
                <w:rFonts w:ascii="ＭＳ ゴシック" w:eastAsia="ＭＳ ゴシック" w:hAnsi="ＭＳ ゴシック" w:hint="eastAsia"/>
                <w:color w:val="000000" w:themeColor="text1"/>
                <w:sz w:val="12"/>
                <w:szCs w:val="12"/>
              </w:rPr>
              <w:t>①</w:t>
            </w:r>
          </w:p>
        </w:tc>
        <w:tc>
          <w:tcPr>
            <w:tcW w:w="1418" w:type="dxa"/>
            <w:shd w:val="clear" w:color="auto" w:fill="FFFFFF" w:themeFill="background1"/>
          </w:tcPr>
          <w:p w14:paraId="2DB011EB" w14:textId="77777777" w:rsidR="001F01A2" w:rsidRPr="007A2244" w:rsidRDefault="001F01A2" w:rsidP="001F01A2">
            <w:pPr>
              <w:spacing w:line="0" w:lineRule="atLeast"/>
              <w:jc w:val="left"/>
              <w:rPr>
                <w:rFonts w:ascii="ＭＳ ゴシック" w:eastAsia="ＭＳ ゴシック" w:hAnsi="ＭＳ ゴシック"/>
                <w:sz w:val="20"/>
                <w:szCs w:val="20"/>
              </w:rPr>
            </w:pPr>
          </w:p>
        </w:tc>
      </w:tr>
      <w:tr w:rsidR="001F01A2" w:rsidRPr="007A2244" w14:paraId="718733AF" w14:textId="77777777" w:rsidTr="002926BE">
        <w:trPr>
          <w:trHeight w:val="678"/>
        </w:trPr>
        <w:tc>
          <w:tcPr>
            <w:tcW w:w="940" w:type="dxa"/>
            <w:vMerge/>
            <w:shd w:val="clear" w:color="auto" w:fill="FFFFFF" w:themeFill="background1"/>
          </w:tcPr>
          <w:p w14:paraId="27AD9CDF" w14:textId="77777777" w:rsidR="001F01A2" w:rsidRPr="007A2244" w:rsidRDefault="001F01A2" w:rsidP="001F01A2">
            <w:pPr>
              <w:spacing w:line="0" w:lineRule="atLeast"/>
              <w:jc w:val="left"/>
              <w:rPr>
                <w:rFonts w:ascii="ＭＳ ゴシック" w:eastAsia="ＭＳ ゴシック" w:hAnsi="ＭＳ ゴシック"/>
                <w:sz w:val="20"/>
                <w:szCs w:val="20"/>
              </w:rPr>
            </w:pPr>
          </w:p>
        </w:tc>
        <w:tc>
          <w:tcPr>
            <w:tcW w:w="7371" w:type="dxa"/>
            <w:gridSpan w:val="2"/>
            <w:shd w:val="clear" w:color="auto" w:fill="FFFFFF" w:themeFill="background1"/>
          </w:tcPr>
          <w:tbl>
            <w:tblPr>
              <w:tblStyle w:val="a3"/>
              <w:tblpPr w:leftFromText="142" w:rightFromText="142" w:vertAnchor="page" w:horzAnchor="margin" w:tblpY="110"/>
              <w:tblOverlap w:val="never"/>
              <w:tblW w:w="0" w:type="auto"/>
              <w:tblLayout w:type="fixed"/>
              <w:tblLook w:val="04A0" w:firstRow="1" w:lastRow="0" w:firstColumn="1" w:lastColumn="0" w:noHBand="0" w:noVBand="1"/>
            </w:tblPr>
            <w:tblGrid>
              <w:gridCol w:w="7087"/>
            </w:tblGrid>
            <w:tr w:rsidR="001F01A2" w:rsidRPr="007A2244" w14:paraId="0C59BD5E" w14:textId="77777777" w:rsidTr="0014128F">
              <w:tc>
                <w:tcPr>
                  <w:tcW w:w="7087" w:type="dxa"/>
                </w:tcPr>
                <w:p w14:paraId="4A67D4C1" w14:textId="77777777" w:rsidR="001F01A2" w:rsidRPr="007A2244" w:rsidRDefault="001F01A2" w:rsidP="001F01A2">
                  <w:pPr>
                    <w:spacing w:line="0" w:lineRule="atLeast"/>
                    <w:jc w:val="left"/>
                    <w:rPr>
                      <w:rFonts w:ascii="ＭＳ ゴシック" w:eastAsia="ＭＳ ゴシック" w:hAnsi="ＭＳ ゴシック"/>
                      <w:sz w:val="12"/>
                      <w:szCs w:val="12"/>
                    </w:rPr>
                  </w:pPr>
                  <w:r w:rsidRPr="007A2244">
                    <w:rPr>
                      <w:rFonts w:ascii="ＭＳ ゴシック" w:eastAsia="ＭＳ ゴシック" w:hAnsi="ＭＳ ゴシック" w:hint="eastAsia"/>
                      <w:sz w:val="12"/>
                      <w:szCs w:val="12"/>
                    </w:rPr>
                    <w:t>※</w:t>
                  </w:r>
                  <w:r w:rsidRPr="007A2244">
                    <w:rPr>
                      <w:rFonts w:ascii="ＭＳ ゴシック" w:eastAsia="ＭＳ ゴシック" w:hAnsi="ＭＳ ゴシック"/>
                      <w:sz w:val="12"/>
                      <w:szCs w:val="12"/>
                    </w:rPr>
                    <w:t xml:space="preserve"> </w:t>
                  </w:r>
                  <w:r w:rsidRPr="007A2244">
                    <w:rPr>
                      <w:rFonts w:ascii="ＭＳ ゴシック" w:eastAsia="ＭＳ ゴシック" w:hAnsi="ＭＳ ゴシック" w:hint="eastAsia"/>
                      <w:sz w:val="12"/>
                      <w:szCs w:val="12"/>
                    </w:rPr>
                    <w:t>認知症対応型通所介護計画をとりまとめる者は、認知症対応型共同生活介護の計画作成担当者が修了すべき研修（認知症介護実践者研修）を修了していることが望ましいです。</w:t>
                  </w:r>
                </w:p>
              </w:tc>
            </w:tr>
          </w:tbl>
          <w:p w14:paraId="69C27D09" w14:textId="77777777" w:rsidR="001F01A2" w:rsidRPr="007A2244" w:rsidRDefault="001F01A2" w:rsidP="001F01A2">
            <w:pPr>
              <w:spacing w:line="0" w:lineRule="atLeast"/>
              <w:jc w:val="left"/>
              <w:rPr>
                <w:rFonts w:ascii="ＭＳ ゴシック" w:eastAsia="ＭＳ ゴシック" w:hAnsi="ＭＳ ゴシック"/>
                <w:sz w:val="12"/>
                <w:szCs w:val="12"/>
              </w:rPr>
            </w:pPr>
          </w:p>
        </w:tc>
        <w:tc>
          <w:tcPr>
            <w:tcW w:w="1417" w:type="dxa"/>
            <w:shd w:val="clear" w:color="auto" w:fill="FFFFFF" w:themeFill="background1"/>
          </w:tcPr>
          <w:p w14:paraId="6543C3D2" w14:textId="77777777" w:rsidR="001F01A2" w:rsidRPr="00365BAC" w:rsidRDefault="001F01A2" w:rsidP="001F01A2">
            <w:pPr>
              <w:spacing w:line="0" w:lineRule="atLeast"/>
              <w:jc w:val="left"/>
              <w:rPr>
                <w:rFonts w:ascii="ＭＳ ゴシック" w:eastAsia="ＭＳ ゴシック" w:hAnsi="ＭＳ ゴシック"/>
                <w:color w:val="000000" w:themeColor="text1"/>
                <w:sz w:val="12"/>
                <w:szCs w:val="12"/>
              </w:rPr>
            </w:pPr>
            <w:r w:rsidRPr="00365BAC">
              <w:rPr>
                <w:rFonts w:ascii="ＭＳ ゴシック" w:eastAsia="ＭＳ ゴシック" w:hAnsi="ＭＳ ゴシック" w:hint="eastAsia"/>
                <w:color w:val="000000" w:themeColor="text1"/>
                <w:sz w:val="12"/>
                <w:szCs w:val="12"/>
              </w:rPr>
              <w:t>平</w:t>
            </w:r>
            <w:r w:rsidRPr="00365BAC">
              <w:rPr>
                <w:rFonts w:ascii="ＭＳ ゴシック" w:eastAsia="ＭＳ ゴシック" w:hAnsi="ＭＳ ゴシック"/>
                <w:color w:val="000000" w:themeColor="text1"/>
                <w:sz w:val="12"/>
                <w:szCs w:val="12"/>
              </w:rPr>
              <w:t>18</w:t>
            </w:r>
            <w:r w:rsidRPr="00365BAC">
              <w:rPr>
                <w:rFonts w:ascii="ＭＳ ゴシック" w:eastAsia="ＭＳ ゴシック" w:hAnsi="ＭＳ ゴシック" w:hint="eastAsia"/>
                <w:color w:val="000000" w:themeColor="text1"/>
                <w:sz w:val="12"/>
                <w:szCs w:val="12"/>
              </w:rPr>
              <w:t>－</w:t>
            </w:r>
            <w:r w:rsidRPr="00365BAC">
              <w:rPr>
                <w:rFonts w:ascii="ＭＳ ゴシック" w:eastAsia="ＭＳ ゴシック" w:hAnsi="ＭＳ ゴシック"/>
                <w:color w:val="000000" w:themeColor="text1"/>
                <w:sz w:val="12"/>
                <w:szCs w:val="12"/>
              </w:rPr>
              <w:t>0331004</w:t>
            </w:r>
            <w:r w:rsidRPr="00365BAC">
              <w:rPr>
                <w:rFonts w:ascii="ＭＳ ゴシック" w:eastAsia="ＭＳ ゴシック" w:hAnsi="ＭＳ ゴシック" w:hint="eastAsia"/>
                <w:color w:val="000000" w:themeColor="text1"/>
                <w:sz w:val="12"/>
                <w:szCs w:val="12"/>
              </w:rPr>
              <w:t>号</w:t>
            </w:r>
          </w:p>
          <w:p w14:paraId="73BC2B4C" w14:textId="3C875DFB" w:rsidR="001F01A2" w:rsidRPr="00365BAC" w:rsidRDefault="001F01A2" w:rsidP="001F01A2">
            <w:pPr>
              <w:spacing w:line="0" w:lineRule="atLeast"/>
              <w:jc w:val="left"/>
              <w:rPr>
                <w:rFonts w:ascii="ＭＳ ゴシック" w:eastAsia="ＭＳ ゴシック" w:hAnsi="ＭＳ ゴシック"/>
                <w:color w:val="000000" w:themeColor="text1"/>
                <w:sz w:val="12"/>
                <w:szCs w:val="12"/>
              </w:rPr>
            </w:pPr>
            <w:r w:rsidRPr="00365BAC">
              <w:rPr>
                <w:rFonts w:ascii="ＭＳ ゴシック" w:eastAsia="ＭＳ ゴシック" w:hAnsi="ＭＳ ゴシック" w:hint="eastAsia"/>
                <w:color w:val="000000" w:themeColor="text1"/>
                <w:sz w:val="12"/>
                <w:szCs w:val="12"/>
              </w:rPr>
              <w:t>第</w:t>
            </w:r>
            <w:r w:rsidRPr="00365BAC">
              <w:rPr>
                <w:rFonts w:ascii="ＭＳ ゴシック" w:eastAsia="ＭＳ ゴシック" w:hAnsi="ＭＳ ゴシック"/>
                <w:color w:val="000000" w:themeColor="text1"/>
                <w:sz w:val="12"/>
                <w:szCs w:val="12"/>
              </w:rPr>
              <w:t>3</w:t>
            </w:r>
            <w:r w:rsidRPr="00365BAC">
              <w:rPr>
                <w:rFonts w:ascii="ＭＳ ゴシック" w:eastAsia="ＭＳ ゴシック" w:hAnsi="ＭＳ ゴシック" w:hint="eastAsia"/>
                <w:color w:val="000000" w:themeColor="text1"/>
                <w:sz w:val="12"/>
                <w:szCs w:val="12"/>
              </w:rPr>
              <w:t>の</w:t>
            </w:r>
            <w:r w:rsidRPr="00365BAC">
              <w:rPr>
                <w:rFonts w:ascii="ＭＳ ゴシック" w:eastAsia="ＭＳ ゴシック" w:hAnsi="ＭＳ ゴシック"/>
                <w:color w:val="000000" w:themeColor="text1"/>
                <w:sz w:val="12"/>
                <w:szCs w:val="12"/>
              </w:rPr>
              <w:t>3</w:t>
            </w:r>
            <w:r w:rsidRPr="00365BAC">
              <w:rPr>
                <w:rFonts w:ascii="ＭＳ ゴシック" w:eastAsia="ＭＳ ゴシック" w:hAnsi="ＭＳ ゴシック" w:hint="eastAsia"/>
                <w:color w:val="000000" w:themeColor="text1"/>
                <w:sz w:val="12"/>
                <w:szCs w:val="12"/>
              </w:rPr>
              <w:t>の</w:t>
            </w:r>
            <w:r w:rsidRPr="00365BAC">
              <w:rPr>
                <w:rFonts w:ascii="ＭＳ ゴシック" w:eastAsia="ＭＳ ゴシック" w:hAnsi="ＭＳ ゴシック"/>
                <w:color w:val="000000" w:themeColor="text1"/>
                <w:sz w:val="12"/>
                <w:szCs w:val="12"/>
              </w:rPr>
              <w:t>3</w:t>
            </w:r>
            <w:r w:rsidR="00B133D6" w:rsidRPr="00365BAC">
              <w:rPr>
                <w:rFonts w:ascii="ＭＳ ゴシック" w:eastAsia="ＭＳ ゴシック" w:hAnsi="ＭＳ ゴシック" w:hint="eastAsia"/>
                <w:color w:val="000000" w:themeColor="text1"/>
                <w:sz w:val="12"/>
                <w:szCs w:val="12"/>
              </w:rPr>
              <w:t>の</w:t>
            </w:r>
            <w:r w:rsidR="002608F5" w:rsidRPr="00365BAC">
              <w:rPr>
                <w:rFonts w:ascii="ＭＳ ゴシック" w:eastAsia="ＭＳ ゴシック" w:hAnsi="ＭＳ ゴシック" w:hint="eastAsia"/>
                <w:color w:val="000000" w:themeColor="text1"/>
                <w:sz w:val="12"/>
                <w:szCs w:val="12"/>
              </w:rPr>
              <w:t>⑵</w:t>
            </w:r>
            <w:r w:rsidR="00B133D6" w:rsidRPr="00365BAC">
              <w:rPr>
                <w:rFonts w:ascii="ＭＳ ゴシック" w:eastAsia="ＭＳ ゴシック" w:hAnsi="ＭＳ ゴシック" w:hint="eastAsia"/>
                <w:color w:val="000000" w:themeColor="text1"/>
                <w:sz w:val="12"/>
                <w:szCs w:val="12"/>
              </w:rPr>
              <w:t>の</w:t>
            </w:r>
            <w:r w:rsidRPr="00365BAC">
              <w:rPr>
                <w:rFonts w:ascii="ＭＳ ゴシック" w:eastAsia="ＭＳ ゴシック" w:hAnsi="ＭＳ ゴシック" w:hint="eastAsia"/>
                <w:color w:val="000000" w:themeColor="text1"/>
                <w:sz w:val="12"/>
                <w:szCs w:val="12"/>
              </w:rPr>
              <w:t>②研修通知１</w:t>
            </w:r>
          </w:p>
        </w:tc>
        <w:tc>
          <w:tcPr>
            <w:tcW w:w="1418" w:type="dxa"/>
            <w:shd w:val="clear" w:color="auto" w:fill="FFFFFF" w:themeFill="background1"/>
          </w:tcPr>
          <w:p w14:paraId="14D604EA" w14:textId="77777777" w:rsidR="001F01A2" w:rsidRPr="007A2244" w:rsidRDefault="001F01A2" w:rsidP="001F01A2">
            <w:pPr>
              <w:spacing w:line="0" w:lineRule="atLeast"/>
              <w:jc w:val="left"/>
              <w:rPr>
                <w:rFonts w:ascii="ＭＳ ゴシック" w:eastAsia="ＭＳ ゴシック" w:hAnsi="ＭＳ ゴシック"/>
                <w:sz w:val="20"/>
                <w:szCs w:val="20"/>
              </w:rPr>
            </w:pPr>
          </w:p>
        </w:tc>
      </w:tr>
      <w:tr w:rsidR="001F01A2" w:rsidRPr="007A2244" w14:paraId="3A304611" w14:textId="77777777" w:rsidTr="002926BE">
        <w:trPr>
          <w:trHeight w:val="560"/>
        </w:trPr>
        <w:tc>
          <w:tcPr>
            <w:tcW w:w="940" w:type="dxa"/>
            <w:vMerge/>
            <w:shd w:val="clear" w:color="auto" w:fill="FFFFFF" w:themeFill="background1"/>
          </w:tcPr>
          <w:p w14:paraId="6AD6C6FE" w14:textId="77777777" w:rsidR="001F01A2" w:rsidRPr="007A2244" w:rsidRDefault="001F01A2" w:rsidP="001F01A2">
            <w:pPr>
              <w:spacing w:line="0" w:lineRule="atLeast"/>
              <w:jc w:val="left"/>
              <w:rPr>
                <w:rFonts w:ascii="ＭＳ ゴシック" w:eastAsia="ＭＳ ゴシック" w:hAnsi="ＭＳ ゴシック"/>
                <w:sz w:val="20"/>
                <w:szCs w:val="20"/>
              </w:rPr>
            </w:pPr>
          </w:p>
        </w:tc>
        <w:tc>
          <w:tcPr>
            <w:tcW w:w="7371" w:type="dxa"/>
            <w:gridSpan w:val="2"/>
            <w:shd w:val="clear" w:color="auto" w:fill="FFFFFF" w:themeFill="background1"/>
          </w:tcPr>
          <w:tbl>
            <w:tblPr>
              <w:tblStyle w:val="a3"/>
              <w:tblpPr w:leftFromText="142" w:rightFromText="142" w:vertAnchor="page" w:horzAnchor="margin" w:tblpY="55"/>
              <w:tblOverlap w:val="never"/>
              <w:tblW w:w="0" w:type="auto"/>
              <w:tblLayout w:type="fixed"/>
              <w:tblLook w:val="04A0" w:firstRow="1" w:lastRow="0" w:firstColumn="1" w:lastColumn="0" w:noHBand="0" w:noVBand="1"/>
            </w:tblPr>
            <w:tblGrid>
              <w:gridCol w:w="7087"/>
            </w:tblGrid>
            <w:tr w:rsidR="001F01A2" w:rsidRPr="007A2244" w14:paraId="3D17E8DD" w14:textId="77777777" w:rsidTr="0014128F">
              <w:tc>
                <w:tcPr>
                  <w:tcW w:w="7087" w:type="dxa"/>
                </w:tcPr>
                <w:p w14:paraId="4C9CF961" w14:textId="77777777" w:rsidR="001F01A2" w:rsidRPr="007A2244" w:rsidRDefault="001F01A2" w:rsidP="001F01A2">
                  <w:pPr>
                    <w:spacing w:line="0" w:lineRule="atLeast"/>
                    <w:jc w:val="left"/>
                    <w:rPr>
                      <w:rFonts w:ascii="ＭＳ ゴシック" w:eastAsia="ＭＳ ゴシック" w:hAnsi="ＭＳ ゴシック"/>
                      <w:sz w:val="12"/>
                      <w:szCs w:val="12"/>
                    </w:rPr>
                  </w:pPr>
                  <w:r w:rsidRPr="007A2244">
                    <w:rPr>
                      <w:rFonts w:ascii="ＭＳ ゴシック" w:eastAsia="ＭＳ ゴシック" w:hAnsi="ＭＳ ゴシック" w:hint="eastAsia"/>
                      <w:sz w:val="12"/>
                      <w:szCs w:val="12"/>
                    </w:rPr>
                    <w:t>※</w:t>
                  </w:r>
                  <w:r w:rsidRPr="007A2244">
                    <w:rPr>
                      <w:rFonts w:ascii="ＭＳ ゴシック" w:eastAsia="ＭＳ ゴシック" w:hAnsi="ＭＳ ゴシック"/>
                      <w:sz w:val="12"/>
                      <w:szCs w:val="12"/>
                    </w:rPr>
                    <w:t xml:space="preserve"> </w:t>
                  </w:r>
                  <w:r w:rsidRPr="007A2244">
                    <w:rPr>
                      <w:rFonts w:ascii="ＭＳ ゴシック" w:eastAsia="ＭＳ ゴシック" w:hAnsi="ＭＳ ゴシック" w:hint="eastAsia"/>
                      <w:sz w:val="12"/>
                      <w:szCs w:val="12"/>
                    </w:rPr>
                    <w:t>認知症対応型通所介護計画は、サービスの提供に関わる従業者が共同して個々の利用者ごとに作成するものです。</w:t>
                  </w:r>
                </w:p>
              </w:tc>
            </w:tr>
          </w:tbl>
          <w:p w14:paraId="594D2BF8" w14:textId="77777777" w:rsidR="001F01A2" w:rsidRPr="007A2244" w:rsidRDefault="001F01A2" w:rsidP="001F01A2">
            <w:pPr>
              <w:spacing w:line="0" w:lineRule="atLeast"/>
              <w:jc w:val="left"/>
              <w:rPr>
                <w:rFonts w:ascii="ＭＳ ゴシック" w:eastAsia="ＭＳ ゴシック" w:hAnsi="ＭＳ ゴシック"/>
                <w:sz w:val="12"/>
                <w:szCs w:val="12"/>
              </w:rPr>
            </w:pPr>
          </w:p>
        </w:tc>
        <w:tc>
          <w:tcPr>
            <w:tcW w:w="1417" w:type="dxa"/>
            <w:shd w:val="clear" w:color="auto" w:fill="FFFFFF" w:themeFill="background1"/>
          </w:tcPr>
          <w:p w14:paraId="009CA017" w14:textId="77777777" w:rsidR="001F01A2" w:rsidRPr="00365BAC" w:rsidRDefault="001F01A2" w:rsidP="001F01A2">
            <w:pPr>
              <w:spacing w:line="0" w:lineRule="atLeast"/>
              <w:jc w:val="left"/>
              <w:rPr>
                <w:rFonts w:ascii="ＭＳ ゴシック" w:eastAsia="ＭＳ ゴシック" w:hAnsi="ＭＳ ゴシック"/>
                <w:color w:val="000000" w:themeColor="text1"/>
                <w:sz w:val="12"/>
                <w:szCs w:val="12"/>
              </w:rPr>
            </w:pPr>
            <w:r w:rsidRPr="00365BAC">
              <w:rPr>
                <w:rFonts w:ascii="ＭＳ ゴシック" w:eastAsia="ＭＳ ゴシック" w:hAnsi="ＭＳ ゴシック" w:hint="eastAsia"/>
                <w:color w:val="000000" w:themeColor="text1"/>
                <w:sz w:val="12"/>
                <w:szCs w:val="12"/>
              </w:rPr>
              <w:t>平</w:t>
            </w:r>
            <w:r w:rsidRPr="00365BAC">
              <w:rPr>
                <w:rFonts w:ascii="ＭＳ ゴシック" w:eastAsia="ＭＳ ゴシック" w:hAnsi="ＭＳ ゴシック"/>
                <w:color w:val="000000" w:themeColor="text1"/>
                <w:sz w:val="12"/>
                <w:szCs w:val="12"/>
              </w:rPr>
              <w:t>18</w:t>
            </w:r>
            <w:r w:rsidRPr="00365BAC">
              <w:rPr>
                <w:rFonts w:ascii="ＭＳ ゴシック" w:eastAsia="ＭＳ ゴシック" w:hAnsi="ＭＳ ゴシック" w:hint="eastAsia"/>
                <w:color w:val="000000" w:themeColor="text1"/>
                <w:sz w:val="12"/>
                <w:szCs w:val="12"/>
              </w:rPr>
              <w:t>－</w:t>
            </w:r>
            <w:r w:rsidRPr="00365BAC">
              <w:rPr>
                <w:rFonts w:ascii="ＭＳ ゴシック" w:eastAsia="ＭＳ ゴシック" w:hAnsi="ＭＳ ゴシック"/>
                <w:color w:val="000000" w:themeColor="text1"/>
                <w:sz w:val="12"/>
                <w:szCs w:val="12"/>
              </w:rPr>
              <w:t>0331004</w:t>
            </w:r>
            <w:r w:rsidRPr="00365BAC">
              <w:rPr>
                <w:rFonts w:ascii="ＭＳ ゴシック" w:eastAsia="ＭＳ ゴシック" w:hAnsi="ＭＳ ゴシック" w:hint="eastAsia"/>
                <w:color w:val="000000" w:themeColor="text1"/>
                <w:sz w:val="12"/>
                <w:szCs w:val="12"/>
              </w:rPr>
              <w:t>号</w:t>
            </w:r>
          </w:p>
          <w:p w14:paraId="13B6416A" w14:textId="26800867" w:rsidR="001F01A2" w:rsidRPr="00365BAC" w:rsidRDefault="001F01A2" w:rsidP="001F01A2">
            <w:pPr>
              <w:spacing w:line="0" w:lineRule="atLeast"/>
              <w:jc w:val="left"/>
              <w:rPr>
                <w:rFonts w:ascii="ＭＳ ゴシック" w:eastAsia="ＭＳ ゴシック" w:hAnsi="ＭＳ ゴシック"/>
                <w:color w:val="000000" w:themeColor="text1"/>
                <w:sz w:val="12"/>
                <w:szCs w:val="12"/>
              </w:rPr>
            </w:pPr>
            <w:r w:rsidRPr="00365BAC">
              <w:rPr>
                <w:rFonts w:ascii="ＭＳ ゴシック" w:eastAsia="ＭＳ ゴシック" w:hAnsi="ＭＳ ゴシック" w:hint="eastAsia"/>
                <w:color w:val="000000" w:themeColor="text1"/>
                <w:sz w:val="12"/>
                <w:szCs w:val="12"/>
              </w:rPr>
              <w:t>第</w:t>
            </w:r>
            <w:r w:rsidRPr="00365BAC">
              <w:rPr>
                <w:rFonts w:ascii="ＭＳ ゴシック" w:eastAsia="ＭＳ ゴシック" w:hAnsi="ＭＳ ゴシック"/>
                <w:color w:val="000000" w:themeColor="text1"/>
                <w:sz w:val="12"/>
                <w:szCs w:val="12"/>
              </w:rPr>
              <w:t>3</w:t>
            </w:r>
            <w:r w:rsidR="00B133D6" w:rsidRPr="00365BAC">
              <w:rPr>
                <w:rFonts w:ascii="ＭＳ ゴシック" w:eastAsia="ＭＳ ゴシック" w:hAnsi="ＭＳ ゴシック" w:hint="eastAsia"/>
                <w:color w:val="000000" w:themeColor="text1"/>
                <w:sz w:val="12"/>
                <w:szCs w:val="12"/>
              </w:rPr>
              <w:t>の</w:t>
            </w:r>
            <w:r w:rsidRPr="00365BAC">
              <w:rPr>
                <w:rFonts w:ascii="ＭＳ ゴシック" w:eastAsia="ＭＳ ゴシック" w:hAnsi="ＭＳ ゴシック" w:hint="eastAsia"/>
                <w:color w:val="000000" w:themeColor="text1"/>
                <w:sz w:val="12"/>
                <w:szCs w:val="12"/>
              </w:rPr>
              <w:t>三</w:t>
            </w:r>
            <w:r w:rsidR="00B133D6" w:rsidRPr="00365BAC">
              <w:rPr>
                <w:rFonts w:ascii="ＭＳ ゴシック" w:eastAsia="ＭＳ ゴシック" w:hAnsi="ＭＳ ゴシック" w:hint="eastAsia"/>
                <w:color w:val="000000" w:themeColor="text1"/>
                <w:sz w:val="12"/>
                <w:szCs w:val="12"/>
              </w:rPr>
              <w:t>の</w:t>
            </w:r>
            <w:r w:rsidRPr="00365BAC">
              <w:rPr>
                <w:rFonts w:ascii="ＭＳ ゴシック" w:eastAsia="ＭＳ ゴシック" w:hAnsi="ＭＳ ゴシック"/>
                <w:color w:val="000000" w:themeColor="text1"/>
                <w:sz w:val="12"/>
                <w:szCs w:val="12"/>
              </w:rPr>
              <w:t>3</w:t>
            </w:r>
            <w:r w:rsidR="00B133D6" w:rsidRPr="00365BAC">
              <w:rPr>
                <w:rFonts w:ascii="ＭＳ ゴシック" w:eastAsia="ＭＳ ゴシック" w:hAnsi="ＭＳ ゴシック" w:hint="eastAsia"/>
                <w:color w:val="000000" w:themeColor="text1"/>
                <w:sz w:val="12"/>
                <w:szCs w:val="12"/>
              </w:rPr>
              <w:t>の</w:t>
            </w:r>
            <w:r w:rsidR="00572C88" w:rsidRPr="00365BAC">
              <w:rPr>
                <w:rFonts w:ascii="ＭＳ ゴシック" w:eastAsia="ＭＳ ゴシック" w:hAnsi="ＭＳ ゴシック" w:hint="eastAsia"/>
                <w:color w:val="000000" w:themeColor="text1"/>
                <w:sz w:val="12"/>
                <w:szCs w:val="12"/>
              </w:rPr>
              <w:t>⑵</w:t>
            </w:r>
            <w:r w:rsidR="00B133D6" w:rsidRPr="00365BAC">
              <w:rPr>
                <w:rFonts w:ascii="ＭＳ ゴシック" w:eastAsia="ＭＳ ゴシック" w:hAnsi="ＭＳ ゴシック" w:hint="eastAsia"/>
                <w:color w:val="000000" w:themeColor="text1"/>
                <w:sz w:val="12"/>
                <w:szCs w:val="12"/>
              </w:rPr>
              <w:t>の</w:t>
            </w:r>
            <w:r w:rsidRPr="00365BAC">
              <w:rPr>
                <w:rFonts w:ascii="ＭＳ ゴシック" w:eastAsia="ＭＳ ゴシック" w:hAnsi="ＭＳ ゴシック" w:hint="eastAsia"/>
                <w:color w:val="000000" w:themeColor="text1"/>
                <w:sz w:val="12"/>
                <w:szCs w:val="12"/>
              </w:rPr>
              <w:t>③</w:t>
            </w:r>
          </w:p>
        </w:tc>
        <w:tc>
          <w:tcPr>
            <w:tcW w:w="1418" w:type="dxa"/>
            <w:shd w:val="clear" w:color="auto" w:fill="FFFFFF" w:themeFill="background1"/>
          </w:tcPr>
          <w:p w14:paraId="51F835AE" w14:textId="77777777" w:rsidR="001F01A2" w:rsidRPr="007A2244" w:rsidRDefault="001F01A2" w:rsidP="001F01A2">
            <w:pPr>
              <w:spacing w:line="0" w:lineRule="atLeast"/>
              <w:jc w:val="left"/>
              <w:rPr>
                <w:rFonts w:ascii="ＭＳ ゴシック" w:eastAsia="ＭＳ ゴシック" w:hAnsi="ＭＳ ゴシック"/>
                <w:sz w:val="20"/>
                <w:szCs w:val="20"/>
              </w:rPr>
            </w:pPr>
          </w:p>
        </w:tc>
      </w:tr>
      <w:tr w:rsidR="001F01A2" w:rsidRPr="007A2244" w14:paraId="5D7D8E57" w14:textId="77777777" w:rsidTr="002926BE">
        <w:tc>
          <w:tcPr>
            <w:tcW w:w="940" w:type="dxa"/>
            <w:vMerge/>
            <w:shd w:val="clear" w:color="auto" w:fill="FFFFFF" w:themeFill="background1"/>
          </w:tcPr>
          <w:p w14:paraId="68FCC0E8" w14:textId="77777777" w:rsidR="001F01A2" w:rsidRPr="007A2244" w:rsidRDefault="001F01A2" w:rsidP="001F01A2">
            <w:pPr>
              <w:spacing w:line="0" w:lineRule="atLeast"/>
              <w:jc w:val="left"/>
              <w:rPr>
                <w:rFonts w:ascii="ＭＳ ゴシック" w:eastAsia="ＭＳ ゴシック" w:hAnsi="ＭＳ ゴシック"/>
                <w:sz w:val="20"/>
                <w:szCs w:val="20"/>
              </w:rPr>
            </w:pPr>
          </w:p>
        </w:tc>
        <w:tc>
          <w:tcPr>
            <w:tcW w:w="6237" w:type="dxa"/>
            <w:shd w:val="clear" w:color="auto" w:fill="FFFFFF" w:themeFill="background1"/>
          </w:tcPr>
          <w:p w14:paraId="4381701A" w14:textId="77777777" w:rsidR="001F01A2" w:rsidRPr="007A2244" w:rsidRDefault="001F01A2" w:rsidP="001F01A2">
            <w:pPr>
              <w:spacing w:line="0" w:lineRule="atLeast"/>
              <w:jc w:val="left"/>
              <w:rPr>
                <w:rFonts w:ascii="ＭＳ ゴシック" w:eastAsia="ＭＳ ゴシック" w:hAnsi="ＭＳ ゴシック"/>
                <w:sz w:val="16"/>
                <w:szCs w:val="16"/>
              </w:rPr>
            </w:pPr>
            <w:r w:rsidRPr="007A2244">
              <w:rPr>
                <w:rFonts w:ascii="ＭＳ ゴシック" w:eastAsia="ＭＳ ゴシック" w:hAnsi="ＭＳ ゴシック" w:hint="eastAsia"/>
                <w:sz w:val="16"/>
                <w:szCs w:val="16"/>
              </w:rPr>
              <w:t>②</w:t>
            </w:r>
            <w:r w:rsidRPr="007A2244">
              <w:rPr>
                <w:rFonts w:ascii="ＭＳ ゴシック" w:eastAsia="ＭＳ ゴシック" w:hAnsi="ＭＳ ゴシック"/>
                <w:sz w:val="16"/>
                <w:szCs w:val="16"/>
              </w:rPr>
              <w:t xml:space="preserve"> </w:t>
            </w:r>
            <w:r w:rsidRPr="007A2244">
              <w:rPr>
                <w:rFonts w:ascii="ＭＳ ゴシック" w:eastAsia="ＭＳ ゴシック" w:hAnsi="ＭＳ ゴシック" w:hint="eastAsia"/>
                <w:sz w:val="16"/>
                <w:szCs w:val="16"/>
              </w:rPr>
              <w:t>認知症対応型通所介護計画は、既に居宅サ－ビス計画が作成されている場合は、当該居宅サ－ビス計画の内容に沿って作成していますか。</w:t>
            </w:r>
          </w:p>
        </w:tc>
        <w:tc>
          <w:tcPr>
            <w:tcW w:w="1134" w:type="dxa"/>
            <w:shd w:val="clear" w:color="auto" w:fill="FFFFFF" w:themeFill="background1"/>
          </w:tcPr>
          <w:p w14:paraId="57B67DE5" w14:textId="77777777" w:rsidR="001F01A2" w:rsidRPr="007A2244" w:rsidRDefault="001F01A2" w:rsidP="001F01A2">
            <w:pPr>
              <w:spacing w:line="0" w:lineRule="atLeast"/>
              <w:jc w:val="left"/>
              <w:rPr>
                <w:rFonts w:ascii="ＭＳ ゴシック" w:eastAsia="ＭＳ ゴシック" w:hAnsi="ＭＳ ゴシック"/>
                <w:sz w:val="16"/>
                <w:szCs w:val="16"/>
              </w:rPr>
            </w:pPr>
            <w:r w:rsidRPr="004E6881">
              <w:rPr>
                <w:rFonts w:ascii="ＭＳ ゴシック" w:eastAsia="ＭＳ ゴシック" w:hAnsi="ＭＳ ゴシック" w:hint="eastAsia"/>
                <w:sz w:val="14"/>
                <w:szCs w:val="14"/>
              </w:rPr>
              <w:t>はい・いいえ</w:t>
            </w:r>
          </w:p>
        </w:tc>
        <w:tc>
          <w:tcPr>
            <w:tcW w:w="1417" w:type="dxa"/>
            <w:shd w:val="clear" w:color="auto" w:fill="FFFFFF" w:themeFill="background1"/>
          </w:tcPr>
          <w:p w14:paraId="0F089BFA" w14:textId="77777777" w:rsidR="001F01A2" w:rsidRPr="00365BAC" w:rsidRDefault="001F01A2" w:rsidP="001F01A2">
            <w:pPr>
              <w:spacing w:line="0" w:lineRule="atLeast"/>
              <w:jc w:val="left"/>
              <w:rPr>
                <w:rFonts w:ascii="ＭＳ ゴシック" w:eastAsia="ＭＳ ゴシック" w:hAnsi="ＭＳ ゴシック"/>
                <w:color w:val="000000" w:themeColor="text1"/>
                <w:sz w:val="12"/>
                <w:szCs w:val="12"/>
                <w:lang w:eastAsia="zh-CN"/>
              </w:rPr>
            </w:pPr>
            <w:r w:rsidRPr="00365BAC">
              <w:rPr>
                <w:rFonts w:ascii="ＭＳ ゴシック" w:eastAsia="ＭＳ ゴシック" w:hAnsi="ＭＳ ゴシック" w:hint="eastAsia"/>
                <w:color w:val="000000" w:themeColor="text1"/>
                <w:sz w:val="12"/>
                <w:szCs w:val="12"/>
                <w:lang w:eastAsia="zh-CN"/>
              </w:rPr>
              <w:t>条例</w:t>
            </w:r>
          </w:p>
          <w:p w14:paraId="58547ADE" w14:textId="77777777" w:rsidR="001F01A2" w:rsidRPr="00365BAC" w:rsidRDefault="001F01A2" w:rsidP="001F01A2">
            <w:pPr>
              <w:spacing w:line="0" w:lineRule="atLeast"/>
              <w:jc w:val="left"/>
              <w:rPr>
                <w:rFonts w:ascii="ＭＳ ゴシック" w:eastAsia="ＭＳ ゴシック" w:hAnsi="ＭＳ ゴシック"/>
                <w:color w:val="000000" w:themeColor="text1"/>
                <w:sz w:val="12"/>
                <w:szCs w:val="12"/>
                <w:lang w:eastAsia="zh-CN"/>
              </w:rPr>
            </w:pPr>
            <w:r w:rsidRPr="00365BAC">
              <w:rPr>
                <w:rFonts w:ascii="ＭＳ ゴシック" w:eastAsia="ＭＳ ゴシック" w:hAnsi="ＭＳ ゴシック" w:hint="eastAsia"/>
                <w:color w:val="000000" w:themeColor="text1"/>
                <w:sz w:val="12"/>
                <w:szCs w:val="12"/>
                <w:lang w:eastAsia="zh-CN"/>
              </w:rPr>
              <w:t>第</w:t>
            </w:r>
            <w:r w:rsidRPr="00365BAC">
              <w:rPr>
                <w:rFonts w:ascii="ＭＳ ゴシック" w:eastAsia="ＭＳ ゴシック" w:hAnsi="ＭＳ ゴシック"/>
                <w:color w:val="000000" w:themeColor="text1"/>
                <w:sz w:val="12"/>
                <w:szCs w:val="12"/>
                <w:lang w:eastAsia="zh-CN"/>
              </w:rPr>
              <w:t>71</w:t>
            </w:r>
            <w:r w:rsidRPr="00365BAC">
              <w:rPr>
                <w:rFonts w:ascii="ＭＳ ゴシック" w:eastAsia="ＭＳ ゴシック" w:hAnsi="ＭＳ ゴシック" w:hint="eastAsia"/>
                <w:color w:val="000000" w:themeColor="text1"/>
                <w:sz w:val="12"/>
                <w:szCs w:val="12"/>
                <w:lang w:eastAsia="zh-CN"/>
              </w:rPr>
              <w:t>条第</w:t>
            </w:r>
            <w:r w:rsidRPr="00365BAC">
              <w:rPr>
                <w:rFonts w:ascii="ＭＳ ゴシック" w:eastAsia="ＭＳ ゴシック" w:hAnsi="ＭＳ ゴシック"/>
                <w:color w:val="000000" w:themeColor="text1"/>
                <w:sz w:val="12"/>
                <w:szCs w:val="12"/>
                <w:lang w:eastAsia="zh-CN"/>
              </w:rPr>
              <w:t>2</w:t>
            </w:r>
            <w:r w:rsidRPr="00365BAC">
              <w:rPr>
                <w:rFonts w:ascii="ＭＳ ゴシック" w:eastAsia="ＭＳ ゴシック" w:hAnsi="ＭＳ ゴシック" w:hint="eastAsia"/>
                <w:color w:val="000000" w:themeColor="text1"/>
                <w:sz w:val="12"/>
                <w:szCs w:val="12"/>
                <w:lang w:eastAsia="zh-CN"/>
              </w:rPr>
              <w:t>項</w:t>
            </w:r>
          </w:p>
          <w:p w14:paraId="3BFA8791" w14:textId="77777777" w:rsidR="001F01A2" w:rsidRPr="00365BAC" w:rsidRDefault="009333F5" w:rsidP="001F01A2">
            <w:pPr>
              <w:spacing w:line="0" w:lineRule="atLeast"/>
              <w:jc w:val="left"/>
              <w:rPr>
                <w:rFonts w:ascii="ＭＳ ゴシック" w:eastAsia="ＭＳ ゴシック" w:hAnsi="ＭＳ ゴシック"/>
                <w:color w:val="000000" w:themeColor="text1"/>
                <w:sz w:val="12"/>
                <w:szCs w:val="12"/>
                <w:lang w:eastAsia="zh-CN"/>
              </w:rPr>
            </w:pPr>
            <w:r w:rsidRPr="00365BAC">
              <w:rPr>
                <w:rFonts w:ascii="ＭＳ ゴシック" w:eastAsia="ＭＳ ゴシック" w:hAnsi="ＭＳ ゴシック" w:hint="eastAsia"/>
                <w:color w:val="000000" w:themeColor="text1"/>
                <w:sz w:val="12"/>
                <w:szCs w:val="12"/>
                <w:lang w:eastAsia="zh-CN"/>
              </w:rPr>
              <w:t>平18厚令34第52条</w:t>
            </w:r>
          </w:p>
        </w:tc>
        <w:tc>
          <w:tcPr>
            <w:tcW w:w="1418" w:type="dxa"/>
            <w:shd w:val="clear" w:color="auto" w:fill="FFFFFF" w:themeFill="background1"/>
          </w:tcPr>
          <w:p w14:paraId="152F9541" w14:textId="77777777" w:rsidR="001F01A2" w:rsidRPr="007A2244" w:rsidRDefault="001F01A2" w:rsidP="001F01A2">
            <w:pPr>
              <w:spacing w:line="0" w:lineRule="atLeast"/>
              <w:jc w:val="left"/>
              <w:rPr>
                <w:rFonts w:ascii="ＭＳ ゴシック" w:eastAsia="ＭＳ ゴシック" w:hAnsi="ＭＳ ゴシック"/>
                <w:sz w:val="20"/>
                <w:szCs w:val="20"/>
                <w:lang w:eastAsia="zh-CN"/>
              </w:rPr>
            </w:pPr>
          </w:p>
        </w:tc>
      </w:tr>
      <w:tr w:rsidR="001F01A2" w:rsidRPr="007A2244" w14:paraId="7E212AFF" w14:textId="77777777" w:rsidTr="002926BE">
        <w:trPr>
          <w:trHeight w:val="609"/>
        </w:trPr>
        <w:tc>
          <w:tcPr>
            <w:tcW w:w="940" w:type="dxa"/>
            <w:vMerge/>
            <w:shd w:val="clear" w:color="auto" w:fill="FFFFFF" w:themeFill="background1"/>
          </w:tcPr>
          <w:p w14:paraId="34CA947F" w14:textId="77777777" w:rsidR="001F01A2" w:rsidRPr="007A2244" w:rsidRDefault="001F01A2" w:rsidP="001F01A2">
            <w:pPr>
              <w:spacing w:line="0" w:lineRule="atLeast"/>
              <w:jc w:val="left"/>
              <w:rPr>
                <w:rFonts w:ascii="ＭＳ ゴシック" w:eastAsia="ＭＳ ゴシック" w:hAnsi="ＭＳ ゴシック"/>
                <w:sz w:val="20"/>
                <w:szCs w:val="20"/>
                <w:lang w:eastAsia="zh-CN"/>
              </w:rPr>
            </w:pPr>
          </w:p>
        </w:tc>
        <w:tc>
          <w:tcPr>
            <w:tcW w:w="7371" w:type="dxa"/>
            <w:gridSpan w:val="2"/>
            <w:shd w:val="clear" w:color="auto" w:fill="FFFFFF" w:themeFill="background1"/>
          </w:tcPr>
          <w:tbl>
            <w:tblPr>
              <w:tblStyle w:val="a3"/>
              <w:tblpPr w:leftFromText="142" w:rightFromText="142" w:vertAnchor="page" w:horzAnchor="margin" w:tblpY="82"/>
              <w:tblOverlap w:val="never"/>
              <w:tblW w:w="0" w:type="auto"/>
              <w:tblLayout w:type="fixed"/>
              <w:tblLook w:val="04A0" w:firstRow="1" w:lastRow="0" w:firstColumn="1" w:lastColumn="0" w:noHBand="0" w:noVBand="1"/>
            </w:tblPr>
            <w:tblGrid>
              <w:gridCol w:w="7396"/>
            </w:tblGrid>
            <w:tr w:rsidR="001F01A2" w:rsidRPr="007A2244" w14:paraId="1BD063EA" w14:textId="77777777" w:rsidTr="00FD6469">
              <w:tc>
                <w:tcPr>
                  <w:tcW w:w="7396" w:type="dxa"/>
                </w:tcPr>
                <w:p w14:paraId="5AAF8D66" w14:textId="77777777" w:rsidR="001F01A2" w:rsidRPr="007A2244" w:rsidRDefault="001F01A2" w:rsidP="001F01A2">
                  <w:pPr>
                    <w:spacing w:line="0" w:lineRule="atLeast"/>
                    <w:jc w:val="left"/>
                    <w:rPr>
                      <w:rFonts w:ascii="ＭＳ ゴシック" w:eastAsia="ＭＳ ゴシック" w:hAnsi="ＭＳ ゴシック"/>
                      <w:sz w:val="12"/>
                      <w:szCs w:val="12"/>
                    </w:rPr>
                  </w:pPr>
                  <w:r w:rsidRPr="007A2244">
                    <w:rPr>
                      <w:rFonts w:ascii="ＭＳ ゴシック" w:eastAsia="ＭＳ ゴシック" w:hAnsi="ＭＳ ゴシック" w:hint="eastAsia"/>
                      <w:sz w:val="12"/>
                      <w:szCs w:val="12"/>
                    </w:rPr>
                    <w:t>※</w:t>
                  </w:r>
                  <w:r w:rsidRPr="007A2244">
                    <w:rPr>
                      <w:rFonts w:ascii="ＭＳ ゴシック" w:eastAsia="ＭＳ ゴシック" w:hAnsi="ＭＳ ゴシック"/>
                      <w:sz w:val="12"/>
                      <w:szCs w:val="12"/>
                    </w:rPr>
                    <w:t xml:space="preserve"> </w:t>
                  </w:r>
                  <w:r w:rsidRPr="007A2244">
                    <w:rPr>
                      <w:rFonts w:ascii="ＭＳ ゴシック" w:eastAsia="ＭＳ ゴシック" w:hAnsi="ＭＳ ゴシック" w:hint="eastAsia"/>
                      <w:sz w:val="12"/>
                      <w:szCs w:val="12"/>
                    </w:rPr>
                    <w:t>認知症対応型通所介護計画の作成後に居宅サービス計画が作成された場合は、当該認知症対応型通所介護計画が居宅サービス計画に沿ったものであるか確認し、必要に応じて変更してください。</w:t>
                  </w:r>
                </w:p>
              </w:tc>
            </w:tr>
          </w:tbl>
          <w:p w14:paraId="2495C407" w14:textId="77777777" w:rsidR="001F01A2" w:rsidRPr="007A2244" w:rsidRDefault="001F01A2" w:rsidP="001F01A2">
            <w:pPr>
              <w:spacing w:line="0" w:lineRule="atLeast"/>
              <w:jc w:val="left"/>
              <w:rPr>
                <w:rFonts w:ascii="ＭＳ ゴシック" w:eastAsia="ＭＳ ゴシック" w:hAnsi="ＭＳ ゴシック"/>
                <w:sz w:val="20"/>
                <w:szCs w:val="20"/>
              </w:rPr>
            </w:pPr>
          </w:p>
        </w:tc>
        <w:tc>
          <w:tcPr>
            <w:tcW w:w="1417" w:type="dxa"/>
            <w:shd w:val="clear" w:color="auto" w:fill="FFFFFF" w:themeFill="background1"/>
          </w:tcPr>
          <w:p w14:paraId="208E06FA" w14:textId="77777777" w:rsidR="001F01A2" w:rsidRPr="00365BAC" w:rsidRDefault="001F01A2" w:rsidP="001F01A2">
            <w:pPr>
              <w:spacing w:line="0" w:lineRule="atLeast"/>
              <w:jc w:val="left"/>
              <w:rPr>
                <w:rFonts w:ascii="ＭＳ ゴシック" w:eastAsia="ＭＳ ゴシック" w:hAnsi="ＭＳ ゴシック"/>
                <w:color w:val="000000" w:themeColor="text1"/>
                <w:sz w:val="12"/>
                <w:szCs w:val="12"/>
              </w:rPr>
            </w:pPr>
            <w:r w:rsidRPr="00365BAC">
              <w:rPr>
                <w:rFonts w:ascii="ＭＳ ゴシック" w:eastAsia="ＭＳ ゴシック" w:hAnsi="ＭＳ ゴシック" w:hint="eastAsia"/>
                <w:color w:val="000000" w:themeColor="text1"/>
                <w:sz w:val="12"/>
                <w:szCs w:val="12"/>
              </w:rPr>
              <w:t>平</w:t>
            </w:r>
            <w:r w:rsidRPr="00365BAC">
              <w:rPr>
                <w:rFonts w:ascii="ＭＳ ゴシック" w:eastAsia="ＭＳ ゴシック" w:hAnsi="ＭＳ ゴシック"/>
                <w:color w:val="000000" w:themeColor="text1"/>
                <w:sz w:val="12"/>
                <w:szCs w:val="12"/>
              </w:rPr>
              <w:t>18</w:t>
            </w:r>
            <w:r w:rsidRPr="00365BAC">
              <w:rPr>
                <w:rFonts w:ascii="ＭＳ ゴシック" w:eastAsia="ＭＳ ゴシック" w:hAnsi="ＭＳ ゴシック" w:hint="eastAsia"/>
                <w:color w:val="000000" w:themeColor="text1"/>
                <w:sz w:val="12"/>
                <w:szCs w:val="12"/>
              </w:rPr>
              <w:t>－</w:t>
            </w:r>
            <w:r w:rsidRPr="00365BAC">
              <w:rPr>
                <w:rFonts w:ascii="ＭＳ ゴシック" w:eastAsia="ＭＳ ゴシック" w:hAnsi="ＭＳ ゴシック"/>
                <w:color w:val="000000" w:themeColor="text1"/>
                <w:sz w:val="12"/>
                <w:szCs w:val="12"/>
              </w:rPr>
              <w:t>0331004</w:t>
            </w:r>
            <w:r w:rsidRPr="00365BAC">
              <w:rPr>
                <w:rFonts w:ascii="ＭＳ ゴシック" w:eastAsia="ＭＳ ゴシック" w:hAnsi="ＭＳ ゴシック" w:hint="eastAsia"/>
                <w:color w:val="000000" w:themeColor="text1"/>
                <w:sz w:val="12"/>
                <w:szCs w:val="12"/>
              </w:rPr>
              <w:t>号</w:t>
            </w:r>
          </w:p>
          <w:p w14:paraId="03AE74C6" w14:textId="1CE736AA" w:rsidR="001F01A2" w:rsidRPr="00365BAC" w:rsidRDefault="001F01A2" w:rsidP="001F01A2">
            <w:pPr>
              <w:spacing w:line="0" w:lineRule="atLeast"/>
              <w:jc w:val="left"/>
              <w:rPr>
                <w:rFonts w:ascii="ＭＳ ゴシック" w:eastAsia="ＭＳ ゴシック" w:hAnsi="ＭＳ ゴシック"/>
                <w:color w:val="000000" w:themeColor="text1"/>
                <w:sz w:val="12"/>
                <w:szCs w:val="12"/>
              </w:rPr>
            </w:pPr>
            <w:r w:rsidRPr="00365BAC">
              <w:rPr>
                <w:rFonts w:ascii="ＭＳ ゴシック" w:eastAsia="ＭＳ ゴシック" w:hAnsi="ＭＳ ゴシック" w:hint="eastAsia"/>
                <w:color w:val="000000" w:themeColor="text1"/>
                <w:sz w:val="12"/>
                <w:szCs w:val="12"/>
              </w:rPr>
              <w:t>第</w:t>
            </w:r>
            <w:r w:rsidRPr="00365BAC">
              <w:rPr>
                <w:rFonts w:ascii="ＭＳ ゴシック" w:eastAsia="ＭＳ ゴシック" w:hAnsi="ＭＳ ゴシック"/>
                <w:color w:val="000000" w:themeColor="text1"/>
                <w:sz w:val="12"/>
                <w:szCs w:val="12"/>
              </w:rPr>
              <w:t>3</w:t>
            </w:r>
            <w:r w:rsidR="00B133D6" w:rsidRPr="00365BAC">
              <w:rPr>
                <w:rFonts w:ascii="ＭＳ ゴシック" w:eastAsia="ＭＳ ゴシック" w:hAnsi="ＭＳ ゴシック" w:hint="eastAsia"/>
                <w:color w:val="000000" w:themeColor="text1"/>
                <w:sz w:val="12"/>
                <w:szCs w:val="12"/>
              </w:rPr>
              <w:t>の</w:t>
            </w:r>
            <w:r w:rsidRPr="00365BAC">
              <w:rPr>
                <w:rFonts w:ascii="ＭＳ ゴシック" w:eastAsia="ＭＳ ゴシック" w:hAnsi="ＭＳ ゴシック" w:hint="eastAsia"/>
                <w:color w:val="000000" w:themeColor="text1"/>
                <w:sz w:val="12"/>
                <w:szCs w:val="12"/>
              </w:rPr>
              <w:t>三</w:t>
            </w:r>
            <w:r w:rsidR="00B133D6" w:rsidRPr="00365BAC">
              <w:rPr>
                <w:rFonts w:ascii="ＭＳ ゴシック" w:eastAsia="ＭＳ ゴシック" w:hAnsi="ＭＳ ゴシック" w:hint="eastAsia"/>
                <w:color w:val="000000" w:themeColor="text1"/>
                <w:sz w:val="12"/>
                <w:szCs w:val="12"/>
              </w:rPr>
              <w:t>の</w:t>
            </w:r>
            <w:r w:rsidRPr="00365BAC">
              <w:rPr>
                <w:rFonts w:ascii="ＭＳ ゴシック" w:eastAsia="ＭＳ ゴシック" w:hAnsi="ＭＳ ゴシック"/>
                <w:color w:val="000000" w:themeColor="text1"/>
                <w:sz w:val="12"/>
                <w:szCs w:val="12"/>
              </w:rPr>
              <w:t>3</w:t>
            </w:r>
            <w:r w:rsidR="00B133D6" w:rsidRPr="00365BAC">
              <w:rPr>
                <w:rFonts w:ascii="ＭＳ ゴシック" w:eastAsia="ＭＳ ゴシック" w:hAnsi="ＭＳ ゴシック" w:hint="eastAsia"/>
                <w:color w:val="000000" w:themeColor="text1"/>
                <w:sz w:val="12"/>
                <w:szCs w:val="12"/>
              </w:rPr>
              <w:t>の</w:t>
            </w:r>
            <w:r w:rsidR="006B6A41" w:rsidRPr="00365BAC">
              <w:rPr>
                <w:rFonts w:ascii="ＭＳ ゴシック" w:eastAsia="ＭＳ ゴシック" w:hAnsi="ＭＳ ゴシック" w:hint="eastAsia"/>
                <w:color w:val="000000" w:themeColor="text1"/>
                <w:sz w:val="12"/>
                <w:szCs w:val="12"/>
              </w:rPr>
              <w:t>⑵</w:t>
            </w:r>
            <w:r w:rsidR="00B133D6" w:rsidRPr="00365BAC">
              <w:rPr>
                <w:rFonts w:ascii="ＭＳ ゴシック" w:eastAsia="ＭＳ ゴシック" w:hAnsi="ＭＳ ゴシック" w:hint="eastAsia"/>
                <w:color w:val="000000" w:themeColor="text1"/>
                <w:sz w:val="12"/>
                <w:szCs w:val="12"/>
              </w:rPr>
              <w:t>の</w:t>
            </w:r>
            <w:r w:rsidRPr="00365BAC">
              <w:rPr>
                <w:rFonts w:ascii="ＭＳ ゴシック" w:eastAsia="ＭＳ ゴシック" w:hAnsi="ＭＳ ゴシック" w:hint="eastAsia"/>
                <w:color w:val="000000" w:themeColor="text1"/>
                <w:sz w:val="12"/>
                <w:szCs w:val="12"/>
              </w:rPr>
              <w:t>④</w:t>
            </w:r>
          </w:p>
        </w:tc>
        <w:tc>
          <w:tcPr>
            <w:tcW w:w="1418" w:type="dxa"/>
            <w:shd w:val="clear" w:color="auto" w:fill="FFFFFF" w:themeFill="background1"/>
          </w:tcPr>
          <w:p w14:paraId="56C27C23" w14:textId="77777777" w:rsidR="001F01A2" w:rsidRPr="007A2244" w:rsidRDefault="001F01A2" w:rsidP="001F01A2">
            <w:pPr>
              <w:spacing w:line="0" w:lineRule="atLeast"/>
              <w:jc w:val="left"/>
              <w:rPr>
                <w:rFonts w:ascii="ＭＳ ゴシック" w:eastAsia="ＭＳ ゴシック" w:hAnsi="ＭＳ ゴシック"/>
                <w:sz w:val="20"/>
                <w:szCs w:val="20"/>
              </w:rPr>
            </w:pPr>
          </w:p>
        </w:tc>
      </w:tr>
      <w:tr w:rsidR="001F01A2" w:rsidRPr="007A2244" w14:paraId="2FCCB6D9" w14:textId="77777777" w:rsidTr="002926BE">
        <w:tc>
          <w:tcPr>
            <w:tcW w:w="940" w:type="dxa"/>
            <w:vMerge/>
            <w:shd w:val="clear" w:color="auto" w:fill="FFFFFF" w:themeFill="background1"/>
          </w:tcPr>
          <w:p w14:paraId="597B6222" w14:textId="77777777" w:rsidR="001F01A2" w:rsidRPr="007A2244" w:rsidRDefault="001F01A2" w:rsidP="001F01A2">
            <w:pPr>
              <w:spacing w:line="0" w:lineRule="atLeast"/>
              <w:jc w:val="left"/>
              <w:rPr>
                <w:rFonts w:ascii="ＭＳ ゴシック" w:eastAsia="ＭＳ ゴシック" w:hAnsi="ＭＳ ゴシック"/>
                <w:sz w:val="20"/>
                <w:szCs w:val="20"/>
              </w:rPr>
            </w:pPr>
          </w:p>
        </w:tc>
        <w:tc>
          <w:tcPr>
            <w:tcW w:w="6237" w:type="dxa"/>
            <w:shd w:val="clear" w:color="auto" w:fill="FFFFFF" w:themeFill="background1"/>
          </w:tcPr>
          <w:p w14:paraId="6D70A8F6" w14:textId="77777777" w:rsidR="001F01A2" w:rsidRPr="007A2244" w:rsidRDefault="001F01A2" w:rsidP="001F01A2">
            <w:pPr>
              <w:spacing w:line="0" w:lineRule="atLeast"/>
              <w:jc w:val="left"/>
              <w:rPr>
                <w:rFonts w:ascii="ＭＳ ゴシック" w:eastAsia="ＭＳ ゴシック" w:hAnsi="ＭＳ ゴシック"/>
                <w:sz w:val="16"/>
                <w:szCs w:val="16"/>
              </w:rPr>
            </w:pPr>
            <w:r w:rsidRPr="007A2244">
              <w:rPr>
                <w:rFonts w:ascii="ＭＳ ゴシック" w:eastAsia="ＭＳ ゴシック" w:hAnsi="ＭＳ ゴシック" w:hint="eastAsia"/>
                <w:sz w:val="16"/>
                <w:szCs w:val="16"/>
              </w:rPr>
              <w:t>③</w:t>
            </w:r>
            <w:r w:rsidRPr="007A2244">
              <w:rPr>
                <w:rFonts w:ascii="ＭＳ ゴシック" w:eastAsia="ＭＳ ゴシック" w:hAnsi="ＭＳ ゴシック"/>
                <w:sz w:val="16"/>
                <w:szCs w:val="16"/>
              </w:rPr>
              <w:t xml:space="preserve"> </w:t>
            </w:r>
            <w:r w:rsidRPr="007A2244">
              <w:rPr>
                <w:rFonts w:ascii="ＭＳ ゴシック" w:eastAsia="ＭＳ ゴシック" w:hAnsi="ＭＳ ゴシック" w:hint="eastAsia"/>
                <w:sz w:val="16"/>
                <w:szCs w:val="16"/>
              </w:rPr>
              <w:t>管理者は、認知症対応型通所介護計画の作成に当たっては、その内容について利用者又はその家族に対して説明し、利用者の同意を得ていますか。</w:t>
            </w:r>
          </w:p>
        </w:tc>
        <w:tc>
          <w:tcPr>
            <w:tcW w:w="1134" w:type="dxa"/>
            <w:shd w:val="clear" w:color="auto" w:fill="FFFFFF" w:themeFill="background1"/>
          </w:tcPr>
          <w:p w14:paraId="160ED3D0" w14:textId="77777777" w:rsidR="001F01A2" w:rsidRPr="007A2244" w:rsidRDefault="001F01A2" w:rsidP="001F01A2">
            <w:pPr>
              <w:spacing w:line="0" w:lineRule="atLeast"/>
              <w:jc w:val="left"/>
              <w:rPr>
                <w:rFonts w:ascii="ＭＳ ゴシック" w:eastAsia="ＭＳ ゴシック" w:hAnsi="ＭＳ ゴシック"/>
                <w:sz w:val="16"/>
                <w:szCs w:val="16"/>
              </w:rPr>
            </w:pPr>
            <w:r w:rsidRPr="004E6881">
              <w:rPr>
                <w:rFonts w:ascii="ＭＳ ゴシック" w:eastAsia="ＭＳ ゴシック" w:hAnsi="ＭＳ ゴシック" w:hint="eastAsia"/>
                <w:sz w:val="14"/>
                <w:szCs w:val="14"/>
              </w:rPr>
              <w:t>はい・いいえ</w:t>
            </w:r>
          </w:p>
        </w:tc>
        <w:tc>
          <w:tcPr>
            <w:tcW w:w="1417" w:type="dxa"/>
            <w:shd w:val="clear" w:color="auto" w:fill="FFFFFF" w:themeFill="background1"/>
          </w:tcPr>
          <w:p w14:paraId="51E0A283" w14:textId="77777777" w:rsidR="001F01A2" w:rsidRPr="00365BAC" w:rsidRDefault="001F01A2" w:rsidP="001F01A2">
            <w:pPr>
              <w:spacing w:line="0" w:lineRule="atLeast"/>
              <w:jc w:val="left"/>
              <w:rPr>
                <w:rFonts w:ascii="ＭＳ ゴシック" w:eastAsia="ＭＳ ゴシック" w:hAnsi="ＭＳ ゴシック"/>
                <w:color w:val="000000" w:themeColor="text1"/>
                <w:sz w:val="12"/>
                <w:szCs w:val="12"/>
                <w:lang w:eastAsia="zh-CN"/>
              </w:rPr>
            </w:pPr>
            <w:r w:rsidRPr="00365BAC">
              <w:rPr>
                <w:rFonts w:ascii="ＭＳ ゴシック" w:eastAsia="ＭＳ ゴシック" w:hAnsi="ＭＳ ゴシック" w:hint="eastAsia"/>
                <w:color w:val="000000" w:themeColor="text1"/>
                <w:sz w:val="12"/>
                <w:szCs w:val="12"/>
                <w:lang w:eastAsia="zh-CN"/>
              </w:rPr>
              <w:t>条例第</w:t>
            </w:r>
            <w:r w:rsidRPr="00365BAC">
              <w:rPr>
                <w:rFonts w:ascii="ＭＳ ゴシック" w:eastAsia="ＭＳ ゴシック" w:hAnsi="ＭＳ ゴシック"/>
                <w:color w:val="000000" w:themeColor="text1"/>
                <w:sz w:val="12"/>
                <w:szCs w:val="12"/>
                <w:lang w:eastAsia="zh-CN"/>
              </w:rPr>
              <w:t>71</w:t>
            </w:r>
            <w:r w:rsidRPr="00365BAC">
              <w:rPr>
                <w:rFonts w:ascii="ＭＳ ゴシック" w:eastAsia="ＭＳ ゴシック" w:hAnsi="ＭＳ ゴシック" w:hint="eastAsia"/>
                <w:color w:val="000000" w:themeColor="text1"/>
                <w:sz w:val="12"/>
                <w:szCs w:val="12"/>
                <w:lang w:eastAsia="zh-CN"/>
              </w:rPr>
              <w:t>条第</w:t>
            </w:r>
            <w:r w:rsidRPr="00365BAC">
              <w:rPr>
                <w:rFonts w:ascii="ＭＳ ゴシック" w:eastAsia="ＭＳ ゴシック" w:hAnsi="ＭＳ ゴシック"/>
                <w:color w:val="000000" w:themeColor="text1"/>
                <w:sz w:val="12"/>
                <w:szCs w:val="12"/>
                <w:lang w:eastAsia="zh-CN"/>
              </w:rPr>
              <w:t>3</w:t>
            </w:r>
            <w:r w:rsidRPr="00365BAC">
              <w:rPr>
                <w:rFonts w:ascii="ＭＳ ゴシック" w:eastAsia="ＭＳ ゴシック" w:hAnsi="ＭＳ ゴシック" w:hint="eastAsia"/>
                <w:color w:val="000000" w:themeColor="text1"/>
                <w:sz w:val="12"/>
                <w:szCs w:val="12"/>
                <w:lang w:eastAsia="zh-CN"/>
              </w:rPr>
              <w:t>項</w:t>
            </w:r>
          </w:p>
          <w:p w14:paraId="31C74E29" w14:textId="77777777" w:rsidR="009333F5" w:rsidRPr="00365BAC" w:rsidRDefault="009333F5" w:rsidP="001F01A2">
            <w:pPr>
              <w:spacing w:line="0" w:lineRule="atLeast"/>
              <w:jc w:val="left"/>
              <w:rPr>
                <w:rFonts w:ascii="ＭＳ ゴシック" w:eastAsia="ＭＳ ゴシック" w:hAnsi="ＭＳ ゴシック"/>
                <w:color w:val="000000" w:themeColor="text1"/>
                <w:sz w:val="12"/>
                <w:szCs w:val="12"/>
                <w:lang w:eastAsia="zh-CN"/>
              </w:rPr>
            </w:pPr>
            <w:r w:rsidRPr="00365BAC">
              <w:rPr>
                <w:rFonts w:ascii="ＭＳ ゴシック" w:eastAsia="ＭＳ ゴシック" w:hAnsi="ＭＳ ゴシック" w:hint="eastAsia"/>
                <w:color w:val="000000" w:themeColor="text1"/>
                <w:sz w:val="12"/>
                <w:szCs w:val="12"/>
                <w:lang w:eastAsia="zh-CN"/>
              </w:rPr>
              <w:t>平18厚令34第52条</w:t>
            </w:r>
          </w:p>
        </w:tc>
        <w:tc>
          <w:tcPr>
            <w:tcW w:w="1418" w:type="dxa"/>
            <w:shd w:val="clear" w:color="auto" w:fill="FFFFFF" w:themeFill="background1"/>
          </w:tcPr>
          <w:p w14:paraId="460E5B2D" w14:textId="77777777" w:rsidR="001F01A2" w:rsidRPr="007A2244" w:rsidRDefault="001F01A2" w:rsidP="001F01A2">
            <w:pPr>
              <w:spacing w:line="0" w:lineRule="atLeast"/>
              <w:jc w:val="left"/>
              <w:rPr>
                <w:rFonts w:ascii="ＭＳ ゴシック" w:eastAsia="ＭＳ ゴシック" w:hAnsi="ＭＳ ゴシック"/>
                <w:sz w:val="20"/>
                <w:szCs w:val="20"/>
                <w:lang w:eastAsia="zh-CN"/>
              </w:rPr>
            </w:pPr>
          </w:p>
        </w:tc>
      </w:tr>
      <w:tr w:rsidR="001F01A2" w:rsidRPr="007A2244" w14:paraId="7D1DE145" w14:textId="77777777" w:rsidTr="002926BE">
        <w:trPr>
          <w:trHeight w:val="756"/>
        </w:trPr>
        <w:tc>
          <w:tcPr>
            <w:tcW w:w="940" w:type="dxa"/>
            <w:vMerge/>
            <w:shd w:val="clear" w:color="auto" w:fill="FFFFFF" w:themeFill="background1"/>
          </w:tcPr>
          <w:p w14:paraId="5B8F7314" w14:textId="77777777" w:rsidR="001F01A2" w:rsidRPr="007A2244" w:rsidRDefault="001F01A2" w:rsidP="001F01A2">
            <w:pPr>
              <w:spacing w:line="0" w:lineRule="atLeast"/>
              <w:jc w:val="left"/>
              <w:rPr>
                <w:rFonts w:ascii="ＭＳ ゴシック" w:eastAsia="ＭＳ ゴシック" w:hAnsi="ＭＳ ゴシック"/>
                <w:sz w:val="20"/>
                <w:szCs w:val="20"/>
                <w:lang w:eastAsia="zh-CN"/>
              </w:rPr>
            </w:pPr>
          </w:p>
        </w:tc>
        <w:tc>
          <w:tcPr>
            <w:tcW w:w="7371" w:type="dxa"/>
            <w:gridSpan w:val="2"/>
            <w:shd w:val="clear" w:color="auto" w:fill="FFFFFF" w:themeFill="background1"/>
          </w:tcPr>
          <w:tbl>
            <w:tblPr>
              <w:tblStyle w:val="a3"/>
              <w:tblpPr w:leftFromText="142" w:rightFromText="142" w:vertAnchor="page" w:horzAnchor="margin" w:tblpY="82"/>
              <w:tblOverlap w:val="never"/>
              <w:tblW w:w="0" w:type="auto"/>
              <w:tblLayout w:type="fixed"/>
              <w:tblLook w:val="04A0" w:firstRow="1" w:lastRow="0" w:firstColumn="1" w:lastColumn="0" w:noHBand="0" w:noVBand="1"/>
            </w:tblPr>
            <w:tblGrid>
              <w:gridCol w:w="7087"/>
            </w:tblGrid>
            <w:tr w:rsidR="001F01A2" w:rsidRPr="007A2244" w14:paraId="65A779EA" w14:textId="77777777" w:rsidTr="0014128F">
              <w:tc>
                <w:tcPr>
                  <w:tcW w:w="7087" w:type="dxa"/>
                </w:tcPr>
                <w:p w14:paraId="293EB4B6" w14:textId="77777777" w:rsidR="001F01A2" w:rsidRPr="007A2244" w:rsidRDefault="001F01A2" w:rsidP="001F01A2">
                  <w:pPr>
                    <w:spacing w:line="0" w:lineRule="atLeast"/>
                    <w:jc w:val="left"/>
                    <w:rPr>
                      <w:rFonts w:ascii="ＭＳ ゴシック" w:eastAsia="ＭＳ ゴシック" w:hAnsi="ＭＳ ゴシック"/>
                      <w:sz w:val="12"/>
                      <w:szCs w:val="12"/>
                    </w:rPr>
                  </w:pPr>
                  <w:r w:rsidRPr="007A2244">
                    <w:rPr>
                      <w:rFonts w:ascii="ＭＳ ゴシック" w:eastAsia="ＭＳ ゴシック" w:hAnsi="ＭＳ ゴシック" w:hint="eastAsia"/>
                      <w:sz w:val="12"/>
                      <w:szCs w:val="12"/>
                    </w:rPr>
                    <w:t>※</w:t>
                  </w:r>
                  <w:r w:rsidRPr="007A2244">
                    <w:rPr>
                      <w:rFonts w:ascii="ＭＳ ゴシック" w:eastAsia="ＭＳ ゴシック" w:hAnsi="ＭＳ ゴシック"/>
                      <w:sz w:val="12"/>
                      <w:szCs w:val="12"/>
                    </w:rPr>
                    <w:t xml:space="preserve"> </w:t>
                  </w:r>
                  <w:r w:rsidRPr="007A2244">
                    <w:rPr>
                      <w:rFonts w:ascii="ＭＳ ゴシック" w:eastAsia="ＭＳ ゴシック" w:hAnsi="ＭＳ ゴシック" w:hint="eastAsia"/>
                      <w:sz w:val="12"/>
                      <w:szCs w:val="12"/>
                    </w:rPr>
                    <w:t>認知症対応型通所介護計画は利用者の心身の状況、希望及びその置かれている環境を踏まえて作成されなければならないものであり、サービス内容等への利用者の意向の反映の機会を保障するため、認知症対応型通所介護事業所の管理者は、認知症対応型通所介護計画の作成に当たっては、その内容等を説明した上で、利用者の同意を得てください。</w:t>
                  </w:r>
                </w:p>
              </w:tc>
            </w:tr>
          </w:tbl>
          <w:p w14:paraId="64FCF101" w14:textId="77777777" w:rsidR="001F01A2" w:rsidRPr="007A2244" w:rsidRDefault="001F01A2" w:rsidP="001F01A2">
            <w:pPr>
              <w:spacing w:line="0" w:lineRule="atLeast"/>
              <w:jc w:val="left"/>
              <w:rPr>
                <w:rFonts w:ascii="ＭＳ ゴシック" w:eastAsia="ＭＳ ゴシック" w:hAnsi="ＭＳ ゴシック"/>
                <w:sz w:val="20"/>
                <w:szCs w:val="20"/>
              </w:rPr>
            </w:pPr>
          </w:p>
        </w:tc>
        <w:tc>
          <w:tcPr>
            <w:tcW w:w="1417" w:type="dxa"/>
            <w:shd w:val="clear" w:color="auto" w:fill="FFFFFF" w:themeFill="background1"/>
          </w:tcPr>
          <w:p w14:paraId="56B69BE3" w14:textId="77777777" w:rsidR="001F01A2" w:rsidRPr="00365BAC" w:rsidRDefault="001F01A2" w:rsidP="001F01A2">
            <w:pPr>
              <w:spacing w:line="0" w:lineRule="atLeast"/>
              <w:jc w:val="left"/>
              <w:rPr>
                <w:rFonts w:ascii="ＭＳ ゴシック" w:eastAsia="ＭＳ ゴシック" w:hAnsi="ＭＳ ゴシック"/>
                <w:color w:val="000000" w:themeColor="text1"/>
                <w:sz w:val="20"/>
                <w:szCs w:val="20"/>
              </w:rPr>
            </w:pPr>
          </w:p>
        </w:tc>
        <w:tc>
          <w:tcPr>
            <w:tcW w:w="1418" w:type="dxa"/>
            <w:shd w:val="clear" w:color="auto" w:fill="FFFFFF" w:themeFill="background1"/>
          </w:tcPr>
          <w:p w14:paraId="36873C37" w14:textId="77777777" w:rsidR="001F01A2" w:rsidRPr="007A2244" w:rsidRDefault="001F01A2" w:rsidP="001F01A2">
            <w:pPr>
              <w:spacing w:line="0" w:lineRule="atLeast"/>
              <w:jc w:val="left"/>
              <w:rPr>
                <w:rFonts w:ascii="ＭＳ ゴシック" w:eastAsia="ＭＳ ゴシック" w:hAnsi="ＭＳ ゴシック"/>
                <w:sz w:val="20"/>
                <w:szCs w:val="20"/>
              </w:rPr>
            </w:pPr>
          </w:p>
        </w:tc>
      </w:tr>
      <w:tr w:rsidR="001F01A2" w:rsidRPr="007A2244" w14:paraId="7268632A" w14:textId="77777777" w:rsidTr="002926BE">
        <w:tc>
          <w:tcPr>
            <w:tcW w:w="940" w:type="dxa"/>
            <w:vMerge/>
            <w:shd w:val="clear" w:color="auto" w:fill="FFFFFF" w:themeFill="background1"/>
          </w:tcPr>
          <w:p w14:paraId="7E58055B" w14:textId="77777777" w:rsidR="001F01A2" w:rsidRPr="007A2244" w:rsidRDefault="001F01A2" w:rsidP="001F01A2">
            <w:pPr>
              <w:spacing w:line="0" w:lineRule="atLeast"/>
              <w:jc w:val="left"/>
              <w:rPr>
                <w:rFonts w:ascii="ＭＳ ゴシック" w:eastAsia="ＭＳ ゴシック" w:hAnsi="ＭＳ ゴシック"/>
                <w:sz w:val="20"/>
                <w:szCs w:val="20"/>
              </w:rPr>
            </w:pPr>
          </w:p>
        </w:tc>
        <w:tc>
          <w:tcPr>
            <w:tcW w:w="6237" w:type="dxa"/>
            <w:shd w:val="clear" w:color="auto" w:fill="FFFFFF" w:themeFill="background1"/>
          </w:tcPr>
          <w:p w14:paraId="11D2667A" w14:textId="77777777" w:rsidR="001F01A2" w:rsidRPr="007A2244" w:rsidRDefault="001F01A2" w:rsidP="001F01A2">
            <w:pPr>
              <w:spacing w:line="0" w:lineRule="atLeast"/>
              <w:jc w:val="left"/>
              <w:rPr>
                <w:rFonts w:ascii="ＭＳ ゴシック" w:eastAsia="ＭＳ ゴシック" w:hAnsi="ＭＳ ゴシック"/>
                <w:sz w:val="16"/>
                <w:szCs w:val="16"/>
              </w:rPr>
            </w:pPr>
            <w:r w:rsidRPr="007A2244">
              <w:rPr>
                <w:rFonts w:ascii="ＭＳ ゴシック" w:eastAsia="ＭＳ ゴシック" w:hAnsi="ＭＳ ゴシック" w:hint="eastAsia"/>
                <w:sz w:val="16"/>
                <w:szCs w:val="16"/>
              </w:rPr>
              <w:t>④</w:t>
            </w:r>
            <w:r w:rsidRPr="007A2244">
              <w:rPr>
                <w:rFonts w:ascii="ＭＳ ゴシック" w:eastAsia="ＭＳ ゴシック" w:hAnsi="ＭＳ ゴシック"/>
                <w:sz w:val="16"/>
                <w:szCs w:val="16"/>
              </w:rPr>
              <w:t xml:space="preserve"> </w:t>
            </w:r>
            <w:r w:rsidRPr="007A2244">
              <w:rPr>
                <w:rFonts w:ascii="ＭＳ ゴシック" w:eastAsia="ＭＳ ゴシック" w:hAnsi="ＭＳ ゴシック" w:hint="eastAsia"/>
                <w:sz w:val="16"/>
                <w:szCs w:val="16"/>
              </w:rPr>
              <w:t>管理者は、認知症対応型通所介護計画を作成した際には、当該認知症対応型通所介護計画を利用者に交付していますか。</w:t>
            </w:r>
          </w:p>
        </w:tc>
        <w:tc>
          <w:tcPr>
            <w:tcW w:w="1134" w:type="dxa"/>
            <w:shd w:val="clear" w:color="auto" w:fill="FFFFFF" w:themeFill="background1"/>
          </w:tcPr>
          <w:p w14:paraId="4FB217E2" w14:textId="77777777" w:rsidR="001F01A2" w:rsidRPr="007A2244" w:rsidRDefault="001F01A2" w:rsidP="001F01A2">
            <w:pPr>
              <w:spacing w:line="0" w:lineRule="atLeast"/>
              <w:jc w:val="left"/>
              <w:rPr>
                <w:rFonts w:ascii="ＭＳ ゴシック" w:eastAsia="ＭＳ ゴシック" w:hAnsi="ＭＳ ゴシック"/>
                <w:sz w:val="16"/>
                <w:szCs w:val="16"/>
              </w:rPr>
            </w:pPr>
            <w:r w:rsidRPr="004E6881">
              <w:rPr>
                <w:rFonts w:ascii="ＭＳ ゴシック" w:eastAsia="ＭＳ ゴシック" w:hAnsi="ＭＳ ゴシック" w:hint="eastAsia"/>
                <w:sz w:val="14"/>
                <w:szCs w:val="14"/>
              </w:rPr>
              <w:t>はい・いいえ</w:t>
            </w:r>
          </w:p>
        </w:tc>
        <w:tc>
          <w:tcPr>
            <w:tcW w:w="1417" w:type="dxa"/>
            <w:shd w:val="clear" w:color="auto" w:fill="FFFFFF" w:themeFill="background1"/>
          </w:tcPr>
          <w:p w14:paraId="7E4B1077" w14:textId="77777777" w:rsidR="001F01A2" w:rsidRPr="00365BAC" w:rsidRDefault="001F01A2" w:rsidP="001F01A2">
            <w:pPr>
              <w:spacing w:line="0" w:lineRule="atLeast"/>
              <w:jc w:val="left"/>
              <w:rPr>
                <w:rFonts w:ascii="ＭＳ ゴシック" w:eastAsia="ＭＳ ゴシック" w:hAnsi="ＭＳ ゴシック"/>
                <w:color w:val="000000" w:themeColor="text1"/>
                <w:sz w:val="12"/>
                <w:szCs w:val="12"/>
                <w:lang w:eastAsia="zh-CN"/>
              </w:rPr>
            </w:pPr>
            <w:r w:rsidRPr="00365BAC">
              <w:rPr>
                <w:rFonts w:ascii="ＭＳ ゴシック" w:eastAsia="ＭＳ ゴシック" w:hAnsi="ＭＳ ゴシック" w:hint="eastAsia"/>
                <w:color w:val="000000" w:themeColor="text1"/>
                <w:sz w:val="12"/>
                <w:szCs w:val="12"/>
                <w:lang w:eastAsia="zh-CN"/>
              </w:rPr>
              <w:t>条例</w:t>
            </w:r>
          </w:p>
          <w:p w14:paraId="20C39D7E" w14:textId="77777777" w:rsidR="001F01A2" w:rsidRPr="00365BAC" w:rsidRDefault="001F01A2" w:rsidP="001F01A2">
            <w:pPr>
              <w:spacing w:line="0" w:lineRule="atLeast"/>
              <w:jc w:val="left"/>
              <w:rPr>
                <w:rFonts w:ascii="ＭＳ ゴシック" w:eastAsia="ＭＳ ゴシック" w:hAnsi="ＭＳ ゴシック"/>
                <w:color w:val="000000" w:themeColor="text1"/>
                <w:sz w:val="12"/>
                <w:szCs w:val="12"/>
                <w:lang w:eastAsia="zh-CN"/>
              </w:rPr>
            </w:pPr>
            <w:r w:rsidRPr="00365BAC">
              <w:rPr>
                <w:rFonts w:ascii="ＭＳ ゴシック" w:eastAsia="ＭＳ ゴシック" w:hAnsi="ＭＳ ゴシック" w:hint="eastAsia"/>
                <w:color w:val="000000" w:themeColor="text1"/>
                <w:sz w:val="12"/>
                <w:szCs w:val="12"/>
                <w:lang w:eastAsia="zh-CN"/>
              </w:rPr>
              <w:t>第</w:t>
            </w:r>
            <w:r w:rsidRPr="00365BAC">
              <w:rPr>
                <w:rFonts w:ascii="ＭＳ ゴシック" w:eastAsia="ＭＳ ゴシック" w:hAnsi="ＭＳ ゴシック"/>
                <w:color w:val="000000" w:themeColor="text1"/>
                <w:sz w:val="12"/>
                <w:szCs w:val="12"/>
                <w:lang w:eastAsia="zh-CN"/>
              </w:rPr>
              <w:t>71</w:t>
            </w:r>
            <w:r w:rsidRPr="00365BAC">
              <w:rPr>
                <w:rFonts w:ascii="ＭＳ ゴシック" w:eastAsia="ＭＳ ゴシック" w:hAnsi="ＭＳ ゴシック" w:hint="eastAsia"/>
                <w:color w:val="000000" w:themeColor="text1"/>
                <w:sz w:val="12"/>
                <w:szCs w:val="12"/>
                <w:lang w:eastAsia="zh-CN"/>
              </w:rPr>
              <w:t>条第</w:t>
            </w:r>
            <w:r w:rsidRPr="00365BAC">
              <w:rPr>
                <w:rFonts w:ascii="ＭＳ ゴシック" w:eastAsia="ＭＳ ゴシック" w:hAnsi="ＭＳ ゴシック"/>
                <w:color w:val="000000" w:themeColor="text1"/>
                <w:sz w:val="12"/>
                <w:szCs w:val="12"/>
                <w:lang w:eastAsia="zh-CN"/>
              </w:rPr>
              <w:t>4</w:t>
            </w:r>
            <w:r w:rsidRPr="00365BAC">
              <w:rPr>
                <w:rFonts w:ascii="ＭＳ ゴシック" w:eastAsia="ＭＳ ゴシック" w:hAnsi="ＭＳ ゴシック" w:hint="eastAsia"/>
                <w:color w:val="000000" w:themeColor="text1"/>
                <w:sz w:val="12"/>
                <w:szCs w:val="12"/>
                <w:lang w:eastAsia="zh-CN"/>
              </w:rPr>
              <w:t>項</w:t>
            </w:r>
          </w:p>
          <w:p w14:paraId="0B7DB2C8" w14:textId="77777777" w:rsidR="009333F5" w:rsidRPr="00365BAC" w:rsidRDefault="009333F5" w:rsidP="001F01A2">
            <w:pPr>
              <w:spacing w:line="0" w:lineRule="atLeast"/>
              <w:jc w:val="left"/>
              <w:rPr>
                <w:rFonts w:ascii="ＭＳ ゴシック" w:eastAsia="ＭＳ ゴシック" w:hAnsi="ＭＳ ゴシック"/>
                <w:color w:val="000000" w:themeColor="text1"/>
                <w:sz w:val="12"/>
                <w:szCs w:val="12"/>
                <w:lang w:eastAsia="zh-CN"/>
              </w:rPr>
            </w:pPr>
            <w:r w:rsidRPr="00365BAC">
              <w:rPr>
                <w:rFonts w:ascii="ＭＳ ゴシック" w:eastAsia="ＭＳ ゴシック" w:hAnsi="ＭＳ ゴシック" w:hint="eastAsia"/>
                <w:color w:val="000000" w:themeColor="text1"/>
                <w:sz w:val="12"/>
                <w:szCs w:val="12"/>
                <w:lang w:eastAsia="zh-CN"/>
              </w:rPr>
              <w:t>平18厚令34第52条</w:t>
            </w:r>
          </w:p>
        </w:tc>
        <w:tc>
          <w:tcPr>
            <w:tcW w:w="1418" w:type="dxa"/>
            <w:shd w:val="clear" w:color="auto" w:fill="FFFFFF" w:themeFill="background1"/>
          </w:tcPr>
          <w:p w14:paraId="70406B7C" w14:textId="77777777" w:rsidR="001F01A2" w:rsidRPr="007A2244" w:rsidRDefault="001F01A2" w:rsidP="001F01A2">
            <w:pPr>
              <w:spacing w:line="0" w:lineRule="atLeast"/>
              <w:jc w:val="left"/>
              <w:rPr>
                <w:rFonts w:ascii="ＭＳ ゴシック" w:eastAsia="ＭＳ ゴシック" w:hAnsi="ＭＳ ゴシック"/>
                <w:sz w:val="20"/>
                <w:szCs w:val="20"/>
                <w:lang w:eastAsia="zh-CN"/>
              </w:rPr>
            </w:pPr>
          </w:p>
        </w:tc>
      </w:tr>
      <w:tr w:rsidR="001F01A2" w:rsidRPr="007A2244" w14:paraId="7930659E" w14:textId="77777777" w:rsidTr="002926BE">
        <w:tc>
          <w:tcPr>
            <w:tcW w:w="940" w:type="dxa"/>
            <w:vMerge/>
            <w:shd w:val="clear" w:color="auto" w:fill="FFFFFF" w:themeFill="background1"/>
          </w:tcPr>
          <w:p w14:paraId="29B12A7C" w14:textId="77777777" w:rsidR="001F01A2" w:rsidRPr="007A2244" w:rsidRDefault="001F01A2" w:rsidP="001F01A2">
            <w:pPr>
              <w:spacing w:line="0" w:lineRule="atLeast"/>
              <w:jc w:val="left"/>
              <w:rPr>
                <w:rFonts w:ascii="ＭＳ ゴシック" w:eastAsia="ＭＳ ゴシック" w:hAnsi="ＭＳ ゴシック"/>
                <w:sz w:val="20"/>
                <w:szCs w:val="20"/>
                <w:lang w:eastAsia="zh-CN"/>
              </w:rPr>
            </w:pPr>
          </w:p>
        </w:tc>
        <w:tc>
          <w:tcPr>
            <w:tcW w:w="7371" w:type="dxa"/>
            <w:gridSpan w:val="2"/>
            <w:shd w:val="clear" w:color="auto" w:fill="FFFFFF" w:themeFill="background1"/>
          </w:tcPr>
          <w:tbl>
            <w:tblPr>
              <w:tblStyle w:val="a3"/>
              <w:tblpPr w:leftFromText="142" w:rightFromText="142" w:vertAnchor="text" w:horzAnchor="margin" w:tblpY="69"/>
              <w:tblOverlap w:val="never"/>
              <w:tblW w:w="0" w:type="auto"/>
              <w:tblLayout w:type="fixed"/>
              <w:tblLook w:val="04A0" w:firstRow="1" w:lastRow="0" w:firstColumn="1" w:lastColumn="0" w:noHBand="0" w:noVBand="1"/>
            </w:tblPr>
            <w:tblGrid>
              <w:gridCol w:w="7087"/>
            </w:tblGrid>
            <w:tr w:rsidR="001F01A2" w:rsidRPr="007A2244" w14:paraId="7C1B5C61" w14:textId="77777777" w:rsidTr="0014128F">
              <w:tc>
                <w:tcPr>
                  <w:tcW w:w="7087" w:type="dxa"/>
                </w:tcPr>
                <w:p w14:paraId="0CB7A400" w14:textId="77777777" w:rsidR="001F01A2" w:rsidRPr="007A2244" w:rsidRDefault="001F01A2" w:rsidP="001F01A2">
                  <w:pPr>
                    <w:spacing w:line="0" w:lineRule="atLeast"/>
                    <w:jc w:val="left"/>
                    <w:rPr>
                      <w:rFonts w:ascii="ＭＳ ゴシック" w:eastAsia="ＭＳ ゴシック" w:hAnsi="ＭＳ ゴシック"/>
                      <w:sz w:val="12"/>
                      <w:szCs w:val="12"/>
                    </w:rPr>
                  </w:pPr>
                  <w:r w:rsidRPr="007A2244">
                    <w:rPr>
                      <w:rFonts w:ascii="ＭＳ ゴシック" w:eastAsia="ＭＳ ゴシック" w:hAnsi="ＭＳ ゴシック" w:hint="eastAsia"/>
                      <w:sz w:val="12"/>
                      <w:szCs w:val="12"/>
                    </w:rPr>
                    <w:t>※</w:t>
                  </w:r>
                  <w:r w:rsidRPr="007A2244">
                    <w:rPr>
                      <w:rFonts w:ascii="ＭＳ ゴシック" w:eastAsia="ＭＳ ゴシック" w:hAnsi="ＭＳ ゴシック"/>
                      <w:sz w:val="12"/>
                      <w:szCs w:val="12"/>
                    </w:rPr>
                    <w:t xml:space="preserve"> </w:t>
                  </w:r>
                  <w:r w:rsidRPr="007A2244">
                    <w:rPr>
                      <w:rFonts w:ascii="ＭＳ ゴシック" w:eastAsia="ＭＳ ゴシック" w:hAnsi="ＭＳ ゴシック" w:hint="eastAsia"/>
                      <w:sz w:val="12"/>
                      <w:szCs w:val="12"/>
                    </w:rPr>
                    <w:t>交付した認知症対応型通所介護計画は、２年間保存しなければなりません。</w:t>
                  </w:r>
                </w:p>
              </w:tc>
            </w:tr>
          </w:tbl>
          <w:p w14:paraId="40B3E0E9" w14:textId="77777777" w:rsidR="001F01A2" w:rsidRPr="007A2244" w:rsidRDefault="001F01A2" w:rsidP="001F01A2">
            <w:pPr>
              <w:spacing w:line="0" w:lineRule="atLeast"/>
              <w:jc w:val="left"/>
              <w:rPr>
                <w:rFonts w:ascii="ＭＳ ゴシック" w:eastAsia="ＭＳ ゴシック" w:hAnsi="ＭＳ ゴシック"/>
                <w:sz w:val="20"/>
                <w:szCs w:val="20"/>
              </w:rPr>
            </w:pPr>
          </w:p>
        </w:tc>
        <w:tc>
          <w:tcPr>
            <w:tcW w:w="1417" w:type="dxa"/>
            <w:shd w:val="clear" w:color="auto" w:fill="FFFFFF" w:themeFill="background1"/>
          </w:tcPr>
          <w:p w14:paraId="4FC8253B" w14:textId="77777777" w:rsidR="001F01A2" w:rsidRPr="00365BAC" w:rsidRDefault="001F01A2" w:rsidP="001F01A2">
            <w:pPr>
              <w:spacing w:line="0" w:lineRule="atLeast"/>
              <w:jc w:val="left"/>
              <w:rPr>
                <w:rFonts w:ascii="ＭＳ ゴシック" w:eastAsia="ＭＳ ゴシック" w:hAnsi="ＭＳ ゴシック"/>
                <w:color w:val="000000" w:themeColor="text1"/>
                <w:sz w:val="12"/>
                <w:szCs w:val="12"/>
                <w:lang w:eastAsia="zh-CN"/>
              </w:rPr>
            </w:pPr>
            <w:r w:rsidRPr="00365BAC">
              <w:rPr>
                <w:rFonts w:ascii="ＭＳ ゴシック" w:eastAsia="ＭＳ ゴシック" w:hAnsi="ＭＳ ゴシック" w:hint="eastAsia"/>
                <w:color w:val="000000" w:themeColor="text1"/>
                <w:sz w:val="12"/>
                <w:szCs w:val="12"/>
                <w:lang w:eastAsia="zh-CN"/>
              </w:rPr>
              <w:t>条例第</w:t>
            </w:r>
            <w:r w:rsidRPr="00365BAC">
              <w:rPr>
                <w:rFonts w:ascii="ＭＳ ゴシック" w:eastAsia="ＭＳ ゴシック" w:hAnsi="ＭＳ ゴシック"/>
                <w:color w:val="000000" w:themeColor="text1"/>
                <w:sz w:val="12"/>
                <w:szCs w:val="12"/>
                <w:lang w:eastAsia="zh-CN"/>
              </w:rPr>
              <w:t>79</w:t>
            </w:r>
            <w:r w:rsidRPr="00365BAC">
              <w:rPr>
                <w:rFonts w:ascii="ＭＳ ゴシック" w:eastAsia="ＭＳ ゴシック" w:hAnsi="ＭＳ ゴシック" w:hint="eastAsia"/>
                <w:color w:val="000000" w:themeColor="text1"/>
                <w:sz w:val="12"/>
                <w:szCs w:val="12"/>
                <w:lang w:eastAsia="zh-CN"/>
              </w:rPr>
              <w:t>条第</w:t>
            </w:r>
            <w:r w:rsidRPr="00365BAC">
              <w:rPr>
                <w:rFonts w:ascii="ＭＳ ゴシック" w:eastAsia="ＭＳ ゴシック" w:hAnsi="ＭＳ ゴシック"/>
                <w:color w:val="000000" w:themeColor="text1"/>
                <w:sz w:val="12"/>
                <w:szCs w:val="12"/>
                <w:lang w:eastAsia="zh-CN"/>
              </w:rPr>
              <w:t>2</w:t>
            </w:r>
            <w:r w:rsidRPr="00365BAC">
              <w:rPr>
                <w:rFonts w:ascii="ＭＳ ゴシック" w:eastAsia="ＭＳ ゴシック" w:hAnsi="ＭＳ ゴシック" w:hint="eastAsia"/>
                <w:color w:val="000000" w:themeColor="text1"/>
                <w:sz w:val="12"/>
                <w:szCs w:val="12"/>
                <w:lang w:eastAsia="zh-CN"/>
              </w:rPr>
              <w:t>項第</w:t>
            </w:r>
            <w:r w:rsidRPr="00365BAC">
              <w:rPr>
                <w:rFonts w:ascii="ＭＳ ゴシック" w:eastAsia="ＭＳ ゴシック" w:hAnsi="ＭＳ ゴシック"/>
                <w:color w:val="000000" w:themeColor="text1"/>
                <w:sz w:val="12"/>
                <w:szCs w:val="12"/>
                <w:lang w:eastAsia="zh-CN"/>
              </w:rPr>
              <w:t>1</w:t>
            </w:r>
            <w:r w:rsidRPr="00365BAC">
              <w:rPr>
                <w:rFonts w:ascii="ＭＳ ゴシック" w:eastAsia="ＭＳ ゴシック" w:hAnsi="ＭＳ ゴシック" w:hint="eastAsia"/>
                <w:color w:val="000000" w:themeColor="text1"/>
                <w:sz w:val="12"/>
                <w:szCs w:val="12"/>
                <w:lang w:eastAsia="zh-CN"/>
              </w:rPr>
              <w:t>号</w:t>
            </w:r>
          </w:p>
          <w:p w14:paraId="4C49396D" w14:textId="77777777" w:rsidR="001F01A2" w:rsidRPr="00365BAC" w:rsidRDefault="001F01A2" w:rsidP="001F01A2">
            <w:pPr>
              <w:spacing w:line="0" w:lineRule="atLeast"/>
              <w:jc w:val="left"/>
              <w:rPr>
                <w:rFonts w:ascii="ＭＳ ゴシック" w:eastAsia="ＭＳ ゴシック" w:hAnsi="ＭＳ ゴシック"/>
                <w:color w:val="000000" w:themeColor="text1"/>
                <w:sz w:val="12"/>
                <w:szCs w:val="12"/>
                <w:lang w:eastAsia="zh-CN"/>
              </w:rPr>
            </w:pPr>
            <w:r w:rsidRPr="00365BAC">
              <w:rPr>
                <w:rFonts w:ascii="ＭＳ ゴシック" w:eastAsia="ＭＳ ゴシック" w:hAnsi="ＭＳ ゴシック" w:hint="eastAsia"/>
                <w:color w:val="000000" w:themeColor="text1"/>
                <w:sz w:val="12"/>
                <w:szCs w:val="12"/>
                <w:lang w:eastAsia="zh-CN"/>
              </w:rPr>
              <w:t>予防条例</w:t>
            </w:r>
          </w:p>
          <w:p w14:paraId="302CE124" w14:textId="77777777" w:rsidR="001F01A2" w:rsidRPr="00365BAC" w:rsidRDefault="001F01A2" w:rsidP="001F01A2">
            <w:pPr>
              <w:spacing w:line="0" w:lineRule="atLeast"/>
              <w:jc w:val="left"/>
              <w:rPr>
                <w:rFonts w:ascii="ＭＳ ゴシック" w:eastAsia="ＭＳ ゴシック" w:hAnsi="ＭＳ ゴシック"/>
                <w:color w:val="000000" w:themeColor="text1"/>
                <w:sz w:val="12"/>
                <w:szCs w:val="12"/>
              </w:rPr>
            </w:pPr>
            <w:r w:rsidRPr="00365BAC">
              <w:rPr>
                <w:rFonts w:ascii="ＭＳ ゴシック" w:eastAsia="ＭＳ ゴシック" w:hAnsi="ＭＳ ゴシック" w:hint="eastAsia"/>
                <w:color w:val="000000" w:themeColor="text1"/>
                <w:sz w:val="12"/>
                <w:szCs w:val="12"/>
              </w:rPr>
              <w:t>第</w:t>
            </w:r>
            <w:r w:rsidRPr="00365BAC">
              <w:rPr>
                <w:rFonts w:ascii="ＭＳ ゴシック" w:eastAsia="ＭＳ ゴシック" w:hAnsi="ＭＳ ゴシック"/>
                <w:color w:val="000000" w:themeColor="text1"/>
                <w:sz w:val="12"/>
                <w:szCs w:val="12"/>
              </w:rPr>
              <w:t>40</w:t>
            </w:r>
            <w:r w:rsidRPr="00365BAC">
              <w:rPr>
                <w:rFonts w:ascii="ＭＳ ゴシック" w:eastAsia="ＭＳ ゴシック" w:hAnsi="ＭＳ ゴシック" w:hint="eastAsia"/>
                <w:color w:val="000000" w:themeColor="text1"/>
                <w:sz w:val="12"/>
                <w:szCs w:val="12"/>
              </w:rPr>
              <w:t>条第</w:t>
            </w:r>
            <w:r w:rsidRPr="00365BAC">
              <w:rPr>
                <w:rFonts w:ascii="ＭＳ ゴシック" w:eastAsia="ＭＳ ゴシック" w:hAnsi="ＭＳ ゴシック"/>
                <w:color w:val="000000" w:themeColor="text1"/>
                <w:sz w:val="12"/>
                <w:szCs w:val="12"/>
              </w:rPr>
              <w:t>2</w:t>
            </w:r>
            <w:r w:rsidRPr="00365BAC">
              <w:rPr>
                <w:rFonts w:ascii="ＭＳ ゴシック" w:eastAsia="ＭＳ ゴシック" w:hAnsi="ＭＳ ゴシック" w:hint="eastAsia"/>
                <w:color w:val="000000" w:themeColor="text1"/>
                <w:sz w:val="12"/>
                <w:szCs w:val="12"/>
              </w:rPr>
              <w:t>項</w:t>
            </w:r>
          </w:p>
        </w:tc>
        <w:tc>
          <w:tcPr>
            <w:tcW w:w="1418" w:type="dxa"/>
            <w:shd w:val="clear" w:color="auto" w:fill="FFFFFF" w:themeFill="background1"/>
          </w:tcPr>
          <w:p w14:paraId="44C5F40D" w14:textId="77777777" w:rsidR="001F01A2" w:rsidRPr="007A2244" w:rsidRDefault="001F01A2" w:rsidP="001F01A2">
            <w:pPr>
              <w:spacing w:line="0" w:lineRule="atLeast"/>
              <w:jc w:val="left"/>
              <w:rPr>
                <w:rFonts w:ascii="ＭＳ ゴシック" w:eastAsia="ＭＳ ゴシック" w:hAnsi="ＭＳ ゴシック"/>
                <w:sz w:val="20"/>
                <w:szCs w:val="20"/>
                <w:lang w:eastAsia="zh-CN"/>
              </w:rPr>
            </w:pPr>
          </w:p>
        </w:tc>
      </w:tr>
      <w:tr w:rsidR="001F01A2" w:rsidRPr="007A2244" w14:paraId="46B53A72" w14:textId="77777777" w:rsidTr="002926BE">
        <w:tc>
          <w:tcPr>
            <w:tcW w:w="940" w:type="dxa"/>
            <w:vMerge/>
            <w:shd w:val="clear" w:color="auto" w:fill="FFFFFF" w:themeFill="background1"/>
          </w:tcPr>
          <w:p w14:paraId="50B768DD" w14:textId="77777777" w:rsidR="001F01A2" w:rsidRPr="007A2244" w:rsidRDefault="001F01A2" w:rsidP="001F01A2">
            <w:pPr>
              <w:spacing w:line="0" w:lineRule="atLeast"/>
              <w:jc w:val="left"/>
              <w:rPr>
                <w:rFonts w:ascii="ＭＳ ゴシック" w:eastAsia="ＭＳ ゴシック" w:hAnsi="ＭＳ ゴシック"/>
                <w:sz w:val="20"/>
                <w:szCs w:val="20"/>
              </w:rPr>
            </w:pPr>
          </w:p>
        </w:tc>
        <w:tc>
          <w:tcPr>
            <w:tcW w:w="6237" w:type="dxa"/>
            <w:shd w:val="clear" w:color="auto" w:fill="FFFFFF" w:themeFill="background1"/>
          </w:tcPr>
          <w:p w14:paraId="273ED9E7" w14:textId="77777777" w:rsidR="001F01A2" w:rsidRPr="007A2244" w:rsidRDefault="001F01A2" w:rsidP="001F01A2">
            <w:pPr>
              <w:spacing w:line="0" w:lineRule="atLeast"/>
              <w:jc w:val="left"/>
              <w:rPr>
                <w:rFonts w:ascii="ＭＳ ゴシック" w:eastAsia="ＭＳ ゴシック" w:hAnsi="ＭＳ ゴシック"/>
                <w:sz w:val="16"/>
                <w:szCs w:val="16"/>
              </w:rPr>
            </w:pPr>
            <w:r w:rsidRPr="007A2244">
              <w:rPr>
                <w:rFonts w:ascii="ＭＳ ゴシック" w:eastAsia="ＭＳ ゴシック" w:hAnsi="ＭＳ ゴシック" w:hint="eastAsia"/>
                <w:sz w:val="16"/>
                <w:szCs w:val="16"/>
              </w:rPr>
              <w:t>⑤</w:t>
            </w:r>
            <w:r w:rsidRPr="007A2244">
              <w:rPr>
                <w:rFonts w:ascii="ＭＳ ゴシック" w:eastAsia="ＭＳ ゴシック" w:hAnsi="ＭＳ ゴシック"/>
                <w:sz w:val="16"/>
                <w:szCs w:val="16"/>
              </w:rPr>
              <w:t xml:space="preserve"> </w:t>
            </w:r>
            <w:r w:rsidRPr="007A2244">
              <w:rPr>
                <w:rFonts w:ascii="ＭＳ ゴシック" w:eastAsia="ＭＳ ゴシック" w:hAnsi="ＭＳ ゴシック" w:hint="eastAsia"/>
                <w:sz w:val="16"/>
                <w:szCs w:val="16"/>
              </w:rPr>
              <w:t>それぞれの利用者について、認知症対応型通所介護計画に従ったサービスの実施状況及び目標の達成状況の記録を行っていますか。</w:t>
            </w:r>
          </w:p>
        </w:tc>
        <w:tc>
          <w:tcPr>
            <w:tcW w:w="1134" w:type="dxa"/>
            <w:shd w:val="clear" w:color="auto" w:fill="FFFFFF" w:themeFill="background1"/>
          </w:tcPr>
          <w:p w14:paraId="313A30CF" w14:textId="77777777" w:rsidR="001F01A2" w:rsidRPr="004E6881" w:rsidRDefault="001F01A2" w:rsidP="001F01A2">
            <w:pPr>
              <w:spacing w:line="0" w:lineRule="atLeast"/>
              <w:jc w:val="left"/>
              <w:rPr>
                <w:rFonts w:ascii="ＭＳ ゴシック" w:eastAsia="ＭＳ ゴシック" w:hAnsi="ＭＳ ゴシック"/>
                <w:sz w:val="14"/>
                <w:szCs w:val="14"/>
              </w:rPr>
            </w:pPr>
            <w:r w:rsidRPr="004E6881">
              <w:rPr>
                <w:rFonts w:ascii="ＭＳ ゴシック" w:eastAsia="ＭＳ ゴシック" w:hAnsi="ＭＳ ゴシック" w:hint="eastAsia"/>
                <w:sz w:val="14"/>
                <w:szCs w:val="14"/>
              </w:rPr>
              <w:t>はい・いいえ</w:t>
            </w:r>
          </w:p>
        </w:tc>
        <w:tc>
          <w:tcPr>
            <w:tcW w:w="1417" w:type="dxa"/>
            <w:shd w:val="clear" w:color="auto" w:fill="FFFFFF" w:themeFill="background1"/>
          </w:tcPr>
          <w:p w14:paraId="206F5064" w14:textId="77777777" w:rsidR="001F01A2" w:rsidRPr="00365BAC" w:rsidRDefault="001F01A2" w:rsidP="001F01A2">
            <w:pPr>
              <w:spacing w:line="0" w:lineRule="atLeast"/>
              <w:jc w:val="left"/>
              <w:rPr>
                <w:rFonts w:ascii="ＭＳ ゴシック" w:eastAsia="ＭＳ ゴシック" w:hAnsi="ＭＳ ゴシック"/>
                <w:color w:val="000000" w:themeColor="text1"/>
                <w:sz w:val="12"/>
                <w:szCs w:val="12"/>
                <w:lang w:eastAsia="zh-CN"/>
              </w:rPr>
            </w:pPr>
            <w:r w:rsidRPr="00365BAC">
              <w:rPr>
                <w:rFonts w:ascii="ＭＳ ゴシック" w:eastAsia="ＭＳ ゴシック" w:hAnsi="ＭＳ ゴシック" w:hint="eastAsia"/>
                <w:color w:val="000000" w:themeColor="text1"/>
                <w:sz w:val="12"/>
                <w:szCs w:val="12"/>
                <w:lang w:eastAsia="zh-CN"/>
              </w:rPr>
              <w:t>条例第</w:t>
            </w:r>
            <w:r w:rsidRPr="00365BAC">
              <w:rPr>
                <w:rFonts w:ascii="ＭＳ ゴシック" w:eastAsia="ＭＳ ゴシック" w:hAnsi="ＭＳ ゴシック"/>
                <w:color w:val="000000" w:themeColor="text1"/>
                <w:sz w:val="12"/>
                <w:szCs w:val="12"/>
                <w:lang w:eastAsia="zh-CN"/>
              </w:rPr>
              <w:t>71</w:t>
            </w:r>
            <w:r w:rsidRPr="00365BAC">
              <w:rPr>
                <w:rFonts w:ascii="ＭＳ ゴシック" w:eastAsia="ＭＳ ゴシック" w:hAnsi="ＭＳ ゴシック" w:hint="eastAsia"/>
                <w:color w:val="000000" w:themeColor="text1"/>
                <w:sz w:val="12"/>
                <w:szCs w:val="12"/>
                <w:lang w:eastAsia="zh-CN"/>
              </w:rPr>
              <w:t>条第</w:t>
            </w:r>
            <w:r w:rsidRPr="00365BAC">
              <w:rPr>
                <w:rFonts w:ascii="ＭＳ ゴシック" w:eastAsia="ＭＳ ゴシック" w:hAnsi="ＭＳ ゴシック"/>
                <w:color w:val="000000" w:themeColor="text1"/>
                <w:sz w:val="12"/>
                <w:szCs w:val="12"/>
                <w:lang w:eastAsia="zh-CN"/>
              </w:rPr>
              <w:t>5</w:t>
            </w:r>
            <w:r w:rsidRPr="00365BAC">
              <w:rPr>
                <w:rFonts w:ascii="ＭＳ ゴシック" w:eastAsia="ＭＳ ゴシック" w:hAnsi="ＭＳ ゴシック" w:hint="eastAsia"/>
                <w:color w:val="000000" w:themeColor="text1"/>
                <w:sz w:val="12"/>
                <w:szCs w:val="12"/>
                <w:lang w:eastAsia="zh-CN"/>
              </w:rPr>
              <w:t>項</w:t>
            </w:r>
          </w:p>
          <w:p w14:paraId="696BC1F9" w14:textId="77777777" w:rsidR="009333F5" w:rsidRPr="00365BAC" w:rsidRDefault="009333F5" w:rsidP="001F01A2">
            <w:pPr>
              <w:spacing w:line="0" w:lineRule="atLeast"/>
              <w:jc w:val="left"/>
              <w:rPr>
                <w:rFonts w:ascii="ＭＳ ゴシック" w:eastAsia="ＭＳ ゴシック" w:hAnsi="ＭＳ ゴシック"/>
                <w:color w:val="000000" w:themeColor="text1"/>
                <w:sz w:val="12"/>
                <w:szCs w:val="12"/>
                <w:lang w:eastAsia="zh-CN"/>
              </w:rPr>
            </w:pPr>
            <w:r w:rsidRPr="00365BAC">
              <w:rPr>
                <w:rFonts w:ascii="ＭＳ ゴシック" w:eastAsia="ＭＳ ゴシック" w:hAnsi="ＭＳ ゴシック" w:hint="eastAsia"/>
                <w:color w:val="000000" w:themeColor="text1"/>
                <w:sz w:val="12"/>
                <w:szCs w:val="12"/>
                <w:lang w:eastAsia="zh-CN"/>
              </w:rPr>
              <w:t>平18厚令34第52条</w:t>
            </w:r>
          </w:p>
        </w:tc>
        <w:tc>
          <w:tcPr>
            <w:tcW w:w="1418" w:type="dxa"/>
            <w:shd w:val="clear" w:color="auto" w:fill="FFFFFF" w:themeFill="background1"/>
          </w:tcPr>
          <w:p w14:paraId="65FD6FC1" w14:textId="77777777" w:rsidR="001F01A2" w:rsidRPr="007A2244" w:rsidRDefault="001F01A2" w:rsidP="001F01A2">
            <w:pPr>
              <w:spacing w:line="0" w:lineRule="atLeast"/>
              <w:jc w:val="left"/>
              <w:rPr>
                <w:rFonts w:ascii="ＭＳ ゴシック" w:eastAsia="ＭＳ ゴシック" w:hAnsi="ＭＳ ゴシック"/>
                <w:sz w:val="20"/>
                <w:szCs w:val="20"/>
                <w:lang w:eastAsia="zh-CN"/>
              </w:rPr>
            </w:pPr>
          </w:p>
        </w:tc>
      </w:tr>
      <w:tr w:rsidR="001F01A2" w:rsidRPr="007A2244" w14:paraId="19703025" w14:textId="77777777" w:rsidTr="002926BE">
        <w:tc>
          <w:tcPr>
            <w:tcW w:w="940" w:type="dxa"/>
            <w:vMerge/>
            <w:shd w:val="clear" w:color="auto" w:fill="FFFFFF" w:themeFill="background1"/>
          </w:tcPr>
          <w:p w14:paraId="31900081" w14:textId="77777777" w:rsidR="001F01A2" w:rsidRPr="007A2244" w:rsidRDefault="001F01A2" w:rsidP="001F01A2">
            <w:pPr>
              <w:spacing w:line="0" w:lineRule="atLeast"/>
              <w:jc w:val="left"/>
              <w:rPr>
                <w:rFonts w:ascii="ＭＳ ゴシック" w:eastAsia="ＭＳ ゴシック" w:hAnsi="ＭＳ ゴシック"/>
                <w:sz w:val="20"/>
                <w:szCs w:val="20"/>
                <w:lang w:eastAsia="zh-CN"/>
              </w:rPr>
            </w:pPr>
          </w:p>
        </w:tc>
        <w:tc>
          <w:tcPr>
            <w:tcW w:w="6237" w:type="dxa"/>
            <w:shd w:val="clear" w:color="auto" w:fill="FFFFFF" w:themeFill="background1"/>
          </w:tcPr>
          <w:p w14:paraId="7C702D93" w14:textId="77777777" w:rsidR="001F01A2" w:rsidRPr="007A2244" w:rsidRDefault="001F01A2" w:rsidP="001F01A2">
            <w:pPr>
              <w:spacing w:line="0" w:lineRule="atLeast"/>
              <w:jc w:val="left"/>
              <w:rPr>
                <w:rFonts w:ascii="ＭＳ ゴシック" w:eastAsia="ＭＳ ゴシック" w:hAnsi="ＭＳ ゴシック"/>
                <w:sz w:val="16"/>
                <w:szCs w:val="16"/>
              </w:rPr>
            </w:pPr>
            <w:r w:rsidRPr="007A2244">
              <w:rPr>
                <w:rFonts w:ascii="ＭＳ ゴシック" w:eastAsia="ＭＳ ゴシック" w:hAnsi="ＭＳ ゴシック" w:hint="eastAsia"/>
                <w:sz w:val="16"/>
                <w:szCs w:val="16"/>
              </w:rPr>
              <w:t>⑥</w:t>
            </w:r>
            <w:r w:rsidRPr="007A2244">
              <w:rPr>
                <w:rFonts w:ascii="ＭＳ ゴシック" w:eastAsia="ＭＳ ゴシック" w:hAnsi="ＭＳ ゴシック"/>
                <w:sz w:val="16"/>
                <w:szCs w:val="16"/>
              </w:rPr>
              <w:t xml:space="preserve"> </w:t>
            </w:r>
            <w:r w:rsidRPr="007A2244">
              <w:rPr>
                <w:rFonts w:ascii="ＭＳ ゴシック" w:eastAsia="ＭＳ ゴシック" w:hAnsi="ＭＳ ゴシック" w:hint="eastAsia"/>
                <w:sz w:val="16"/>
                <w:szCs w:val="16"/>
              </w:rPr>
              <w:t>認知症対応型通所介護計画の目標及び内容については、利用者又は家族に説明を行うとともに、その実施状況や評価についても説明を行っていますか。</w:t>
            </w:r>
          </w:p>
        </w:tc>
        <w:tc>
          <w:tcPr>
            <w:tcW w:w="1134" w:type="dxa"/>
            <w:shd w:val="clear" w:color="auto" w:fill="FFFFFF" w:themeFill="background1"/>
          </w:tcPr>
          <w:p w14:paraId="76916300" w14:textId="77777777" w:rsidR="001F01A2" w:rsidRPr="004E6881" w:rsidRDefault="001F01A2" w:rsidP="001F01A2">
            <w:pPr>
              <w:spacing w:line="0" w:lineRule="atLeast"/>
              <w:jc w:val="left"/>
              <w:rPr>
                <w:rFonts w:ascii="ＭＳ ゴシック" w:eastAsia="ＭＳ ゴシック" w:hAnsi="ＭＳ ゴシック"/>
                <w:sz w:val="14"/>
                <w:szCs w:val="14"/>
              </w:rPr>
            </w:pPr>
            <w:r w:rsidRPr="004E6881">
              <w:rPr>
                <w:rFonts w:ascii="ＭＳ ゴシック" w:eastAsia="ＭＳ ゴシック" w:hAnsi="ＭＳ ゴシック" w:hint="eastAsia"/>
                <w:sz w:val="14"/>
                <w:szCs w:val="14"/>
              </w:rPr>
              <w:t>はい・いいえ</w:t>
            </w:r>
          </w:p>
        </w:tc>
        <w:tc>
          <w:tcPr>
            <w:tcW w:w="1417" w:type="dxa"/>
            <w:shd w:val="clear" w:color="auto" w:fill="FFFFFF" w:themeFill="background1"/>
          </w:tcPr>
          <w:p w14:paraId="428FE7EB" w14:textId="77777777" w:rsidR="001F01A2" w:rsidRPr="00365BAC" w:rsidRDefault="001F01A2" w:rsidP="001F01A2">
            <w:pPr>
              <w:spacing w:line="0" w:lineRule="atLeast"/>
              <w:jc w:val="left"/>
              <w:rPr>
                <w:rFonts w:ascii="ＭＳ ゴシック" w:eastAsia="ＭＳ ゴシック" w:hAnsi="ＭＳ ゴシック"/>
                <w:color w:val="000000" w:themeColor="text1"/>
                <w:sz w:val="12"/>
                <w:szCs w:val="12"/>
              </w:rPr>
            </w:pPr>
            <w:r w:rsidRPr="00365BAC">
              <w:rPr>
                <w:rFonts w:ascii="ＭＳ ゴシック" w:eastAsia="ＭＳ ゴシック" w:hAnsi="ＭＳ ゴシック" w:hint="eastAsia"/>
                <w:color w:val="000000" w:themeColor="text1"/>
                <w:sz w:val="12"/>
                <w:szCs w:val="12"/>
              </w:rPr>
              <w:t>平</w:t>
            </w:r>
            <w:r w:rsidRPr="00365BAC">
              <w:rPr>
                <w:rFonts w:ascii="ＭＳ ゴシック" w:eastAsia="ＭＳ ゴシック" w:hAnsi="ＭＳ ゴシック"/>
                <w:color w:val="000000" w:themeColor="text1"/>
                <w:sz w:val="12"/>
                <w:szCs w:val="12"/>
              </w:rPr>
              <w:t>18</w:t>
            </w:r>
            <w:r w:rsidRPr="00365BAC">
              <w:rPr>
                <w:rFonts w:ascii="ＭＳ ゴシック" w:eastAsia="ＭＳ ゴシック" w:hAnsi="ＭＳ ゴシック" w:hint="eastAsia"/>
                <w:color w:val="000000" w:themeColor="text1"/>
                <w:sz w:val="12"/>
                <w:szCs w:val="12"/>
              </w:rPr>
              <w:t>－</w:t>
            </w:r>
            <w:r w:rsidRPr="00365BAC">
              <w:rPr>
                <w:rFonts w:ascii="ＭＳ ゴシック" w:eastAsia="ＭＳ ゴシック" w:hAnsi="ＭＳ ゴシック"/>
                <w:color w:val="000000" w:themeColor="text1"/>
                <w:sz w:val="12"/>
                <w:szCs w:val="12"/>
              </w:rPr>
              <w:t>0331004</w:t>
            </w:r>
            <w:r w:rsidRPr="00365BAC">
              <w:rPr>
                <w:rFonts w:ascii="ＭＳ ゴシック" w:eastAsia="ＭＳ ゴシック" w:hAnsi="ＭＳ ゴシック" w:hint="eastAsia"/>
                <w:color w:val="000000" w:themeColor="text1"/>
                <w:sz w:val="12"/>
                <w:szCs w:val="12"/>
              </w:rPr>
              <w:t>号</w:t>
            </w:r>
          </w:p>
          <w:p w14:paraId="25C0F206" w14:textId="362766AF" w:rsidR="001F01A2" w:rsidRPr="00365BAC" w:rsidRDefault="001F01A2" w:rsidP="001F01A2">
            <w:pPr>
              <w:spacing w:line="0" w:lineRule="atLeast"/>
              <w:jc w:val="left"/>
              <w:rPr>
                <w:rFonts w:ascii="ＭＳ ゴシック" w:eastAsia="ＭＳ ゴシック" w:hAnsi="ＭＳ ゴシック"/>
                <w:color w:val="000000" w:themeColor="text1"/>
                <w:sz w:val="12"/>
                <w:szCs w:val="12"/>
              </w:rPr>
            </w:pPr>
            <w:r w:rsidRPr="00365BAC">
              <w:rPr>
                <w:rFonts w:ascii="ＭＳ ゴシック" w:eastAsia="ＭＳ ゴシック" w:hAnsi="ＭＳ ゴシック" w:hint="eastAsia"/>
                <w:color w:val="000000" w:themeColor="text1"/>
                <w:sz w:val="12"/>
                <w:szCs w:val="12"/>
              </w:rPr>
              <w:t>第</w:t>
            </w:r>
            <w:r w:rsidRPr="00365BAC">
              <w:rPr>
                <w:rFonts w:ascii="ＭＳ ゴシック" w:eastAsia="ＭＳ ゴシック" w:hAnsi="ＭＳ ゴシック"/>
                <w:color w:val="000000" w:themeColor="text1"/>
                <w:sz w:val="12"/>
                <w:szCs w:val="12"/>
              </w:rPr>
              <w:t>3</w:t>
            </w:r>
            <w:r w:rsidR="00B133D6" w:rsidRPr="00365BAC">
              <w:rPr>
                <w:rFonts w:ascii="ＭＳ ゴシック" w:eastAsia="ＭＳ ゴシック" w:hAnsi="ＭＳ ゴシック" w:hint="eastAsia"/>
                <w:color w:val="000000" w:themeColor="text1"/>
                <w:sz w:val="12"/>
                <w:szCs w:val="12"/>
              </w:rPr>
              <w:t>の</w:t>
            </w:r>
            <w:r w:rsidRPr="00365BAC">
              <w:rPr>
                <w:rFonts w:ascii="ＭＳ ゴシック" w:eastAsia="ＭＳ ゴシック" w:hAnsi="ＭＳ ゴシック" w:hint="eastAsia"/>
                <w:color w:val="000000" w:themeColor="text1"/>
                <w:sz w:val="12"/>
                <w:szCs w:val="12"/>
              </w:rPr>
              <w:t>三</w:t>
            </w:r>
            <w:r w:rsidR="00B133D6" w:rsidRPr="00365BAC">
              <w:rPr>
                <w:rFonts w:ascii="ＭＳ ゴシック" w:eastAsia="ＭＳ ゴシック" w:hAnsi="ＭＳ ゴシック" w:hint="eastAsia"/>
                <w:color w:val="000000" w:themeColor="text1"/>
                <w:sz w:val="12"/>
                <w:szCs w:val="12"/>
              </w:rPr>
              <w:t>の</w:t>
            </w:r>
            <w:r w:rsidRPr="00365BAC">
              <w:rPr>
                <w:rFonts w:ascii="ＭＳ ゴシック" w:eastAsia="ＭＳ ゴシック" w:hAnsi="ＭＳ ゴシック"/>
                <w:color w:val="000000" w:themeColor="text1"/>
                <w:sz w:val="12"/>
                <w:szCs w:val="12"/>
              </w:rPr>
              <w:t>3</w:t>
            </w:r>
            <w:r w:rsidR="00B133D6" w:rsidRPr="00365BAC">
              <w:rPr>
                <w:rFonts w:ascii="ＭＳ ゴシック" w:eastAsia="ＭＳ ゴシック" w:hAnsi="ＭＳ ゴシック" w:hint="eastAsia"/>
                <w:color w:val="000000" w:themeColor="text1"/>
                <w:sz w:val="12"/>
                <w:szCs w:val="12"/>
              </w:rPr>
              <w:t>の</w:t>
            </w:r>
            <w:r w:rsidRPr="00365BAC">
              <w:rPr>
                <w:rFonts w:ascii="ＭＳ ゴシック" w:eastAsia="ＭＳ ゴシック" w:hAnsi="ＭＳ ゴシック"/>
                <w:color w:val="000000" w:themeColor="text1"/>
                <w:sz w:val="12"/>
                <w:szCs w:val="12"/>
              </w:rPr>
              <w:t xml:space="preserve"> </w:t>
            </w:r>
            <w:r w:rsidR="008D2CD3" w:rsidRPr="00365BAC">
              <w:rPr>
                <w:rFonts w:ascii="ＭＳ ゴシック" w:eastAsia="ＭＳ ゴシック" w:hAnsi="ＭＳ ゴシック" w:hint="eastAsia"/>
                <w:color w:val="000000" w:themeColor="text1"/>
                <w:sz w:val="12"/>
                <w:szCs w:val="12"/>
              </w:rPr>
              <w:t>⑵</w:t>
            </w:r>
            <w:r w:rsidR="00B133D6" w:rsidRPr="00365BAC">
              <w:rPr>
                <w:rFonts w:ascii="ＭＳ ゴシック" w:eastAsia="ＭＳ ゴシック" w:hAnsi="ＭＳ ゴシック" w:hint="eastAsia"/>
                <w:color w:val="000000" w:themeColor="text1"/>
                <w:sz w:val="12"/>
                <w:szCs w:val="12"/>
              </w:rPr>
              <w:t>の</w:t>
            </w:r>
            <w:r w:rsidRPr="00365BAC">
              <w:rPr>
                <w:rFonts w:ascii="ＭＳ ゴシック" w:eastAsia="ＭＳ ゴシック" w:hAnsi="ＭＳ ゴシック" w:hint="eastAsia"/>
                <w:color w:val="000000" w:themeColor="text1"/>
                <w:sz w:val="12"/>
                <w:szCs w:val="12"/>
              </w:rPr>
              <w:t>⑥</w:t>
            </w:r>
          </w:p>
        </w:tc>
        <w:tc>
          <w:tcPr>
            <w:tcW w:w="1418" w:type="dxa"/>
            <w:shd w:val="clear" w:color="auto" w:fill="FFFFFF" w:themeFill="background1"/>
          </w:tcPr>
          <w:p w14:paraId="761186E0" w14:textId="77777777" w:rsidR="001F01A2" w:rsidRPr="007A2244" w:rsidRDefault="001F01A2" w:rsidP="001F01A2">
            <w:pPr>
              <w:spacing w:line="0" w:lineRule="atLeast"/>
              <w:jc w:val="left"/>
              <w:rPr>
                <w:rFonts w:ascii="ＭＳ ゴシック" w:eastAsia="ＭＳ ゴシック" w:hAnsi="ＭＳ ゴシック"/>
                <w:sz w:val="20"/>
                <w:szCs w:val="20"/>
              </w:rPr>
            </w:pPr>
          </w:p>
        </w:tc>
      </w:tr>
      <w:tr w:rsidR="001F01A2" w:rsidRPr="007A2244" w14:paraId="263BAA8B" w14:textId="77777777" w:rsidTr="002926BE">
        <w:tc>
          <w:tcPr>
            <w:tcW w:w="940" w:type="dxa"/>
            <w:vMerge/>
            <w:shd w:val="clear" w:color="auto" w:fill="FFFFFF" w:themeFill="background1"/>
          </w:tcPr>
          <w:p w14:paraId="7FF3BD26" w14:textId="77777777" w:rsidR="001F01A2" w:rsidRPr="007A2244" w:rsidRDefault="001F01A2" w:rsidP="001F01A2">
            <w:pPr>
              <w:spacing w:line="0" w:lineRule="atLeast"/>
              <w:jc w:val="left"/>
              <w:rPr>
                <w:rFonts w:ascii="ＭＳ ゴシック" w:eastAsia="ＭＳ ゴシック" w:hAnsi="ＭＳ ゴシック"/>
                <w:sz w:val="20"/>
                <w:szCs w:val="20"/>
              </w:rPr>
            </w:pPr>
          </w:p>
        </w:tc>
        <w:tc>
          <w:tcPr>
            <w:tcW w:w="6237" w:type="dxa"/>
            <w:shd w:val="clear" w:color="auto" w:fill="FFFFFF" w:themeFill="background1"/>
          </w:tcPr>
          <w:p w14:paraId="44AC6679" w14:textId="77777777" w:rsidR="001F01A2" w:rsidRPr="007A2244" w:rsidRDefault="001F01A2" w:rsidP="001F01A2">
            <w:pPr>
              <w:spacing w:line="0" w:lineRule="atLeast"/>
              <w:jc w:val="left"/>
              <w:rPr>
                <w:rFonts w:ascii="ＭＳ ゴシック" w:eastAsia="ＭＳ ゴシック" w:hAnsi="ＭＳ ゴシック"/>
                <w:sz w:val="16"/>
                <w:szCs w:val="16"/>
              </w:rPr>
            </w:pPr>
            <w:r w:rsidRPr="007A2244">
              <w:rPr>
                <w:rFonts w:ascii="ＭＳ ゴシック" w:eastAsia="ＭＳ ゴシック" w:hAnsi="ＭＳ ゴシック" w:hint="eastAsia"/>
                <w:sz w:val="16"/>
                <w:szCs w:val="16"/>
              </w:rPr>
              <w:t>⑦</w:t>
            </w:r>
            <w:r w:rsidRPr="007A2244">
              <w:rPr>
                <w:rFonts w:ascii="ＭＳ ゴシック" w:eastAsia="ＭＳ ゴシック" w:hAnsi="ＭＳ ゴシック"/>
                <w:sz w:val="16"/>
                <w:szCs w:val="16"/>
              </w:rPr>
              <w:t xml:space="preserve"> </w:t>
            </w:r>
            <w:r w:rsidRPr="007A2244">
              <w:rPr>
                <w:rFonts w:ascii="ＭＳ ゴシック" w:eastAsia="ＭＳ ゴシック" w:hAnsi="ＭＳ ゴシック" w:hint="eastAsia"/>
                <w:sz w:val="16"/>
                <w:szCs w:val="16"/>
              </w:rPr>
              <w:t>指定居宅介護支援事業者から認知症対応型通所介護計画の提供の求めがあった際には、当該認知症対応型通所介護計画を提供することに協力するよう努めています</w:t>
            </w:r>
            <w:r w:rsidRPr="007A2244">
              <w:rPr>
                <w:rFonts w:ascii="ＭＳ ゴシック" w:eastAsia="ＭＳ ゴシック" w:hAnsi="ＭＳ ゴシック" w:hint="eastAsia"/>
                <w:sz w:val="16"/>
                <w:szCs w:val="16"/>
              </w:rPr>
              <w:lastRenderedPageBreak/>
              <w:t>か。</w:t>
            </w:r>
          </w:p>
        </w:tc>
        <w:tc>
          <w:tcPr>
            <w:tcW w:w="1134" w:type="dxa"/>
            <w:shd w:val="clear" w:color="auto" w:fill="FFFFFF" w:themeFill="background1"/>
          </w:tcPr>
          <w:p w14:paraId="24E3F99D" w14:textId="77777777" w:rsidR="001F01A2" w:rsidRPr="004E6881" w:rsidRDefault="001F01A2" w:rsidP="001F01A2">
            <w:pPr>
              <w:spacing w:line="0" w:lineRule="atLeast"/>
              <w:jc w:val="left"/>
              <w:rPr>
                <w:rFonts w:ascii="ＭＳ ゴシック" w:eastAsia="ＭＳ ゴシック" w:hAnsi="ＭＳ ゴシック"/>
                <w:sz w:val="14"/>
                <w:szCs w:val="14"/>
              </w:rPr>
            </w:pPr>
            <w:r w:rsidRPr="004E6881">
              <w:rPr>
                <w:rFonts w:ascii="ＭＳ ゴシック" w:eastAsia="ＭＳ ゴシック" w:hAnsi="ＭＳ ゴシック" w:hint="eastAsia"/>
                <w:sz w:val="14"/>
                <w:szCs w:val="14"/>
              </w:rPr>
              <w:lastRenderedPageBreak/>
              <w:t>はい・いいえ</w:t>
            </w:r>
          </w:p>
        </w:tc>
        <w:tc>
          <w:tcPr>
            <w:tcW w:w="1417" w:type="dxa"/>
            <w:shd w:val="clear" w:color="auto" w:fill="FFFFFF" w:themeFill="background1"/>
          </w:tcPr>
          <w:p w14:paraId="58EBC4B7" w14:textId="77777777" w:rsidR="001F01A2" w:rsidRPr="00365BAC" w:rsidRDefault="001F01A2" w:rsidP="001F01A2">
            <w:pPr>
              <w:spacing w:line="0" w:lineRule="atLeast"/>
              <w:jc w:val="left"/>
              <w:rPr>
                <w:rFonts w:ascii="ＭＳ ゴシック" w:eastAsia="ＭＳ ゴシック" w:hAnsi="ＭＳ ゴシック"/>
                <w:color w:val="000000" w:themeColor="text1"/>
                <w:sz w:val="12"/>
                <w:szCs w:val="12"/>
              </w:rPr>
            </w:pPr>
            <w:r w:rsidRPr="00365BAC">
              <w:rPr>
                <w:rFonts w:ascii="ＭＳ ゴシック" w:eastAsia="ＭＳ ゴシック" w:hAnsi="ＭＳ ゴシック" w:hint="eastAsia"/>
                <w:color w:val="000000" w:themeColor="text1"/>
                <w:sz w:val="12"/>
                <w:szCs w:val="12"/>
              </w:rPr>
              <w:t>平</w:t>
            </w:r>
            <w:r w:rsidRPr="00365BAC">
              <w:rPr>
                <w:rFonts w:ascii="ＭＳ ゴシック" w:eastAsia="ＭＳ ゴシック" w:hAnsi="ＭＳ ゴシック"/>
                <w:color w:val="000000" w:themeColor="text1"/>
                <w:sz w:val="12"/>
                <w:szCs w:val="12"/>
              </w:rPr>
              <w:t>18</w:t>
            </w:r>
            <w:r w:rsidRPr="00365BAC">
              <w:rPr>
                <w:rFonts w:ascii="ＭＳ ゴシック" w:eastAsia="ＭＳ ゴシック" w:hAnsi="ＭＳ ゴシック" w:hint="eastAsia"/>
                <w:color w:val="000000" w:themeColor="text1"/>
                <w:sz w:val="12"/>
                <w:szCs w:val="12"/>
              </w:rPr>
              <w:t>－</w:t>
            </w:r>
            <w:r w:rsidRPr="00365BAC">
              <w:rPr>
                <w:rFonts w:ascii="ＭＳ ゴシック" w:eastAsia="ＭＳ ゴシック" w:hAnsi="ＭＳ ゴシック"/>
                <w:color w:val="000000" w:themeColor="text1"/>
                <w:sz w:val="12"/>
                <w:szCs w:val="12"/>
              </w:rPr>
              <w:t>0331004</w:t>
            </w:r>
            <w:r w:rsidRPr="00365BAC">
              <w:rPr>
                <w:rFonts w:ascii="ＭＳ ゴシック" w:eastAsia="ＭＳ ゴシック" w:hAnsi="ＭＳ ゴシック" w:hint="eastAsia"/>
                <w:color w:val="000000" w:themeColor="text1"/>
                <w:sz w:val="12"/>
                <w:szCs w:val="12"/>
              </w:rPr>
              <w:t>号</w:t>
            </w:r>
          </w:p>
          <w:p w14:paraId="67E681A9" w14:textId="24609D6E" w:rsidR="001F01A2" w:rsidRPr="00365BAC" w:rsidRDefault="001F01A2" w:rsidP="001F01A2">
            <w:pPr>
              <w:spacing w:line="0" w:lineRule="atLeast"/>
              <w:jc w:val="left"/>
              <w:rPr>
                <w:rFonts w:ascii="ＭＳ ゴシック" w:eastAsia="ＭＳ ゴシック" w:hAnsi="ＭＳ ゴシック"/>
                <w:color w:val="000000" w:themeColor="text1"/>
                <w:sz w:val="12"/>
                <w:szCs w:val="12"/>
              </w:rPr>
            </w:pPr>
            <w:r w:rsidRPr="00365BAC">
              <w:rPr>
                <w:rFonts w:ascii="ＭＳ ゴシック" w:eastAsia="ＭＳ ゴシック" w:hAnsi="ＭＳ ゴシック" w:hint="eastAsia"/>
                <w:color w:val="000000" w:themeColor="text1"/>
                <w:sz w:val="12"/>
                <w:szCs w:val="12"/>
              </w:rPr>
              <w:t>第</w:t>
            </w:r>
            <w:r w:rsidRPr="00365BAC">
              <w:rPr>
                <w:rFonts w:ascii="ＭＳ ゴシック" w:eastAsia="ＭＳ ゴシック" w:hAnsi="ＭＳ ゴシック"/>
                <w:color w:val="000000" w:themeColor="text1"/>
                <w:sz w:val="12"/>
                <w:szCs w:val="12"/>
              </w:rPr>
              <w:t>3</w:t>
            </w:r>
            <w:r w:rsidR="00B133D6" w:rsidRPr="00365BAC">
              <w:rPr>
                <w:rFonts w:ascii="ＭＳ ゴシック" w:eastAsia="ＭＳ ゴシック" w:hAnsi="ＭＳ ゴシック" w:hint="eastAsia"/>
                <w:color w:val="000000" w:themeColor="text1"/>
                <w:sz w:val="12"/>
                <w:szCs w:val="12"/>
              </w:rPr>
              <w:t>の</w:t>
            </w:r>
            <w:r w:rsidRPr="00365BAC">
              <w:rPr>
                <w:rFonts w:ascii="ＭＳ ゴシック" w:eastAsia="ＭＳ ゴシック" w:hAnsi="ＭＳ ゴシック" w:hint="eastAsia"/>
                <w:color w:val="000000" w:themeColor="text1"/>
                <w:sz w:val="12"/>
                <w:szCs w:val="12"/>
              </w:rPr>
              <w:t>三</w:t>
            </w:r>
            <w:r w:rsidR="00B133D6" w:rsidRPr="00365BAC">
              <w:rPr>
                <w:rFonts w:ascii="ＭＳ ゴシック" w:eastAsia="ＭＳ ゴシック" w:hAnsi="ＭＳ ゴシック" w:hint="eastAsia"/>
                <w:color w:val="000000" w:themeColor="text1"/>
                <w:sz w:val="12"/>
                <w:szCs w:val="12"/>
              </w:rPr>
              <w:t>の</w:t>
            </w:r>
            <w:r w:rsidRPr="00365BAC">
              <w:rPr>
                <w:rFonts w:ascii="ＭＳ ゴシック" w:eastAsia="ＭＳ ゴシック" w:hAnsi="ＭＳ ゴシック"/>
                <w:color w:val="000000" w:themeColor="text1"/>
                <w:sz w:val="12"/>
                <w:szCs w:val="12"/>
              </w:rPr>
              <w:t xml:space="preserve">3 </w:t>
            </w:r>
            <w:r w:rsidR="00B133D6" w:rsidRPr="00365BAC">
              <w:rPr>
                <w:rFonts w:ascii="ＭＳ ゴシック" w:eastAsia="ＭＳ ゴシック" w:hAnsi="ＭＳ ゴシック" w:hint="eastAsia"/>
                <w:color w:val="000000" w:themeColor="text1"/>
                <w:sz w:val="12"/>
                <w:szCs w:val="12"/>
              </w:rPr>
              <w:t>の</w:t>
            </w:r>
            <w:r w:rsidR="008D2CD3" w:rsidRPr="00365BAC">
              <w:rPr>
                <w:rFonts w:ascii="ＭＳ ゴシック" w:eastAsia="ＭＳ ゴシック" w:hAnsi="ＭＳ ゴシック" w:hint="eastAsia"/>
                <w:color w:val="000000" w:themeColor="text1"/>
                <w:sz w:val="12"/>
                <w:szCs w:val="12"/>
              </w:rPr>
              <w:t>⑵</w:t>
            </w:r>
            <w:r w:rsidR="00B133D6" w:rsidRPr="00365BAC">
              <w:rPr>
                <w:rFonts w:ascii="ＭＳ ゴシック" w:eastAsia="ＭＳ ゴシック" w:hAnsi="ＭＳ ゴシック" w:hint="eastAsia"/>
                <w:color w:val="000000" w:themeColor="text1"/>
                <w:sz w:val="12"/>
                <w:szCs w:val="12"/>
              </w:rPr>
              <w:t>の</w:t>
            </w:r>
            <w:r w:rsidRPr="00365BAC">
              <w:rPr>
                <w:rFonts w:ascii="ＭＳ ゴシック" w:eastAsia="ＭＳ ゴシック" w:hAnsi="ＭＳ ゴシック" w:hint="eastAsia"/>
                <w:color w:val="000000" w:themeColor="text1"/>
                <w:sz w:val="12"/>
                <w:szCs w:val="12"/>
              </w:rPr>
              <w:t>⑦</w:t>
            </w:r>
          </w:p>
        </w:tc>
        <w:tc>
          <w:tcPr>
            <w:tcW w:w="1418" w:type="dxa"/>
            <w:shd w:val="clear" w:color="auto" w:fill="FFFFFF" w:themeFill="background1"/>
          </w:tcPr>
          <w:p w14:paraId="110920CA" w14:textId="77777777" w:rsidR="001F01A2" w:rsidRPr="007A2244" w:rsidRDefault="001F01A2" w:rsidP="001F01A2">
            <w:pPr>
              <w:spacing w:line="0" w:lineRule="atLeast"/>
              <w:jc w:val="left"/>
              <w:rPr>
                <w:rFonts w:ascii="ＭＳ ゴシック" w:eastAsia="ＭＳ ゴシック" w:hAnsi="ＭＳ ゴシック"/>
                <w:sz w:val="20"/>
                <w:szCs w:val="20"/>
              </w:rPr>
            </w:pPr>
          </w:p>
        </w:tc>
      </w:tr>
      <w:tr w:rsidR="001F01A2" w:rsidRPr="007A2244" w14:paraId="2BB96F33" w14:textId="77777777" w:rsidTr="002926BE">
        <w:trPr>
          <w:trHeight w:val="578"/>
        </w:trPr>
        <w:tc>
          <w:tcPr>
            <w:tcW w:w="940" w:type="dxa"/>
            <w:vMerge/>
            <w:shd w:val="clear" w:color="auto" w:fill="FFFFFF" w:themeFill="background1"/>
          </w:tcPr>
          <w:p w14:paraId="5A0A6312" w14:textId="77777777" w:rsidR="001F01A2" w:rsidRPr="007A2244" w:rsidRDefault="001F01A2" w:rsidP="001F01A2">
            <w:pPr>
              <w:spacing w:line="0" w:lineRule="atLeast"/>
              <w:jc w:val="left"/>
              <w:rPr>
                <w:rFonts w:ascii="ＭＳ ゴシック" w:eastAsia="ＭＳ ゴシック" w:hAnsi="ＭＳ ゴシック"/>
                <w:sz w:val="20"/>
                <w:szCs w:val="20"/>
              </w:rPr>
            </w:pPr>
          </w:p>
        </w:tc>
        <w:tc>
          <w:tcPr>
            <w:tcW w:w="7371" w:type="dxa"/>
            <w:gridSpan w:val="2"/>
            <w:shd w:val="clear" w:color="auto" w:fill="FFFFFF" w:themeFill="background1"/>
          </w:tcPr>
          <w:tbl>
            <w:tblPr>
              <w:tblStyle w:val="a3"/>
              <w:tblpPr w:leftFromText="142" w:rightFromText="142" w:vertAnchor="page" w:horzAnchor="margin" w:tblpY="95"/>
              <w:tblOverlap w:val="never"/>
              <w:tblW w:w="0" w:type="auto"/>
              <w:tblLayout w:type="fixed"/>
              <w:tblLook w:val="04A0" w:firstRow="1" w:lastRow="0" w:firstColumn="1" w:lastColumn="0" w:noHBand="0" w:noVBand="1"/>
            </w:tblPr>
            <w:tblGrid>
              <w:gridCol w:w="7087"/>
            </w:tblGrid>
            <w:tr w:rsidR="001F01A2" w:rsidRPr="007A2244" w14:paraId="7C7107BF" w14:textId="77777777" w:rsidTr="00297A4F">
              <w:tc>
                <w:tcPr>
                  <w:tcW w:w="7087" w:type="dxa"/>
                </w:tcPr>
                <w:p w14:paraId="5B879BCE" w14:textId="77777777" w:rsidR="001F01A2" w:rsidRPr="007A2244" w:rsidRDefault="001F01A2" w:rsidP="001F01A2">
                  <w:pPr>
                    <w:spacing w:line="0" w:lineRule="atLeast"/>
                    <w:jc w:val="left"/>
                    <w:rPr>
                      <w:rFonts w:ascii="ＭＳ ゴシック" w:eastAsia="ＭＳ ゴシック" w:hAnsi="ＭＳ ゴシック"/>
                      <w:sz w:val="12"/>
                      <w:szCs w:val="12"/>
                    </w:rPr>
                  </w:pPr>
                  <w:r w:rsidRPr="007A2244">
                    <w:rPr>
                      <w:rFonts w:ascii="ＭＳ ゴシック" w:eastAsia="ＭＳ ゴシック" w:hAnsi="ＭＳ ゴシック" w:hint="eastAsia"/>
                      <w:sz w:val="12"/>
                      <w:szCs w:val="12"/>
                    </w:rPr>
                    <w:t>※</w:t>
                  </w:r>
                  <w:r w:rsidRPr="007A2244">
                    <w:rPr>
                      <w:rFonts w:ascii="ＭＳ ゴシック" w:eastAsia="ＭＳ ゴシック" w:hAnsi="ＭＳ ゴシック"/>
                      <w:sz w:val="12"/>
                      <w:szCs w:val="12"/>
                    </w:rPr>
                    <w:t xml:space="preserve"> </w:t>
                  </w:r>
                  <w:r w:rsidRPr="007A2244">
                    <w:rPr>
                      <w:rFonts w:ascii="ＭＳ ゴシック" w:eastAsia="ＭＳ ゴシック" w:hAnsi="ＭＳ ゴシック" w:hint="eastAsia"/>
                      <w:sz w:val="12"/>
                      <w:szCs w:val="12"/>
                    </w:rPr>
                    <w:t>居宅介護支援の運営基準において、「介護支援専門員は、居宅サービス計画に位置付けた居宅サービス事業者等に対して、居宅サービス等基準において位置付けられている計画の提出を求めるものとする」と規定されたことを踏まえたものです。</w:t>
                  </w:r>
                </w:p>
              </w:tc>
            </w:tr>
          </w:tbl>
          <w:p w14:paraId="17432965" w14:textId="77777777" w:rsidR="001F01A2" w:rsidRPr="007A2244" w:rsidRDefault="001F01A2" w:rsidP="001F01A2">
            <w:pPr>
              <w:spacing w:line="0" w:lineRule="atLeast"/>
              <w:jc w:val="left"/>
              <w:rPr>
                <w:rFonts w:ascii="ＭＳ ゴシック" w:eastAsia="ＭＳ ゴシック" w:hAnsi="ＭＳ ゴシック"/>
                <w:sz w:val="20"/>
                <w:szCs w:val="20"/>
              </w:rPr>
            </w:pPr>
          </w:p>
        </w:tc>
        <w:tc>
          <w:tcPr>
            <w:tcW w:w="1417" w:type="dxa"/>
            <w:shd w:val="clear" w:color="auto" w:fill="FFFFFF" w:themeFill="background1"/>
          </w:tcPr>
          <w:p w14:paraId="0697B6AD" w14:textId="77777777" w:rsidR="001F01A2" w:rsidRPr="00365BAC" w:rsidRDefault="001F01A2" w:rsidP="001F01A2">
            <w:pPr>
              <w:spacing w:line="0" w:lineRule="atLeast"/>
              <w:jc w:val="left"/>
              <w:rPr>
                <w:rFonts w:ascii="ＭＳ ゴシック" w:eastAsia="ＭＳ ゴシック" w:hAnsi="ＭＳ ゴシック"/>
                <w:color w:val="000000" w:themeColor="text1"/>
                <w:sz w:val="20"/>
                <w:szCs w:val="20"/>
              </w:rPr>
            </w:pPr>
          </w:p>
        </w:tc>
        <w:tc>
          <w:tcPr>
            <w:tcW w:w="1418" w:type="dxa"/>
            <w:shd w:val="clear" w:color="auto" w:fill="FFFFFF" w:themeFill="background1"/>
          </w:tcPr>
          <w:p w14:paraId="0547BA0E" w14:textId="77777777" w:rsidR="001F01A2" w:rsidRPr="007A2244" w:rsidRDefault="001F01A2" w:rsidP="001F01A2">
            <w:pPr>
              <w:spacing w:line="0" w:lineRule="atLeast"/>
              <w:jc w:val="left"/>
              <w:rPr>
                <w:rFonts w:ascii="ＭＳ ゴシック" w:eastAsia="ＭＳ ゴシック" w:hAnsi="ＭＳ ゴシック"/>
                <w:sz w:val="20"/>
                <w:szCs w:val="20"/>
              </w:rPr>
            </w:pPr>
          </w:p>
        </w:tc>
      </w:tr>
      <w:tr w:rsidR="001F01A2" w:rsidRPr="007A2244" w14:paraId="21900793" w14:textId="77777777" w:rsidTr="002926BE">
        <w:trPr>
          <w:trHeight w:val="1142"/>
        </w:trPr>
        <w:tc>
          <w:tcPr>
            <w:tcW w:w="940" w:type="dxa"/>
            <w:vMerge w:val="restart"/>
            <w:shd w:val="clear" w:color="auto" w:fill="FFFFFF" w:themeFill="background1"/>
          </w:tcPr>
          <w:p w14:paraId="03EBAF47" w14:textId="77777777" w:rsidR="001F01A2" w:rsidRPr="007A2244" w:rsidRDefault="001F01A2" w:rsidP="001F01A2">
            <w:pPr>
              <w:spacing w:line="0" w:lineRule="atLeast"/>
              <w:rPr>
                <w:rFonts w:ascii="ＭＳ ゴシック" w:eastAsia="ＭＳ ゴシック" w:hAnsi="ＭＳ ゴシック"/>
                <w:sz w:val="16"/>
                <w:szCs w:val="16"/>
              </w:rPr>
            </w:pPr>
            <w:r w:rsidRPr="007A2244">
              <w:rPr>
                <w:rFonts w:ascii="ＭＳ ゴシック" w:eastAsia="ＭＳ ゴシック" w:hAnsi="ＭＳ ゴシック" w:hint="eastAsia"/>
                <w:sz w:val="16"/>
                <w:szCs w:val="16"/>
              </w:rPr>
              <w:t>２６</w:t>
            </w:r>
          </w:p>
          <w:p w14:paraId="03AFEFAB" w14:textId="77777777" w:rsidR="001F01A2" w:rsidRPr="007A2244" w:rsidRDefault="001F01A2" w:rsidP="001F01A2">
            <w:pPr>
              <w:spacing w:line="0" w:lineRule="atLeast"/>
              <w:rPr>
                <w:rFonts w:ascii="ＭＳ ゴシック" w:eastAsia="ＭＳ ゴシック" w:hAnsi="ＭＳ ゴシック"/>
                <w:sz w:val="16"/>
                <w:szCs w:val="16"/>
              </w:rPr>
            </w:pPr>
            <w:r w:rsidRPr="007A2244">
              <w:rPr>
                <w:rFonts w:ascii="ＭＳ ゴシック" w:eastAsia="ＭＳ ゴシック" w:hAnsi="ＭＳ ゴシック" w:hint="eastAsia"/>
                <w:sz w:val="16"/>
                <w:szCs w:val="16"/>
              </w:rPr>
              <w:t>利用者に</w:t>
            </w:r>
          </w:p>
          <w:p w14:paraId="0F8A216E" w14:textId="77777777" w:rsidR="001F01A2" w:rsidRPr="007A2244" w:rsidRDefault="001F01A2" w:rsidP="001F01A2">
            <w:pPr>
              <w:spacing w:line="0" w:lineRule="atLeast"/>
              <w:rPr>
                <w:rFonts w:ascii="ＭＳ ゴシック" w:eastAsia="ＭＳ ゴシック" w:hAnsi="ＭＳ ゴシック"/>
                <w:sz w:val="20"/>
                <w:szCs w:val="20"/>
              </w:rPr>
            </w:pPr>
            <w:r w:rsidRPr="007A2244">
              <w:rPr>
                <w:rFonts w:ascii="ＭＳ ゴシック" w:eastAsia="ＭＳ ゴシック" w:hAnsi="ＭＳ ゴシック" w:hint="eastAsia"/>
                <w:sz w:val="16"/>
                <w:szCs w:val="16"/>
              </w:rPr>
              <w:t>関する市への通知</w:t>
            </w:r>
          </w:p>
        </w:tc>
        <w:tc>
          <w:tcPr>
            <w:tcW w:w="6237" w:type="dxa"/>
            <w:shd w:val="clear" w:color="auto" w:fill="FFFFFF" w:themeFill="background1"/>
          </w:tcPr>
          <w:p w14:paraId="4131362D" w14:textId="77777777" w:rsidR="001F01A2" w:rsidRPr="007A2244" w:rsidRDefault="001F01A2" w:rsidP="001F01A2">
            <w:pPr>
              <w:spacing w:line="0" w:lineRule="atLeast"/>
              <w:rPr>
                <w:rFonts w:ascii="ＭＳ ゴシック" w:eastAsia="ＭＳ ゴシック" w:hAnsi="ＭＳ ゴシック"/>
                <w:sz w:val="16"/>
                <w:szCs w:val="16"/>
              </w:rPr>
            </w:pPr>
            <w:r w:rsidRPr="007A2244">
              <w:rPr>
                <w:rFonts w:ascii="ＭＳ ゴシック" w:eastAsia="ＭＳ ゴシック" w:hAnsi="ＭＳ ゴシック" w:hint="eastAsia"/>
                <w:sz w:val="16"/>
                <w:szCs w:val="16"/>
              </w:rPr>
              <w:t>認知症対応型通所介護を受けている利用者が、次のいずれかに該当する場合は、遅滞なく、意見を付してその旨を市町村に通知していますか。</w:t>
            </w:r>
          </w:p>
          <w:p w14:paraId="17F8458D" w14:textId="77777777" w:rsidR="001F01A2" w:rsidRPr="007A2244" w:rsidRDefault="001F01A2" w:rsidP="001F01A2">
            <w:pPr>
              <w:spacing w:line="0" w:lineRule="atLeast"/>
              <w:rPr>
                <w:rFonts w:ascii="ＭＳ ゴシック" w:eastAsia="ＭＳ ゴシック" w:hAnsi="ＭＳ ゴシック"/>
                <w:sz w:val="16"/>
                <w:szCs w:val="16"/>
              </w:rPr>
            </w:pPr>
            <w:r w:rsidRPr="007A2244">
              <w:rPr>
                <w:rFonts w:ascii="ＭＳ ゴシック" w:eastAsia="ＭＳ ゴシック" w:hAnsi="ＭＳ ゴシック" w:hint="eastAsia"/>
                <w:sz w:val="16"/>
                <w:szCs w:val="16"/>
              </w:rPr>
              <w:t>ア</w:t>
            </w:r>
            <w:r w:rsidRPr="007A2244">
              <w:rPr>
                <w:rFonts w:ascii="ＭＳ ゴシック" w:eastAsia="ＭＳ ゴシック" w:hAnsi="ＭＳ ゴシック"/>
                <w:sz w:val="16"/>
                <w:szCs w:val="16"/>
              </w:rPr>
              <w:t xml:space="preserve"> </w:t>
            </w:r>
            <w:r w:rsidRPr="007A2244">
              <w:rPr>
                <w:rFonts w:ascii="ＭＳ ゴシック" w:eastAsia="ＭＳ ゴシック" w:hAnsi="ＭＳ ゴシック" w:hint="eastAsia"/>
                <w:sz w:val="16"/>
                <w:szCs w:val="16"/>
              </w:rPr>
              <w:t>正当な理由なしに通所介護の利用に関する指示に従わないことにより、要介護状態の程度を増進させたと認められるとき</w:t>
            </w:r>
          </w:p>
          <w:p w14:paraId="2A90E699" w14:textId="77777777" w:rsidR="001F01A2" w:rsidRPr="007A2244" w:rsidRDefault="001F01A2" w:rsidP="001F01A2">
            <w:pPr>
              <w:spacing w:line="0" w:lineRule="atLeast"/>
              <w:rPr>
                <w:rFonts w:ascii="ＭＳ ゴシック" w:eastAsia="ＭＳ ゴシック" w:hAnsi="ＭＳ ゴシック"/>
                <w:sz w:val="20"/>
                <w:szCs w:val="20"/>
              </w:rPr>
            </w:pPr>
            <w:r w:rsidRPr="007A2244">
              <w:rPr>
                <w:rFonts w:ascii="ＭＳ ゴシック" w:eastAsia="ＭＳ ゴシック" w:hAnsi="ＭＳ ゴシック" w:hint="eastAsia"/>
                <w:sz w:val="16"/>
                <w:szCs w:val="16"/>
              </w:rPr>
              <w:t>イ</w:t>
            </w:r>
            <w:r w:rsidRPr="007A2244">
              <w:rPr>
                <w:rFonts w:ascii="ＭＳ ゴシック" w:eastAsia="ＭＳ ゴシック" w:hAnsi="ＭＳ ゴシック"/>
                <w:sz w:val="16"/>
                <w:szCs w:val="16"/>
              </w:rPr>
              <w:t xml:space="preserve"> </w:t>
            </w:r>
            <w:r w:rsidRPr="007A2244">
              <w:rPr>
                <w:rFonts w:ascii="ＭＳ ゴシック" w:eastAsia="ＭＳ ゴシック" w:hAnsi="ＭＳ ゴシック" w:hint="eastAsia"/>
                <w:sz w:val="16"/>
                <w:szCs w:val="16"/>
              </w:rPr>
              <w:t>偽りその他不正な行為によって保険給付を受け、又は受けようとしたとき</w:t>
            </w:r>
          </w:p>
        </w:tc>
        <w:tc>
          <w:tcPr>
            <w:tcW w:w="1134" w:type="dxa"/>
            <w:shd w:val="clear" w:color="auto" w:fill="FFFFFF" w:themeFill="background1"/>
          </w:tcPr>
          <w:p w14:paraId="13EB5426" w14:textId="77777777" w:rsidR="001F01A2" w:rsidRPr="007A2244" w:rsidRDefault="001F01A2" w:rsidP="001F01A2">
            <w:pPr>
              <w:spacing w:line="0" w:lineRule="atLeast"/>
              <w:jc w:val="left"/>
              <w:rPr>
                <w:rFonts w:ascii="ＭＳ ゴシック" w:eastAsia="ＭＳ ゴシック" w:hAnsi="ＭＳ ゴシック"/>
                <w:sz w:val="16"/>
                <w:szCs w:val="16"/>
              </w:rPr>
            </w:pPr>
            <w:r w:rsidRPr="004E6881">
              <w:rPr>
                <w:rFonts w:ascii="ＭＳ ゴシック" w:eastAsia="ＭＳ ゴシック" w:hAnsi="ＭＳ ゴシック" w:hint="eastAsia"/>
                <w:sz w:val="14"/>
                <w:szCs w:val="14"/>
              </w:rPr>
              <w:t>はい・いいえ</w:t>
            </w:r>
          </w:p>
        </w:tc>
        <w:tc>
          <w:tcPr>
            <w:tcW w:w="1417" w:type="dxa"/>
            <w:shd w:val="clear" w:color="auto" w:fill="FFFFFF" w:themeFill="background1"/>
          </w:tcPr>
          <w:p w14:paraId="4608041B" w14:textId="77777777" w:rsidR="001F01A2" w:rsidRPr="00365BAC" w:rsidRDefault="001F01A2" w:rsidP="001F01A2">
            <w:pPr>
              <w:spacing w:line="0" w:lineRule="atLeast"/>
              <w:rPr>
                <w:rFonts w:ascii="ＭＳ ゴシック" w:eastAsia="ＭＳ ゴシック" w:hAnsi="ＭＳ ゴシック"/>
                <w:color w:val="000000" w:themeColor="text1"/>
                <w:sz w:val="12"/>
                <w:szCs w:val="12"/>
                <w:lang w:eastAsia="zh-CN"/>
              </w:rPr>
            </w:pPr>
            <w:r w:rsidRPr="00365BAC">
              <w:rPr>
                <w:rFonts w:ascii="ＭＳ ゴシック" w:eastAsia="ＭＳ ゴシック" w:hAnsi="ＭＳ ゴシック" w:hint="eastAsia"/>
                <w:color w:val="000000" w:themeColor="text1"/>
                <w:sz w:val="12"/>
                <w:szCs w:val="12"/>
                <w:lang w:eastAsia="zh-CN"/>
              </w:rPr>
              <w:t>条例第</w:t>
            </w:r>
            <w:r w:rsidRPr="00365BAC">
              <w:rPr>
                <w:rFonts w:ascii="ＭＳ ゴシック" w:eastAsia="ＭＳ ゴシック" w:hAnsi="ＭＳ ゴシック"/>
                <w:color w:val="000000" w:themeColor="text1"/>
                <w:sz w:val="12"/>
                <w:szCs w:val="12"/>
                <w:lang w:eastAsia="zh-CN"/>
              </w:rPr>
              <w:t>80</w:t>
            </w:r>
            <w:r w:rsidRPr="00365BAC">
              <w:rPr>
                <w:rFonts w:ascii="ＭＳ ゴシック" w:eastAsia="ＭＳ ゴシック" w:hAnsi="ＭＳ ゴシック" w:hint="eastAsia"/>
                <w:color w:val="000000" w:themeColor="text1"/>
                <w:sz w:val="12"/>
                <w:szCs w:val="12"/>
                <w:lang w:eastAsia="zh-CN"/>
              </w:rPr>
              <w:t>条</w:t>
            </w:r>
          </w:p>
          <w:p w14:paraId="3C925288" w14:textId="77777777" w:rsidR="001F01A2" w:rsidRPr="00365BAC" w:rsidRDefault="001F01A2" w:rsidP="001F01A2">
            <w:pPr>
              <w:spacing w:line="0" w:lineRule="atLeast"/>
              <w:rPr>
                <w:rFonts w:ascii="ＭＳ ゴシック" w:eastAsia="ＭＳ ゴシック" w:hAnsi="ＭＳ ゴシック"/>
                <w:color w:val="000000" w:themeColor="text1"/>
                <w:sz w:val="12"/>
                <w:szCs w:val="12"/>
                <w:lang w:eastAsia="zh-CN"/>
              </w:rPr>
            </w:pPr>
            <w:r w:rsidRPr="00365BAC">
              <w:rPr>
                <w:rFonts w:ascii="ＭＳ ゴシック" w:eastAsia="ＭＳ ゴシック" w:hAnsi="ＭＳ ゴシック"/>
                <w:color w:val="000000" w:themeColor="text1"/>
                <w:sz w:val="12"/>
                <w:szCs w:val="12"/>
                <w:lang w:eastAsia="zh-CN"/>
              </w:rPr>
              <w:t>(</w:t>
            </w:r>
            <w:r w:rsidRPr="00365BAC">
              <w:rPr>
                <w:rFonts w:ascii="ＭＳ ゴシック" w:eastAsia="ＭＳ ゴシック" w:hAnsi="ＭＳ ゴシック" w:hint="eastAsia"/>
                <w:color w:val="000000" w:themeColor="text1"/>
                <w:sz w:val="12"/>
                <w:szCs w:val="12"/>
                <w:lang w:eastAsia="zh-CN"/>
              </w:rPr>
              <w:t>準用第</w:t>
            </w:r>
            <w:r w:rsidRPr="00365BAC">
              <w:rPr>
                <w:rFonts w:ascii="ＭＳ ゴシック" w:eastAsia="ＭＳ ゴシック" w:hAnsi="ＭＳ ゴシック"/>
                <w:color w:val="000000" w:themeColor="text1"/>
                <w:sz w:val="12"/>
                <w:szCs w:val="12"/>
                <w:lang w:eastAsia="zh-CN"/>
              </w:rPr>
              <w:t>28</w:t>
            </w:r>
            <w:r w:rsidRPr="00365BAC">
              <w:rPr>
                <w:rFonts w:ascii="ＭＳ ゴシック" w:eastAsia="ＭＳ ゴシック" w:hAnsi="ＭＳ ゴシック" w:hint="eastAsia"/>
                <w:color w:val="000000" w:themeColor="text1"/>
                <w:sz w:val="12"/>
                <w:szCs w:val="12"/>
                <w:lang w:eastAsia="zh-CN"/>
              </w:rPr>
              <w:t>条</w:t>
            </w:r>
            <w:r w:rsidRPr="00365BAC">
              <w:rPr>
                <w:rFonts w:ascii="ＭＳ ゴシック" w:eastAsia="ＭＳ ゴシック" w:hAnsi="ＭＳ ゴシック"/>
                <w:color w:val="000000" w:themeColor="text1"/>
                <w:sz w:val="12"/>
                <w:szCs w:val="12"/>
                <w:lang w:eastAsia="zh-CN"/>
              </w:rPr>
              <w:t>)</w:t>
            </w:r>
          </w:p>
          <w:p w14:paraId="5474F343" w14:textId="77777777" w:rsidR="001F01A2" w:rsidRPr="00365BAC" w:rsidRDefault="001F01A2" w:rsidP="001F01A2">
            <w:pPr>
              <w:spacing w:line="0" w:lineRule="atLeast"/>
              <w:rPr>
                <w:rFonts w:ascii="ＭＳ ゴシック" w:eastAsia="ＭＳ ゴシック" w:hAnsi="ＭＳ ゴシック"/>
                <w:color w:val="000000" w:themeColor="text1"/>
                <w:sz w:val="12"/>
                <w:szCs w:val="12"/>
                <w:lang w:eastAsia="zh-CN"/>
              </w:rPr>
            </w:pPr>
            <w:r w:rsidRPr="00365BAC">
              <w:rPr>
                <w:rFonts w:ascii="ＭＳ ゴシック" w:eastAsia="ＭＳ ゴシック" w:hAnsi="ＭＳ ゴシック" w:hint="eastAsia"/>
                <w:color w:val="000000" w:themeColor="text1"/>
                <w:sz w:val="12"/>
                <w:szCs w:val="12"/>
                <w:lang w:eastAsia="zh-CN"/>
              </w:rPr>
              <w:t>予防条例第</w:t>
            </w:r>
            <w:r w:rsidRPr="00365BAC">
              <w:rPr>
                <w:rFonts w:ascii="ＭＳ ゴシック" w:eastAsia="ＭＳ ゴシック" w:hAnsi="ＭＳ ゴシック"/>
                <w:color w:val="000000" w:themeColor="text1"/>
                <w:sz w:val="12"/>
                <w:szCs w:val="12"/>
                <w:lang w:eastAsia="zh-CN"/>
              </w:rPr>
              <w:t>24</w:t>
            </w:r>
            <w:r w:rsidRPr="00365BAC">
              <w:rPr>
                <w:rFonts w:ascii="ＭＳ ゴシック" w:eastAsia="ＭＳ ゴシック" w:hAnsi="ＭＳ ゴシック" w:hint="eastAsia"/>
                <w:color w:val="000000" w:themeColor="text1"/>
                <w:sz w:val="12"/>
                <w:szCs w:val="12"/>
                <w:lang w:eastAsia="zh-CN"/>
              </w:rPr>
              <w:t>条</w:t>
            </w:r>
          </w:p>
          <w:p w14:paraId="25A53299" w14:textId="77777777" w:rsidR="001F01A2" w:rsidRPr="00365BAC" w:rsidRDefault="009333F5" w:rsidP="009333F5">
            <w:pPr>
              <w:spacing w:line="0" w:lineRule="atLeast"/>
              <w:jc w:val="left"/>
              <w:rPr>
                <w:rFonts w:ascii="ＭＳ ゴシック" w:eastAsia="ＭＳ ゴシック" w:hAnsi="ＭＳ ゴシック"/>
                <w:color w:val="000000" w:themeColor="text1"/>
                <w:sz w:val="20"/>
                <w:szCs w:val="20"/>
              </w:rPr>
            </w:pPr>
            <w:r w:rsidRPr="00365BAC">
              <w:rPr>
                <w:rFonts w:ascii="ＭＳ ゴシック" w:eastAsia="ＭＳ ゴシック" w:hAnsi="ＭＳ ゴシック" w:hint="eastAsia"/>
                <w:color w:val="000000" w:themeColor="text1"/>
                <w:sz w:val="12"/>
                <w:szCs w:val="12"/>
              </w:rPr>
              <w:t>平18厚令34第61条(準用第3条の26）</w:t>
            </w:r>
          </w:p>
        </w:tc>
        <w:tc>
          <w:tcPr>
            <w:tcW w:w="1418" w:type="dxa"/>
            <w:shd w:val="clear" w:color="auto" w:fill="FFFFFF" w:themeFill="background1"/>
          </w:tcPr>
          <w:p w14:paraId="4D92E894" w14:textId="77777777" w:rsidR="001F01A2" w:rsidRPr="007A2244" w:rsidRDefault="001F01A2" w:rsidP="001F01A2">
            <w:pPr>
              <w:spacing w:line="0" w:lineRule="atLeast"/>
              <w:rPr>
                <w:rFonts w:ascii="ＭＳ ゴシック" w:eastAsia="ＭＳ ゴシック" w:hAnsi="ＭＳ ゴシック"/>
                <w:sz w:val="12"/>
                <w:szCs w:val="12"/>
              </w:rPr>
            </w:pPr>
            <w:r w:rsidRPr="007A2244">
              <w:rPr>
                <w:rFonts w:ascii="ＭＳ ゴシック" w:eastAsia="ＭＳ ゴシック" w:hAnsi="ＭＳ ゴシック" w:hint="eastAsia"/>
                <w:sz w:val="12"/>
                <w:szCs w:val="12"/>
              </w:rPr>
              <w:t>･市町村に送付した通知に</w:t>
            </w:r>
          </w:p>
          <w:p w14:paraId="17F15D2B" w14:textId="77777777" w:rsidR="001F01A2" w:rsidRPr="007A2244" w:rsidRDefault="001F01A2" w:rsidP="001F01A2">
            <w:pPr>
              <w:spacing w:line="0" w:lineRule="atLeast"/>
              <w:rPr>
                <w:rFonts w:ascii="ＭＳ ゴシック" w:eastAsia="ＭＳ ゴシック" w:hAnsi="ＭＳ ゴシック"/>
                <w:sz w:val="16"/>
                <w:szCs w:val="16"/>
                <w:lang w:eastAsia="zh-CN"/>
              </w:rPr>
            </w:pPr>
            <w:r w:rsidRPr="007A2244">
              <w:rPr>
                <w:rFonts w:ascii="ＭＳ ゴシック" w:eastAsia="ＭＳ ゴシック" w:hAnsi="ＭＳ ゴシック" w:hint="eastAsia"/>
                <w:sz w:val="12"/>
                <w:szCs w:val="12"/>
                <w:lang w:eastAsia="zh-CN"/>
              </w:rPr>
              <w:t>係る記録</w:t>
            </w:r>
          </w:p>
        </w:tc>
      </w:tr>
      <w:tr w:rsidR="001F01A2" w:rsidRPr="007A2244" w14:paraId="438A1663" w14:textId="77777777" w:rsidTr="002926BE">
        <w:trPr>
          <w:trHeight w:val="816"/>
        </w:trPr>
        <w:tc>
          <w:tcPr>
            <w:tcW w:w="940" w:type="dxa"/>
            <w:vMerge/>
            <w:shd w:val="clear" w:color="auto" w:fill="FFFFFF" w:themeFill="background1"/>
          </w:tcPr>
          <w:p w14:paraId="2D7F5AC9" w14:textId="77777777" w:rsidR="001F01A2" w:rsidRPr="007A2244" w:rsidRDefault="001F01A2" w:rsidP="001F01A2">
            <w:pPr>
              <w:spacing w:line="0" w:lineRule="atLeast"/>
              <w:jc w:val="left"/>
              <w:rPr>
                <w:rFonts w:ascii="ＭＳ ゴシック" w:eastAsia="ＭＳ ゴシック" w:hAnsi="ＭＳ ゴシック"/>
                <w:sz w:val="20"/>
                <w:szCs w:val="20"/>
                <w:lang w:eastAsia="zh-CN"/>
              </w:rPr>
            </w:pPr>
          </w:p>
        </w:tc>
        <w:tc>
          <w:tcPr>
            <w:tcW w:w="7371" w:type="dxa"/>
            <w:gridSpan w:val="2"/>
            <w:shd w:val="clear" w:color="auto" w:fill="FFFFFF" w:themeFill="background1"/>
          </w:tcPr>
          <w:tbl>
            <w:tblPr>
              <w:tblStyle w:val="a3"/>
              <w:tblpPr w:leftFromText="142" w:rightFromText="142" w:vertAnchor="page" w:horzAnchor="margin" w:tblpY="137"/>
              <w:tblOverlap w:val="never"/>
              <w:tblW w:w="0" w:type="auto"/>
              <w:tblLayout w:type="fixed"/>
              <w:tblLook w:val="04A0" w:firstRow="1" w:lastRow="0" w:firstColumn="1" w:lastColumn="0" w:noHBand="0" w:noVBand="1"/>
            </w:tblPr>
            <w:tblGrid>
              <w:gridCol w:w="7087"/>
            </w:tblGrid>
            <w:tr w:rsidR="001F01A2" w:rsidRPr="007A2244" w14:paraId="3BF5EF08" w14:textId="77777777" w:rsidTr="00FF7AAD">
              <w:tc>
                <w:tcPr>
                  <w:tcW w:w="7087" w:type="dxa"/>
                </w:tcPr>
                <w:p w14:paraId="09CA9655" w14:textId="77777777" w:rsidR="001F01A2" w:rsidRPr="007A2244" w:rsidRDefault="001F01A2" w:rsidP="001F01A2">
                  <w:pPr>
                    <w:spacing w:line="0" w:lineRule="atLeast"/>
                    <w:rPr>
                      <w:rFonts w:ascii="ＭＳ ゴシック" w:eastAsia="ＭＳ ゴシック" w:hAnsi="ＭＳ ゴシック"/>
                      <w:sz w:val="12"/>
                      <w:szCs w:val="12"/>
                    </w:rPr>
                  </w:pPr>
                  <w:r w:rsidRPr="007A2244">
                    <w:rPr>
                      <w:rFonts w:ascii="ＭＳ ゴシック" w:eastAsia="ＭＳ ゴシック" w:hAnsi="ＭＳ ゴシック" w:hint="eastAsia"/>
                      <w:sz w:val="12"/>
                      <w:szCs w:val="12"/>
                    </w:rPr>
                    <w:t>※</w:t>
                  </w:r>
                  <w:r w:rsidRPr="007A2244">
                    <w:rPr>
                      <w:rFonts w:ascii="ＭＳ ゴシック" w:eastAsia="ＭＳ ゴシック" w:hAnsi="ＭＳ ゴシック"/>
                      <w:sz w:val="12"/>
                      <w:szCs w:val="12"/>
                    </w:rPr>
                    <w:t xml:space="preserve"> </w:t>
                  </w:r>
                  <w:r w:rsidRPr="007A2244">
                    <w:rPr>
                      <w:rFonts w:ascii="ＭＳ ゴシック" w:eastAsia="ＭＳ ゴシック" w:hAnsi="ＭＳ ゴシック" w:hint="eastAsia"/>
                      <w:sz w:val="12"/>
                      <w:szCs w:val="12"/>
                    </w:rPr>
                    <w:t>偽りその他不正な行為によって保険給付を受けた者及び自己の故意の犯罪行為又は重大な過失等により、要介護状態又はその原因となった事故を生じさせる等した者については、市町村が既に支払った保険給付の徴収又は保険給付の制限を行うことができるに鑑み、指定通所介護事業者が、その利用者に関し、保険給付の適正化の観点から市町村に通知しなければならない事由を列記したものです。</w:t>
                  </w:r>
                </w:p>
              </w:tc>
            </w:tr>
          </w:tbl>
          <w:p w14:paraId="64DFC991" w14:textId="77777777" w:rsidR="001F01A2" w:rsidRPr="007A2244" w:rsidRDefault="001F01A2" w:rsidP="001F01A2">
            <w:pPr>
              <w:spacing w:line="0" w:lineRule="atLeast"/>
              <w:rPr>
                <w:rFonts w:ascii="ＭＳ ゴシック" w:eastAsia="ＭＳ ゴシック" w:hAnsi="ＭＳ ゴシック"/>
                <w:sz w:val="12"/>
                <w:szCs w:val="12"/>
              </w:rPr>
            </w:pPr>
          </w:p>
        </w:tc>
        <w:tc>
          <w:tcPr>
            <w:tcW w:w="1417" w:type="dxa"/>
            <w:shd w:val="clear" w:color="auto" w:fill="FFFFFF" w:themeFill="background1"/>
          </w:tcPr>
          <w:p w14:paraId="78449A56" w14:textId="77777777" w:rsidR="001F01A2" w:rsidRPr="00365BAC" w:rsidRDefault="001F01A2" w:rsidP="001F01A2">
            <w:pPr>
              <w:spacing w:line="0" w:lineRule="atLeast"/>
              <w:jc w:val="left"/>
              <w:rPr>
                <w:rFonts w:ascii="ＭＳ ゴシック" w:eastAsia="ＭＳ ゴシック" w:hAnsi="ＭＳ ゴシック"/>
                <w:color w:val="000000" w:themeColor="text1"/>
                <w:sz w:val="20"/>
                <w:szCs w:val="20"/>
              </w:rPr>
            </w:pPr>
          </w:p>
        </w:tc>
        <w:tc>
          <w:tcPr>
            <w:tcW w:w="1418" w:type="dxa"/>
            <w:shd w:val="clear" w:color="auto" w:fill="FFFFFF" w:themeFill="background1"/>
          </w:tcPr>
          <w:p w14:paraId="7AE1CD33" w14:textId="77777777" w:rsidR="001F01A2" w:rsidRPr="007A2244" w:rsidRDefault="001F01A2" w:rsidP="001F01A2">
            <w:pPr>
              <w:spacing w:line="0" w:lineRule="atLeast"/>
              <w:jc w:val="left"/>
              <w:rPr>
                <w:rFonts w:ascii="ＭＳ ゴシック" w:eastAsia="ＭＳ ゴシック" w:hAnsi="ＭＳ ゴシック"/>
                <w:sz w:val="16"/>
                <w:szCs w:val="16"/>
              </w:rPr>
            </w:pPr>
          </w:p>
        </w:tc>
      </w:tr>
      <w:tr w:rsidR="001F01A2" w:rsidRPr="007A2244" w14:paraId="37BCB847" w14:textId="77777777" w:rsidTr="002926BE">
        <w:tc>
          <w:tcPr>
            <w:tcW w:w="940" w:type="dxa"/>
            <w:shd w:val="clear" w:color="auto" w:fill="FFFFFF" w:themeFill="background1"/>
          </w:tcPr>
          <w:p w14:paraId="2389AD5B" w14:textId="77777777" w:rsidR="001F01A2" w:rsidRPr="007A2244" w:rsidRDefault="001F01A2" w:rsidP="001F01A2">
            <w:pPr>
              <w:spacing w:line="0" w:lineRule="atLeast"/>
              <w:rPr>
                <w:rFonts w:ascii="ＭＳ ゴシック" w:eastAsia="ＭＳ ゴシック" w:hAnsi="ＭＳ ゴシック"/>
                <w:sz w:val="16"/>
                <w:szCs w:val="16"/>
              </w:rPr>
            </w:pPr>
            <w:r w:rsidRPr="007A2244">
              <w:rPr>
                <w:rFonts w:ascii="ＭＳ ゴシック" w:eastAsia="ＭＳ ゴシック" w:hAnsi="ＭＳ ゴシック" w:hint="eastAsia"/>
                <w:sz w:val="16"/>
                <w:szCs w:val="16"/>
              </w:rPr>
              <w:t>２７</w:t>
            </w:r>
          </w:p>
          <w:p w14:paraId="73CC4A48" w14:textId="77777777" w:rsidR="001F01A2" w:rsidRPr="007A2244" w:rsidRDefault="001F01A2" w:rsidP="001F01A2">
            <w:pPr>
              <w:spacing w:line="0" w:lineRule="atLeast"/>
              <w:rPr>
                <w:rFonts w:ascii="ＭＳ ゴシック" w:eastAsia="ＭＳ ゴシック" w:hAnsi="ＭＳ ゴシック"/>
                <w:sz w:val="16"/>
                <w:szCs w:val="16"/>
              </w:rPr>
            </w:pPr>
            <w:r w:rsidRPr="007A2244">
              <w:rPr>
                <w:rFonts w:ascii="ＭＳ ゴシック" w:eastAsia="ＭＳ ゴシック" w:hAnsi="ＭＳ ゴシック" w:hint="eastAsia"/>
                <w:sz w:val="16"/>
                <w:szCs w:val="16"/>
              </w:rPr>
              <w:t>緊急時等</w:t>
            </w:r>
          </w:p>
          <w:p w14:paraId="7F4A9E45" w14:textId="77777777" w:rsidR="001F01A2" w:rsidRPr="007A2244" w:rsidRDefault="001F01A2" w:rsidP="001F01A2">
            <w:pPr>
              <w:spacing w:line="0" w:lineRule="atLeast"/>
              <w:rPr>
                <w:rFonts w:ascii="ＭＳ ゴシック" w:eastAsia="ＭＳ ゴシック" w:hAnsi="ＭＳ ゴシック"/>
                <w:sz w:val="16"/>
                <w:szCs w:val="16"/>
              </w:rPr>
            </w:pPr>
            <w:r w:rsidRPr="007A2244">
              <w:rPr>
                <w:rFonts w:ascii="ＭＳ ゴシック" w:eastAsia="ＭＳ ゴシック" w:hAnsi="ＭＳ ゴシック" w:hint="eastAsia"/>
                <w:sz w:val="16"/>
                <w:szCs w:val="16"/>
              </w:rPr>
              <w:t>の対応</w:t>
            </w:r>
          </w:p>
        </w:tc>
        <w:tc>
          <w:tcPr>
            <w:tcW w:w="6237" w:type="dxa"/>
            <w:shd w:val="clear" w:color="auto" w:fill="FFFFFF" w:themeFill="background1"/>
          </w:tcPr>
          <w:p w14:paraId="6CA6AF7B" w14:textId="77777777" w:rsidR="001F01A2" w:rsidRPr="007A2244" w:rsidRDefault="001F01A2" w:rsidP="001F01A2">
            <w:pPr>
              <w:spacing w:line="0" w:lineRule="atLeast"/>
              <w:rPr>
                <w:rFonts w:ascii="ＭＳ ゴシック" w:eastAsia="ＭＳ ゴシック" w:hAnsi="ＭＳ ゴシック"/>
                <w:sz w:val="16"/>
                <w:szCs w:val="16"/>
              </w:rPr>
            </w:pPr>
            <w:r w:rsidRPr="007A2244">
              <w:rPr>
                <w:rFonts w:ascii="ＭＳ ゴシック" w:eastAsia="ＭＳ ゴシック" w:hAnsi="ＭＳ ゴシック" w:hint="eastAsia"/>
                <w:sz w:val="16"/>
                <w:szCs w:val="16"/>
              </w:rPr>
              <w:t>現にサービスの提供を行っているときに利用者に病状の急変が生じた場合その他必要な場合は、速やかに主治の医師への連絡を行う等の必要な措置を講じていますか。</w:t>
            </w:r>
          </w:p>
        </w:tc>
        <w:tc>
          <w:tcPr>
            <w:tcW w:w="1134" w:type="dxa"/>
            <w:shd w:val="clear" w:color="auto" w:fill="FFFFFF" w:themeFill="background1"/>
          </w:tcPr>
          <w:p w14:paraId="51A6E99C" w14:textId="77777777" w:rsidR="001F01A2" w:rsidRPr="004E6881" w:rsidRDefault="001F01A2" w:rsidP="001F01A2">
            <w:pPr>
              <w:spacing w:line="0" w:lineRule="atLeast"/>
              <w:jc w:val="left"/>
              <w:rPr>
                <w:rFonts w:ascii="ＭＳ ゴシック" w:eastAsia="ＭＳ ゴシック" w:hAnsi="ＭＳ ゴシック"/>
                <w:sz w:val="14"/>
                <w:szCs w:val="14"/>
              </w:rPr>
            </w:pPr>
            <w:r w:rsidRPr="004E6881">
              <w:rPr>
                <w:rFonts w:ascii="ＭＳ ゴシック" w:eastAsia="ＭＳ ゴシック" w:hAnsi="ＭＳ ゴシック" w:hint="eastAsia"/>
                <w:sz w:val="14"/>
                <w:szCs w:val="14"/>
              </w:rPr>
              <w:t>はい・いいえ</w:t>
            </w:r>
          </w:p>
        </w:tc>
        <w:tc>
          <w:tcPr>
            <w:tcW w:w="1417" w:type="dxa"/>
            <w:shd w:val="clear" w:color="auto" w:fill="FFFFFF" w:themeFill="background1"/>
          </w:tcPr>
          <w:p w14:paraId="0B5CDD1E" w14:textId="77777777" w:rsidR="001F01A2" w:rsidRPr="00365BAC" w:rsidRDefault="001F01A2" w:rsidP="001F01A2">
            <w:pPr>
              <w:spacing w:line="0" w:lineRule="atLeast"/>
              <w:rPr>
                <w:rFonts w:ascii="ＭＳ ゴシック" w:eastAsia="ＭＳ ゴシック" w:hAnsi="ＭＳ ゴシック"/>
                <w:color w:val="000000" w:themeColor="text1"/>
                <w:sz w:val="12"/>
                <w:szCs w:val="12"/>
                <w:lang w:eastAsia="zh-CN"/>
              </w:rPr>
            </w:pPr>
            <w:r w:rsidRPr="00365BAC">
              <w:rPr>
                <w:rFonts w:ascii="ＭＳ ゴシック" w:eastAsia="ＭＳ ゴシック" w:hAnsi="ＭＳ ゴシック" w:hint="eastAsia"/>
                <w:color w:val="000000" w:themeColor="text1"/>
                <w:sz w:val="12"/>
                <w:szCs w:val="12"/>
                <w:lang w:eastAsia="zh-CN"/>
              </w:rPr>
              <w:t>条例第</w:t>
            </w:r>
            <w:r w:rsidRPr="00365BAC">
              <w:rPr>
                <w:rFonts w:ascii="ＭＳ ゴシック" w:eastAsia="ＭＳ ゴシック" w:hAnsi="ＭＳ ゴシック"/>
                <w:color w:val="000000" w:themeColor="text1"/>
                <w:sz w:val="12"/>
                <w:szCs w:val="12"/>
                <w:lang w:eastAsia="zh-CN"/>
              </w:rPr>
              <w:t>80</w:t>
            </w:r>
            <w:r w:rsidRPr="00365BAC">
              <w:rPr>
                <w:rFonts w:ascii="ＭＳ ゴシック" w:eastAsia="ＭＳ ゴシック" w:hAnsi="ＭＳ ゴシック" w:hint="eastAsia"/>
                <w:color w:val="000000" w:themeColor="text1"/>
                <w:sz w:val="12"/>
                <w:szCs w:val="12"/>
                <w:lang w:eastAsia="zh-CN"/>
              </w:rPr>
              <w:t>条</w:t>
            </w:r>
          </w:p>
          <w:p w14:paraId="049B7A67" w14:textId="77777777" w:rsidR="001F01A2" w:rsidRPr="00365BAC" w:rsidRDefault="001F01A2" w:rsidP="001F01A2">
            <w:pPr>
              <w:spacing w:line="0" w:lineRule="atLeast"/>
              <w:rPr>
                <w:rFonts w:ascii="ＭＳ ゴシック" w:eastAsia="ＭＳ ゴシック" w:hAnsi="ＭＳ ゴシック"/>
                <w:color w:val="000000" w:themeColor="text1"/>
                <w:sz w:val="12"/>
                <w:szCs w:val="12"/>
                <w:lang w:eastAsia="zh-CN"/>
              </w:rPr>
            </w:pPr>
            <w:r w:rsidRPr="00365BAC">
              <w:rPr>
                <w:rFonts w:ascii="ＭＳ ゴシック" w:eastAsia="ＭＳ ゴシック" w:hAnsi="ＭＳ ゴシック"/>
                <w:color w:val="000000" w:themeColor="text1"/>
                <w:sz w:val="12"/>
                <w:szCs w:val="12"/>
                <w:lang w:eastAsia="zh-CN"/>
              </w:rPr>
              <w:t>(</w:t>
            </w:r>
            <w:r w:rsidRPr="00365BAC">
              <w:rPr>
                <w:rFonts w:ascii="ＭＳ ゴシック" w:eastAsia="ＭＳ ゴシック" w:hAnsi="ＭＳ ゴシック" w:hint="eastAsia"/>
                <w:color w:val="000000" w:themeColor="text1"/>
                <w:sz w:val="12"/>
                <w:szCs w:val="12"/>
                <w:lang w:eastAsia="zh-CN"/>
              </w:rPr>
              <w:t>準用第</w:t>
            </w:r>
            <w:r w:rsidRPr="00365BAC">
              <w:rPr>
                <w:rFonts w:ascii="ＭＳ ゴシック" w:eastAsia="ＭＳ ゴシック" w:hAnsi="ＭＳ ゴシック"/>
                <w:color w:val="000000" w:themeColor="text1"/>
                <w:sz w:val="12"/>
                <w:szCs w:val="12"/>
                <w:lang w:eastAsia="zh-CN"/>
              </w:rPr>
              <w:t>53</w:t>
            </w:r>
            <w:r w:rsidRPr="00365BAC">
              <w:rPr>
                <w:rFonts w:ascii="ＭＳ ゴシック" w:eastAsia="ＭＳ ゴシック" w:hAnsi="ＭＳ ゴシック" w:hint="eastAsia"/>
                <w:color w:val="000000" w:themeColor="text1"/>
                <w:sz w:val="12"/>
                <w:szCs w:val="12"/>
                <w:lang w:eastAsia="zh-CN"/>
              </w:rPr>
              <w:t>条）</w:t>
            </w:r>
          </w:p>
          <w:p w14:paraId="5BB3853A" w14:textId="77777777" w:rsidR="001F01A2" w:rsidRPr="00365BAC" w:rsidRDefault="001F01A2" w:rsidP="001F01A2">
            <w:pPr>
              <w:spacing w:line="0" w:lineRule="atLeast"/>
              <w:rPr>
                <w:rFonts w:ascii="ＭＳ ゴシック" w:eastAsia="DengXian" w:hAnsi="ＭＳ ゴシック"/>
                <w:color w:val="000000" w:themeColor="text1"/>
                <w:sz w:val="12"/>
                <w:szCs w:val="12"/>
                <w:lang w:eastAsia="zh-CN"/>
              </w:rPr>
            </w:pPr>
            <w:r w:rsidRPr="00365BAC">
              <w:rPr>
                <w:rFonts w:ascii="ＭＳ ゴシック" w:eastAsia="ＭＳ ゴシック" w:hAnsi="ＭＳ ゴシック" w:hint="eastAsia"/>
                <w:color w:val="000000" w:themeColor="text1"/>
                <w:sz w:val="12"/>
                <w:szCs w:val="12"/>
                <w:lang w:eastAsia="zh-CN"/>
              </w:rPr>
              <w:t>予防条例第</w:t>
            </w:r>
            <w:r w:rsidRPr="00365BAC">
              <w:rPr>
                <w:rFonts w:ascii="ＭＳ ゴシック" w:eastAsia="ＭＳ ゴシック" w:hAnsi="ＭＳ ゴシック"/>
                <w:color w:val="000000" w:themeColor="text1"/>
                <w:sz w:val="12"/>
                <w:szCs w:val="12"/>
                <w:lang w:eastAsia="zh-CN"/>
              </w:rPr>
              <w:t>25</w:t>
            </w:r>
            <w:r w:rsidRPr="00365BAC">
              <w:rPr>
                <w:rFonts w:ascii="ＭＳ ゴシック" w:eastAsia="ＭＳ ゴシック" w:hAnsi="ＭＳ ゴシック" w:hint="eastAsia"/>
                <w:color w:val="000000" w:themeColor="text1"/>
                <w:sz w:val="12"/>
                <w:szCs w:val="12"/>
                <w:lang w:eastAsia="zh-CN"/>
              </w:rPr>
              <w:t>条</w:t>
            </w:r>
          </w:p>
          <w:p w14:paraId="110AEAAC" w14:textId="77777777" w:rsidR="00970A99" w:rsidRPr="00365BAC" w:rsidRDefault="00970A99" w:rsidP="001F01A2">
            <w:pPr>
              <w:spacing w:line="0" w:lineRule="atLeast"/>
              <w:rPr>
                <w:rFonts w:ascii="ＭＳ ゴシック" w:eastAsia="DengXian" w:hAnsi="ＭＳ ゴシック"/>
                <w:color w:val="000000" w:themeColor="text1"/>
                <w:sz w:val="12"/>
                <w:szCs w:val="12"/>
              </w:rPr>
            </w:pPr>
            <w:r w:rsidRPr="00365BAC">
              <w:rPr>
                <w:rFonts w:ascii="ＭＳ ゴシック" w:eastAsia="ＭＳ ゴシック" w:hAnsi="ＭＳ ゴシック" w:hint="eastAsia"/>
                <w:color w:val="000000" w:themeColor="text1"/>
                <w:sz w:val="12"/>
                <w:szCs w:val="12"/>
              </w:rPr>
              <w:t>平18厚令34第61条(準用第3条の27）</w:t>
            </w:r>
          </w:p>
        </w:tc>
        <w:tc>
          <w:tcPr>
            <w:tcW w:w="1418" w:type="dxa"/>
            <w:shd w:val="clear" w:color="auto" w:fill="FFFFFF" w:themeFill="background1"/>
          </w:tcPr>
          <w:p w14:paraId="6AD991D6" w14:textId="77777777" w:rsidR="001F01A2" w:rsidRPr="007A2244" w:rsidRDefault="001F01A2" w:rsidP="001F01A2">
            <w:pPr>
              <w:spacing w:line="0" w:lineRule="atLeast"/>
              <w:rPr>
                <w:rFonts w:ascii="ＭＳ ゴシック" w:eastAsia="ＭＳ ゴシック" w:hAnsi="ＭＳ ゴシック"/>
                <w:sz w:val="12"/>
                <w:szCs w:val="12"/>
              </w:rPr>
            </w:pPr>
            <w:r w:rsidRPr="007A2244">
              <w:rPr>
                <w:rFonts w:ascii="ＭＳ ゴシック" w:eastAsia="ＭＳ ゴシック" w:hAnsi="ＭＳ ゴシック" w:hint="eastAsia"/>
                <w:sz w:val="12"/>
                <w:szCs w:val="12"/>
              </w:rPr>
              <w:t>･連絡体制に関する書類</w:t>
            </w:r>
          </w:p>
        </w:tc>
      </w:tr>
      <w:tr w:rsidR="001F01A2" w:rsidRPr="007A2244" w14:paraId="08256DE4" w14:textId="77777777" w:rsidTr="002926BE">
        <w:tc>
          <w:tcPr>
            <w:tcW w:w="940" w:type="dxa"/>
            <w:vMerge w:val="restart"/>
            <w:shd w:val="clear" w:color="auto" w:fill="FFFFFF" w:themeFill="background1"/>
          </w:tcPr>
          <w:p w14:paraId="5DF6473F" w14:textId="77777777" w:rsidR="001F01A2" w:rsidRPr="007A2244" w:rsidRDefault="001F01A2" w:rsidP="001F01A2">
            <w:pPr>
              <w:spacing w:line="0" w:lineRule="atLeast"/>
              <w:rPr>
                <w:rFonts w:ascii="ＭＳ ゴシック" w:eastAsia="ＭＳ ゴシック" w:hAnsi="ＭＳ ゴシック"/>
                <w:sz w:val="16"/>
                <w:szCs w:val="16"/>
              </w:rPr>
            </w:pPr>
            <w:r w:rsidRPr="007A2244">
              <w:rPr>
                <w:rFonts w:ascii="ＭＳ ゴシック" w:eastAsia="ＭＳ ゴシック" w:hAnsi="ＭＳ ゴシック" w:hint="eastAsia"/>
                <w:sz w:val="16"/>
                <w:szCs w:val="16"/>
              </w:rPr>
              <w:t>２８</w:t>
            </w:r>
          </w:p>
          <w:p w14:paraId="4C18125B" w14:textId="77777777" w:rsidR="001F01A2" w:rsidRPr="007A2244" w:rsidRDefault="001F01A2" w:rsidP="001F01A2">
            <w:pPr>
              <w:spacing w:line="0" w:lineRule="atLeast"/>
              <w:rPr>
                <w:rFonts w:ascii="ＭＳ ゴシック" w:eastAsia="ＭＳ ゴシック" w:hAnsi="ＭＳ ゴシック"/>
                <w:sz w:val="16"/>
                <w:szCs w:val="16"/>
              </w:rPr>
            </w:pPr>
            <w:r w:rsidRPr="007A2244">
              <w:rPr>
                <w:rFonts w:ascii="ＭＳ ゴシック" w:eastAsia="ＭＳ ゴシック" w:hAnsi="ＭＳ ゴシック" w:hint="eastAsia"/>
                <w:sz w:val="16"/>
                <w:szCs w:val="16"/>
              </w:rPr>
              <w:t>管理者の</w:t>
            </w:r>
          </w:p>
          <w:p w14:paraId="5284F810" w14:textId="77777777" w:rsidR="001F01A2" w:rsidRPr="007A2244" w:rsidRDefault="001F01A2" w:rsidP="001F01A2">
            <w:pPr>
              <w:spacing w:line="0" w:lineRule="atLeast"/>
              <w:rPr>
                <w:rFonts w:ascii="ＭＳ ゴシック" w:eastAsia="ＭＳ ゴシック" w:hAnsi="ＭＳ ゴシック"/>
                <w:sz w:val="16"/>
                <w:szCs w:val="16"/>
              </w:rPr>
            </w:pPr>
            <w:r w:rsidRPr="007A2244">
              <w:rPr>
                <w:rFonts w:ascii="ＭＳ ゴシック" w:eastAsia="ＭＳ ゴシック" w:hAnsi="ＭＳ ゴシック" w:hint="eastAsia"/>
                <w:sz w:val="16"/>
                <w:szCs w:val="16"/>
              </w:rPr>
              <w:t>責務</w:t>
            </w:r>
          </w:p>
        </w:tc>
        <w:tc>
          <w:tcPr>
            <w:tcW w:w="6237" w:type="dxa"/>
            <w:shd w:val="clear" w:color="auto" w:fill="FFFFFF" w:themeFill="background1"/>
          </w:tcPr>
          <w:p w14:paraId="522D50D5" w14:textId="77777777" w:rsidR="001F01A2" w:rsidRPr="007A2244" w:rsidRDefault="001F01A2" w:rsidP="001F01A2">
            <w:pPr>
              <w:spacing w:line="0" w:lineRule="atLeast"/>
              <w:rPr>
                <w:rFonts w:ascii="ＭＳ ゴシック" w:eastAsia="ＭＳ ゴシック" w:hAnsi="ＭＳ ゴシック"/>
                <w:sz w:val="16"/>
                <w:szCs w:val="16"/>
              </w:rPr>
            </w:pPr>
            <w:r w:rsidRPr="007A2244">
              <w:rPr>
                <w:rFonts w:ascii="ＭＳ ゴシック" w:eastAsia="ＭＳ ゴシック" w:hAnsi="ＭＳ ゴシック" w:hint="eastAsia"/>
                <w:sz w:val="16"/>
                <w:szCs w:val="16"/>
              </w:rPr>
              <w:t>①</w:t>
            </w:r>
            <w:r w:rsidRPr="007A2244">
              <w:rPr>
                <w:rFonts w:ascii="ＭＳ ゴシック" w:eastAsia="ＭＳ ゴシック" w:hAnsi="ＭＳ ゴシック"/>
                <w:sz w:val="16"/>
                <w:szCs w:val="16"/>
              </w:rPr>
              <w:t xml:space="preserve"> </w:t>
            </w:r>
            <w:r w:rsidRPr="007A2244">
              <w:rPr>
                <w:rFonts w:ascii="ＭＳ ゴシック" w:eastAsia="ＭＳ ゴシック" w:hAnsi="ＭＳ ゴシック" w:hint="eastAsia"/>
                <w:sz w:val="16"/>
                <w:szCs w:val="16"/>
              </w:rPr>
              <w:t>管理者は、当該事業所の従業者の管理及びサービスの利用申込に係る調整、業務の実施状況の把握その他の管理を一元的に行っていますか。</w:t>
            </w:r>
          </w:p>
        </w:tc>
        <w:tc>
          <w:tcPr>
            <w:tcW w:w="1134" w:type="dxa"/>
            <w:shd w:val="clear" w:color="auto" w:fill="FFFFFF" w:themeFill="background1"/>
          </w:tcPr>
          <w:p w14:paraId="2F82DF1C" w14:textId="77777777" w:rsidR="001F01A2" w:rsidRPr="004E6881" w:rsidRDefault="001F01A2" w:rsidP="001F01A2">
            <w:pPr>
              <w:spacing w:line="0" w:lineRule="atLeast"/>
              <w:jc w:val="left"/>
              <w:rPr>
                <w:rFonts w:ascii="ＭＳ ゴシック" w:eastAsia="ＭＳ ゴシック" w:hAnsi="ＭＳ ゴシック"/>
                <w:sz w:val="14"/>
                <w:szCs w:val="14"/>
              </w:rPr>
            </w:pPr>
            <w:r w:rsidRPr="004E6881">
              <w:rPr>
                <w:rFonts w:ascii="ＭＳ ゴシック" w:eastAsia="ＭＳ ゴシック" w:hAnsi="ＭＳ ゴシック" w:hint="eastAsia"/>
                <w:sz w:val="14"/>
                <w:szCs w:val="14"/>
              </w:rPr>
              <w:t>はい・いいえ</w:t>
            </w:r>
          </w:p>
        </w:tc>
        <w:tc>
          <w:tcPr>
            <w:tcW w:w="1417" w:type="dxa"/>
            <w:shd w:val="clear" w:color="auto" w:fill="FFFFFF" w:themeFill="background1"/>
          </w:tcPr>
          <w:p w14:paraId="4AB605F2" w14:textId="77777777" w:rsidR="001F01A2" w:rsidRPr="00365BAC" w:rsidRDefault="001F01A2" w:rsidP="001F01A2">
            <w:pPr>
              <w:spacing w:line="0" w:lineRule="atLeast"/>
              <w:rPr>
                <w:rFonts w:ascii="ＭＳ ゴシック" w:eastAsia="ＭＳ ゴシック" w:hAnsi="ＭＳ ゴシック"/>
                <w:color w:val="000000" w:themeColor="text1"/>
                <w:sz w:val="12"/>
                <w:szCs w:val="12"/>
              </w:rPr>
            </w:pPr>
            <w:r w:rsidRPr="00365BAC">
              <w:rPr>
                <w:rFonts w:ascii="ＭＳ ゴシック" w:eastAsia="ＭＳ ゴシック" w:hAnsi="ＭＳ ゴシック" w:hint="eastAsia"/>
                <w:color w:val="000000" w:themeColor="text1"/>
                <w:sz w:val="12"/>
                <w:szCs w:val="12"/>
              </w:rPr>
              <w:t>条例第</w:t>
            </w:r>
            <w:r w:rsidRPr="00365BAC">
              <w:rPr>
                <w:rFonts w:ascii="ＭＳ ゴシック" w:eastAsia="ＭＳ ゴシック" w:hAnsi="ＭＳ ゴシック"/>
                <w:color w:val="000000" w:themeColor="text1"/>
                <w:sz w:val="12"/>
                <w:szCs w:val="12"/>
              </w:rPr>
              <w:t>80</w:t>
            </w:r>
            <w:r w:rsidRPr="00365BAC">
              <w:rPr>
                <w:rFonts w:ascii="ＭＳ ゴシック" w:eastAsia="ＭＳ ゴシック" w:hAnsi="ＭＳ ゴシック" w:hint="eastAsia"/>
                <w:color w:val="000000" w:themeColor="text1"/>
                <w:sz w:val="12"/>
                <w:szCs w:val="12"/>
              </w:rPr>
              <w:t>条（準用</w:t>
            </w:r>
          </w:p>
          <w:p w14:paraId="440EE769" w14:textId="77777777" w:rsidR="001F01A2" w:rsidRPr="00365BAC" w:rsidRDefault="001F01A2" w:rsidP="001F01A2">
            <w:pPr>
              <w:spacing w:line="0" w:lineRule="atLeast"/>
              <w:rPr>
                <w:rFonts w:ascii="ＭＳ ゴシック" w:eastAsia="ＭＳ ゴシック" w:hAnsi="ＭＳ ゴシック"/>
                <w:color w:val="000000" w:themeColor="text1"/>
                <w:sz w:val="12"/>
                <w:szCs w:val="12"/>
              </w:rPr>
            </w:pPr>
            <w:r w:rsidRPr="00365BAC">
              <w:rPr>
                <w:rFonts w:ascii="ＭＳ ゴシック" w:eastAsia="ＭＳ ゴシック" w:hAnsi="ＭＳ ゴシック" w:hint="eastAsia"/>
                <w:color w:val="000000" w:themeColor="text1"/>
                <w:sz w:val="12"/>
                <w:szCs w:val="12"/>
              </w:rPr>
              <w:t>第</w:t>
            </w:r>
            <w:r w:rsidRPr="00365BAC">
              <w:rPr>
                <w:rFonts w:ascii="ＭＳ ゴシック" w:eastAsia="ＭＳ ゴシック" w:hAnsi="ＭＳ ゴシック"/>
                <w:color w:val="000000" w:themeColor="text1"/>
                <w:sz w:val="12"/>
                <w:szCs w:val="12"/>
              </w:rPr>
              <w:t>59</w:t>
            </w:r>
            <w:r w:rsidRPr="00365BAC">
              <w:rPr>
                <w:rFonts w:ascii="ＭＳ ゴシック" w:eastAsia="ＭＳ ゴシック" w:hAnsi="ＭＳ ゴシック" w:hint="eastAsia"/>
                <w:color w:val="000000" w:themeColor="text1"/>
                <w:sz w:val="12"/>
                <w:szCs w:val="12"/>
              </w:rPr>
              <w:t>条の</w:t>
            </w:r>
            <w:r w:rsidRPr="00365BAC">
              <w:rPr>
                <w:rFonts w:ascii="ＭＳ ゴシック" w:eastAsia="ＭＳ ゴシック" w:hAnsi="ＭＳ ゴシック"/>
                <w:color w:val="000000" w:themeColor="text1"/>
                <w:sz w:val="12"/>
                <w:szCs w:val="12"/>
              </w:rPr>
              <w:t>11</w:t>
            </w:r>
            <w:r w:rsidRPr="00365BAC">
              <w:rPr>
                <w:rFonts w:ascii="ＭＳ ゴシック" w:eastAsia="ＭＳ ゴシック" w:hAnsi="ＭＳ ゴシック" w:hint="eastAsia"/>
                <w:color w:val="000000" w:themeColor="text1"/>
                <w:sz w:val="12"/>
                <w:szCs w:val="12"/>
              </w:rPr>
              <w:t>）</w:t>
            </w:r>
          </w:p>
          <w:p w14:paraId="0AD08076" w14:textId="77777777" w:rsidR="001F01A2" w:rsidRPr="00365BAC" w:rsidRDefault="001F01A2" w:rsidP="00970A99">
            <w:pPr>
              <w:spacing w:line="0" w:lineRule="atLeast"/>
              <w:rPr>
                <w:rFonts w:ascii="ＭＳ ゴシック" w:eastAsia="ＭＳ ゴシック" w:hAnsi="ＭＳ ゴシック"/>
                <w:color w:val="000000" w:themeColor="text1"/>
                <w:sz w:val="12"/>
                <w:szCs w:val="12"/>
              </w:rPr>
            </w:pPr>
            <w:r w:rsidRPr="00365BAC">
              <w:rPr>
                <w:rFonts w:ascii="ＭＳ ゴシック" w:eastAsia="ＭＳ ゴシック" w:hAnsi="ＭＳ ゴシック" w:hint="eastAsia"/>
                <w:color w:val="000000" w:themeColor="text1"/>
                <w:sz w:val="12"/>
                <w:szCs w:val="12"/>
              </w:rPr>
              <w:t>予防条例第</w:t>
            </w:r>
            <w:r w:rsidRPr="00365BAC">
              <w:rPr>
                <w:rFonts w:ascii="ＭＳ ゴシック" w:eastAsia="ＭＳ ゴシック" w:hAnsi="ＭＳ ゴシック"/>
                <w:color w:val="000000" w:themeColor="text1"/>
                <w:sz w:val="12"/>
                <w:szCs w:val="12"/>
              </w:rPr>
              <w:t>26</w:t>
            </w:r>
            <w:r w:rsidRPr="00365BAC">
              <w:rPr>
                <w:rFonts w:ascii="ＭＳ ゴシック" w:eastAsia="ＭＳ ゴシック" w:hAnsi="ＭＳ ゴシック" w:hint="eastAsia"/>
                <w:color w:val="000000" w:themeColor="text1"/>
                <w:sz w:val="12"/>
                <w:szCs w:val="12"/>
              </w:rPr>
              <w:t>条第</w:t>
            </w:r>
            <w:r w:rsidRPr="00365BAC">
              <w:rPr>
                <w:rFonts w:ascii="ＭＳ ゴシック" w:eastAsia="ＭＳ ゴシック" w:hAnsi="ＭＳ ゴシック"/>
                <w:color w:val="000000" w:themeColor="text1"/>
                <w:sz w:val="12"/>
                <w:szCs w:val="12"/>
              </w:rPr>
              <w:t>1</w:t>
            </w:r>
            <w:r w:rsidRPr="00365BAC">
              <w:rPr>
                <w:rFonts w:ascii="ＭＳ ゴシック" w:eastAsia="ＭＳ ゴシック" w:hAnsi="ＭＳ ゴシック" w:hint="eastAsia"/>
                <w:color w:val="000000" w:themeColor="text1"/>
                <w:sz w:val="12"/>
                <w:szCs w:val="12"/>
              </w:rPr>
              <w:t>項</w:t>
            </w:r>
          </w:p>
          <w:p w14:paraId="7BDCF61F" w14:textId="77777777" w:rsidR="00970A99" w:rsidRPr="00365BAC" w:rsidRDefault="00970A99" w:rsidP="00970A99">
            <w:pPr>
              <w:spacing w:line="0" w:lineRule="atLeast"/>
              <w:rPr>
                <w:rFonts w:ascii="ＭＳ ゴシック" w:eastAsia="ＭＳ ゴシック" w:hAnsi="ＭＳ ゴシック"/>
                <w:color w:val="000000" w:themeColor="text1"/>
                <w:sz w:val="12"/>
                <w:szCs w:val="12"/>
              </w:rPr>
            </w:pPr>
            <w:r w:rsidRPr="00365BAC">
              <w:rPr>
                <w:rFonts w:ascii="ＭＳ ゴシック" w:eastAsia="ＭＳ ゴシック" w:hAnsi="ＭＳ ゴシック" w:hint="eastAsia"/>
                <w:color w:val="000000" w:themeColor="text1"/>
                <w:sz w:val="12"/>
                <w:szCs w:val="12"/>
              </w:rPr>
              <w:t>平18厚令34第61条(準用第3条の28）</w:t>
            </w:r>
          </w:p>
        </w:tc>
        <w:tc>
          <w:tcPr>
            <w:tcW w:w="1418" w:type="dxa"/>
            <w:vMerge w:val="restart"/>
            <w:shd w:val="clear" w:color="auto" w:fill="FFFFFF" w:themeFill="background1"/>
          </w:tcPr>
          <w:p w14:paraId="66DAF97F" w14:textId="77777777" w:rsidR="001F01A2" w:rsidRPr="007A2244" w:rsidRDefault="001F01A2" w:rsidP="001F01A2">
            <w:pPr>
              <w:spacing w:line="0" w:lineRule="atLeast"/>
              <w:rPr>
                <w:rFonts w:ascii="ＭＳ ゴシック" w:eastAsia="ＭＳ ゴシック" w:hAnsi="ＭＳ ゴシック"/>
                <w:sz w:val="12"/>
                <w:szCs w:val="12"/>
                <w:lang w:eastAsia="zh-CN"/>
              </w:rPr>
            </w:pPr>
            <w:r w:rsidRPr="007A2244">
              <w:rPr>
                <w:rFonts w:ascii="ＭＳ ゴシック" w:eastAsia="ＭＳ ゴシック" w:hAnsi="ＭＳ ゴシック" w:hint="eastAsia"/>
                <w:sz w:val="12"/>
                <w:szCs w:val="12"/>
                <w:lang w:eastAsia="zh-CN"/>
              </w:rPr>
              <w:t>･組織図，組織規程</w:t>
            </w:r>
          </w:p>
          <w:p w14:paraId="79A26F40" w14:textId="77777777" w:rsidR="001F01A2" w:rsidRPr="007A2244" w:rsidRDefault="001F01A2" w:rsidP="001F01A2">
            <w:pPr>
              <w:spacing w:line="0" w:lineRule="atLeast"/>
              <w:rPr>
                <w:rFonts w:ascii="ＭＳ ゴシック" w:eastAsia="ＭＳ ゴシック" w:hAnsi="ＭＳ ゴシック"/>
                <w:sz w:val="12"/>
                <w:szCs w:val="12"/>
                <w:lang w:eastAsia="zh-CN"/>
              </w:rPr>
            </w:pPr>
            <w:r w:rsidRPr="007A2244">
              <w:rPr>
                <w:rFonts w:ascii="ＭＳ ゴシック" w:eastAsia="ＭＳ ゴシック" w:hAnsi="ＭＳ ゴシック" w:hint="eastAsia"/>
                <w:sz w:val="12"/>
                <w:szCs w:val="12"/>
                <w:lang w:eastAsia="zh-CN"/>
              </w:rPr>
              <w:t>･業務分担表</w:t>
            </w:r>
          </w:p>
          <w:p w14:paraId="6792DC97" w14:textId="77777777" w:rsidR="001F01A2" w:rsidRPr="007A2244" w:rsidRDefault="001F01A2" w:rsidP="001F01A2">
            <w:pPr>
              <w:spacing w:line="0" w:lineRule="atLeast"/>
              <w:rPr>
                <w:rFonts w:ascii="ＭＳ ゴシック" w:eastAsia="ＭＳ ゴシック" w:hAnsi="ＭＳ ゴシック"/>
                <w:sz w:val="12"/>
                <w:szCs w:val="12"/>
              </w:rPr>
            </w:pPr>
            <w:r w:rsidRPr="007A2244">
              <w:rPr>
                <w:rFonts w:ascii="ＭＳ ゴシック" w:eastAsia="ＭＳ ゴシック" w:hAnsi="ＭＳ ゴシック" w:hint="eastAsia"/>
                <w:sz w:val="12"/>
                <w:szCs w:val="12"/>
              </w:rPr>
              <w:t>･業務報告書</w:t>
            </w:r>
          </w:p>
        </w:tc>
      </w:tr>
      <w:tr w:rsidR="001F01A2" w:rsidRPr="007A2244" w14:paraId="043B072B" w14:textId="77777777" w:rsidTr="002926BE">
        <w:tc>
          <w:tcPr>
            <w:tcW w:w="940" w:type="dxa"/>
            <w:vMerge/>
            <w:shd w:val="clear" w:color="auto" w:fill="FFFFFF" w:themeFill="background1"/>
          </w:tcPr>
          <w:p w14:paraId="1EF57FEC" w14:textId="77777777" w:rsidR="001F01A2" w:rsidRPr="007A2244" w:rsidRDefault="001F01A2" w:rsidP="001F01A2">
            <w:pPr>
              <w:spacing w:line="0" w:lineRule="atLeast"/>
              <w:jc w:val="left"/>
              <w:rPr>
                <w:rFonts w:ascii="ＭＳ ゴシック" w:eastAsia="ＭＳ ゴシック" w:hAnsi="ＭＳ ゴシック"/>
                <w:sz w:val="16"/>
                <w:szCs w:val="16"/>
              </w:rPr>
            </w:pPr>
          </w:p>
        </w:tc>
        <w:tc>
          <w:tcPr>
            <w:tcW w:w="6237" w:type="dxa"/>
            <w:shd w:val="clear" w:color="auto" w:fill="FFFFFF" w:themeFill="background1"/>
          </w:tcPr>
          <w:p w14:paraId="4B394E23" w14:textId="77777777" w:rsidR="001F01A2" w:rsidRPr="007A2244" w:rsidRDefault="001F01A2" w:rsidP="001F01A2">
            <w:pPr>
              <w:spacing w:line="0" w:lineRule="atLeast"/>
              <w:rPr>
                <w:rFonts w:ascii="ＭＳ ゴシック" w:eastAsia="ＭＳ ゴシック" w:hAnsi="ＭＳ ゴシック"/>
                <w:sz w:val="16"/>
                <w:szCs w:val="16"/>
              </w:rPr>
            </w:pPr>
            <w:r w:rsidRPr="007A2244">
              <w:rPr>
                <w:rFonts w:ascii="ＭＳ ゴシック" w:eastAsia="ＭＳ ゴシック" w:hAnsi="ＭＳ ゴシック" w:hint="eastAsia"/>
                <w:sz w:val="16"/>
                <w:szCs w:val="16"/>
              </w:rPr>
              <w:t>②</w:t>
            </w:r>
            <w:r w:rsidRPr="007A2244">
              <w:rPr>
                <w:rFonts w:ascii="ＭＳ ゴシック" w:eastAsia="ＭＳ ゴシック" w:hAnsi="ＭＳ ゴシック"/>
                <w:sz w:val="16"/>
                <w:szCs w:val="16"/>
              </w:rPr>
              <w:t xml:space="preserve"> </w:t>
            </w:r>
            <w:r w:rsidRPr="007A2244">
              <w:rPr>
                <w:rFonts w:ascii="ＭＳ ゴシック" w:eastAsia="ＭＳ ゴシック" w:hAnsi="ＭＳ ゴシック" w:hint="eastAsia"/>
                <w:sz w:val="16"/>
                <w:szCs w:val="16"/>
              </w:rPr>
              <w:t>管理者は、当該事業所の従業者に、「運営に関する基準」を遵守させるために必要な指揮命令を行っていますか。</w:t>
            </w:r>
          </w:p>
        </w:tc>
        <w:tc>
          <w:tcPr>
            <w:tcW w:w="1134" w:type="dxa"/>
            <w:shd w:val="clear" w:color="auto" w:fill="FFFFFF" w:themeFill="background1"/>
          </w:tcPr>
          <w:p w14:paraId="7077608A" w14:textId="77777777" w:rsidR="001F01A2" w:rsidRPr="004E6881" w:rsidRDefault="001F01A2" w:rsidP="001F01A2">
            <w:pPr>
              <w:spacing w:line="0" w:lineRule="atLeast"/>
              <w:rPr>
                <w:rFonts w:ascii="ＭＳ ゴシック" w:eastAsia="ＭＳ ゴシック" w:hAnsi="ＭＳ ゴシック"/>
                <w:sz w:val="14"/>
                <w:szCs w:val="14"/>
              </w:rPr>
            </w:pPr>
            <w:r w:rsidRPr="004E6881">
              <w:rPr>
                <w:rFonts w:ascii="ＭＳ ゴシック" w:eastAsia="ＭＳ ゴシック" w:hAnsi="ＭＳ ゴシック" w:hint="eastAsia"/>
                <w:sz w:val="14"/>
                <w:szCs w:val="14"/>
              </w:rPr>
              <w:t>はい・いいえ</w:t>
            </w:r>
          </w:p>
        </w:tc>
        <w:tc>
          <w:tcPr>
            <w:tcW w:w="1417" w:type="dxa"/>
            <w:shd w:val="clear" w:color="auto" w:fill="FFFFFF" w:themeFill="background1"/>
          </w:tcPr>
          <w:p w14:paraId="2EBF8771" w14:textId="77777777" w:rsidR="001F01A2" w:rsidRPr="00365BAC" w:rsidRDefault="001F01A2" w:rsidP="001F01A2">
            <w:pPr>
              <w:spacing w:line="0" w:lineRule="atLeast"/>
              <w:rPr>
                <w:rFonts w:ascii="ＭＳ ゴシック" w:eastAsia="ＭＳ ゴシック" w:hAnsi="ＭＳ ゴシック"/>
                <w:color w:val="000000" w:themeColor="text1"/>
                <w:sz w:val="12"/>
                <w:szCs w:val="12"/>
              </w:rPr>
            </w:pPr>
            <w:r w:rsidRPr="00365BAC">
              <w:rPr>
                <w:rFonts w:ascii="ＭＳ ゴシック" w:eastAsia="ＭＳ ゴシック" w:hAnsi="ＭＳ ゴシック" w:hint="eastAsia"/>
                <w:color w:val="000000" w:themeColor="text1"/>
                <w:sz w:val="12"/>
                <w:szCs w:val="12"/>
              </w:rPr>
              <w:t>条例第</w:t>
            </w:r>
            <w:r w:rsidRPr="00365BAC">
              <w:rPr>
                <w:rFonts w:ascii="ＭＳ ゴシック" w:eastAsia="ＭＳ ゴシック" w:hAnsi="ＭＳ ゴシック"/>
                <w:color w:val="000000" w:themeColor="text1"/>
                <w:sz w:val="12"/>
                <w:szCs w:val="12"/>
              </w:rPr>
              <w:t>80</w:t>
            </w:r>
            <w:r w:rsidRPr="00365BAC">
              <w:rPr>
                <w:rFonts w:ascii="ＭＳ ゴシック" w:eastAsia="ＭＳ ゴシック" w:hAnsi="ＭＳ ゴシック" w:hint="eastAsia"/>
                <w:color w:val="000000" w:themeColor="text1"/>
                <w:sz w:val="12"/>
                <w:szCs w:val="12"/>
              </w:rPr>
              <w:t>条（準用第</w:t>
            </w:r>
            <w:r w:rsidRPr="00365BAC">
              <w:rPr>
                <w:rFonts w:ascii="ＭＳ ゴシック" w:eastAsia="ＭＳ ゴシック" w:hAnsi="ＭＳ ゴシック"/>
                <w:color w:val="000000" w:themeColor="text1"/>
                <w:sz w:val="12"/>
                <w:szCs w:val="12"/>
              </w:rPr>
              <w:t>59</w:t>
            </w:r>
            <w:r w:rsidRPr="00365BAC">
              <w:rPr>
                <w:rFonts w:ascii="ＭＳ ゴシック" w:eastAsia="ＭＳ ゴシック" w:hAnsi="ＭＳ ゴシック" w:hint="eastAsia"/>
                <w:color w:val="000000" w:themeColor="text1"/>
                <w:sz w:val="12"/>
                <w:szCs w:val="12"/>
              </w:rPr>
              <w:t>条の</w:t>
            </w:r>
            <w:r w:rsidRPr="00365BAC">
              <w:rPr>
                <w:rFonts w:ascii="ＭＳ ゴシック" w:eastAsia="ＭＳ ゴシック" w:hAnsi="ＭＳ ゴシック"/>
                <w:color w:val="000000" w:themeColor="text1"/>
                <w:sz w:val="12"/>
                <w:szCs w:val="12"/>
              </w:rPr>
              <w:t>11</w:t>
            </w:r>
            <w:r w:rsidRPr="00365BAC">
              <w:rPr>
                <w:rFonts w:ascii="ＭＳ ゴシック" w:eastAsia="ＭＳ ゴシック" w:hAnsi="ＭＳ ゴシック" w:hint="eastAsia"/>
                <w:color w:val="000000" w:themeColor="text1"/>
                <w:sz w:val="12"/>
                <w:szCs w:val="12"/>
              </w:rPr>
              <w:t>）</w:t>
            </w:r>
          </w:p>
          <w:p w14:paraId="04BBD6E4" w14:textId="77777777" w:rsidR="001F01A2" w:rsidRPr="00365BAC" w:rsidRDefault="001F01A2" w:rsidP="00970A99">
            <w:pPr>
              <w:spacing w:line="0" w:lineRule="atLeast"/>
              <w:rPr>
                <w:rFonts w:ascii="ＭＳ ゴシック" w:eastAsia="ＭＳ ゴシック" w:hAnsi="ＭＳ ゴシック"/>
                <w:color w:val="000000" w:themeColor="text1"/>
                <w:sz w:val="12"/>
                <w:szCs w:val="12"/>
              </w:rPr>
            </w:pPr>
            <w:r w:rsidRPr="00365BAC">
              <w:rPr>
                <w:rFonts w:ascii="ＭＳ ゴシック" w:eastAsia="ＭＳ ゴシック" w:hAnsi="ＭＳ ゴシック" w:hint="eastAsia"/>
                <w:color w:val="000000" w:themeColor="text1"/>
                <w:sz w:val="12"/>
                <w:szCs w:val="12"/>
              </w:rPr>
              <w:t>予防条例第</w:t>
            </w:r>
            <w:r w:rsidRPr="00365BAC">
              <w:rPr>
                <w:rFonts w:ascii="ＭＳ ゴシック" w:eastAsia="ＭＳ ゴシック" w:hAnsi="ＭＳ ゴシック"/>
                <w:color w:val="000000" w:themeColor="text1"/>
                <w:sz w:val="12"/>
                <w:szCs w:val="12"/>
              </w:rPr>
              <w:t>26</w:t>
            </w:r>
            <w:r w:rsidRPr="00365BAC">
              <w:rPr>
                <w:rFonts w:ascii="ＭＳ ゴシック" w:eastAsia="ＭＳ ゴシック" w:hAnsi="ＭＳ ゴシック" w:hint="eastAsia"/>
                <w:color w:val="000000" w:themeColor="text1"/>
                <w:sz w:val="12"/>
                <w:szCs w:val="12"/>
              </w:rPr>
              <w:t>条第</w:t>
            </w:r>
            <w:r w:rsidRPr="00365BAC">
              <w:rPr>
                <w:rFonts w:ascii="ＭＳ ゴシック" w:eastAsia="ＭＳ ゴシック" w:hAnsi="ＭＳ ゴシック"/>
                <w:color w:val="000000" w:themeColor="text1"/>
                <w:sz w:val="12"/>
                <w:szCs w:val="12"/>
              </w:rPr>
              <w:t>2</w:t>
            </w:r>
            <w:r w:rsidRPr="00365BAC">
              <w:rPr>
                <w:rFonts w:ascii="ＭＳ ゴシック" w:eastAsia="ＭＳ ゴシック" w:hAnsi="ＭＳ ゴシック" w:hint="eastAsia"/>
                <w:color w:val="000000" w:themeColor="text1"/>
                <w:sz w:val="12"/>
                <w:szCs w:val="12"/>
              </w:rPr>
              <w:t>項</w:t>
            </w:r>
          </w:p>
          <w:p w14:paraId="352F9E54" w14:textId="77777777" w:rsidR="00970A99" w:rsidRPr="00365BAC" w:rsidRDefault="00970A99" w:rsidP="00970A99">
            <w:pPr>
              <w:spacing w:line="0" w:lineRule="atLeast"/>
              <w:rPr>
                <w:rFonts w:ascii="ＭＳ ゴシック" w:eastAsia="ＭＳ ゴシック" w:hAnsi="ＭＳ ゴシック"/>
                <w:color w:val="000000" w:themeColor="text1"/>
                <w:sz w:val="12"/>
                <w:szCs w:val="12"/>
              </w:rPr>
            </w:pPr>
            <w:r w:rsidRPr="00365BAC">
              <w:rPr>
                <w:rFonts w:ascii="ＭＳ ゴシック" w:eastAsia="ＭＳ ゴシック" w:hAnsi="ＭＳ ゴシック" w:hint="eastAsia"/>
                <w:color w:val="000000" w:themeColor="text1"/>
                <w:sz w:val="12"/>
                <w:szCs w:val="12"/>
              </w:rPr>
              <w:t>平18厚令34第61条(準用第3条の28）</w:t>
            </w:r>
          </w:p>
        </w:tc>
        <w:tc>
          <w:tcPr>
            <w:tcW w:w="1418" w:type="dxa"/>
            <w:vMerge/>
            <w:shd w:val="clear" w:color="auto" w:fill="FFFFFF" w:themeFill="background1"/>
          </w:tcPr>
          <w:p w14:paraId="7ED9CA83" w14:textId="77777777" w:rsidR="001F01A2" w:rsidRPr="007A2244" w:rsidRDefault="001F01A2" w:rsidP="001F01A2">
            <w:pPr>
              <w:spacing w:line="0" w:lineRule="atLeast"/>
              <w:rPr>
                <w:rFonts w:ascii="ＭＳ ゴシック" w:eastAsia="ＭＳ ゴシック" w:hAnsi="ＭＳ ゴシック"/>
                <w:sz w:val="12"/>
                <w:szCs w:val="12"/>
              </w:rPr>
            </w:pPr>
          </w:p>
        </w:tc>
      </w:tr>
      <w:tr w:rsidR="001F01A2" w:rsidRPr="007A2244" w14:paraId="1CF63D23" w14:textId="77777777" w:rsidTr="002926BE">
        <w:trPr>
          <w:trHeight w:val="705"/>
        </w:trPr>
        <w:tc>
          <w:tcPr>
            <w:tcW w:w="940" w:type="dxa"/>
            <w:shd w:val="clear" w:color="auto" w:fill="FFFFFF" w:themeFill="background1"/>
          </w:tcPr>
          <w:p w14:paraId="678EAE99" w14:textId="77777777" w:rsidR="001F01A2" w:rsidRPr="007A2244" w:rsidRDefault="001F01A2" w:rsidP="001F01A2">
            <w:pPr>
              <w:spacing w:line="0" w:lineRule="atLeast"/>
              <w:rPr>
                <w:rFonts w:ascii="ＭＳ ゴシック" w:eastAsia="ＭＳ ゴシック" w:hAnsi="ＭＳ ゴシック"/>
                <w:sz w:val="16"/>
                <w:szCs w:val="16"/>
              </w:rPr>
            </w:pPr>
            <w:r w:rsidRPr="007A2244">
              <w:rPr>
                <w:rFonts w:ascii="ＭＳ ゴシック" w:eastAsia="ＭＳ ゴシック" w:hAnsi="ＭＳ ゴシック" w:hint="eastAsia"/>
                <w:sz w:val="16"/>
                <w:szCs w:val="16"/>
              </w:rPr>
              <w:t>２９</w:t>
            </w:r>
          </w:p>
          <w:p w14:paraId="67CD0357" w14:textId="77777777" w:rsidR="001F01A2" w:rsidRPr="007A2244" w:rsidRDefault="001F01A2" w:rsidP="001F01A2">
            <w:pPr>
              <w:spacing w:line="0" w:lineRule="atLeast"/>
              <w:rPr>
                <w:rFonts w:ascii="ＭＳ ゴシック" w:eastAsia="ＭＳ ゴシック" w:hAnsi="ＭＳ ゴシック"/>
                <w:sz w:val="16"/>
                <w:szCs w:val="16"/>
              </w:rPr>
            </w:pPr>
            <w:r w:rsidRPr="007A2244">
              <w:rPr>
                <w:rFonts w:ascii="ＭＳ ゴシック" w:eastAsia="ＭＳ ゴシック" w:hAnsi="ＭＳ ゴシック" w:hint="eastAsia"/>
                <w:sz w:val="16"/>
                <w:szCs w:val="16"/>
              </w:rPr>
              <w:t>運営規程</w:t>
            </w:r>
          </w:p>
        </w:tc>
        <w:tc>
          <w:tcPr>
            <w:tcW w:w="6237" w:type="dxa"/>
            <w:shd w:val="clear" w:color="auto" w:fill="FFFFFF" w:themeFill="background1"/>
          </w:tcPr>
          <w:p w14:paraId="3F05FFB1" w14:textId="77777777" w:rsidR="001F01A2" w:rsidRPr="007A2244" w:rsidRDefault="001F01A2" w:rsidP="001F01A2">
            <w:pPr>
              <w:spacing w:line="0" w:lineRule="atLeast"/>
              <w:rPr>
                <w:rFonts w:ascii="ＭＳ ゴシック" w:eastAsia="ＭＳ ゴシック" w:hAnsi="ＭＳ ゴシック"/>
                <w:sz w:val="16"/>
                <w:szCs w:val="16"/>
              </w:rPr>
            </w:pPr>
            <w:r w:rsidRPr="007A2244">
              <w:rPr>
                <w:rFonts w:ascii="ＭＳ ゴシック" w:eastAsia="ＭＳ ゴシック" w:hAnsi="ＭＳ ゴシック" w:hint="eastAsia"/>
                <w:sz w:val="16"/>
                <w:szCs w:val="16"/>
              </w:rPr>
              <w:t>事業所ごとに、次に掲げる事業の運営についての重要事項に関する規程（運営規程）を定めていますか。</w:t>
            </w:r>
          </w:p>
          <w:p w14:paraId="642EF008" w14:textId="77777777" w:rsidR="001F01A2" w:rsidRPr="007A2244" w:rsidRDefault="001F01A2" w:rsidP="001F01A2">
            <w:pPr>
              <w:spacing w:line="0" w:lineRule="atLeast"/>
              <w:rPr>
                <w:rFonts w:ascii="ＭＳ ゴシック" w:eastAsia="ＭＳ ゴシック" w:hAnsi="ＭＳ ゴシック"/>
                <w:sz w:val="16"/>
                <w:szCs w:val="16"/>
              </w:rPr>
            </w:pPr>
            <w:r w:rsidRPr="007A2244">
              <w:rPr>
                <w:rFonts w:ascii="ＭＳ ゴシック" w:eastAsia="ＭＳ ゴシック" w:hAnsi="ＭＳ ゴシック" w:hint="eastAsia"/>
                <w:sz w:val="16"/>
                <w:szCs w:val="16"/>
              </w:rPr>
              <w:t>ア</w:t>
            </w:r>
            <w:r w:rsidRPr="007A2244">
              <w:rPr>
                <w:rFonts w:ascii="ＭＳ ゴシック" w:eastAsia="ＭＳ ゴシック" w:hAnsi="ＭＳ ゴシック"/>
                <w:sz w:val="16"/>
                <w:szCs w:val="16"/>
              </w:rPr>
              <w:t xml:space="preserve"> </w:t>
            </w:r>
            <w:r w:rsidRPr="007A2244">
              <w:rPr>
                <w:rFonts w:ascii="ＭＳ ゴシック" w:eastAsia="ＭＳ ゴシック" w:hAnsi="ＭＳ ゴシック" w:hint="eastAsia"/>
                <w:sz w:val="16"/>
                <w:szCs w:val="16"/>
              </w:rPr>
              <w:t>事業の目的及び運営の方針</w:t>
            </w:r>
          </w:p>
          <w:p w14:paraId="77BB4EBA" w14:textId="77777777" w:rsidR="001F01A2" w:rsidRPr="007A2244" w:rsidRDefault="001F01A2" w:rsidP="001F01A2">
            <w:pPr>
              <w:spacing w:line="0" w:lineRule="atLeast"/>
              <w:rPr>
                <w:rFonts w:ascii="ＭＳ ゴシック" w:eastAsia="ＭＳ ゴシック" w:hAnsi="ＭＳ ゴシック"/>
                <w:sz w:val="16"/>
                <w:szCs w:val="16"/>
              </w:rPr>
            </w:pPr>
            <w:r w:rsidRPr="007A2244">
              <w:rPr>
                <w:rFonts w:ascii="ＭＳ ゴシック" w:eastAsia="ＭＳ ゴシック" w:hAnsi="ＭＳ ゴシック" w:hint="eastAsia"/>
                <w:sz w:val="16"/>
                <w:szCs w:val="16"/>
              </w:rPr>
              <w:t>イ</w:t>
            </w:r>
            <w:r w:rsidRPr="007A2244">
              <w:rPr>
                <w:rFonts w:ascii="ＭＳ ゴシック" w:eastAsia="ＭＳ ゴシック" w:hAnsi="ＭＳ ゴシック"/>
                <w:sz w:val="16"/>
                <w:szCs w:val="16"/>
              </w:rPr>
              <w:t xml:space="preserve"> </w:t>
            </w:r>
            <w:r w:rsidRPr="007A2244">
              <w:rPr>
                <w:rFonts w:ascii="ＭＳ ゴシック" w:eastAsia="ＭＳ ゴシック" w:hAnsi="ＭＳ ゴシック" w:hint="eastAsia"/>
                <w:sz w:val="16"/>
                <w:szCs w:val="16"/>
              </w:rPr>
              <w:t>従業者の職種、員数及び職務の内容</w:t>
            </w:r>
          </w:p>
          <w:tbl>
            <w:tblPr>
              <w:tblStyle w:val="a3"/>
              <w:tblW w:w="0" w:type="auto"/>
              <w:tblLayout w:type="fixed"/>
              <w:tblLook w:val="04A0" w:firstRow="1" w:lastRow="0" w:firstColumn="1" w:lastColumn="0" w:noHBand="0" w:noVBand="1"/>
            </w:tblPr>
            <w:tblGrid>
              <w:gridCol w:w="6011"/>
            </w:tblGrid>
            <w:tr w:rsidR="001F01A2" w:rsidRPr="007A2244" w14:paraId="033487C0" w14:textId="77777777" w:rsidTr="007937D0">
              <w:tc>
                <w:tcPr>
                  <w:tcW w:w="6011" w:type="dxa"/>
                </w:tcPr>
                <w:p w14:paraId="67C81E05" w14:textId="77777777" w:rsidR="001F01A2" w:rsidRPr="007A2244" w:rsidRDefault="001F01A2" w:rsidP="001F01A2">
                  <w:pPr>
                    <w:spacing w:line="0" w:lineRule="atLeast"/>
                    <w:ind w:left="120" w:hangingChars="100" w:hanging="120"/>
                    <w:rPr>
                      <w:rFonts w:ascii="ＭＳ ゴシック" w:eastAsia="ＭＳ ゴシック" w:hAnsi="ＭＳ ゴシック"/>
                      <w:sz w:val="12"/>
                      <w:szCs w:val="12"/>
                    </w:rPr>
                  </w:pPr>
                  <w:r w:rsidRPr="007A2244">
                    <w:rPr>
                      <w:rFonts w:ascii="ＭＳ ゴシック" w:eastAsia="ＭＳ ゴシック" w:hAnsi="ＭＳ ゴシック" w:hint="eastAsia"/>
                      <w:sz w:val="12"/>
                      <w:szCs w:val="12"/>
                    </w:rPr>
                    <w:t>※</w:t>
                  </w:r>
                  <w:r w:rsidRPr="007A2244">
                    <w:rPr>
                      <w:rFonts w:ascii="ＭＳ ゴシック" w:eastAsia="ＭＳ ゴシック" w:hAnsi="ＭＳ ゴシック"/>
                      <w:sz w:val="12"/>
                      <w:szCs w:val="12"/>
                    </w:rPr>
                    <w:t xml:space="preserve"> 従業者の「員数」は日々変わりうるものであるため、業務負担軽減</w:t>
                  </w:r>
                  <w:r w:rsidRPr="007A2244">
                    <w:rPr>
                      <w:rFonts w:ascii="ＭＳ ゴシック" w:eastAsia="ＭＳ ゴシック" w:hAnsi="ＭＳ ゴシック" w:hint="eastAsia"/>
                      <w:sz w:val="12"/>
                      <w:szCs w:val="12"/>
                    </w:rPr>
                    <w:t>等の観点から、規程を定めるに当たっては人員基準において置くべきとされている員数を満たす範囲において、「○人以上」と記載することも差し支えない。</w:t>
                  </w:r>
                </w:p>
              </w:tc>
            </w:tr>
          </w:tbl>
          <w:p w14:paraId="114893BD" w14:textId="77777777" w:rsidR="001F01A2" w:rsidRPr="007A2244" w:rsidRDefault="001F01A2" w:rsidP="001F01A2">
            <w:pPr>
              <w:spacing w:line="0" w:lineRule="atLeast"/>
              <w:rPr>
                <w:rFonts w:ascii="ＭＳ ゴシック" w:eastAsia="ＭＳ ゴシック" w:hAnsi="ＭＳ ゴシック"/>
                <w:sz w:val="16"/>
                <w:szCs w:val="16"/>
              </w:rPr>
            </w:pPr>
            <w:r w:rsidRPr="007A2244">
              <w:rPr>
                <w:rFonts w:ascii="ＭＳ ゴシック" w:eastAsia="ＭＳ ゴシック" w:hAnsi="ＭＳ ゴシック" w:hint="eastAsia"/>
                <w:sz w:val="16"/>
                <w:szCs w:val="16"/>
              </w:rPr>
              <w:t>ウ</w:t>
            </w:r>
            <w:r w:rsidRPr="007A2244">
              <w:rPr>
                <w:rFonts w:ascii="ＭＳ ゴシック" w:eastAsia="ＭＳ ゴシック" w:hAnsi="ＭＳ ゴシック"/>
                <w:sz w:val="16"/>
                <w:szCs w:val="16"/>
              </w:rPr>
              <w:t xml:space="preserve"> </w:t>
            </w:r>
            <w:r w:rsidRPr="007A2244">
              <w:rPr>
                <w:rFonts w:ascii="ＭＳ ゴシック" w:eastAsia="ＭＳ ゴシック" w:hAnsi="ＭＳ ゴシック" w:hint="eastAsia"/>
                <w:sz w:val="16"/>
                <w:szCs w:val="16"/>
              </w:rPr>
              <w:t>営業日及び営業時間</w:t>
            </w:r>
          </w:p>
          <w:tbl>
            <w:tblPr>
              <w:tblStyle w:val="a3"/>
              <w:tblW w:w="0" w:type="auto"/>
              <w:tblLayout w:type="fixed"/>
              <w:tblLook w:val="04A0" w:firstRow="1" w:lastRow="0" w:firstColumn="1" w:lastColumn="0" w:noHBand="0" w:noVBand="1"/>
            </w:tblPr>
            <w:tblGrid>
              <w:gridCol w:w="6011"/>
            </w:tblGrid>
            <w:tr w:rsidR="001F01A2" w:rsidRPr="007A2244" w14:paraId="6598E6C8" w14:textId="77777777" w:rsidTr="00E161BD">
              <w:tc>
                <w:tcPr>
                  <w:tcW w:w="6011" w:type="dxa"/>
                </w:tcPr>
                <w:p w14:paraId="28587BFA" w14:textId="77777777" w:rsidR="001F01A2" w:rsidRPr="007A2244" w:rsidRDefault="001F01A2" w:rsidP="001F01A2">
                  <w:pPr>
                    <w:spacing w:line="0" w:lineRule="atLeast"/>
                    <w:rPr>
                      <w:rFonts w:ascii="ＭＳ ゴシック" w:eastAsia="ＭＳ ゴシック" w:hAnsi="ＭＳ ゴシック"/>
                      <w:sz w:val="12"/>
                      <w:szCs w:val="12"/>
                    </w:rPr>
                  </w:pPr>
                  <w:r w:rsidRPr="007A2244">
                    <w:rPr>
                      <w:rFonts w:ascii="ＭＳ ゴシック" w:eastAsia="ＭＳ ゴシック" w:hAnsi="ＭＳ ゴシック" w:hint="eastAsia"/>
                      <w:sz w:val="12"/>
                      <w:szCs w:val="12"/>
                    </w:rPr>
                    <w:t>※</w:t>
                  </w:r>
                  <w:r w:rsidRPr="007A2244">
                    <w:rPr>
                      <w:rFonts w:ascii="ＭＳ ゴシック" w:eastAsia="ＭＳ ゴシック" w:hAnsi="ＭＳ ゴシック"/>
                      <w:sz w:val="12"/>
                      <w:szCs w:val="12"/>
                    </w:rPr>
                    <w:t xml:space="preserve"> 従業者の「員数」は日々変わりうるものであるため、業務負担軽減</w:t>
                  </w:r>
                  <w:r w:rsidRPr="007A2244">
                    <w:rPr>
                      <w:rFonts w:ascii="ＭＳ ゴシック" w:eastAsia="ＭＳ ゴシック" w:hAnsi="ＭＳ ゴシック" w:hint="eastAsia"/>
                      <w:sz w:val="12"/>
                      <w:szCs w:val="12"/>
                    </w:rPr>
                    <w:t>等の観点から、規程を定めるに当たっては人員基準において置くべきとされている員数を満たす範囲において、「○人以上」と記載することも差し支えない。</w:t>
                  </w:r>
                </w:p>
              </w:tc>
            </w:tr>
          </w:tbl>
          <w:p w14:paraId="35DA7301" w14:textId="77777777" w:rsidR="001F01A2" w:rsidRPr="007A2244" w:rsidRDefault="001F01A2" w:rsidP="001F01A2">
            <w:pPr>
              <w:spacing w:line="0" w:lineRule="atLeast"/>
              <w:rPr>
                <w:rFonts w:ascii="ＭＳ ゴシック" w:eastAsia="ＭＳ ゴシック" w:hAnsi="ＭＳ ゴシック"/>
                <w:sz w:val="16"/>
                <w:szCs w:val="16"/>
              </w:rPr>
            </w:pPr>
            <w:r w:rsidRPr="007A2244">
              <w:rPr>
                <w:rFonts w:ascii="ＭＳ ゴシック" w:eastAsia="ＭＳ ゴシック" w:hAnsi="ＭＳ ゴシック" w:hint="eastAsia"/>
                <w:sz w:val="16"/>
                <w:szCs w:val="16"/>
              </w:rPr>
              <w:t>エ</w:t>
            </w:r>
            <w:r w:rsidRPr="007A2244">
              <w:rPr>
                <w:rFonts w:ascii="ＭＳ ゴシック" w:eastAsia="ＭＳ ゴシック" w:hAnsi="ＭＳ ゴシック"/>
                <w:sz w:val="16"/>
                <w:szCs w:val="16"/>
              </w:rPr>
              <w:t xml:space="preserve"> 指定認知症対応型通所介護の利用定員</w:t>
            </w:r>
          </w:p>
          <w:tbl>
            <w:tblPr>
              <w:tblStyle w:val="a3"/>
              <w:tblW w:w="0" w:type="auto"/>
              <w:tblLayout w:type="fixed"/>
              <w:tblLook w:val="04A0" w:firstRow="1" w:lastRow="0" w:firstColumn="1" w:lastColumn="0" w:noHBand="0" w:noVBand="1"/>
            </w:tblPr>
            <w:tblGrid>
              <w:gridCol w:w="6011"/>
            </w:tblGrid>
            <w:tr w:rsidR="001F01A2" w:rsidRPr="007A2244" w14:paraId="37393E95" w14:textId="77777777" w:rsidTr="00E161BD">
              <w:tc>
                <w:tcPr>
                  <w:tcW w:w="6011" w:type="dxa"/>
                </w:tcPr>
                <w:p w14:paraId="187AB9DE" w14:textId="77777777" w:rsidR="001F01A2" w:rsidRPr="007A2244" w:rsidRDefault="001F01A2" w:rsidP="001F01A2">
                  <w:pPr>
                    <w:spacing w:line="0" w:lineRule="atLeast"/>
                    <w:rPr>
                      <w:rFonts w:ascii="ＭＳ ゴシック" w:eastAsia="ＭＳ ゴシック" w:hAnsi="ＭＳ ゴシック"/>
                      <w:sz w:val="12"/>
                      <w:szCs w:val="12"/>
                    </w:rPr>
                  </w:pPr>
                  <w:r w:rsidRPr="007A2244">
                    <w:rPr>
                      <w:rFonts w:ascii="ＭＳ ゴシック" w:eastAsia="ＭＳ ゴシック" w:hAnsi="ＭＳ ゴシック" w:hint="eastAsia"/>
                      <w:sz w:val="12"/>
                      <w:szCs w:val="12"/>
                    </w:rPr>
                    <w:t>※</w:t>
                  </w:r>
                  <w:r w:rsidRPr="007A2244">
                    <w:rPr>
                      <w:rFonts w:ascii="ＭＳ ゴシック" w:eastAsia="ＭＳ ゴシック" w:hAnsi="ＭＳ ゴシック"/>
                      <w:sz w:val="12"/>
                      <w:szCs w:val="12"/>
                    </w:rPr>
                    <w:t xml:space="preserve"> 「利用定員」とは、当該事業所において同時に指定認知症対応型通所介護の提供を受けることができる利用者の数の上限をいうものです</w:t>
                  </w:r>
                </w:p>
              </w:tc>
            </w:tr>
          </w:tbl>
          <w:p w14:paraId="2A22B82A" w14:textId="77777777" w:rsidR="001F01A2" w:rsidRPr="007A2244" w:rsidRDefault="001F01A2" w:rsidP="001F01A2">
            <w:pPr>
              <w:spacing w:line="0" w:lineRule="atLeast"/>
              <w:rPr>
                <w:rFonts w:ascii="ＭＳ ゴシック" w:eastAsia="ＭＳ ゴシック" w:hAnsi="ＭＳ ゴシック"/>
                <w:sz w:val="16"/>
                <w:szCs w:val="16"/>
              </w:rPr>
            </w:pPr>
            <w:r w:rsidRPr="007A2244">
              <w:rPr>
                <w:rFonts w:ascii="ＭＳ ゴシック" w:eastAsia="ＭＳ ゴシック" w:hAnsi="ＭＳ ゴシック" w:hint="eastAsia"/>
                <w:sz w:val="16"/>
                <w:szCs w:val="16"/>
              </w:rPr>
              <w:t>オ</w:t>
            </w:r>
            <w:r w:rsidRPr="007A2244">
              <w:rPr>
                <w:rFonts w:ascii="ＭＳ ゴシック" w:eastAsia="ＭＳ ゴシック" w:hAnsi="ＭＳ ゴシック"/>
                <w:sz w:val="16"/>
                <w:szCs w:val="16"/>
              </w:rPr>
              <w:t xml:space="preserve"> 指定認知症対応型通所介護の内容及び利用料その他の費用の額</w:t>
            </w:r>
          </w:p>
          <w:tbl>
            <w:tblPr>
              <w:tblStyle w:val="a3"/>
              <w:tblW w:w="0" w:type="auto"/>
              <w:tblLayout w:type="fixed"/>
              <w:tblLook w:val="04A0" w:firstRow="1" w:lastRow="0" w:firstColumn="1" w:lastColumn="0" w:noHBand="0" w:noVBand="1"/>
            </w:tblPr>
            <w:tblGrid>
              <w:gridCol w:w="6011"/>
            </w:tblGrid>
            <w:tr w:rsidR="001F01A2" w:rsidRPr="007A2244" w14:paraId="738E0ACC" w14:textId="77777777" w:rsidTr="00E161BD">
              <w:tc>
                <w:tcPr>
                  <w:tcW w:w="6011" w:type="dxa"/>
                </w:tcPr>
                <w:p w14:paraId="10FFFB87" w14:textId="77777777" w:rsidR="001F01A2" w:rsidRPr="007A2244" w:rsidRDefault="001F01A2" w:rsidP="001F01A2">
                  <w:pPr>
                    <w:spacing w:line="0" w:lineRule="atLeast"/>
                    <w:rPr>
                      <w:rFonts w:ascii="ＭＳ ゴシック" w:eastAsia="ＭＳ ゴシック" w:hAnsi="ＭＳ ゴシック"/>
                      <w:sz w:val="12"/>
                      <w:szCs w:val="12"/>
                    </w:rPr>
                  </w:pPr>
                  <w:r w:rsidRPr="007A2244">
                    <w:rPr>
                      <w:rFonts w:ascii="ＭＳ ゴシック" w:eastAsia="ＭＳ ゴシック" w:hAnsi="ＭＳ ゴシック" w:hint="eastAsia"/>
                      <w:sz w:val="12"/>
                      <w:szCs w:val="12"/>
                    </w:rPr>
                    <w:t>※</w:t>
                  </w:r>
                  <w:r w:rsidRPr="007A2244">
                    <w:rPr>
                      <w:rFonts w:ascii="ＭＳ ゴシック" w:eastAsia="ＭＳ ゴシック" w:hAnsi="ＭＳ ゴシック"/>
                      <w:sz w:val="12"/>
                      <w:szCs w:val="12"/>
                    </w:rPr>
                    <w:t xml:space="preserve"> 「指定認知症対応型通所介護の内容」については、入浴、食事の有無等のサービスの内容を指すものです。</w:t>
                  </w:r>
                </w:p>
                <w:p w14:paraId="47611C78" w14:textId="77777777" w:rsidR="001F01A2" w:rsidRPr="007A2244" w:rsidRDefault="001F01A2" w:rsidP="001F01A2">
                  <w:pPr>
                    <w:spacing w:line="0" w:lineRule="atLeast"/>
                    <w:rPr>
                      <w:rFonts w:ascii="ＭＳ ゴシック" w:eastAsia="ＭＳ ゴシック" w:hAnsi="ＭＳ ゴシック"/>
                      <w:sz w:val="12"/>
                      <w:szCs w:val="12"/>
                    </w:rPr>
                  </w:pPr>
                  <w:r w:rsidRPr="007A2244">
                    <w:rPr>
                      <w:rFonts w:ascii="ＭＳ ゴシック" w:eastAsia="ＭＳ ゴシック" w:hAnsi="ＭＳ ゴシック" w:hint="eastAsia"/>
                      <w:sz w:val="12"/>
                      <w:szCs w:val="12"/>
                    </w:rPr>
                    <w:t>※</w:t>
                  </w:r>
                  <w:r w:rsidRPr="007A2244">
                    <w:rPr>
                      <w:rFonts w:ascii="ＭＳ ゴシック" w:eastAsia="ＭＳ ゴシック" w:hAnsi="ＭＳ ゴシック"/>
                      <w:sz w:val="12"/>
                      <w:szCs w:val="12"/>
                    </w:rPr>
                    <w:t xml:space="preserve"> 「利用料」としては、法定代理受領サービスである指定認知症対応型通所介護に係る利用料（1割、2割又は3割負担）及び法定代理受領サービスでない指定認知症対応型通所介護の利用料を、「その他の費用の額」としては、徴収が認められている費用の額及び必要に応じてその他のサービスに係る費用の額を規定するものです。</w:t>
                  </w:r>
                </w:p>
              </w:tc>
            </w:tr>
          </w:tbl>
          <w:p w14:paraId="2B4120D5" w14:textId="77777777" w:rsidR="001F01A2" w:rsidRPr="007A2244" w:rsidRDefault="001F01A2" w:rsidP="001F01A2">
            <w:pPr>
              <w:spacing w:line="0" w:lineRule="atLeast"/>
              <w:rPr>
                <w:rFonts w:ascii="ＭＳ ゴシック" w:eastAsia="ＭＳ ゴシック" w:hAnsi="ＭＳ ゴシック"/>
                <w:sz w:val="16"/>
                <w:szCs w:val="16"/>
              </w:rPr>
            </w:pPr>
            <w:r w:rsidRPr="007A2244">
              <w:rPr>
                <w:rFonts w:ascii="ＭＳ ゴシック" w:eastAsia="ＭＳ ゴシック" w:hAnsi="ＭＳ ゴシック" w:hint="eastAsia"/>
                <w:sz w:val="16"/>
                <w:szCs w:val="16"/>
              </w:rPr>
              <w:t>カ</w:t>
            </w:r>
            <w:r w:rsidRPr="007A2244">
              <w:rPr>
                <w:rFonts w:ascii="ＭＳ ゴシック" w:eastAsia="ＭＳ ゴシック" w:hAnsi="ＭＳ ゴシック"/>
                <w:sz w:val="16"/>
                <w:szCs w:val="16"/>
              </w:rPr>
              <w:t xml:space="preserve"> 通常の事業の実施地域</w:t>
            </w:r>
          </w:p>
          <w:tbl>
            <w:tblPr>
              <w:tblStyle w:val="a3"/>
              <w:tblW w:w="0" w:type="auto"/>
              <w:tblLayout w:type="fixed"/>
              <w:tblLook w:val="04A0" w:firstRow="1" w:lastRow="0" w:firstColumn="1" w:lastColumn="0" w:noHBand="0" w:noVBand="1"/>
            </w:tblPr>
            <w:tblGrid>
              <w:gridCol w:w="6011"/>
            </w:tblGrid>
            <w:tr w:rsidR="001F01A2" w:rsidRPr="007A2244" w14:paraId="07D503FD" w14:textId="77777777" w:rsidTr="00E161BD">
              <w:tc>
                <w:tcPr>
                  <w:tcW w:w="6011" w:type="dxa"/>
                </w:tcPr>
                <w:p w14:paraId="7C95546E" w14:textId="77777777" w:rsidR="001F01A2" w:rsidRPr="007A2244" w:rsidRDefault="001F01A2" w:rsidP="001F01A2">
                  <w:pPr>
                    <w:spacing w:line="0" w:lineRule="atLeast"/>
                    <w:rPr>
                      <w:rFonts w:ascii="ＭＳ ゴシック" w:eastAsia="ＭＳ ゴシック" w:hAnsi="ＭＳ ゴシック"/>
                      <w:sz w:val="12"/>
                      <w:szCs w:val="12"/>
                    </w:rPr>
                  </w:pPr>
                  <w:r w:rsidRPr="007A2244">
                    <w:rPr>
                      <w:rFonts w:ascii="ＭＳ ゴシック" w:eastAsia="ＭＳ ゴシック" w:hAnsi="ＭＳ ゴシック" w:hint="eastAsia"/>
                      <w:sz w:val="12"/>
                      <w:szCs w:val="12"/>
                    </w:rPr>
                    <w:t>※</w:t>
                  </w:r>
                  <w:r w:rsidRPr="007A2244">
                    <w:rPr>
                      <w:rFonts w:ascii="ＭＳ ゴシック" w:eastAsia="ＭＳ ゴシック" w:hAnsi="ＭＳ ゴシック"/>
                      <w:sz w:val="12"/>
                      <w:szCs w:val="12"/>
                    </w:rPr>
                    <w:t xml:space="preserve"> 客観的にその区域が特定されるものとしてください。なお、通常の事業の実施地域は、利用申込に係る調整等の観点からの目安であり、当該地域を越えてサービスが行われることを妨げるものではありません。また、通常の事業の実施地域については、事業者が任意に定めるものですが、指定地域密着型サービスである指定認知症対応型通所介護については、市町村が定める日常生活圏域内は、少なくとも通常の事業の実施地域に含めることが適当です。さらに、事業所所在地の市町村の同意を得て事業所所在地以外の他の市町村から指定を受けた場合には、当該他</w:t>
                  </w:r>
                  <w:r w:rsidRPr="007A2244">
                    <w:rPr>
                      <w:rFonts w:ascii="ＭＳ ゴシック" w:eastAsia="ＭＳ ゴシック" w:hAnsi="ＭＳ ゴシック" w:hint="eastAsia"/>
                      <w:sz w:val="12"/>
                      <w:szCs w:val="12"/>
                    </w:rPr>
                    <w:t>の市町村の一部の日常生活圏域を事業の実施地域の範囲に加えることもあります。</w:t>
                  </w:r>
                </w:p>
              </w:tc>
            </w:tr>
          </w:tbl>
          <w:p w14:paraId="1206B67D" w14:textId="77777777" w:rsidR="001F01A2" w:rsidRPr="007A2244" w:rsidRDefault="001F01A2" w:rsidP="001F01A2">
            <w:pPr>
              <w:spacing w:line="0" w:lineRule="atLeast"/>
              <w:rPr>
                <w:rFonts w:ascii="ＭＳ ゴシック" w:eastAsia="ＭＳ ゴシック" w:hAnsi="ＭＳ ゴシック"/>
                <w:sz w:val="16"/>
                <w:szCs w:val="16"/>
              </w:rPr>
            </w:pPr>
            <w:r w:rsidRPr="007A2244">
              <w:rPr>
                <w:rFonts w:ascii="ＭＳ ゴシック" w:eastAsia="ＭＳ ゴシック" w:hAnsi="ＭＳ ゴシック" w:hint="eastAsia"/>
                <w:sz w:val="16"/>
                <w:szCs w:val="16"/>
              </w:rPr>
              <w:t>キ</w:t>
            </w:r>
            <w:r w:rsidRPr="007A2244">
              <w:rPr>
                <w:rFonts w:ascii="ＭＳ ゴシック" w:eastAsia="ＭＳ ゴシック" w:hAnsi="ＭＳ ゴシック"/>
                <w:sz w:val="16"/>
                <w:szCs w:val="16"/>
              </w:rPr>
              <w:t xml:space="preserve"> サービス利用に当たっての留意事項</w:t>
            </w:r>
          </w:p>
          <w:tbl>
            <w:tblPr>
              <w:tblStyle w:val="a3"/>
              <w:tblW w:w="0" w:type="auto"/>
              <w:tblLayout w:type="fixed"/>
              <w:tblLook w:val="04A0" w:firstRow="1" w:lastRow="0" w:firstColumn="1" w:lastColumn="0" w:noHBand="0" w:noVBand="1"/>
            </w:tblPr>
            <w:tblGrid>
              <w:gridCol w:w="6011"/>
            </w:tblGrid>
            <w:tr w:rsidR="001F01A2" w:rsidRPr="007A2244" w14:paraId="04D5DA8C" w14:textId="77777777" w:rsidTr="00E161BD">
              <w:tc>
                <w:tcPr>
                  <w:tcW w:w="6011" w:type="dxa"/>
                </w:tcPr>
                <w:p w14:paraId="26938804" w14:textId="77777777" w:rsidR="001F01A2" w:rsidRPr="007A2244" w:rsidRDefault="001F01A2" w:rsidP="001F01A2">
                  <w:pPr>
                    <w:spacing w:line="0" w:lineRule="atLeast"/>
                    <w:rPr>
                      <w:rFonts w:ascii="ＭＳ ゴシック" w:eastAsia="ＭＳ ゴシック" w:hAnsi="ＭＳ ゴシック"/>
                      <w:sz w:val="12"/>
                      <w:szCs w:val="12"/>
                    </w:rPr>
                  </w:pPr>
                  <w:r w:rsidRPr="007A2244">
                    <w:rPr>
                      <w:rFonts w:ascii="ＭＳ ゴシック" w:eastAsia="ＭＳ ゴシック" w:hAnsi="ＭＳ ゴシック" w:hint="eastAsia"/>
                      <w:sz w:val="12"/>
                      <w:szCs w:val="12"/>
                    </w:rPr>
                    <w:t>※</w:t>
                  </w:r>
                  <w:r w:rsidRPr="007A2244">
                    <w:rPr>
                      <w:rFonts w:ascii="ＭＳ ゴシック" w:eastAsia="ＭＳ ゴシック" w:hAnsi="ＭＳ ゴシック"/>
                      <w:sz w:val="12"/>
                      <w:szCs w:val="12"/>
                    </w:rPr>
                    <w:t xml:space="preserve"> 利用者が指定認知症対応型通所介護の提供を受ける際に、利用者側が留意すべき事項（機能訓練室を利用する際の注意事項等）を指します。</w:t>
                  </w:r>
                </w:p>
              </w:tc>
            </w:tr>
          </w:tbl>
          <w:p w14:paraId="1B2DDF37" w14:textId="77777777" w:rsidR="001F01A2" w:rsidRPr="007A2244" w:rsidRDefault="001F01A2" w:rsidP="001F01A2">
            <w:pPr>
              <w:spacing w:line="0" w:lineRule="atLeast"/>
              <w:rPr>
                <w:rFonts w:ascii="ＭＳ ゴシック" w:eastAsia="ＭＳ ゴシック" w:hAnsi="ＭＳ ゴシック"/>
                <w:sz w:val="16"/>
                <w:szCs w:val="16"/>
              </w:rPr>
            </w:pPr>
            <w:r w:rsidRPr="007A2244">
              <w:rPr>
                <w:rFonts w:ascii="ＭＳ ゴシック" w:eastAsia="ＭＳ ゴシック" w:hAnsi="ＭＳ ゴシック" w:hint="eastAsia"/>
                <w:sz w:val="16"/>
                <w:szCs w:val="16"/>
              </w:rPr>
              <w:t>ク</w:t>
            </w:r>
            <w:r w:rsidRPr="007A2244">
              <w:rPr>
                <w:rFonts w:ascii="ＭＳ ゴシック" w:eastAsia="ＭＳ ゴシック" w:hAnsi="ＭＳ ゴシック"/>
                <w:sz w:val="16"/>
                <w:szCs w:val="16"/>
              </w:rPr>
              <w:t xml:space="preserve"> 緊急時等における対応方法</w:t>
            </w:r>
          </w:p>
          <w:p w14:paraId="49D8F6DB" w14:textId="77777777" w:rsidR="001F01A2" w:rsidRPr="007A2244" w:rsidRDefault="001F01A2" w:rsidP="001F01A2">
            <w:pPr>
              <w:spacing w:line="0" w:lineRule="atLeast"/>
              <w:rPr>
                <w:rFonts w:ascii="ＭＳ ゴシック" w:eastAsia="ＭＳ ゴシック" w:hAnsi="ＭＳ ゴシック"/>
                <w:sz w:val="16"/>
                <w:szCs w:val="16"/>
              </w:rPr>
            </w:pPr>
            <w:r w:rsidRPr="007A2244">
              <w:rPr>
                <w:rFonts w:ascii="ＭＳ ゴシック" w:eastAsia="ＭＳ ゴシック" w:hAnsi="ＭＳ ゴシック" w:hint="eastAsia"/>
                <w:sz w:val="16"/>
                <w:szCs w:val="16"/>
              </w:rPr>
              <w:t>ケ</w:t>
            </w:r>
            <w:r w:rsidRPr="007A2244">
              <w:rPr>
                <w:rFonts w:ascii="ＭＳ ゴシック" w:eastAsia="ＭＳ ゴシック" w:hAnsi="ＭＳ ゴシック"/>
                <w:sz w:val="16"/>
                <w:szCs w:val="16"/>
              </w:rPr>
              <w:t xml:space="preserve"> 非常災害対策</w:t>
            </w:r>
          </w:p>
          <w:tbl>
            <w:tblPr>
              <w:tblStyle w:val="a3"/>
              <w:tblW w:w="0" w:type="auto"/>
              <w:tblLayout w:type="fixed"/>
              <w:tblLook w:val="04A0" w:firstRow="1" w:lastRow="0" w:firstColumn="1" w:lastColumn="0" w:noHBand="0" w:noVBand="1"/>
            </w:tblPr>
            <w:tblGrid>
              <w:gridCol w:w="6011"/>
            </w:tblGrid>
            <w:tr w:rsidR="001F01A2" w:rsidRPr="007A2244" w14:paraId="72BF1A3C" w14:textId="77777777" w:rsidTr="00E161BD">
              <w:tc>
                <w:tcPr>
                  <w:tcW w:w="6011" w:type="dxa"/>
                </w:tcPr>
                <w:p w14:paraId="2382FA0A" w14:textId="77777777" w:rsidR="001F01A2" w:rsidRPr="007A2244" w:rsidRDefault="001F01A2" w:rsidP="001F01A2">
                  <w:pPr>
                    <w:spacing w:line="0" w:lineRule="atLeast"/>
                    <w:rPr>
                      <w:rFonts w:ascii="ＭＳ ゴシック" w:eastAsia="ＭＳ ゴシック" w:hAnsi="ＭＳ ゴシック"/>
                      <w:sz w:val="12"/>
                      <w:szCs w:val="12"/>
                    </w:rPr>
                  </w:pPr>
                  <w:r w:rsidRPr="007A2244">
                    <w:rPr>
                      <w:rFonts w:ascii="ＭＳ ゴシック" w:eastAsia="ＭＳ ゴシック" w:hAnsi="ＭＳ ゴシック" w:hint="eastAsia"/>
                      <w:sz w:val="12"/>
                      <w:szCs w:val="12"/>
                    </w:rPr>
                    <w:t>※</w:t>
                  </w:r>
                  <w:r w:rsidRPr="007A2244">
                    <w:rPr>
                      <w:rFonts w:ascii="ＭＳ ゴシック" w:eastAsia="ＭＳ ゴシック" w:hAnsi="ＭＳ ゴシック"/>
                      <w:sz w:val="12"/>
                      <w:szCs w:val="12"/>
                    </w:rPr>
                    <w:t xml:space="preserve"> 非常災害に関する具体的計画を指します。</w:t>
                  </w:r>
                </w:p>
              </w:tc>
            </w:tr>
          </w:tbl>
          <w:p w14:paraId="285E7060" w14:textId="77777777" w:rsidR="001F01A2" w:rsidRPr="007A2244" w:rsidRDefault="001F01A2" w:rsidP="001F01A2">
            <w:pPr>
              <w:spacing w:line="0" w:lineRule="atLeast"/>
              <w:rPr>
                <w:rFonts w:ascii="ＭＳ ゴシック" w:eastAsia="ＭＳ ゴシック" w:hAnsi="ＭＳ ゴシック"/>
                <w:sz w:val="16"/>
                <w:szCs w:val="16"/>
              </w:rPr>
            </w:pPr>
            <w:r w:rsidRPr="007A2244">
              <w:rPr>
                <w:rFonts w:ascii="ＭＳ ゴシック" w:eastAsia="ＭＳ ゴシック" w:hAnsi="ＭＳ ゴシック" w:hint="eastAsia"/>
                <w:sz w:val="16"/>
                <w:szCs w:val="16"/>
              </w:rPr>
              <w:t>コ</w:t>
            </w:r>
            <w:r w:rsidRPr="007A2244">
              <w:rPr>
                <w:rFonts w:ascii="ＭＳ ゴシック" w:eastAsia="ＭＳ ゴシック" w:hAnsi="ＭＳ ゴシック"/>
                <w:sz w:val="16"/>
                <w:szCs w:val="16"/>
              </w:rPr>
              <w:t xml:space="preserve"> 個人情報の取扱い</w:t>
            </w:r>
          </w:p>
          <w:p w14:paraId="4A09E106" w14:textId="77777777" w:rsidR="001F01A2" w:rsidRPr="007A2244" w:rsidRDefault="001F01A2" w:rsidP="001F01A2">
            <w:pPr>
              <w:spacing w:line="0" w:lineRule="atLeast"/>
              <w:rPr>
                <w:rFonts w:ascii="ＭＳ ゴシック" w:eastAsia="ＭＳ ゴシック" w:hAnsi="ＭＳ ゴシック"/>
                <w:sz w:val="16"/>
                <w:szCs w:val="16"/>
              </w:rPr>
            </w:pPr>
            <w:r w:rsidRPr="007A2244">
              <w:rPr>
                <w:rFonts w:ascii="ＭＳ ゴシック" w:eastAsia="ＭＳ ゴシック" w:hAnsi="ＭＳ ゴシック" w:hint="eastAsia"/>
                <w:sz w:val="16"/>
                <w:szCs w:val="16"/>
              </w:rPr>
              <w:t>サ</w:t>
            </w:r>
            <w:r w:rsidRPr="007A2244">
              <w:rPr>
                <w:rFonts w:ascii="ＭＳ ゴシック" w:eastAsia="ＭＳ ゴシック" w:hAnsi="ＭＳ ゴシック"/>
                <w:sz w:val="16"/>
                <w:szCs w:val="16"/>
              </w:rPr>
              <w:t xml:space="preserve"> 地域との連携等</w:t>
            </w:r>
          </w:p>
          <w:p w14:paraId="780A8E53" w14:textId="77777777" w:rsidR="001F01A2" w:rsidRPr="007A2244" w:rsidRDefault="001F01A2" w:rsidP="001F01A2">
            <w:pPr>
              <w:spacing w:line="0" w:lineRule="atLeast"/>
              <w:rPr>
                <w:rFonts w:ascii="ＭＳ ゴシック" w:eastAsia="ＭＳ ゴシック" w:hAnsi="ＭＳ ゴシック"/>
                <w:sz w:val="16"/>
                <w:szCs w:val="16"/>
              </w:rPr>
            </w:pPr>
            <w:r w:rsidRPr="007A2244">
              <w:rPr>
                <w:rFonts w:ascii="ＭＳ ゴシック" w:eastAsia="ＭＳ ゴシック" w:hAnsi="ＭＳ ゴシック" w:hint="eastAsia"/>
                <w:sz w:val="16"/>
                <w:szCs w:val="16"/>
              </w:rPr>
              <w:t>シ</w:t>
            </w:r>
            <w:r w:rsidRPr="007A2244">
              <w:rPr>
                <w:rFonts w:ascii="ＭＳ ゴシック" w:eastAsia="ＭＳ ゴシック" w:hAnsi="ＭＳ ゴシック"/>
                <w:sz w:val="16"/>
                <w:szCs w:val="16"/>
              </w:rPr>
              <w:t xml:space="preserve"> </w:t>
            </w:r>
            <w:r w:rsidRPr="007A2244">
              <w:rPr>
                <w:rFonts w:ascii="ＭＳ ゴシック" w:eastAsia="ＭＳ ゴシック" w:hAnsi="ＭＳ ゴシック" w:hint="eastAsia"/>
                <w:sz w:val="16"/>
                <w:szCs w:val="16"/>
              </w:rPr>
              <w:t>虐待の防止のための措置に関する事項</w:t>
            </w:r>
          </w:p>
          <w:tbl>
            <w:tblPr>
              <w:tblStyle w:val="a3"/>
              <w:tblW w:w="0" w:type="auto"/>
              <w:tblLayout w:type="fixed"/>
              <w:tblLook w:val="04A0" w:firstRow="1" w:lastRow="0" w:firstColumn="1" w:lastColumn="0" w:noHBand="0" w:noVBand="1"/>
            </w:tblPr>
            <w:tblGrid>
              <w:gridCol w:w="6011"/>
            </w:tblGrid>
            <w:tr w:rsidR="001F01A2" w:rsidRPr="007A2244" w14:paraId="35A1F39E" w14:textId="77777777" w:rsidTr="00E161BD">
              <w:tc>
                <w:tcPr>
                  <w:tcW w:w="6011" w:type="dxa"/>
                </w:tcPr>
                <w:p w14:paraId="4802FC9D" w14:textId="77777777" w:rsidR="001F01A2" w:rsidRPr="00991853" w:rsidRDefault="001F01A2" w:rsidP="00991853">
                  <w:pPr>
                    <w:spacing w:line="0" w:lineRule="atLeast"/>
                    <w:rPr>
                      <w:rFonts w:ascii="ＭＳ ゴシック" w:eastAsia="ＭＳ ゴシック" w:hAnsi="ＭＳ ゴシック"/>
                      <w:sz w:val="12"/>
                      <w:szCs w:val="12"/>
                    </w:rPr>
                  </w:pPr>
                  <w:r w:rsidRPr="007A2244">
                    <w:rPr>
                      <w:rFonts w:ascii="ＭＳ ゴシック" w:eastAsia="ＭＳ ゴシック" w:hAnsi="ＭＳ ゴシック" w:hint="eastAsia"/>
                      <w:sz w:val="12"/>
                      <w:szCs w:val="12"/>
                    </w:rPr>
                    <w:t>※</w:t>
                  </w:r>
                  <w:r w:rsidRPr="007A2244">
                    <w:rPr>
                      <w:rFonts w:ascii="ＭＳ ゴシック" w:eastAsia="ＭＳ ゴシック" w:hAnsi="ＭＳ ゴシック"/>
                      <w:sz w:val="12"/>
                      <w:szCs w:val="12"/>
                    </w:rPr>
                    <w:t xml:space="preserve"> 虐待の防止に係る、組織内の体制（責任者の選定、従業者への</w:t>
                  </w:r>
                  <w:r w:rsidRPr="007A2244">
                    <w:rPr>
                      <w:rFonts w:ascii="ＭＳ ゴシック" w:eastAsia="ＭＳ ゴシック" w:hAnsi="ＭＳ ゴシック" w:hint="eastAsia"/>
                      <w:sz w:val="12"/>
                      <w:szCs w:val="12"/>
                    </w:rPr>
                    <w:t>研修方法や研修計画等）や虐待又は虐待が疑われる事案が発生した場合の対応方法等を指す内容であること。</w:t>
                  </w:r>
                </w:p>
              </w:tc>
            </w:tr>
          </w:tbl>
          <w:p w14:paraId="210BD369" w14:textId="77777777" w:rsidR="001F01A2" w:rsidRPr="007A2244" w:rsidRDefault="001F01A2" w:rsidP="001F01A2">
            <w:pPr>
              <w:spacing w:line="0" w:lineRule="atLeast"/>
              <w:rPr>
                <w:rFonts w:ascii="ＭＳ ゴシック" w:eastAsia="ＭＳ ゴシック" w:hAnsi="ＭＳ ゴシック"/>
                <w:sz w:val="16"/>
                <w:szCs w:val="16"/>
              </w:rPr>
            </w:pPr>
            <w:r w:rsidRPr="007A2244">
              <w:rPr>
                <w:rFonts w:ascii="ＭＳ ゴシック" w:eastAsia="ＭＳ ゴシック" w:hAnsi="ＭＳ ゴシック" w:hint="eastAsia"/>
                <w:sz w:val="16"/>
                <w:szCs w:val="16"/>
              </w:rPr>
              <w:t xml:space="preserve">ス　</w:t>
            </w:r>
            <w:r w:rsidRPr="007A2244">
              <w:rPr>
                <w:rFonts w:ascii="ＭＳ ゴシック" w:eastAsia="ＭＳ ゴシック" w:hAnsi="ＭＳ ゴシック"/>
                <w:sz w:val="16"/>
                <w:szCs w:val="16"/>
              </w:rPr>
              <w:t>その他運営に関する重要事項</w:t>
            </w:r>
          </w:p>
        </w:tc>
        <w:tc>
          <w:tcPr>
            <w:tcW w:w="1134" w:type="dxa"/>
            <w:shd w:val="clear" w:color="auto" w:fill="FFFFFF" w:themeFill="background1"/>
          </w:tcPr>
          <w:p w14:paraId="5DBA22E8" w14:textId="77777777" w:rsidR="001F01A2" w:rsidRPr="004E6881" w:rsidRDefault="001F01A2" w:rsidP="001F01A2">
            <w:pPr>
              <w:spacing w:line="0" w:lineRule="atLeast"/>
              <w:jc w:val="left"/>
              <w:rPr>
                <w:rFonts w:ascii="ＭＳ ゴシック" w:eastAsia="ＭＳ ゴシック" w:hAnsi="ＭＳ ゴシック"/>
                <w:sz w:val="14"/>
                <w:szCs w:val="14"/>
              </w:rPr>
            </w:pPr>
            <w:r w:rsidRPr="004E6881">
              <w:rPr>
                <w:rFonts w:ascii="ＭＳ ゴシック" w:eastAsia="ＭＳ ゴシック" w:hAnsi="ＭＳ ゴシック" w:hint="eastAsia"/>
                <w:sz w:val="14"/>
                <w:szCs w:val="14"/>
              </w:rPr>
              <w:t>はい・いいえ</w:t>
            </w:r>
          </w:p>
        </w:tc>
        <w:tc>
          <w:tcPr>
            <w:tcW w:w="1417" w:type="dxa"/>
            <w:shd w:val="clear" w:color="auto" w:fill="FFFFFF" w:themeFill="background1"/>
          </w:tcPr>
          <w:p w14:paraId="48DA0E39" w14:textId="77777777" w:rsidR="001F01A2" w:rsidRPr="00365BAC" w:rsidRDefault="001F01A2" w:rsidP="001F01A2">
            <w:pPr>
              <w:spacing w:line="0" w:lineRule="atLeast"/>
              <w:rPr>
                <w:rFonts w:ascii="ＭＳ ゴシック" w:eastAsia="ＭＳ ゴシック" w:hAnsi="ＭＳ ゴシック"/>
                <w:color w:val="000000" w:themeColor="text1"/>
                <w:sz w:val="12"/>
                <w:szCs w:val="12"/>
              </w:rPr>
            </w:pPr>
            <w:r w:rsidRPr="00365BAC">
              <w:rPr>
                <w:rFonts w:ascii="ＭＳ ゴシック" w:eastAsia="ＭＳ ゴシック" w:hAnsi="ＭＳ ゴシック" w:hint="eastAsia"/>
                <w:color w:val="000000" w:themeColor="text1"/>
                <w:sz w:val="12"/>
                <w:szCs w:val="12"/>
              </w:rPr>
              <w:t>条例第</w:t>
            </w:r>
            <w:r w:rsidRPr="00365BAC">
              <w:rPr>
                <w:rFonts w:ascii="ＭＳ ゴシック" w:eastAsia="ＭＳ ゴシック" w:hAnsi="ＭＳ ゴシック"/>
                <w:color w:val="000000" w:themeColor="text1"/>
                <w:sz w:val="12"/>
                <w:szCs w:val="12"/>
              </w:rPr>
              <w:t>73</w:t>
            </w:r>
            <w:r w:rsidRPr="00365BAC">
              <w:rPr>
                <w:rFonts w:ascii="ＭＳ ゴシック" w:eastAsia="ＭＳ ゴシック" w:hAnsi="ＭＳ ゴシック" w:hint="eastAsia"/>
                <w:color w:val="000000" w:themeColor="text1"/>
                <w:sz w:val="12"/>
                <w:szCs w:val="12"/>
              </w:rPr>
              <w:t>条</w:t>
            </w:r>
          </w:p>
          <w:p w14:paraId="706088C8" w14:textId="77777777" w:rsidR="001F01A2" w:rsidRPr="00365BAC" w:rsidRDefault="001F01A2" w:rsidP="001F01A2">
            <w:pPr>
              <w:spacing w:line="0" w:lineRule="atLeast"/>
              <w:rPr>
                <w:rFonts w:ascii="ＭＳ ゴシック" w:eastAsia="ＭＳ ゴシック" w:hAnsi="ＭＳ ゴシック"/>
                <w:color w:val="000000" w:themeColor="text1"/>
                <w:sz w:val="12"/>
                <w:szCs w:val="12"/>
              </w:rPr>
            </w:pPr>
            <w:r w:rsidRPr="00365BAC">
              <w:rPr>
                <w:rFonts w:ascii="ＭＳ ゴシック" w:eastAsia="ＭＳ ゴシック" w:hAnsi="ＭＳ ゴシック" w:hint="eastAsia"/>
                <w:color w:val="000000" w:themeColor="text1"/>
                <w:sz w:val="12"/>
                <w:szCs w:val="12"/>
              </w:rPr>
              <w:t>予防条例第</w:t>
            </w:r>
            <w:r w:rsidRPr="00365BAC">
              <w:rPr>
                <w:rFonts w:ascii="ＭＳ ゴシック" w:eastAsia="ＭＳ ゴシック" w:hAnsi="ＭＳ ゴシック"/>
                <w:color w:val="000000" w:themeColor="text1"/>
                <w:sz w:val="12"/>
                <w:szCs w:val="12"/>
              </w:rPr>
              <w:t>27</w:t>
            </w:r>
            <w:r w:rsidRPr="00365BAC">
              <w:rPr>
                <w:rFonts w:ascii="ＭＳ ゴシック" w:eastAsia="ＭＳ ゴシック" w:hAnsi="ＭＳ ゴシック" w:hint="eastAsia"/>
                <w:color w:val="000000" w:themeColor="text1"/>
                <w:sz w:val="12"/>
                <w:szCs w:val="12"/>
              </w:rPr>
              <w:t>条</w:t>
            </w:r>
          </w:p>
          <w:p w14:paraId="426C45F6" w14:textId="77777777" w:rsidR="001F01A2" w:rsidRPr="00365BAC" w:rsidRDefault="00970A99" w:rsidP="001F01A2">
            <w:pPr>
              <w:spacing w:line="0" w:lineRule="atLeast"/>
              <w:rPr>
                <w:rFonts w:ascii="ＭＳ ゴシック" w:eastAsia="ＭＳ ゴシック" w:hAnsi="ＭＳ ゴシック"/>
                <w:color w:val="000000" w:themeColor="text1"/>
                <w:sz w:val="20"/>
                <w:szCs w:val="20"/>
              </w:rPr>
            </w:pPr>
            <w:r w:rsidRPr="00365BAC">
              <w:rPr>
                <w:rFonts w:ascii="ＭＳ ゴシック" w:eastAsia="ＭＳ ゴシック" w:hAnsi="ＭＳ ゴシック" w:hint="eastAsia"/>
                <w:color w:val="000000" w:themeColor="text1"/>
                <w:sz w:val="12"/>
                <w:szCs w:val="12"/>
              </w:rPr>
              <w:t>平18厚令34第61条(準用第3条の29）</w:t>
            </w:r>
          </w:p>
          <w:p w14:paraId="4EC4B805" w14:textId="77777777" w:rsidR="001F01A2" w:rsidRPr="00365BAC" w:rsidRDefault="001F01A2" w:rsidP="001F01A2">
            <w:pPr>
              <w:spacing w:line="0" w:lineRule="atLeast"/>
              <w:rPr>
                <w:rFonts w:ascii="ＭＳ ゴシック" w:eastAsia="ＭＳ ゴシック" w:hAnsi="ＭＳ ゴシック"/>
                <w:color w:val="000000" w:themeColor="text1"/>
                <w:sz w:val="20"/>
                <w:szCs w:val="20"/>
              </w:rPr>
            </w:pPr>
          </w:p>
          <w:p w14:paraId="6BD486DC" w14:textId="0BBB18F1" w:rsidR="001F01A2" w:rsidRPr="00365BAC" w:rsidRDefault="001F01A2" w:rsidP="001F01A2">
            <w:pPr>
              <w:spacing w:line="0" w:lineRule="atLeast"/>
              <w:rPr>
                <w:rFonts w:ascii="ＭＳ ゴシック" w:eastAsia="ＭＳ ゴシック" w:hAnsi="ＭＳ ゴシック"/>
                <w:color w:val="000000" w:themeColor="text1"/>
                <w:sz w:val="12"/>
                <w:szCs w:val="12"/>
                <w:lang w:eastAsia="zh-CN"/>
              </w:rPr>
            </w:pPr>
            <w:r w:rsidRPr="00365BAC">
              <w:rPr>
                <w:rFonts w:ascii="ＭＳ ゴシック" w:eastAsia="ＭＳ ゴシック" w:hAnsi="ＭＳ ゴシック" w:hint="eastAsia"/>
                <w:color w:val="000000" w:themeColor="text1"/>
                <w:sz w:val="12"/>
                <w:szCs w:val="12"/>
                <w:lang w:eastAsia="zh-CN"/>
              </w:rPr>
              <w:t>平</w:t>
            </w:r>
            <w:r w:rsidRPr="00365BAC">
              <w:rPr>
                <w:rFonts w:ascii="ＭＳ ゴシック" w:eastAsia="ＭＳ ゴシック" w:hAnsi="ＭＳ ゴシック"/>
                <w:color w:val="000000" w:themeColor="text1"/>
                <w:sz w:val="12"/>
                <w:szCs w:val="12"/>
                <w:lang w:eastAsia="zh-CN"/>
              </w:rPr>
              <w:t>18</w:t>
            </w:r>
            <w:r w:rsidRPr="00365BAC">
              <w:rPr>
                <w:rFonts w:ascii="ＭＳ ゴシック" w:eastAsia="ＭＳ ゴシック" w:hAnsi="ＭＳ ゴシック" w:hint="eastAsia"/>
                <w:color w:val="000000" w:themeColor="text1"/>
                <w:sz w:val="12"/>
                <w:szCs w:val="12"/>
                <w:lang w:eastAsia="zh-CN"/>
              </w:rPr>
              <w:t>－</w:t>
            </w:r>
            <w:r w:rsidRPr="00365BAC">
              <w:rPr>
                <w:rFonts w:ascii="ＭＳ ゴシック" w:eastAsia="ＭＳ ゴシック" w:hAnsi="ＭＳ ゴシック"/>
                <w:color w:val="000000" w:themeColor="text1"/>
                <w:sz w:val="12"/>
                <w:szCs w:val="12"/>
                <w:lang w:eastAsia="zh-CN"/>
              </w:rPr>
              <w:t>0331004</w:t>
            </w:r>
            <w:r w:rsidRPr="00365BAC">
              <w:rPr>
                <w:rFonts w:ascii="ＭＳ ゴシック" w:eastAsia="ＭＳ ゴシック" w:hAnsi="ＭＳ ゴシック" w:hint="eastAsia"/>
                <w:color w:val="000000" w:themeColor="text1"/>
                <w:sz w:val="12"/>
                <w:szCs w:val="12"/>
                <w:lang w:eastAsia="zh-CN"/>
              </w:rPr>
              <w:t>号第</w:t>
            </w:r>
            <w:r w:rsidRPr="00365BAC">
              <w:rPr>
                <w:rFonts w:ascii="ＭＳ ゴシック" w:eastAsia="ＭＳ ゴシック" w:hAnsi="ＭＳ ゴシック"/>
                <w:color w:val="000000" w:themeColor="text1"/>
                <w:sz w:val="12"/>
                <w:szCs w:val="12"/>
                <w:lang w:eastAsia="zh-CN"/>
              </w:rPr>
              <w:t>3</w:t>
            </w:r>
            <w:r w:rsidR="00B133D6" w:rsidRPr="00365BAC">
              <w:rPr>
                <w:rFonts w:ascii="ＭＳ ゴシック" w:eastAsia="ＭＳ ゴシック" w:hAnsi="ＭＳ ゴシック" w:hint="eastAsia"/>
                <w:color w:val="000000" w:themeColor="text1"/>
                <w:sz w:val="12"/>
                <w:szCs w:val="12"/>
              </w:rPr>
              <w:t>の</w:t>
            </w:r>
            <w:r w:rsidRPr="00365BAC">
              <w:rPr>
                <w:rFonts w:ascii="ＭＳ ゴシック" w:eastAsia="ＭＳ ゴシック" w:hAnsi="ＭＳ ゴシック" w:hint="eastAsia"/>
                <w:color w:val="000000" w:themeColor="text1"/>
                <w:sz w:val="12"/>
                <w:szCs w:val="12"/>
                <w:lang w:eastAsia="zh-CN"/>
              </w:rPr>
              <w:t>三</w:t>
            </w:r>
            <w:r w:rsidR="00B133D6" w:rsidRPr="00365BAC">
              <w:rPr>
                <w:rFonts w:ascii="ＭＳ ゴシック" w:eastAsia="ＭＳ ゴシック" w:hAnsi="ＭＳ ゴシック" w:hint="eastAsia"/>
                <w:color w:val="000000" w:themeColor="text1"/>
                <w:sz w:val="12"/>
                <w:szCs w:val="12"/>
              </w:rPr>
              <w:t>の</w:t>
            </w:r>
            <w:r w:rsidRPr="00365BAC">
              <w:rPr>
                <w:rFonts w:ascii="ＭＳ ゴシック" w:eastAsia="ＭＳ ゴシック" w:hAnsi="ＭＳ ゴシック"/>
                <w:color w:val="000000" w:themeColor="text1"/>
                <w:sz w:val="12"/>
                <w:szCs w:val="12"/>
                <w:lang w:eastAsia="zh-CN"/>
              </w:rPr>
              <w:t>3</w:t>
            </w:r>
            <w:r w:rsidR="00B133D6" w:rsidRPr="00365BAC">
              <w:rPr>
                <w:rFonts w:ascii="ＭＳ ゴシック" w:eastAsia="ＭＳ ゴシック" w:hAnsi="ＭＳ ゴシック" w:hint="eastAsia"/>
                <w:color w:val="000000" w:themeColor="text1"/>
                <w:sz w:val="12"/>
                <w:szCs w:val="12"/>
              </w:rPr>
              <w:t>の</w:t>
            </w:r>
            <w:r w:rsidRPr="00365BAC">
              <w:rPr>
                <w:rFonts w:ascii="ＭＳ ゴシック" w:eastAsia="ＭＳ ゴシック" w:hAnsi="ＭＳ ゴシック" w:hint="eastAsia"/>
                <w:color w:val="000000" w:themeColor="text1"/>
                <w:sz w:val="12"/>
                <w:szCs w:val="12"/>
                <w:lang w:eastAsia="zh-CN"/>
              </w:rPr>
              <w:t>⑶</w:t>
            </w:r>
          </w:p>
          <w:p w14:paraId="5346871A" w14:textId="77777777" w:rsidR="001F01A2" w:rsidRPr="00365BAC" w:rsidRDefault="001F01A2" w:rsidP="001F01A2">
            <w:pPr>
              <w:spacing w:line="0" w:lineRule="atLeast"/>
              <w:rPr>
                <w:rFonts w:ascii="ＭＳ ゴシック" w:eastAsia="ＭＳ ゴシック" w:hAnsi="ＭＳ ゴシック"/>
                <w:color w:val="000000" w:themeColor="text1"/>
                <w:sz w:val="20"/>
                <w:szCs w:val="20"/>
                <w:lang w:eastAsia="zh-CN"/>
              </w:rPr>
            </w:pPr>
          </w:p>
        </w:tc>
        <w:tc>
          <w:tcPr>
            <w:tcW w:w="1418" w:type="dxa"/>
            <w:shd w:val="clear" w:color="auto" w:fill="FFFFFF" w:themeFill="background1"/>
          </w:tcPr>
          <w:p w14:paraId="53B9E0E9" w14:textId="77777777" w:rsidR="001F01A2" w:rsidRPr="007A2244" w:rsidRDefault="001F01A2" w:rsidP="001F01A2">
            <w:pPr>
              <w:spacing w:line="0" w:lineRule="atLeast"/>
              <w:rPr>
                <w:rFonts w:ascii="ＭＳ ゴシック" w:eastAsia="ＭＳ ゴシック" w:hAnsi="ＭＳ ゴシック"/>
                <w:sz w:val="12"/>
                <w:szCs w:val="12"/>
                <w:lang w:eastAsia="zh-CN"/>
              </w:rPr>
            </w:pPr>
            <w:r w:rsidRPr="007A2244">
              <w:rPr>
                <w:rFonts w:ascii="ＭＳ ゴシック" w:eastAsia="ＭＳ ゴシック" w:hAnsi="ＭＳ ゴシック" w:hint="eastAsia"/>
                <w:sz w:val="12"/>
                <w:szCs w:val="12"/>
                <w:lang w:eastAsia="zh-CN"/>
              </w:rPr>
              <w:t>・重要事項説明書</w:t>
            </w:r>
          </w:p>
        </w:tc>
      </w:tr>
      <w:tr w:rsidR="001F01A2" w:rsidRPr="007A2244" w14:paraId="33BF9EDC" w14:textId="77777777" w:rsidTr="002926BE">
        <w:tc>
          <w:tcPr>
            <w:tcW w:w="940" w:type="dxa"/>
            <w:vMerge w:val="restart"/>
            <w:shd w:val="clear" w:color="auto" w:fill="FFFFFF" w:themeFill="background1"/>
          </w:tcPr>
          <w:p w14:paraId="2D94302C" w14:textId="77777777" w:rsidR="001F01A2" w:rsidRPr="007A2244" w:rsidRDefault="001F01A2" w:rsidP="001F01A2">
            <w:pPr>
              <w:spacing w:line="0" w:lineRule="atLeast"/>
              <w:rPr>
                <w:rFonts w:ascii="ＭＳ ゴシック" w:eastAsia="ＭＳ ゴシック" w:hAnsi="ＭＳ ゴシック"/>
                <w:sz w:val="16"/>
                <w:szCs w:val="16"/>
              </w:rPr>
            </w:pPr>
            <w:r w:rsidRPr="007A2244">
              <w:rPr>
                <w:rFonts w:ascii="ＭＳ ゴシック" w:eastAsia="ＭＳ ゴシック" w:hAnsi="ＭＳ ゴシック" w:hint="eastAsia"/>
                <w:sz w:val="16"/>
                <w:szCs w:val="16"/>
              </w:rPr>
              <w:t>３０</w:t>
            </w:r>
          </w:p>
          <w:p w14:paraId="2908D443" w14:textId="77777777" w:rsidR="001F01A2" w:rsidRPr="007A2244" w:rsidRDefault="001F01A2" w:rsidP="001F01A2">
            <w:pPr>
              <w:spacing w:line="0" w:lineRule="atLeast"/>
              <w:rPr>
                <w:rFonts w:ascii="ＭＳ ゴシック" w:eastAsia="ＭＳ ゴシック" w:hAnsi="ＭＳ ゴシック"/>
                <w:sz w:val="16"/>
                <w:szCs w:val="16"/>
              </w:rPr>
            </w:pPr>
            <w:r w:rsidRPr="007A2244">
              <w:rPr>
                <w:rFonts w:ascii="ＭＳ ゴシック" w:eastAsia="ＭＳ ゴシック" w:hAnsi="ＭＳ ゴシック" w:hint="eastAsia"/>
                <w:sz w:val="16"/>
                <w:szCs w:val="16"/>
              </w:rPr>
              <w:t>業務継続計画</w:t>
            </w:r>
          </w:p>
          <w:p w14:paraId="52C3E4BB" w14:textId="77777777" w:rsidR="001F01A2" w:rsidRPr="007A2244" w:rsidRDefault="001F01A2" w:rsidP="001F01A2">
            <w:pPr>
              <w:spacing w:line="0" w:lineRule="atLeast"/>
              <w:rPr>
                <w:rFonts w:ascii="ＭＳ ゴシック" w:eastAsia="ＭＳ ゴシック" w:hAnsi="ＭＳ ゴシック"/>
                <w:sz w:val="16"/>
                <w:szCs w:val="16"/>
              </w:rPr>
            </w:pPr>
            <w:r w:rsidRPr="007A2244">
              <w:rPr>
                <w:rFonts w:ascii="ＭＳ ゴシック" w:eastAsia="ＭＳ ゴシック" w:hAnsi="ＭＳ ゴシック" w:hint="eastAsia"/>
                <w:sz w:val="16"/>
                <w:szCs w:val="16"/>
              </w:rPr>
              <w:t>の策定等</w:t>
            </w:r>
          </w:p>
        </w:tc>
        <w:tc>
          <w:tcPr>
            <w:tcW w:w="6237" w:type="dxa"/>
            <w:shd w:val="clear" w:color="auto" w:fill="FFFFFF" w:themeFill="background1"/>
          </w:tcPr>
          <w:p w14:paraId="402AC455" w14:textId="77777777" w:rsidR="001F01A2" w:rsidRPr="007A2244" w:rsidRDefault="001F01A2" w:rsidP="001F01A2">
            <w:pPr>
              <w:spacing w:line="0" w:lineRule="atLeast"/>
              <w:rPr>
                <w:rFonts w:ascii="ＭＳ ゴシック" w:eastAsia="ＭＳ ゴシック" w:hAnsi="ＭＳ ゴシック"/>
                <w:sz w:val="16"/>
                <w:szCs w:val="16"/>
              </w:rPr>
            </w:pPr>
            <w:r w:rsidRPr="007A2244">
              <w:rPr>
                <w:rFonts w:ascii="ＭＳ ゴシック" w:eastAsia="ＭＳ ゴシック" w:hAnsi="ＭＳ ゴシック" w:hint="eastAsia"/>
                <w:sz w:val="16"/>
                <w:szCs w:val="16"/>
              </w:rPr>
              <w:t>①</w:t>
            </w:r>
            <w:r w:rsidRPr="007A2244">
              <w:rPr>
                <w:rFonts w:ascii="ＭＳ ゴシック" w:eastAsia="ＭＳ ゴシック" w:hAnsi="ＭＳ ゴシック"/>
                <w:sz w:val="16"/>
                <w:szCs w:val="16"/>
              </w:rPr>
              <w:t xml:space="preserve"> 感染症や非常災害の発生時において、利用者に対するサービスの提供</w:t>
            </w:r>
            <w:r w:rsidRPr="007A2244">
              <w:rPr>
                <w:rFonts w:ascii="ＭＳ ゴシック" w:eastAsia="ＭＳ ゴシック" w:hAnsi="ＭＳ ゴシック" w:hint="eastAsia"/>
                <w:sz w:val="16"/>
                <w:szCs w:val="16"/>
              </w:rPr>
              <w:t>を継続的に実施するための、及び非常時の体制で早期の業務再開を図るための計画</w:t>
            </w:r>
            <w:r w:rsidRPr="007A2244">
              <w:rPr>
                <w:rFonts w:ascii="ＭＳ ゴシック" w:eastAsia="ＭＳ ゴシック" w:hAnsi="ＭＳ ゴシック"/>
                <w:sz w:val="16"/>
                <w:szCs w:val="16"/>
              </w:rPr>
              <w:t>(以下「業務継続計画」という。)を策定し、当該業務継続計</w:t>
            </w:r>
            <w:r w:rsidRPr="007A2244">
              <w:rPr>
                <w:rFonts w:ascii="ＭＳ ゴシック" w:eastAsia="ＭＳ ゴシック" w:hAnsi="ＭＳ ゴシック" w:hint="eastAsia"/>
                <w:sz w:val="16"/>
                <w:szCs w:val="16"/>
              </w:rPr>
              <w:t>画に従い必要な措置を講じていますか。</w:t>
            </w:r>
          </w:p>
        </w:tc>
        <w:tc>
          <w:tcPr>
            <w:tcW w:w="1134" w:type="dxa"/>
            <w:shd w:val="clear" w:color="auto" w:fill="FFFFFF" w:themeFill="background1"/>
          </w:tcPr>
          <w:p w14:paraId="43BAC805" w14:textId="77777777" w:rsidR="001F01A2" w:rsidRPr="007A2244" w:rsidRDefault="001F01A2" w:rsidP="001F01A2">
            <w:pPr>
              <w:spacing w:line="0" w:lineRule="atLeast"/>
              <w:jc w:val="left"/>
              <w:rPr>
                <w:rFonts w:ascii="ＭＳ ゴシック" w:eastAsia="ＭＳ ゴシック" w:hAnsi="ＭＳ ゴシック"/>
                <w:sz w:val="16"/>
                <w:szCs w:val="16"/>
              </w:rPr>
            </w:pPr>
            <w:r w:rsidRPr="004E6881">
              <w:rPr>
                <w:rFonts w:ascii="ＭＳ ゴシック" w:eastAsia="ＭＳ ゴシック" w:hAnsi="ＭＳ ゴシック" w:hint="eastAsia"/>
                <w:sz w:val="14"/>
                <w:szCs w:val="14"/>
              </w:rPr>
              <w:t>はい・いいえ</w:t>
            </w:r>
          </w:p>
        </w:tc>
        <w:tc>
          <w:tcPr>
            <w:tcW w:w="1417" w:type="dxa"/>
            <w:shd w:val="clear" w:color="auto" w:fill="FFFFFF" w:themeFill="background1"/>
          </w:tcPr>
          <w:p w14:paraId="6F984B2B" w14:textId="77777777" w:rsidR="001F01A2" w:rsidRPr="00365BAC" w:rsidRDefault="001F01A2" w:rsidP="001F01A2">
            <w:pPr>
              <w:spacing w:line="0" w:lineRule="atLeast"/>
              <w:rPr>
                <w:rFonts w:ascii="ＭＳ ゴシック" w:eastAsia="ＭＳ ゴシック" w:hAnsi="ＭＳ ゴシック"/>
                <w:color w:val="000000" w:themeColor="text1"/>
                <w:sz w:val="12"/>
                <w:szCs w:val="12"/>
              </w:rPr>
            </w:pPr>
            <w:r w:rsidRPr="00365BAC">
              <w:rPr>
                <w:rFonts w:ascii="ＭＳ ゴシック" w:eastAsia="ＭＳ ゴシック" w:hAnsi="ＭＳ ゴシック" w:hint="eastAsia"/>
                <w:color w:val="000000" w:themeColor="text1"/>
                <w:sz w:val="12"/>
                <w:szCs w:val="12"/>
              </w:rPr>
              <w:t>条例第</w:t>
            </w:r>
            <w:r w:rsidRPr="00365BAC">
              <w:rPr>
                <w:rFonts w:ascii="ＭＳ ゴシック" w:eastAsia="ＭＳ ゴシック" w:hAnsi="ＭＳ ゴシック"/>
                <w:color w:val="000000" w:themeColor="text1"/>
                <w:sz w:val="12"/>
                <w:szCs w:val="12"/>
              </w:rPr>
              <w:t>80条</w:t>
            </w:r>
          </w:p>
          <w:p w14:paraId="4088AB47" w14:textId="77777777" w:rsidR="001F01A2" w:rsidRPr="00365BAC" w:rsidRDefault="001F01A2" w:rsidP="001F01A2">
            <w:pPr>
              <w:spacing w:line="0" w:lineRule="atLeast"/>
              <w:rPr>
                <w:rFonts w:ascii="ＭＳ ゴシック" w:eastAsia="ＭＳ ゴシック" w:hAnsi="ＭＳ ゴシック"/>
                <w:color w:val="000000" w:themeColor="text1"/>
                <w:sz w:val="12"/>
                <w:szCs w:val="12"/>
              </w:rPr>
            </w:pPr>
            <w:r w:rsidRPr="00365BAC">
              <w:rPr>
                <w:rFonts w:ascii="ＭＳ ゴシック" w:eastAsia="ＭＳ ゴシック" w:hAnsi="ＭＳ ゴシック"/>
                <w:color w:val="000000" w:themeColor="text1"/>
                <w:sz w:val="12"/>
                <w:szCs w:val="12"/>
              </w:rPr>
              <w:t>(</w:t>
            </w:r>
            <w:r w:rsidRPr="00365BAC">
              <w:rPr>
                <w:rFonts w:ascii="ＭＳ ゴシック" w:eastAsia="ＭＳ ゴシック" w:hAnsi="ＭＳ ゴシック" w:hint="eastAsia"/>
                <w:color w:val="000000" w:themeColor="text1"/>
                <w:sz w:val="12"/>
                <w:szCs w:val="12"/>
              </w:rPr>
              <w:t>準用</w:t>
            </w:r>
            <w:r w:rsidRPr="00365BAC">
              <w:rPr>
                <w:rFonts w:ascii="ＭＳ ゴシック" w:eastAsia="ＭＳ ゴシック" w:hAnsi="ＭＳ ゴシック"/>
                <w:color w:val="000000" w:themeColor="text1"/>
                <w:sz w:val="12"/>
                <w:szCs w:val="12"/>
              </w:rPr>
              <w:t>第</w:t>
            </w:r>
            <w:r w:rsidRPr="00365BAC">
              <w:rPr>
                <w:rFonts w:ascii="ＭＳ ゴシック" w:eastAsia="ＭＳ ゴシック" w:hAnsi="ＭＳ ゴシック" w:hint="eastAsia"/>
                <w:color w:val="000000" w:themeColor="text1"/>
                <w:sz w:val="12"/>
                <w:szCs w:val="12"/>
              </w:rPr>
              <w:t>３２</w:t>
            </w:r>
            <w:r w:rsidRPr="00365BAC">
              <w:rPr>
                <w:rFonts w:ascii="ＭＳ ゴシック" w:eastAsia="ＭＳ ゴシック" w:hAnsi="ＭＳ ゴシック"/>
                <w:color w:val="000000" w:themeColor="text1"/>
                <w:sz w:val="12"/>
                <w:szCs w:val="12"/>
              </w:rPr>
              <w:t>条</w:t>
            </w:r>
            <w:r w:rsidRPr="00365BAC">
              <w:rPr>
                <w:rFonts w:ascii="ＭＳ ゴシック" w:eastAsia="ＭＳ ゴシック" w:hAnsi="ＭＳ ゴシック" w:hint="eastAsia"/>
                <w:color w:val="000000" w:themeColor="text1"/>
                <w:sz w:val="12"/>
                <w:szCs w:val="12"/>
              </w:rPr>
              <w:t>の２第１項</w:t>
            </w:r>
            <w:r w:rsidRPr="00365BAC">
              <w:rPr>
                <w:rFonts w:ascii="ＭＳ ゴシック" w:eastAsia="ＭＳ ゴシック" w:hAnsi="ＭＳ ゴシック"/>
                <w:color w:val="000000" w:themeColor="text1"/>
                <w:sz w:val="12"/>
                <w:szCs w:val="12"/>
              </w:rPr>
              <w:t>)</w:t>
            </w:r>
          </w:p>
          <w:p w14:paraId="561FA9F8" w14:textId="77777777" w:rsidR="001F01A2" w:rsidRPr="00365BAC" w:rsidRDefault="001F01A2" w:rsidP="001F01A2">
            <w:pPr>
              <w:spacing w:line="0" w:lineRule="atLeast"/>
              <w:rPr>
                <w:rFonts w:ascii="ＭＳ ゴシック" w:eastAsia="ＭＳ ゴシック" w:hAnsi="ＭＳ ゴシック"/>
                <w:color w:val="000000" w:themeColor="text1"/>
                <w:sz w:val="12"/>
                <w:szCs w:val="12"/>
              </w:rPr>
            </w:pPr>
            <w:r w:rsidRPr="00365BAC">
              <w:rPr>
                <w:rFonts w:ascii="ＭＳ ゴシック" w:eastAsia="ＭＳ ゴシック" w:hAnsi="ＭＳ ゴシック" w:hint="eastAsia"/>
                <w:color w:val="000000" w:themeColor="text1"/>
                <w:sz w:val="12"/>
                <w:szCs w:val="12"/>
              </w:rPr>
              <w:t>予防条例第２８</w:t>
            </w:r>
            <w:r w:rsidRPr="00365BAC">
              <w:rPr>
                <w:rFonts w:ascii="ＭＳ ゴシック" w:eastAsia="ＭＳ ゴシック" w:hAnsi="ＭＳ ゴシック"/>
                <w:color w:val="000000" w:themeColor="text1"/>
                <w:sz w:val="12"/>
                <w:szCs w:val="12"/>
              </w:rPr>
              <w:t>条</w:t>
            </w:r>
            <w:r w:rsidRPr="00365BAC">
              <w:rPr>
                <w:rFonts w:ascii="ＭＳ ゴシック" w:eastAsia="ＭＳ ゴシック" w:hAnsi="ＭＳ ゴシック" w:hint="eastAsia"/>
                <w:color w:val="000000" w:themeColor="text1"/>
                <w:sz w:val="12"/>
                <w:szCs w:val="12"/>
              </w:rPr>
              <w:t>の２</w:t>
            </w:r>
          </w:p>
          <w:p w14:paraId="17C86D82" w14:textId="77777777" w:rsidR="00991853" w:rsidRPr="00365BAC" w:rsidRDefault="00991853" w:rsidP="00D7070A">
            <w:pPr>
              <w:spacing w:line="0" w:lineRule="atLeast"/>
              <w:rPr>
                <w:rFonts w:ascii="ＭＳ ゴシック" w:eastAsia="ＭＳ ゴシック" w:hAnsi="ＭＳ ゴシック"/>
                <w:color w:val="000000" w:themeColor="text1"/>
                <w:sz w:val="20"/>
                <w:szCs w:val="20"/>
              </w:rPr>
            </w:pPr>
            <w:r w:rsidRPr="00365BAC">
              <w:rPr>
                <w:rFonts w:ascii="ＭＳ ゴシック" w:eastAsia="ＭＳ ゴシック" w:hAnsi="ＭＳ ゴシック" w:hint="eastAsia"/>
                <w:color w:val="000000" w:themeColor="text1"/>
                <w:sz w:val="12"/>
                <w:szCs w:val="12"/>
              </w:rPr>
              <w:t>平18厚令34第61条</w:t>
            </w:r>
            <w:r w:rsidRPr="00365BAC">
              <w:rPr>
                <w:rFonts w:ascii="ＭＳ ゴシック" w:eastAsia="ＭＳ ゴシック" w:hAnsi="ＭＳ ゴシック" w:hint="eastAsia"/>
                <w:color w:val="000000" w:themeColor="text1"/>
                <w:sz w:val="12"/>
                <w:szCs w:val="12"/>
              </w:rPr>
              <w:lastRenderedPageBreak/>
              <w:t>(準用第3条の3</w:t>
            </w:r>
            <w:r w:rsidR="00D7070A" w:rsidRPr="00365BAC">
              <w:rPr>
                <w:rFonts w:ascii="ＭＳ ゴシック" w:eastAsia="ＭＳ ゴシック" w:hAnsi="ＭＳ ゴシック" w:hint="eastAsia"/>
                <w:color w:val="000000" w:themeColor="text1"/>
                <w:sz w:val="12"/>
                <w:szCs w:val="12"/>
              </w:rPr>
              <w:t>0の2</w:t>
            </w:r>
            <w:r w:rsidRPr="00365BAC">
              <w:rPr>
                <w:rFonts w:ascii="ＭＳ ゴシック" w:eastAsia="ＭＳ ゴシック" w:hAnsi="ＭＳ ゴシック" w:hint="eastAsia"/>
                <w:color w:val="000000" w:themeColor="text1"/>
                <w:sz w:val="12"/>
                <w:szCs w:val="12"/>
              </w:rPr>
              <w:t>）</w:t>
            </w:r>
          </w:p>
        </w:tc>
        <w:tc>
          <w:tcPr>
            <w:tcW w:w="1418" w:type="dxa"/>
            <w:shd w:val="clear" w:color="auto" w:fill="FFFFFF" w:themeFill="background1"/>
          </w:tcPr>
          <w:p w14:paraId="7F1DC29B" w14:textId="77777777" w:rsidR="001F01A2" w:rsidRPr="007A2244" w:rsidRDefault="001F01A2" w:rsidP="001F01A2">
            <w:pPr>
              <w:spacing w:line="0" w:lineRule="atLeast"/>
              <w:rPr>
                <w:rFonts w:ascii="ＭＳ ゴシック" w:eastAsia="ＭＳ ゴシック" w:hAnsi="ＭＳ ゴシック"/>
                <w:sz w:val="12"/>
                <w:szCs w:val="12"/>
              </w:rPr>
            </w:pPr>
            <w:r w:rsidRPr="007A2244">
              <w:rPr>
                <w:rFonts w:ascii="ＭＳ ゴシック" w:eastAsia="ＭＳ ゴシック" w:hAnsi="ＭＳ ゴシック" w:hint="eastAsia"/>
                <w:sz w:val="12"/>
                <w:szCs w:val="12"/>
              </w:rPr>
              <w:lastRenderedPageBreak/>
              <w:t>・業務継続計画</w:t>
            </w:r>
          </w:p>
        </w:tc>
      </w:tr>
      <w:tr w:rsidR="001F01A2" w:rsidRPr="007A2244" w14:paraId="6DB4C115" w14:textId="77777777" w:rsidTr="00E161BD">
        <w:trPr>
          <w:trHeight w:val="1253"/>
        </w:trPr>
        <w:tc>
          <w:tcPr>
            <w:tcW w:w="940" w:type="dxa"/>
            <w:vMerge/>
            <w:shd w:val="clear" w:color="auto" w:fill="FFFFFF" w:themeFill="background1"/>
          </w:tcPr>
          <w:p w14:paraId="593E1CC9" w14:textId="77777777" w:rsidR="001F01A2" w:rsidRPr="007A2244" w:rsidRDefault="001F01A2" w:rsidP="001F01A2">
            <w:pPr>
              <w:spacing w:line="0" w:lineRule="atLeast"/>
              <w:rPr>
                <w:rFonts w:ascii="ＭＳ ゴシック" w:eastAsia="ＭＳ ゴシック" w:hAnsi="ＭＳ ゴシック"/>
                <w:sz w:val="16"/>
                <w:szCs w:val="16"/>
              </w:rPr>
            </w:pPr>
          </w:p>
        </w:tc>
        <w:tc>
          <w:tcPr>
            <w:tcW w:w="7371" w:type="dxa"/>
            <w:gridSpan w:val="2"/>
            <w:shd w:val="clear" w:color="auto" w:fill="FFFFFF" w:themeFill="background1"/>
          </w:tcPr>
          <w:tbl>
            <w:tblPr>
              <w:tblStyle w:val="a3"/>
              <w:tblW w:w="7087" w:type="dxa"/>
              <w:tblLayout w:type="fixed"/>
              <w:tblLook w:val="04A0" w:firstRow="1" w:lastRow="0" w:firstColumn="1" w:lastColumn="0" w:noHBand="0" w:noVBand="1"/>
            </w:tblPr>
            <w:tblGrid>
              <w:gridCol w:w="7087"/>
            </w:tblGrid>
            <w:tr w:rsidR="001F01A2" w:rsidRPr="007A2244" w14:paraId="265CE16A" w14:textId="77777777" w:rsidTr="00C85DD8">
              <w:tc>
                <w:tcPr>
                  <w:tcW w:w="7087" w:type="dxa"/>
                </w:tcPr>
                <w:p w14:paraId="3EE33412" w14:textId="77777777" w:rsidR="001F01A2" w:rsidRPr="007A2244" w:rsidRDefault="001F01A2" w:rsidP="001F01A2">
                  <w:pPr>
                    <w:spacing w:line="0" w:lineRule="atLeast"/>
                    <w:ind w:left="120" w:hangingChars="100" w:hanging="120"/>
                    <w:rPr>
                      <w:rFonts w:ascii="ＭＳ ゴシック" w:eastAsia="ＭＳ ゴシック" w:hAnsi="ＭＳ ゴシック"/>
                      <w:sz w:val="12"/>
                      <w:szCs w:val="12"/>
                    </w:rPr>
                  </w:pPr>
                  <w:r w:rsidRPr="007A2244">
                    <w:rPr>
                      <w:rFonts w:ascii="ＭＳ ゴシック" w:eastAsia="ＭＳ ゴシック" w:hAnsi="ＭＳ ゴシック" w:hint="eastAsia"/>
                      <w:sz w:val="12"/>
                      <w:szCs w:val="12"/>
                    </w:rPr>
                    <w:t>※　事業者は</w:t>
                  </w:r>
                  <w:r w:rsidRPr="007A2244">
                    <w:rPr>
                      <w:rFonts w:ascii="ＭＳ ゴシック" w:eastAsia="ＭＳ ゴシック" w:hAnsi="ＭＳ ゴシック"/>
                      <w:sz w:val="12"/>
                      <w:szCs w:val="12"/>
                    </w:rPr>
                    <w:t>、感染症や災害が発生した場合にあっても、利用者が継続し</w:t>
                  </w:r>
                  <w:r w:rsidRPr="007A2244">
                    <w:rPr>
                      <w:rFonts w:ascii="ＭＳ ゴシック" w:eastAsia="ＭＳ ゴシック" w:hAnsi="ＭＳ ゴシック" w:hint="eastAsia"/>
                      <w:sz w:val="12"/>
                      <w:szCs w:val="12"/>
                    </w:rPr>
                    <w:t>てサービスの提供を受けられるよう、業務継続計画を策定するとともに、当該業務継続計画に従い、従業者に対して、必要な研修及び訓練（シミュレーション）を実施しなければならないこととしたものである。なお、業務継続計画の策定、研修及び訓練の実施については、事業所に実施が求められるものであるが、他のサービス事業者との連携等により行うことも差し支えない。</w:t>
                  </w:r>
                </w:p>
                <w:p w14:paraId="2D516358" w14:textId="77777777" w:rsidR="001F01A2" w:rsidRPr="007A2244" w:rsidRDefault="001F01A2" w:rsidP="00991853">
                  <w:pPr>
                    <w:spacing w:line="0" w:lineRule="atLeast"/>
                    <w:ind w:leftChars="100" w:left="210" w:firstLineChars="100" w:firstLine="120"/>
                    <w:rPr>
                      <w:rFonts w:ascii="ＭＳ ゴシック" w:eastAsia="ＭＳ ゴシック" w:hAnsi="ＭＳ ゴシック"/>
                      <w:sz w:val="16"/>
                      <w:szCs w:val="16"/>
                    </w:rPr>
                  </w:pPr>
                  <w:r w:rsidRPr="007A2244">
                    <w:rPr>
                      <w:rFonts w:ascii="ＭＳ ゴシック" w:eastAsia="ＭＳ ゴシック" w:hAnsi="ＭＳ ゴシック" w:hint="eastAsia"/>
                      <w:sz w:val="12"/>
                      <w:szCs w:val="12"/>
                    </w:rPr>
                    <w:t>また、感染症や災害が発生した場合には、従業者が連携し取り組むことが求められることから、研修及び訓練の実施にあたっては、全ての従業者が参加できるようにすることが望ましい。</w:t>
                  </w:r>
                </w:p>
              </w:tc>
            </w:tr>
          </w:tbl>
          <w:p w14:paraId="54406D0F" w14:textId="77777777" w:rsidR="001F01A2" w:rsidRPr="007A2244" w:rsidRDefault="001F01A2" w:rsidP="001F01A2">
            <w:pPr>
              <w:spacing w:line="0" w:lineRule="atLeast"/>
              <w:jc w:val="left"/>
              <w:rPr>
                <w:rFonts w:ascii="ＭＳ ゴシック" w:eastAsia="ＭＳ ゴシック" w:hAnsi="ＭＳ ゴシック"/>
                <w:sz w:val="16"/>
                <w:szCs w:val="16"/>
              </w:rPr>
            </w:pPr>
          </w:p>
        </w:tc>
        <w:tc>
          <w:tcPr>
            <w:tcW w:w="1417" w:type="dxa"/>
            <w:shd w:val="clear" w:color="auto" w:fill="FFFFFF" w:themeFill="background1"/>
          </w:tcPr>
          <w:p w14:paraId="46A4B237" w14:textId="77777777" w:rsidR="001F01A2" w:rsidRPr="00365BAC" w:rsidRDefault="001F01A2" w:rsidP="001F01A2">
            <w:pPr>
              <w:spacing w:line="0" w:lineRule="atLeast"/>
              <w:rPr>
                <w:rFonts w:ascii="ＭＳ ゴシック" w:eastAsia="ＭＳ ゴシック" w:hAnsi="ＭＳ ゴシック"/>
                <w:color w:val="000000" w:themeColor="text1"/>
                <w:sz w:val="16"/>
                <w:szCs w:val="16"/>
              </w:rPr>
            </w:pPr>
          </w:p>
        </w:tc>
        <w:tc>
          <w:tcPr>
            <w:tcW w:w="1418" w:type="dxa"/>
            <w:shd w:val="clear" w:color="auto" w:fill="FFFFFF" w:themeFill="background1"/>
          </w:tcPr>
          <w:p w14:paraId="3755B2AF" w14:textId="77777777" w:rsidR="001F01A2" w:rsidRPr="007A2244" w:rsidRDefault="001F01A2" w:rsidP="001F01A2">
            <w:pPr>
              <w:spacing w:line="0" w:lineRule="atLeast"/>
              <w:rPr>
                <w:rFonts w:ascii="ＭＳ ゴシック" w:eastAsia="ＭＳ ゴシック" w:hAnsi="ＭＳ ゴシック"/>
                <w:sz w:val="20"/>
                <w:szCs w:val="20"/>
              </w:rPr>
            </w:pPr>
          </w:p>
        </w:tc>
      </w:tr>
      <w:tr w:rsidR="001F01A2" w:rsidRPr="007A2244" w14:paraId="7A2F1E20" w14:textId="77777777" w:rsidTr="007937D0">
        <w:tc>
          <w:tcPr>
            <w:tcW w:w="940" w:type="dxa"/>
            <w:vMerge/>
            <w:shd w:val="clear" w:color="auto" w:fill="FFFFFF" w:themeFill="background1"/>
          </w:tcPr>
          <w:p w14:paraId="4A6036D8" w14:textId="77777777" w:rsidR="001F01A2" w:rsidRPr="007A2244" w:rsidRDefault="001F01A2" w:rsidP="001F01A2">
            <w:pPr>
              <w:spacing w:line="0" w:lineRule="atLeast"/>
              <w:rPr>
                <w:rFonts w:ascii="ＭＳ ゴシック" w:eastAsia="ＭＳ ゴシック" w:hAnsi="ＭＳ ゴシック"/>
                <w:sz w:val="16"/>
                <w:szCs w:val="16"/>
              </w:rPr>
            </w:pPr>
          </w:p>
        </w:tc>
        <w:tc>
          <w:tcPr>
            <w:tcW w:w="7371" w:type="dxa"/>
            <w:gridSpan w:val="2"/>
            <w:shd w:val="clear" w:color="auto" w:fill="FFFFFF" w:themeFill="background1"/>
          </w:tcPr>
          <w:tbl>
            <w:tblPr>
              <w:tblStyle w:val="a3"/>
              <w:tblW w:w="7087" w:type="dxa"/>
              <w:tblLayout w:type="fixed"/>
              <w:tblLook w:val="04A0" w:firstRow="1" w:lastRow="0" w:firstColumn="1" w:lastColumn="0" w:noHBand="0" w:noVBand="1"/>
            </w:tblPr>
            <w:tblGrid>
              <w:gridCol w:w="7087"/>
            </w:tblGrid>
            <w:tr w:rsidR="001F01A2" w:rsidRPr="007A2244" w14:paraId="41117895" w14:textId="77777777" w:rsidTr="00835E69">
              <w:tc>
                <w:tcPr>
                  <w:tcW w:w="7087" w:type="dxa"/>
                </w:tcPr>
                <w:p w14:paraId="6824CBD1" w14:textId="77777777" w:rsidR="001F01A2" w:rsidRPr="007A2244" w:rsidRDefault="001F01A2" w:rsidP="001F01A2">
                  <w:pPr>
                    <w:spacing w:line="0" w:lineRule="atLeast"/>
                    <w:ind w:left="120" w:hangingChars="100" w:hanging="120"/>
                    <w:rPr>
                      <w:rFonts w:ascii="ＭＳ ゴシック" w:eastAsia="ＭＳ ゴシック" w:hAnsi="ＭＳ ゴシック"/>
                      <w:sz w:val="12"/>
                      <w:szCs w:val="12"/>
                    </w:rPr>
                  </w:pPr>
                  <w:r w:rsidRPr="007A2244">
                    <w:rPr>
                      <w:rFonts w:ascii="ＭＳ ゴシック" w:eastAsia="ＭＳ ゴシック" w:hAnsi="ＭＳ ゴシック" w:hint="eastAsia"/>
                      <w:sz w:val="12"/>
                      <w:szCs w:val="12"/>
                    </w:rPr>
                    <w:t xml:space="preserve">※　</w:t>
                  </w:r>
                  <w:r w:rsidRPr="007A2244">
                    <w:rPr>
                      <w:rFonts w:ascii="ＭＳ ゴシック" w:eastAsia="ＭＳ ゴシック" w:hAnsi="ＭＳ ゴシック"/>
                      <w:sz w:val="12"/>
                      <w:szCs w:val="12"/>
                    </w:rPr>
                    <w:t>業務継続計画には、以下の項目等を記載すること。なお、各項目の記</w:t>
                  </w:r>
                  <w:r w:rsidRPr="007A2244">
                    <w:rPr>
                      <w:rFonts w:ascii="ＭＳ ゴシック" w:eastAsia="ＭＳ ゴシック" w:hAnsi="ＭＳ ゴシック" w:hint="eastAsia"/>
                      <w:sz w:val="12"/>
                      <w:szCs w:val="12"/>
                    </w:rPr>
                    <w:t>載内容については、「介護施設・事業所における新型コロナウイルス感染症発生時の業務継続ガイドライン」及び「介護施設・事業所における自然災害発生時の業務継続ガイドライン」を参照されたい。また、想定される災害等は地域によって異なるものであることから、項目については実態に応じて設定すること。なお、感染症及び災害の業務継続計画を一体的に策定することを妨げるものではない。</w:t>
                  </w:r>
                </w:p>
                <w:p w14:paraId="66ABF87A" w14:textId="77777777" w:rsidR="001F01A2" w:rsidRPr="007A2244" w:rsidRDefault="001F01A2" w:rsidP="001F01A2">
                  <w:pPr>
                    <w:spacing w:line="0" w:lineRule="atLeast"/>
                    <w:ind w:left="120" w:hangingChars="100" w:hanging="120"/>
                    <w:rPr>
                      <w:rFonts w:ascii="ＭＳ ゴシック" w:eastAsia="ＭＳ ゴシック" w:hAnsi="ＭＳ ゴシック"/>
                      <w:sz w:val="12"/>
                      <w:szCs w:val="12"/>
                    </w:rPr>
                  </w:pPr>
                  <w:r w:rsidRPr="007A2244">
                    <w:rPr>
                      <w:rFonts w:ascii="ＭＳ ゴシック" w:eastAsia="ＭＳ ゴシック" w:hAnsi="ＭＳ ゴシック" w:hint="eastAsia"/>
                      <w:sz w:val="12"/>
                      <w:szCs w:val="12"/>
                    </w:rPr>
                    <w:t xml:space="preserve"> イ</w:t>
                  </w:r>
                  <w:r w:rsidRPr="007A2244">
                    <w:rPr>
                      <w:rFonts w:ascii="ＭＳ ゴシック" w:eastAsia="ＭＳ ゴシック" w:hAnsi="ＭＳ ゴシック"/>
                      <w:sz w:val="12"/>
                      <w:szCs w:val="12"/>
                    </w:rPr>
                    <w:t xml:space="preserve"> 感染症に係る業務継続計画</w:t>
                  </w:r>
                </w:p>
                <w:p w14:paraId="6E683B35" w14:textId="77777777" w:rsidR="001F01A2" w:rsidRPr="007A2244" w:rsidRDefault="001F01A2" w:rsidP="001F01A2">
                  <w:pPr>
                    <w:spacing w:line="0" w:lineRule="atLeast"/>
                    <w:ind w:leftChars="100" w:left="210"/>
                    <w:rPr>
                      <w:rFonts w:ascii="ＭＳ ゴシック" w:eastAsia="ＭＳ ゴシック" w:hAnsi="ＭＳ ゴシック"/>
                      <w:sz w:val="12"/>
                      <w:szCs w:val="12"/>
                    </w:rPr>
                  </w:pPr>
                  <w:r w:rsidRPr="007A2244">
                    <w:rPr>
                      <w:rFonts w:ascii="ＭＳ ゴシック" w:eastAsia="ＭＳ ゴシック" w:hAnsi="ＭＳ ゴシック" w:hint="eastAsia"/>
                      <w:sz w:val="12"/>
                      <w:szCs w:val="12"/>
                    </w:rPr>
                    <w:t>ａ</w:t>
                  </w:r>
                  <w:r w:rsidRPr="007A2244">
                    <w:rPr>
                      <w:rFonts w:ascii="ＭＳ ゴシック" w:eastAsia="ＭＳ ゴシック" w:hAnsi="ＭＳ ゴシック"/>
                      <w:sz w:val="12"/>
                      <w:szCs w:val="12"/>
                    </w:rPr>
                    <w:t xml:space="preserve"> 平時からの備え（体制構築・整備、感染症防止に向けた取組の実</w:t>
                  </w:r>
                  <w:r w:rsidRPr="007A2244">
                    <w:rPr>
                      <w:rFonts w:ascii="ＭＳ ゴシック" w:eastAsia="ＭＳ ゴシック" w:hAnsi="ＭＳ ゴシック" w:hint="eastAsia"/>
                      <w:sz w:val="12"/>
                      <w:szCs w:val="12"/>
                    </w:rPr>
                    <w:t>施、備蓄品の確保等）</w:t>
                  </w:r>
                </w:p>
                <w:p w14:paraId="2FB446C2" w14:textId="77777777" w:rsidR="001F01A2" w:rsidRPr="007A2244" w:rsidRDefault="001F01A2" w:rsidP="001F01A2">
                  <w:pPr>
                    <w:spacing w:line="0" w:lineRule="atLeast"/>
                    <w:ind w:leftChars="100" w:left="210"/>
                    <w:rPr>
                      <w:rFonts w:ascii="ＭＳ ゴシック" w:eastAsia="ＭＳ ゴシック" w:hAnsi="ＭＳ ゴシック"/>
                      <w:sz w:val="12"/>
                      <w:szCs w:val="12"/>
                    </w:rPr>
                  </w:pPr>
                  <w:r w:rsidRPr="007A2244">
                    <w:rPr>
                      <w:rFonts w:ascii="ＭＳ ゴシック" w:eastAsia="ＭＳ ゴシック" w:hAnsi="ＭＳ ゴシック" w:hint="eastAsia"/>
                      <w:sz w:val="12"/>
                      <w:szCs w:val="12"/>
                    </w:rPr>
                    <w:t>ｂ</w:t>
                  </w:r>
                  <w:r w:rsidRPr="007A2244">
                    <w:rPr>
                      <w:rFonts w:ascii="ＭＳ ゴシック" w:eastAsia="ＭＳ ゴシック" w:hAnsi="ＭＳ ゴシック"/>
                      <w:sz w:val="12"/>
                      <w:szCs w:val="12"/>
                    </w:rPr>
                    <w:t xml:space="preserve"> 初動対応</w:t>
                  </w:r>
                </w:p>
                <w:p w14:paraId="320B4689" w14:textId="77777777" w:rsidR="001F01A2" w:rsidRPr="007A2244" w:rsidRDefault="001F01A2" w:rsidP="001F01A2">
                  <w:pPr>
                    <w:spacing w:line="0" w:lineRule="atLeast"/>
                    <w:ind w:leftChars="100" w:left="210"/>
                    <w:rPr>
                      <w:rFonts w:ascii="ＭＳ ゴシック" w:eastAsia="ＭＳ ゴシック" w:hAnsi="ＭＳ ゴシック"/>
                      <w:sz w:val="12"/>
                      <w:szCs w:val="12"/>
                    </w:rPr>
                  </w:pPr>
                  <w:r w:rsidRPr="007A2244">
                    <w:rPr>
                      <w:rFonts w:ascii="ＭＳ ゴシック" w:eastAsia="ＭＳ ゴシック" w:hAnsi="ＭＳ ゴシック" w:hint="eastAsia"/>
                      <w:sz w:val="12"/>
                      <w:szCs w:val="12"/>
                    </w:rPr>
                    <w:t>ｃ</w:t>
                  </w:r>
                  <w:r w:rsidRPr="007A2244">
                    <w:rPr>
                      <w:rFonts w:ascii="ＭＳ ゴシック" w:eastAsia="ＭＳ ゴシック" w:hAnsi="ＭＳ ゴシック"/>
                      <w:sz w:val="12"/>
                      <w:szCs w:val="12"/>
                    </w:rPr>
                    <w:t xml:space="preserve"> 感染拡大防止体制の確立（保健所との連携、濃厚接触者への対</w:t>
                  </w:r>
                  <w:r w:rsidRPr="007A2244">
                    <w:rPr>
                      <w:rFonts w:ascii="ＭＳ ゴシック" w:eastAsia="ＭＳ ゴシック" w:hAnsi="ＭＳ ゴシック" w:hint="eastAsia"/>
                      <w:sz w:val="12"/>
                      <w:szCs w:val="12"/>
                    </w:rPr>
                    <w:t>応、関係者との情報共有等）</w:t>
                  </w:r>
                </w:p>
                <w:p w14:paraId="759DC93D" w14:textId="77777777" w:rsidR="001F01A2" w:rsidRPr="007A2244" w:rsidRDefault="001F01A2" w:rsidP="001F01A2">
                  <w:pPr>
                    <w:spacing w:line="0" w:lineRule="atLeast"/>
                    <w:ind w:left="120" w:hangingChars="100" w:hanging="120"/>
                    <w:rPr>
                      <w:rFonts w:ascii="ＭＳ ゴシック" w:eastAsia="ＭＳ ゴシック" w:hAnsi="ＭＳ ゴシック"/>
                      <w:sz w:val="12"/>
                      <w:szCs w:val="12"/>
                    </w:rPr>
                  </w:pPr>
                  <w:r w:rsidRPr="007A2244">
                    <w:rPr>
                      <w:rFonts w:ascii="ＭＳ ゴシック" w:eastAsia="ＭＳ ゴシック" w:hAnsi="ＭＳ ゴシック" w:hint="eastAsia"/>
                      <w:sz w:val="12"/>
                      <w:szCs w:val="12"/>
                    </w:rPr>
                    <w:t>ロ</w:t>
                  </w:r>
                  <w:r w:rsidRPr="007A2244">
                    <w:rPr>
                      <w:rFonts w:ascii="ＭＳ ゴシック" w:eastAsia="ＭＳ ゴシック" w:hAnsi="ＭＳ ゴシック"/>
                      <w:sz w:val="12"/>
                      <w:szCs w:val="12"/>
                    </w:rPr>
                    <w:t xml:space="preserve"> 災害に係る業務継続計画</w:t>
                  </w:r>
                </w:p>
                <w:p w14:paraId="413E1056" w14:textId="77777777" w:rsidR="001F01A2" w:rsidRPr="007A2244" w:rsidRDefault="001F01A2" w:rsidP="001F01A2">
                  <w:pPr>
                    <w:spacing w:line="0" w:lineRule="atLeast"/>
                    <w:ind w:leftChars="100" w:left="210"/>
                    <w:rPr>
                      <w:rFonts w:ascii="ＭＳ ゴシック" w:eastAsia="ＭＳ ゴシック" w:hAnsi="ＭＳ ゴシック"/>
                      <w:sz w:val="12"/>
                      <w:szCs w:val="12"/>
                    </w:rPr>
                  </w:pPr>
                  <w:r w:rsidRPr="007A2244">
                    <w:rPr>
                      <w:rFonts w:ascii="ＭＳ ゴシック" w:eastAsia="ＭＳ ゴシック" w:hAnsi="ＭＳ ゴシック" w:hint="eastAsia"/>
                      <w:sz w:val="12"/>
                      <w:szCs w:val="12"/>
                    </w:rPr>
                    <w:t>ａ</w:t>
                  </w:r>
                  <w:r w:rsidRPr="007A2244">
                    <w:rPr>
                      <w:rFonts w:ascii="ＭＳ ゴシック" w:eastAsia="ＭＳ ゴシック" w:hAnsi="ＭＳ ゴシック"/>
                      <w:sz w:val="12"/>
                      <w:szCs w:val="12"/>
                    </w:rPr>
                    <w:t xml:space="preserve"> 平常時の対応（建物・設備の安全対策、電気・水道等のライフライン</w:t>
                  </w:r>
                  <w:r w:rsidRPr="007A2244">
                    <w:rPr>
                      <w:rFonts w:ascii="ＭＳ ゴシック" w:eastAsia="ＭＳ ゴシック" w:hAnsi="ＭＳ ゴシック" w:hint="eastAsia"/>
                      <w:sz w:val="12"/>
                      <w:szCs w:val="12"/>
                    </w:rPr>
                    <w:t>が停止した場合の対策、必要品の備蓄等）</w:t>
                  </w:r>
                </w:p>
                <w:p w14:paraId="050591BB" w14:textId="77777777" w:rsidR="001F01A2" w:rsidRPr="007A2244" w:rsidRDefault="001F01A2" w:rsidP="001F01A2">
                  <w:pPr>
                    <w:spacing w:line="0" w:lineRule="atLeast"/>
                    <w:ind w:leftChars="100" w:left="210"/>
                    <w:rPr>
                      <w:rFonts w:ascii="ＭＳ ゴシック" w:eastAsia="ＭＳ ゴシック" w:hAnsi="ＭＳ ゴシック"/>
                      <w:sz w:val="12"/>
                      <w:szCs w:val="12"/>
                    </w:rPr>
                  </w:pPr>
                  <w:r w:rsidRPr="007A2244">
                    <w:rPr>
                      <w:rFonts w:ascii="ＭＳ ゴシック" w:eastAsia="ＭＳ ゴシック" w:hAnsi="ＭＳ ゴシック" w:hint="eastAsia"/>
                      <w:sz w:val="12"/>
                      <w:szCs w:val="12"/>
                    </w:rPr>
                    <w:t>ｂ</w:t>
                  </w:r>
                  <w:r w:rsidRPr="007A2244">
                    <w:rPr>
                      <w:rFonts w:ascii="ＭＳ ゴシック" w:eastAsia="ＭＳ ゴシック" w:hAnsi="ＭＳ ゴシック"/>
                      <w:sz w:val="12"/>
                      <w:szCs w:val="12"/>
                    </w:rPr>
                    <w:t xml:space="preserve"> 緊急時の対応（業務継続計画発動基準、対応体制等）</w:t>
                  </w:r>
                </w:p>
                <w:p w14:paraId="41B46848" w14:textId="77777777" w:rsidR="001F01A2" w:rsidRPr="007A2244" w:rsidRDefault="001F01A2" w:rsidP="00B94351">
                  <w:pPr>
                    <w:spacing w:line="0" w:lineRule="atLeast"/>
                    <w:ind w:firstLineChars="200" w:firstLine="240"/>
                    <w:rPr>
                      <w:rFonts w:ascii="ＭＳ ゴシック" w:eastAsia="ＭＳ ゴシック" w:hAnsi="ＭＳ ゴシック"/>
                      <w:sz w:val="12"/>
                      <w:szCs w:val="12"/>
                    </w:rPr>
                  </w:pPr>
                  <w:r w:rsidRPr="007A2244">
                    <w:rPr>
                      <w:rFonts w:ascii="ＭＳ ゴシック" w:eastAsia="ＭＳ ゴシック" w:hAnsi="ＭＳ ゴシック" w:hint="eastAsia"/>
                      <w:sz w:val="12"/>
                      <w:szCs w:val="12"/>
                    </w:rPr>
                    <w:t>ｃ</w:t>
                  </w:r>
                  <w:r w:rsidRPr="007A2244">
                    <w:rPr>
                      <w:rFonts w:ascii="ＭＳ ゴシック" w:eastAsia="ＭＳ ゴシック" w:hAnsi="ＭＳ ゴシック"/>
                      <w:sz w:val="12"/>
                      <w:szCs w:val="12"/>
                    </w:rPr>
                    <w:t xml:space="preserve"> 他施設及び地域との連携</w:t>
                  </w:r>
                </w:p>
              </w:tc>
            </w:tr>
          </w:tbl>
          <w:p w14:paraId="564BD195" w14:textId="77777777" w:rsidR="001F01A2" w:rsidRPr="007A2244" w:rsidRDefault="001F01A2" w:rsidP="001F01A2">
            <w:pPr>
              <w:spacing w:line="0" w:lineRule="atLeast"/>
              <w:jc w:val="left"/>
              <w:rPr>
                <w:rFonts w:ascii="ＭＳ ゴシック" w:eastAsia="ＭＳ ゴシック" w:hAnsi="ＭＳ ゴシック"/>
                <w:sz w:val="16"/>
                <w:szCs w:val="16"/>
              </w:rPr>
            </w:pPr>
          </w:p>
        </w:tc>
        <w:tc>
          <w:tcPr>
            <w:tcW w:w="1417" w:type="dxa"/>
            <w:shd w:val="clear" w:color="auto" w:fill="FFFFFF" w:themeFill="background1"/>
          </w:tcPr>
          <w:p w14:paraId="35B418B9" w14:textId="77777777" w:rsidR="001F01A2" w:rsidRPr="00365BAC" w:rsidRDefault="001F01A2" w:rsidP="001F01A2">
            <w:pPr>
              <w:spacing w:line="0" w:lineRule="atLeast"/>
              <w:ind w:left="120" w:hangingChars="100" w:hanging="120"/>
              <w:jc w:val="left"/>
              <w:rPr>
                <w:rFonts w:ascii="ＭＳ ゴシック" w:eastAsia="ＭＳ ゴシック" w:hAnsi="ＭＳ ゴシック"/>
                <w:color w:val="000000" w:themeColor="text1"/>
                <w:sz w:val="12"/>
                <w:szCs w:val="12"/>
              </w:rPr>
            </w:pPr>
            <w:r w:rsidRPr="00365BAC">
              <w:rPr>
                <w:rFonts w:ascii="ＭＳ ゴシック" w:eastAsia="ＭＳ ゴシック" w:hAnsi="ＭＳ ゴシック" w:hint="eastAsia"/>
                <w:color w:val="000000" w:themeColor="text1"/>
                <w:sz w:val="12"/>
                <w:szCs w:val="12"/>
              </w:rPr>
              <w:t>平</w:t>
            </w:r>
            <w:r w:rsidRPr="00365BAC">
              <w:rPr>
                <w:rFonts w:ascii="ＭＳ ゴシック" w:eastAsia="ＭＳ ゴシック" w:hAnsi="ＭＳ ゴシック"/>
                <w:color w:val="000000" w:themeColor="text1"/>
                <w:sz w:val="12"/>
                <w:szCs w:val="12"/>
              </w:rPr>
              <w:t>18－</w:t>
            </w:r>
          </w:p>
          <w:p w14:paraId="592531A5" w14:textId="77777777" w:rsidR="001F01A2" w:rsidRPr="00365BAC" w:rsidRDefault="001F01A2" w:rsidP="001F01A2">
            <w:pPr>
              <w:spacing w:line="0" w:lineRule="atLeast"/>
              <w:ind w:left="120" w:hangingChars="100" w:hanging="120"/>
              <w:jc w:val="left"/>
              <w:rPr>
                <w:rFonts w:ascii="ＭＳ ゴシック" w:eastAsia="ＭＳ ゴシック" w:hAnsi="ＭＳ ゴシック"/>
                <w:color w:val="000000" w:themeColor="text1"/>
                <w:sz w:val="12"/>
                <w:szCs w:val="12"/>
              </w:rPr>
            </w:pPr>
            <w:r w:rsidRPr="00365BAC">
              <w:rPr>
                <w:rFonts w:ascii="ＭＳ ゴシック" w:eastAsia="ＭＳ ゴシック" w:hAnsi="ＭＳ ゴシック"/>
                <w:color w:val="000000" w:themeColor="text1"/>
                <w:sz w:val="12"/>
                <w:szCs w:val="12"/>
              </w:rPr>
              <w:t>0331004号</w:t>
            </w:r>
          </w:p>
          <w:p w14:paraId="0F3A1C5D" w14:textId="46214399" w:rsidR="001F01A2" w:rsidRPr="00365BAC" w:rsidRDefault="001F01A2" w:rsidP="001F01A2">
            <w:pPr>
              <w:spacing w:line="0" w:lineRule="atLeast"/>
              <w:ind w:left="120" w:hangingChars="100" w:hanging="120"/>
              <w:jc w:val="left"/>
              <w:rPr>
                <w:rFonts w:ascii="ＭＳ ゴシック" w:eastAsia="ＭＳ ゴシック" w:hAnsi="ＭＳ ゴシック"/>
                <w:color w:val="000000" w:themeColor="text1"/>
                <w:sz w:val="12"/>
                <w:szCs w:val="12"/>
              </w:rPr>
            </w:pPr>
            <w:r w:rsidRPr="00365BAC">
              <w:rPr>
                <w:rFonts w:ascii="ＭＳ ゴシック" w:eastAsia="ＭＳ ゴシック" w:hAnsi="ＭＳ ゴシック" w:hint="eastAsia"/>
                <w:color w:val="000000" w:themeColor="text1"/>
                <w:sz w:val="12"/>
                <w:szCs w:val="12"/>
              </w:rPr>
              <w:t>（準用第</w:t>
            </w:r>
            <w:r w:rsidR="00840083" w:rsidRPr="00365BAC">
              <w:rPr>
                <w:rFonts w:ascii="ＭＳ ゴシック" w:eastAsia="ＭＳ ゴシック" w:hAnsi="ＭＳ ゴシック" w:hint="eastAsia"/>
                <w:color w:val="000000" w:themeColor="text1"/>
                <w:sz w:val="12"/>
                <w:szCs w:val="12"/>
              </w:rPr>
              <w:t>3</w:t>
            </w:r>
            <w:r w:rsidR="00B133D6" w:rsidRPr="00365BAC">
              <w:rPr>
                <w:rFonts w:ascii="ＭＳ ゴシック" w:eastAsia="ＭＳ ゴシック" w:hAnsi="ＭＳ ゴシック" w:hint="eastAsia"/>
                <w:color w:val="000000" w:themeColor="text1"/>
                <w:sz w:val="12"/>
                <w:szCs w:val="12"/>
              </w:rPr>
              <w:t>の</w:t>
            </w:r>
            <w:r w:rsidR="00840083" w:rsidRPr="00365BAC">
              <w:rPr>
                <w:rFonts w:ascii="ＭＳ ゴシック" w:eastAsia="ＭＳ ゴシック" w:hAnsi="ＭＳ ゴシック" w:hint="eastAsia"/>
                <w:color w:val="000000" w:themeColor="text1"/>
                <w:sz w:val="12"/>
                <w:szCs w:val="12"/>
              </w:rPr>
              <w:t>二</w:t>
            </w:r>
            <w:r w:rsidR="00B133D6" w:rsidRPr="00365BAC">
              <w:rPr>
                <w:rFonts w:ascii="ＭＳ ゴシック" w:eastAsia="ＭＳ ゴシック" w:hAnsi="ＭＳ ゴシック" w:hint="eastAsia"/>
                <w:color w:val="000000" w:themeColor="text1"/>
                <w:sz w:val="12"/>
                <w:szCs w:val="12"/>
              </w:rPr>
              <w:t>の</w:t>
            </w:r>
            <w:r w:rsidR="00840083" w:rsidRPr="00365BAC">
              <w:rPr>
                <w:rFonts w:ascii="ＭＳ ゴシック" w:eastAsia="ＭＳ ゴシック" w:hAnsi="ＭＳ ゴシック" w:hint="eastAsia"/>
                <w:color w:val="000000" w:themeColor="text1"/>
                <w:sz w:val="12"/>
                <w:szCs w:val="12"/>
              </w:rPr>
              <w:t>二</w:t>
            </w:r>
            <w:r w:rsidR="00B133D6" w:rsidRPr="00365BAC">
              <w:rPr>
                <w:rFonts w:ascii="ＭＳ ゴシック" w:eastAsia="ＭＳ ゴシック" w:hAnsi="ＭＳ ゴシック" w:hint="eastAsia"/>
                <w:color w:val="000000" w:themeColor="text1"/>
                <w:sz w:val="12"/>
                <w:szCs w:val="12"/>
              </w:rPr>
              <w:t>の</w:t>
            </w:r>
            <w:r w:rsidR="00840083" w:rsidRPr="00365BAC">
              <w:rPr>
                <w:rFonts w:ascii="ＭＳ ゴシック" w:eastAsia="ＭＳ ゴシック" w:hAnsi="ＭＳ ゴシック" w:hint="eastAsia"/>
                <w:color w:val="000000" w:themeColor="text1"/>
                <w:sz w:val="12"/>
                <w:szCs w:val="12"/>
              </w:rPr>
              <w:t>3</w:t>
            </w:r>
            <w:r w:rsidR="00B133D6" w:rsidRPr="00365BAC">
              <w:rPr>
                <w:rFonts w:ascii="ＭＳ ゴシック" w:eastAsia="ＭＳ ゴシック" w:hAnsi="ＭＳ ゴシック" w:hint="eastAsia"/>
                <w:color w:val="000000" w:themeColor="text1"/>
                <w:sz w:val="12"/>
                <w:szCs w:val="12"/>
              </w:rPr>
              <w:t>の</w:t>
            </w:r>
            <w:r w:rsidR="00840083" w:rsidRPr="00365BAC">
              <w:rPr>
                <w:rFonts w:ascii="ＭＳ ゴシック" w:eastAsia="ＭＳ ゴシック" w:hAnsi="ＭＳ ゴシック" w:hint="eastAsia"/>
                <w:color w:val="000000" w:themeColor="text1"/>
                <w:sz w:val="12"/>
                <w:szCs w:val="12"/>
              </w:rPr>
              <w:t>⑺</w:t>
            </w:r>
            <w:r w:rsidR="00B133D6" w:rsidRPr="00365BAC">
              <w:rPr>
                <w:rFonts w:ascii="ＭＳ ゴシック" w:eastAsia="ＭＳ ゴシック" w:hAnsi="ＭＳ ゴシック" w:hint="eastAsia"/>
                <w:color w:val="000000" w:themeColor="text1"/>
                <w:sz w:val="12"/>
                <w:szCs w:val="12"/>
              </w:rPr>
              <w:t>の</w:t>
            </w:r>
            <w:r w:rsidR="00840083" w:rsidRPr="00365BAC">
              <w:rPr>
                <w:rFonts w:ascii="ＭＳ ゴシック" w:eastAsia="ＭＳ ゴシック" w:hAnsi="ＭＳ ゴシック" w:hint="eastAsia"/>
                <w:color w:val="000000" w:themeColor="text1"/>
                <w:sz w:val="12"/>
                <w:szCs w:val="12"/>
              </w:rPr>
              <w:t>②</w:t>
            </w:r>
            <w:r w:rsidRPr="00365BAC">
              <w:rPr>
                <w:rFonts w:ascii="ＭＳ ゴシック" w:eastAsia="ＭＳ ゴシック" w:hAnsi="ＭＳ ゴシック"/>
                <w:color w:val="000000" w:themeColor="text1"/>
                <w:sz w:val="12"/>
                <w:szCs w:val="12"/>
              </w:rPr>
              <w:t>）</w:t>
            </w:r>
          </w:p>
          <w:p w14:paraId="435EDE19" w14:textId="77777777" w:rsidR="001F01A2" w:rsidRPr="00365BAC" w:rsidRDefault="001F01A2" w:rsidP="001F01A2">
            <w:pPr>
              <w:spacing w:line="0" w:lineRule="atLeast"/>
              <w:jc w:val="left"/>
              <w:rPr>
                <w:rFonts w:ascii="ＭＳ ゴシック" w:eastAsia="ＭＳ ゴシック" w:hAnsi="ＭＳ ゴシック"/>
                <w:color w:val="000000" w:themeColor="text1"/>
                <w:sz w:val="16"/>
                <w:szCs w:val="16"/>
              </w:rPr>
            </w:pPr>
          </w:p>
        </w:tc>
        <w:tc>
          <w:tcPr>
            <w:tcW w:w="1418" w:type="dxa"/>
            <w:shd w:val="clear" w:color="auto" w:fill="FFFFFF" w:themeFill="background1"/>
          </w:tcPr>
          <w:p w14:paraId="297B4C69" w14:textId="77777777" w:rsidR="001F01A2" w:rsidRPr="007A2244" w:rsidRDefault="001F01A2" w:rsidP="001F01A2">
            <w:pPr>
              <w:spacing w:line="0" w:lineRule="atLeast"/>
              <w:rPr>
                <w:rFonts w:ascii="ＭＳ ゴシック" w:eastAsia="ＭＳ ゴシック" w:hAnsi="ＭＳ ゴシック"/>
                <w:sz w:val="20"/>
                <w:szCs w:val="20"/>
              </w:rPr>
            </w:pPr>
          </w:p>
        </w:tc>
      </w:tr>
      <w:tr w:rsidR="001F01A2" w:rsidRPr="007A2244" w14:paraId="43491FD1" w14:textId="77777777" w:rsidTr="007D6C3E">
        <w:trPr>
          <w:trHeight w:val="435"/>
        </w:trPr>
        <w:tc>
          <w:tcPr>
            <w:tcW w:w="940" w:type="dxa"/>
            <w:vMerge/>
            <w:shd w:val="clear" w:color="auto" w:fill="FFFFFF" w:themeFill="background1"/>
          </w:tcPr>
          <w:p w14:paraId="7CA3A47D" w14:textId="77777777" w:rsidR="001F01A2" w:rsidRPr="007A2244" w:rsidRDefault="001F01A2" w:rsidP="001F01A2">
            <w:pPr>
              <w:spacing w:line="0" w:lineRule="atLeast"/>
              <w:rPr>
                <w:rFonts w:ascii="ＭＳ ゴシック" w:eastAsia="ＭＳ ゴシック" w:hAnsi="ＭＳ ゴシック"/>
                <w:sz w:val="16"/>
                <w:szCs w:val="16"/>
              </w:rPr>
            </w:pPr>
          </w:p>
        </w:tc>
        <w:tc>
          <w:tcPr>
            <w:tcW w:w="6237" w:type="dxa"/>
            <w:shd w:val="clear" w:color="auto" w:fill="FFFFFF" w:themeFill="background1"/>
          </w:tcPr>
          <w:p w14:paraId="2CEA3AC9" w14:textId="77777777" w:rsidR="001F01A2" w:rsidRPr="007A2244" w:rsidRDefault="001F01A2" w:rsidP="001F01A2">
            <w:pPr>
              <w:spacing w:line="0" w:lineRule="atLeast"/>
              <w:ind w:left="160" w:hangingChars="100" w:hanging="160"/>
              <w:rPr>
                <w:rFonts w:ascii="ＭＳ ゴシック" w:eastAsia="ＭＳ ゴシック" w:hAnsi="ＭＳ ゴシック"/>
                <w:sz w:val="16"/>
                <w:szCs w:val="16"/>
              </w:rPr>
            </w:pPr>
            <w:r w:rsidRPr="007A2244">
              <w:rPr>
                <w:rFonts w:ascii="ＭＳ ゴシック" w:eastAsia="ＭＳ ゴシック" w:hAnsi="ＭＳ ゴシック" w:hint="eastAsia"/>
                <w:sz w:val="16"/>
                <w:szCs w:val="16"/>
              </w:rPr>
              <w:t>②</w:t>
            </w:r>
            <w:r w:rsidRPr="007A2244">
              <w:rPr>
                <w:rFonts w:ascii="ＭＳ ゴシック" w:eastAsia="ＭＳ ゴシック" w:hAnsi="ＭＳ ゴシック"/>
                <w:sz w:val="16"/>
                <w:szCs w:val="16"/>
              </w:rPr>
              <w:t xml:space="preserve"> 従業者に対し、業務継続計画について周知するとともに、必要な研修</w:t>
            </w:r>
            <w:r w:rsidRPr="007A2244">
              <w:rPr>
                <w:rFonts w:ascii="ＭＳ ゴシック" w:eastAsia="ＭＳ ゴシック" w:hAnsi="ＭＳ ゴシック" w:hint="eastAsia"/>
                <w:sz w:val="16"/>
                <w:szCs w:val="16"/>
              </w:rPr>
              <w:t>及び訓練を定期的に実施していますか。</w:t>
            </w:r>
          </w:p>
          <w:p w14:paraId="30DDEFBC" w14:textId="77777777" w:rsidR="001F01A2" w:rsidRPr="007A2244" w:rsidRDefault="001F01A2" w:rsidP="001F01A2">
            <w:pPr>
              <w:spacing w:line="0" w:lineRule="atLeast"/>
              <w:rPr>
                <w:rFonts w:ascii="ＭＳ ゴシック" w:eastAsia="ＭＳ ゴシック" w:hAnsi="ＭＳ ゴシック"/>
                <w:sz w:val="16"/>
                <w:szCs w:val="16"/>
              </w:rPr>
            </w:pPr>
          </w:p>
        </w:tc>
        <w:tc>
          <w:tcPr>
            <w:tcW w:w="1134" w:type="dxa"/>
            <w:shd w:val="clear" w:color="auto" w:fill="FFFFFF" w:themeFill="background1"/>
          </w:tcPr>
          <w:p w14:paraId="4D42DA69" w14:textId="77777777" w:rsidR="001F01A2" w:rsidRPr="007A2244" w:rsidRDefault="001F01A2" w:rsidP="001F01A2">
            <w:pPr>
              <w:spacing w:line="0" w:lineRule="atLeast"/>
              <w:jc w:val="left"/>
              <w:rPr>
                <w:rFonts w:ascii="ＭＳ ゴシック" w:eastAsia="ＭＳ ゴシック" w:hAnsi="ＭＳ ゴシック"/>
                <w:sz w:val="16"/>
                <w:szCs w:val="16"/>
              </w:rPr>
            </w:pPr>
            <w:r w:rsidRPr="004E6881">
              <w:rPr>
                <w:rFonts w:ascii="ＭＳ ゴシック" w:eastAsia="ＭＳ ゴシック" w:hAnsi="ＭＳ ゴシック" w:hint="eastAsia"/>
                <w:sz w:val="14"/>
                <w:szCs w:val="14"/>
              </w:rPr>
              <w:t>はい・いいえ</w:t>
            </w:r>
          </w:p>
        </w:tc>
        <w:tc>
          <w:tcPr>
            <w:tcW w:w="1417" w:type="dxa"/>
            <w:shd w:val="clear" w:color="auto" w:fill="FFFFFF" w:themeFill="background1"/>
          </w:tcPr>
          <w:p w14:paraId="18C1C331" w14:textId="77777777" w:rsidR="001F01A2" w:rsidRPr="00365BAC" w:rsidRDefault="001F01A2" w:rsidP="001F01A2">
            <w:pPr>
              <w:spacing w:line="0" w:lineRule="atLeast"/>
              <w:rPr>
                <w:rFonts w:ascii="ＭＳ ゴシック" w:eastAsia="ＭＳ ゴシック" w:hAnsi="ＭＳ ゴシック"/>
                <w:color w:val="000000" w:themeColor="text1"/>
                <w:sz w:val="12"/>
                <w:szCs w:val="12"/>
              </w:rPr>
            </w:pPr>
            <w:r w:rsidRPr="00365BAC">
              <w:rPr>
                <w:rFonts w:ascii="ＭＳ ゴシック" w:eastAsia="ＭＳ ゴシック" w:hAnsi="ＭＳ ゴシック" w:hint="eastAsia"/>
                <w:color w:val="000000" w:themeColor="text1"/>
                <w:sz w:val="12"/>
                <w:szCs w:val="12"/>
              </w:rPr>
              <w:t>条例第</w:t>
            </w:r>
            <w:r w:rsidRPr="00365BAC">
              <w:rPr>
                <w:rFonts w:ascii="ＭＳ ゴシック" w:eastAsia="ＭＳ ゴシック" w:hAnsi="ＭＳ ゴシック"/>
                <w:color w:val="000000" w:themeColor="text1"/>
                <w:sz w:val="12"/>
                <w:szCs w:val="12"/>
              </w:rPr>
              <w:t>80条（</w:t>
            </w:r>
            <w:r w:rsidRPr="00365BAC">
              <w:rPr>
                <w:rFonts w:ascii="ＭＳ ゴシック" w:eastAsia="ＭＳ ゴシック" w:hAnsi="ＭＳ ゴシック" w:hint="eastAsia"/>
                <w:color w:val="000000" w:themeColor="text1"/>
                <w:sz w:val="12"/>
                <w:szCs w:val="12"/>
              </w:rPr>
              <w:t>準用第</w:t>
            </w:r>
            <w:r w:rsidRPr="00365BAC">
              <w:rPr>
                <w:rFonts w:ascii="ＭＳ ゴシック" w:eastAsia="ＭＳ ゴシック" w:hAnsi="ＭＳ ゴシック"/>
                <w:color w:val="000000" w:themeColor="text1"/>
                <w:sz w:val="12"/>
                <w:szCs w:val="12"/>
              </w:rPr>
              <w:t>32条の2第2項）</w:t>
            </w:r>
          </w:p>
          <w:p w14:paraId="5C69E87F" w14:textId="77777777" w:rsidR="00BB1719" w:rsidRPr="00365BAC" w:rsidRDefault="00E23C29" w:rsidP="00BB1719">
            <w:pPr>
              <w:spacing w:line="0" w:lineRule="atLeast"/>
              <w:rPr>
                <w:rFonts w:ascii="ＭＳ ゴシック" w:eastAsia="ＭＳ ゴシック" w:hAnsi="ＭＳ ゴシック"/>
                <w:color w:val="000000" w:themeColor="text1"/>
                <w:sz w:val="12"/>
                <w:szCs w:val="12"/>
              </w:rPr>
            </w:pPr>
            <w:r w:rsidRPr="00365BAC">
              <w:rPr>
                <w:rFonts w:ascii="ＭＳ ゴシック" w:eastAsia="ＭＳ ゴシック" w:hAnsi="ＭＳ ゴシック" w:hint="eastAsia"/>
                <w:color w:val="000000" w:themeColor="text1"/>
                <w:sz w:val="12"/>
                <w:szCs w:val="12"/>
              </w:rPr>
              <w:t>予防条例第28</w:t>
            </w:r>
            <w:r w:rsidR="00BB1719" w:rsidRPr="00365BAC">
              <w:rPr>
                <w:rFonts w:ascii="ＭＳ ゴシック" w:eastAsia="ＭＳ ゴシック" w:hAnsi="ＭＳ ゴシック"/>
                <w:color w:val="000000" w:themeColor="text1"/>
                <w:sz w:val="12"/>
                <w:szCs w:val="12"/>
              </w:rPr>
              <w:t>条</w:t>
            </w:r>
            <w:r w:rsidR="00BB1719" w:rsidRPr="00365BAC">
              <w:rPr>
                <w:rFonts w:ascii="ＭＳ ゴシック" w:eastAsia="ＭＳ ゴシック" w:hAnsi="ＭＳ ゴシック" w:hint="eastAsia"/>
                <w:color w:val="000000" w:themeColor="text1"/>
                <w:sz w:val="12"/>
                <w:szCs w:val="12"/>
              </w:rPr>
              <w:t>の</w:t>
            </w:r>
            <w:r w:rsidRPr="00365BAC">
              <w:rPr>
                <w:rFonts w:ascii="ＭＳ ゴシック" w:eastAsia="ＭＳ ゴシック" w:hAnsi="ＭＳ ゴシック" w:hint="eastAsia"/>
                <w:color w:val="000000" w:themeColor="text1"/>
                <w:sz w:val="12"/>
                <w:szCs w:val="12"/>
              </w:rPr>
              <w:t>2</w:t>
            </w:r>
          </w:p>
          <w:p w14:paraId="660924BB" w14:textId="77777777" w:rsidR="008018DD" w:rsidRPr="00365BAC" w:rsidRDefault="00E23C29" w:rsidP="00D7070A">
            <w:pPr>
              <w:spacing w:line="0" w:lineRule="atLeast"/>
              <w:rPr>
                <w:rFonts w:ascii="ＭＳ ゴシック" w:eastAsia="ＭＳ ゴシック" w:hAnsi="ＭＳ ゴシック"/>
                <w:color w:val="000000" w:themeColor="text1"/>
                <w:sz w:val="12"/>
                <w:szCs w:val="12"/>
              </w:rPr>
            </w:pPr>
            <w:r w:rsidRPr="00365BAC">
              <w:rPr>
                <w:rFonts w:ascii="ＭＳ ゴシック" w:eastAsia="ＭＳ ゴシック" w:hAnsi="ＭＳ ゴシック" w:hint="eastAsia"/>
                <w:color w:val="000000" w:themeColor="text1"/>
                <w:sz w:val="12"/>
                <w:szCs w:val="12"/>
              </w:rPr>
              <w:t>平18厚令34第61条(準用第3条の3</w:t>
            </w:r>
            <w:r w:rsidR="00D7070A" w:rsidRPr="00365BAC">
              <w:rPr>
                <w:rFonts w:ascii="ＭＳ ゴシック" w:eastAsia="ＭＳ ゴシック" w:hAnsi="ＭＳ ゴシック" w:hint="eastAsia"/>
                <w:color w:val="000000" w:themeColor="text1"/>
                <w:sz w:val="12"/>
                <w:szCs w:val="12"/>
              </w:rPr>
              <w:t>0の2</w:t>
            </w:r>
            <w:r w:rsidRPr="00365BAC">
              <w:rPr>
                <w:rFonts w:ascii="ＭＳ ゴシック" w:eastAsia="ＭＳ ゴシック" w:hAnsi="ＭＳ ゴシック" w:hint="eastAsia"/>
                <w:color w:val="000000" w:themeColor="text1"/>
                <w:sz w:val="12"/>
                <w:szCs w:val="12"/>
              </w:rPr>
              <w:t>）</w:t>
            </w:r>
          </w:p>
        </w:tc>
        <w:tc>
          <w:tcPr>
            <w:tcW w:w="1418" w:type="dxa"/>
            <w:shd w:val="clear" w:color="auto" w:fill="FFFFFF" w:themeFill="background1"/>
          </w:tcPr>
          <w:p w14:paraId="07D2F68C" w14:textId="77777777" w:rsidR="001F01A2" w:rsidRPr="007A2244" w:rsidRDefault="001F01A2" w:rsidP="001F01A2">
            <w:pPr>
              <w:spacing w:line="0" w:lineRule="atLeast"/>
              <w:rPr>
                <w:rFonts w:ascii="ＭＳ ゴシック" w:eastAsia="ＭＳ ゴシック" w:hAnsi="ＭＳ ゴシック"/>
                <w:sz w:val="12"/>
                <w:szCs w:val="12"/>
              </w:rPr>
            </w:pPr>
            <w:r w:rsidRPr="007A2244">
              <w:rPr>
                <w:rFonts w:ascii="ＭＳ ゴシック" w:eastAsia="ＭＳ ゴシック" w:hAnsi="ＭＳ ゴシック" w:hint="eastAsia"/>
                <w:sz w:val="12"/>
                <w:szCs w:val="12"/>
              </w:rPr>
              <w:t>・研修及び訓練の記録</w:t>
            </w:r>
          </w:p>
        </w:tc>
      </w:tr>
      <w:tr w:rsidR="001F01A2" w:rsidRPr="007A2244" w14:paraId="4DE5E932" w14:textId="77777777" w:rsidTr="008421AE">
        <w:trPr>
          <w:trHeight w:val="1840"/>
        </w:trPr>
        <w:tc>
          <w:tcPr>
            <w:tcW w:w="940" w:type="dxa"/>
            <w:vMerge/>
            <w:shd w:val="clear" w:color="auto" w:fill="FFFFFF" w:themeFill="background1"/>
          </w:tcPr>
          <w:p w14:paraId="67566F4A" w14:textId="77777777" w:rsidR="001F01A2" w:rsidRPr="007A2244" w:rsidRDefault="001F01A2" w:rsidP="001F01A2">
            <w:pPr>
              <w:spacing w:line="0" w:lineRule="atLeast"/>
              <w:rPr>
                <w:rFonts w:ascii="ＭＳ ゴシック" w:eastAsia="ＭＳ ゴシック" w:hAnsi="ＭＳ ゴシック"/>
                <w:sz w:val="16"/>
                <w:szCs w:val="16"/>
              </w:rPr>
            </w:pPr>
          </w:p>
        </w:tc>
        <w:tc>
          <w:tcPr>
            <w:tcW w:w="7371" w:type="dxa"/>
            <w:gridSpan w:val="2"/>
            <w:shd w:val="clear" w:color="auto" w:fill="FFFFFF" w:themeFill="background1"/>
          </w:tcPr>
          <w:tbl>
            <w:tblPr>
              <w:tblStyle w:val="a3"/>
              <w:tblW w:w="0" w:type="auto"/>
              <w:tblLayout w:type="fixed"/>
              <w:tblLook w:val="04A0" w:firstRow="1" w:lastRow="0" w:firstColumn="1" w:lastColumn="0" w:noHBand="0" w:noVBand="1"/>
            </w:tblPr>
            <w:tblGrid>
              <w:gridCol w:w="7087"/>
            </w:tblGrid>
            <w:tr w:rsidR="001F01A2" w:rsidRPr="007A2244" w14:paraId="09BC44F5" w14:textId="77777777" w:rsidTr="008421AE">
              <w:tc>
                <w:tcPr>
                  <w:tcW w:w="7087" w:type="dxa"/>
                </w:tcPr>
                <w:p w14:paraId="79F845F7" w14:textId="77777777" w:rsidR="001F01A2" w:rsidRPr="007A2244" w:rsidRDefault="001F01A2" w:rsidP="001F01A2">
                  <w:pPr>
                    <w:spacing w:line="0" w:lineRule="atLeast"/>
                    <w:rPr>
                      <w:rFonts w:ascii="ＭＳ ゴシック" w:eastAsia="ＭＳ ゴシック" w:hAnsi="ＭＳ ゴシック"/>
                      <w:sz w:val="12"/>
                      <w:szCs w:val="12"/>
                    </w:rPr>
                  </w:pPr>
                  <w:r w:rsidRPr="007A2244">
                    <w:rPr>
                      <w:rFonts w:ascii="ＭＳ ゴシック" w:eastAsia="ＭＳ ゴシック" w:hAnsi="ＭＳ ゴシック" w:hint="eastAsia"/>
                      <w:sz w:val="12"/>
                      <w:szCs w:val="12"/>
                    </w:rPr>
                    <w:t>※</w:t>
                  </w:r>
                  <w:r w:rsidRPr="007A2244">
                    <w:rPr>
                      <w:rFonts w:ascii="ＭＳ ゴシック" w:eastAsia="ＭＳ ゴシック" w:hAnsi="ＭＳ ゴシック"/>
                      <w:sz w:val="12"/>
                      <w:szCs w:val="12"/>
                    </w:rPr>
                    <w:t xml:space="preserve"> 研修の内容は、感染症及び災害に係る業務継続計画の具体的内容</w:t>
                  </w:r>
                  <w:r w:rsidRPr="007A2244">
                    <w:rPr>
                      <w:rFonts w:ascii="ＭＳ ゴシック" w:eastAsia="ＭＳ ゴシック" w:hAnsi="ＭＳ ゴシック" w:hint="eastAsia"/>
                      <w:sz w:val="12"/>
                      <w:szCs w:val="12"/>
                    </w:rPr>
                    <w:t>を職員間に共有するとともに、平常時の対応の必要性や、緊急時の対応にかかる理解の励行を行うものとする。</w:t>
                  </w:r>
                </w:p>
                <w:p w14:paraId="44A11E00" w14:textId="77777777" w:rsidR="001F01A2" w:rsidRPr="007A2244" w:rsidRDefault="001F01A2" w:rsidP="001F01A2">
                  <w:pPr>
                    <w:spacing w:line="0" w:lineRule="atLeast"/>
                    <w:ind w:firstLineChars="100" w:firstLine="120"/>
                    <w:rPr>
                      <w:rFonts w:ascii="ＭＳ ゴシック" w:eastAsia="ＭＳ ゴシック" w:hAnsi="ＭＳ ゴシック"/>
                      <w:sz w:val="12"/>
                      <w:szCs w:val="12"/>
                    </w:rPr>
                  </w:pPr>
                  <w:r w:rsidRPr="007A2244">
                    <w:rPr>
                      <w:rFonts w:ascii="ＭＳ ゴシック" w:eastAsia="ＭＳ ゴシック" w:hAnsi="ＭＳ ゴシック" w:hint="eastAsia"/>
                      <w:sz w:val="12"/>
                      <w:szCs w:val="12"/>
                    </w:rPr>
                    <w:t>職員教育を組織的に浸透させていくために、定期的（年１回以上）な教育を開催するとともに、新規採用時には別に研修を実施することが望ましい。また、研修の実施内容についても記録すること。なお、感染症の業務継続計画に係る研修については、感染症の予防及びまん延の防止のための研修と一体的に実施することも差し支えない。</w:t>
                  </w:r>
                </w:p>
                <w:p w14:paraId="7408B6D8" w14:textId="77777777" w:rsidR="001F01A2" w:rsidRPr="007A2244" w:rsidRDefault="001F01A2" w:rsidP="001F01A2">
                  <w:pPr>
                    <w:spacing w:line="0" w:lineRule="atLeast"/>
                    <w:ind w:firstLineChars="100" w:firstLine="120"/>
                    <w:rPr>
                      <w:rFonts w:ascii="ＭＳ ゴシック" w:eastAsia="ＭＳ ゴシック" w:hAnsi="ＭＳ ゴシック"/>
                      <w:sz w:val="12"/>
                      <w:szCs w:val="12"/>
                    </w:rPr>
                  </w:pPr>
                  <w:r w:rsidRPr="007A2244">
                    <w:rPr>
                      <w:rFonts w:ascii="ＭＳ ゴシック" w:eastAsia="ＭＳ ゴシック" w:hAnsi="ＭＳ ゴシック" w:hint="eastAsia"/>
                      <w:sz w:val="12"/>
                      <w:szCs w:val="12"/>
                    </w:rPr>
                    <w:t>訓練（シミュレーション）においては、感染症や災害が発生した場合において迅速に行動できるよう、業務継続計画に基づき、事業所内の役割分担の確認、感染症や災害が発生した場合に実践するケアの演習等を定期的（年１回以上）に実施するものとする。なお、感染症の業務継続計画に係る訓練については、感染症の予防及びまん延の防止のための訓練と一体的に実施することも差し支えない。また、災害の業務継続計画に係る訓練については、非常災害対策に係る訓練と一体的に実施することも差し支えない。</w:t>
                  </w:r>
                </w:p>
                <w:p w14:paraId="0D5B7C4D" w14:textId="77777777" w:rsidR="001F01A2" w:rsidRPr="007A2244" w:rsidRDefault="001F01A2" w:rsidP="001F01A2">
                  <w:pPr>
                    <w:spacing w:line="0" w:lineRule="atLeast"/>
                    <w:rPr>
                      <w:rFonts w:ascii="ＭＳ ゴシック" w:eastAsia="ＭＳ ゴシック" w:hAnsi="ＭＳ ゴシック"/>
                      <w:sz w:val="16"/>
                      <w:szCs w:val="16"/>
                    </w:rPr>
                  </w:pPr>
                  <w:r w:rsidRPr="007A2244">
                    <w:rPr>
                      <w:rFonts w:ascii="ＭＳ ゴシック" w:eastAsia="ＭＳ ゴシック" w:hAnsi="ＭＳ ゴシック" w:hint="eastAsia"/>
                      <w:sz w:val="12"/>
                      <w:szCs w:val="12"/>
                    </w:rPr>
                    <w:t>訓練の実施は、机上を含めその実施手法は問わないものの、机上及び実地で実施するものを適切に組み合わせながら実施することが適切である。</w:t>
                  </w:r>
                </w:p>
              </w:tc>
            </w:tr>
          </w:tbl>
          <w:p w14:paraId="16AE1A36" w14:textId="77777777" w:rsidR="001F01A2" w:rsidRPr="007A2244" w:rsidRDefault="001F01A2" w:rsidP="001F01A2">
            <w:pPr>
              <w:spacing w:line="0" w:lineRule="atLeast"/>
              <w:jc w:val="left"/>
              <w:rPr>
                <w:rFonts w:ascii="ＭＳ ゴシック" w:eastAsia="ＭＳ ゴシック" w:hAnsi="ＭＳ ゴシック"/>
                <w:sz w:val="16"/>
                <w:szCs w:val="16"/>
              </w:rPr>
            </w:pPr>
          </w:p>
        </w:tc>
        <w:tc>
          <w:tcPr>
            <w:tcW w:w="1417" w:type="dxa"/>
            <w:shd w:val="clear" w:color="auto" w:fill="FFFFFF" w:themeFill="background1"/>
          </w:tcPr>
          <w:p w14:paraId="30304DBA" w14:textId="3343E9D4" w:rsidR="001F01A2" w:rsidRPr="00365BAC" w:rsidRDefault="001F01A2" w:rsidP="001F01A2">
            <w:pPr>
              <w:spacing w:line="0" w:lineRule="atLeast"/>
              <w:jc w:val="left"/>
              <w:rPr>
                <w:rFonts w:ascii="ＭＳ ゴシック" w:eastAsia="ＭＳ ゴシック" w:hAnsi="ＭＳ ゴシック"/>
                <w:color w:val="000000" w:themeColor="text1"/>
                <w:sz w:val="12"/>
                <w:szCs w:val="12"/>
              </w:rPr>
            </w:pPr>
            <w:r w:rsidRPr="00365BAC">
              <w:rPr>
                <w:rFonts w:ascii="ＭＳ ゴシック" w:eastAsia="ＭＳ ゴシック" w:hAnsi="ＭＳ ゴシック" w:hint="eastAsia"/>
                <w:color w:val="000000" w:themeColor="text1"/>
                <w:sz w:val="12"/>
                <w:szCs w:val="12"/>
              </w:rPr>
              <w:t>平</w:t>
            </w:r>
            <w:r w:rsidRPr="00365BAC">
              <w:rPr>
                <w:rFonts w:ascii="ＭＳ ゴシック" w:eastAsia="ＭＳ ゴシック" w:hAnsi="ＭＳ ゴシック"/>
                <w:color w:val="000000" w:themeColor="text1"/>
                <w:sz w:val="12"/>
                <w:szCs w:val="12"/>
              </w:rPr>
              <w:t>18－0331004号</w:t>
            </w:r>
            <w:r w:rsidRPr="00365BAC">
              <w:rPr>
                <w:rFonts w:ascii="ＭＳ ゴシック" w:eastAsia="ＭＳ ゴシック" w:hAnsi="ＭＳ ゴシック" w:hint="eastAsia"/>
                <w:color w:val="000000" w:themeColor="text1"/>
                <w:sz w:val="12"/>
                <w:szCs w:val="12"/>
              </w:rPr>
              <w:t>（準用第</w:t>
            </w:r>
            <w:r w:rsidR="00D23352" w:rsidRPr="00365BAC">
              <w:rPr>
                <w:rFonts w:ascii="ＭＳ ゴシック" w:eastAsia="ＭＳ ゴシック" w:hAnsi="ＭＳ ゴシック" w:hint="eastAsia"/>
                <w:color w:val="000000" w:themeColor="text1"/>
                <w:sz w:val="12"/>
                <w:szCs w:val="12"/>
              </w:rPr>
              <w:t>第3</w:t>
            </w:r>
            <w:r w:rsidR="00B133D6" w:rsidRPr="00365BAC">
              <w:rPr>
                <w:rFonts w:ascii="ＭＳ ゴシック" w:eastAsia="ＭＳ ゴシック" w:hAnsi="ＭＳ ゴシック" w:hint="eastAsia"/>
                <w:color w:val="000000" w:themeColor="text1"/>
                <w:sz w:val="12"/>
                <w:szCs w:val="12"/>
              </w:rPr>
              <w:t>の</w:t>
            </w:r>
            <w:r w:rsidR="00D23352" w:rsidRPr="00365BAC">
              <w:rPr>
                <w:rFonts w:ascii="ＭＳ ゴシック" w:eastAsia="ＭＳ ゴシック" w:hAnsi="ＭＳ ゴシック" w:hint="eastAsia"/>
                <w:color w:val="000000" w:themeColor="text1"/>
                <w:sz w:val="12"/>
                <w:szCs w:val="12"/>
              </w:rPr>
              <w:t>二</w:t>
            </w:r>
            <w:r w:rsidR="00B133D6" w:rsidRPr="00365BAC">
              <w:rPr>
                <w:rFonts w:ascii="ＭＳ ゴシック" w:eastAsia="ＭＳ ゴシック" w:hAnsi="ＭＳ ゴシック" w:hint="eastAsia"/>
                <w:color w:val="000000" w:themeColor="text1"/>
                <w:sz w:val="12"/>
                <w:szCs w:val="12"/>
              </w:rPr>
              <w:t>の</w:t>
            </w:r>
            <w:r w:rsidR="00D23352" w:rsidRPr="00365BAC">
              <w:rPr>
                <w:rFonts w:ascii="ＭＳ ゴシック" w:eastAsia="ＭＳ ゴシック" w:hAnsi="ＭＳ ゴシック" w:hint="eastAsia"/>
                <w:color w:val="000000" w:themeColor="text1"/>
                <w:sz w:val="12"/>
                <w:szCs w:val="12"/>
              </w:rPr>
              <w:t>二</w:t>
            </w:r>
            <w:r w:rsidR="00B133D6" w:rsidRPr="00365BAC">
              <w:rPr>
                <w:rFonts w:ascii="ＭＳ ゴシック" w:eastAsia="ＭＳ ゴシック" w:hAnsi="ＭＳ ゴシック" w:hint="eastAsia"/>
                <w:color w:val="000000" w:themeColor="text1"/>
                <w:sz w:val="12"/>
                <w:szCs w:val="12"/>
              </w:rPr>
              <w:t>の</w:t>
            </w:r>
            <w:r w:rsidR="00D23352" w:rsidRPr="00365BAC">
              <w:rPr>
                <w:rFonts w:ascii="ＭＳ ゴシック" w:eastAsia="ＭＳ ゴシック" w:hAnsi="ＭＳ ゴシック" w:hint="eastAsia"/>
                <w:color w:val="000000" w:themeColor="text1"/>
                <w:sz w:val="12"/>
                <w:szCs w:val="12"/>
              </w:rPr>
              <w:t>3</w:t>
            </w:r>
            <w:r w:rsidR="00B133D6" w:rsidRPr="00365BAC">
              <w:rPr>
                <w:rFonts w:ascii="ＭＳ ゴシック" w:eastAsia="ＭＳ ゴシック" w:hAnsi="ＭＳ ゴシック" w:hint="eastAsia"/>
                <w:color w:val="000000" w:themeColor="text1"/>
                <w:sz w:val="12"/>
                <w:szCs w:val="12"/>
              </w:rPr>
              <w:t>の</w:t>
            </w:r>
            <w:r w:rsidR="00D23352" w:rsidRPr="00365BAC">
              <w:rPr>
                <w:rFonts w:ascii="ＭＳ ゴシック" w:eastAsia="ＭＳ ゴシック" w:hAnsi="ＭＳ ゴシック" w:hint="eastAsia"/>
                <w:color w:val="000000" w:themeColor="text1"/>
                <w:sz w:val="12"/>
                <w:szCs w:val="12"/>
              </w:rPr>
              <w:t>⑺</w:t>
            </w:r>
            <w:r w:rsidR="00B133D6" w:rsidRPr="00365BAC">
              <w:rPr>
                <w:rFonts w:ascii="ＭＳ ゴシック" w:eastAsia="ＭＳ ゴシック" w:hAnsi="ＭＳ ゴシック" w:hint="eastAsia"/>
                <w:color w:val="000000" w:themeColor="text1"/>
                <w:sz w:val="12"/>
                <w:szCs w:val="12"/>
              </w:rPr>
              <w:t>の</w:t>
            </w:r>
            <w:r w:rsidR="00D23352" w:rsidRPr="00365BAC">
              <w:rPr>
                <w:rFonts w:ascii="ＭＳ ゴシック" w:eastAsia="ＭＳ ゴシック" w:hAnsi="ＭＳ ゴシック" w:hint="eastAsia"/>
                <w:color w:val="000000" w:themeColor="text1"/>
                <w:sz w:val="12"/>
                <w:szCs w:val="12"/>
              </w:rPr>
              <w:t>③</w:t>
            </w:r>
            <w:r w:rsidRPr="00365BAC">
              <w:rPr>
                <w:rFonts w:ascii="ＭＳ ゴシック" w:eastAsia="ＭＳ ゴシック" w:hAnsi="ＭＳ ゴシック"/>
                <w:color w:val="000000" w:themeColor="text1"/>
                <w:sz w:val="12"/>
                <w:szCs w:val="12"/>
              </w:rPr>
              <w:t>）</w:t>
            </w:r>
          </w:p>
          <w:p w14:paraId="4822B6AE" w14:textId="77777777" w:rsidR="001F01A2" w:rsidRPr="00365BAC" w:rsidRDefault="001F01A2" w:rsidP="001F01A2">
            <w:pPr>
              <w:spacing w:line="0" w:lineRule="atLeast"/>
              <w:jc w:val="left"/>
              <w:rPr>
                <w:rFonts w:ascii="ＭＳ ゴシック" w:eastAsia="ＭＳ ゴシック" w:hAnsi="ＭＳ ゴシック"/>
                <w:color w:val="000000" w:themeColor="text1"/>
                <w:sz w:val="12"/>
                <w:szCs w:val="12"/>
              </w:rPr>
            </w:pPr>
          </w:p>
          <w:p w14:paraId="76C71071" w14:textId="77777777" w:rsidR="001F01A2" w:rsidRPr="00365BAC" w:rsidRDefault="001F01A2" w:rsidP="001F01A2">
            <w:pPr>
              <w:spacing w:line="0" w:lineRule="atLeast"/>
              <w:jc w:val="left"/>
              <w:rPr>
                <w:rFonts w:ascii="ＭＳ ゴシック" w:eastAsia="ＭＳ ゴシック" w:hAnsi="ＭＳ ゴシック"/>
                <w:color w:val="000000" w:themeColor="text1"/>
                <w:sz w:val="12"/>
                <w:szCs w:val="12"/>
              </w:rPr>
            </w:pPr>
            <w:r w:rsidRPr="00365BAC">
              <w:rPr>
                <w:rFonts w:ascii="ＭＳ ゴシック" w:eastAsia="ＭＳ ゴシック" w:hAnsi="ＭＳ ゴシック" w:hint="eastAsia"/>
                <w:color w:val="000000" w:themeColor="text1"/>
                <w:sz w:val="12"/>
                <w:szCs w:val="12"/>
              </w:rPr>
              <w:t>平</w:t>
            </w:r>
            <w:r w:rsidRPr="00365BAC">
              <w:rPr>
                <w:rFonts w:ascii="ＭＳ ゴシック" w:eastAsia="ＭＳ ゴシック" w:hAnsi="ＭＳ ゴシック"/>
                <w:color w:val="000000" w:themeColor="text1"/>
                <w:sz w:val="12"/>
                <w:szCs w:val="12"/>
              </w:rPr>
              <w:t>18－0331004号</w:t>
            </w:r>
          </w:p>
          <w:p w14:paraId="4DCEBA15" w14:textId="7AD4D781" w:rsidR="001F01A2" w:rsidRPr="00365BAC" w:rsidRDefault="001F01A2" w:rsidP="001F01A2">
            <w:pPr>
              <w:spacing w:line="0" w:lineRule="atLeast"/>
              <w:jc w:val="left"/>
              <w:rPr>
                <w:rFonts w:ascii="ＭＳ ゴシック" w:eastAsia="ＭＳ ゴシック" w:hAnsi="ＭＳ ゴシック"/>
                <w:color w:val="000000" w:themeColor="text1"/>
                <w:sz w:val="16"/>
                <w:szCs w:val="16"/>
              </w:rPr>
            </w:pPr>
            <w:r w:rsidRPr="00365BAC">
              <w:rPr>
                <w:rFonts w:ascii="ＭＳ ゴシック" w:eastAsia="ＭＳ ゴシック" w:hAnsi="ＭＳ ゴシック" w:hint="eastAsia"/>
                <w:color w:val="000000" w:themeColor="text1"/>
                <w:sz w:val="12"/>
                <w:szCs w:val="12"/>
              </w:rPr>
              <w:t>（準用第</w:t>
            </w:r>
            <w:r w:rsidR="00D23352" w:rsidRPr="00365BAC">
              <w:rPr>
                <w:rFonts w:ascii="ＭＳ ゴシック" w:eastAsia="ＭＳ ゴシック" w:hAnsi="ＭＳ ゴシック" w:hint="eastAsia"/>
                <w:color w:val="000000" w:themeColor="text1"/>
                <w:sz w:val="12"/>
                <w:szCs w:val="12"/>
              </w:rPr>
              <w:t>第3</w:t>
            </w:r>
            <w:r w:rsidR="00B133D6" w:rsidRPr="00365BAC">
              <w:rPr>
                <w:rFonts w:ascii="ＭＳ ゴシック" w:eastAsia="ＭＳ ゴシック" w:hAnsi="ＭＳ ゴシック" w:hint="eastAsia"/>
                <w:color w:val="000000" w:themeColor="text1"/>
                <w:sz w:val="12"/>
                <w:szCs w:val="12"/>
              </w:rPr>
              <w:t>の</w:t>
            </w:r>
            <w:r w:rsidR="00D23352" w:rsidRPr="00365BAC">
              <w:rPr>
                <w:rFonts w:ascii="ＭＳ ゴシック" w:eastAsia="ＭＳ ゴシック" w:hAnsi="ＭＳ ゴシック" w:hint="eastAsia"/>
                <w:color w:val="000000" w:themeColor="text1"/>
                <w:sz w:val="12"/>
                <w:szCs w:val="12"/>
              </w:rPr>
              <w:t>二</w:t>
            </w:r>
            <w:r w:rsidR="00B133D6" w:rsidRPr="00365BAC">
              <w:rPr>
                <w:rFonts w:ascii="ＭＳ ゴシック" w:eastAsia="ＭＳ ゴシック" w:hAnsi="ＭＳ ゴシック" w:hint="eastAsia"/>
                <w:color w:val="000000" w:themeColor="text1"/>
                <w:sz w:val="12"/>
                <w:szCs w:val="12"/>
              </w:rPr>
              <w:t>の</w:t>
            </w:r>
            <w:r w:rsidR="00D23352" w:rsidRPr="00365BAC">
              <w:rPr>
                <w:rFonts w:ascii="ＭＳ ゴシック" w:eastAsia="ＭＳ ゴシック" w:hAnsi="ＭＳ ゴシック" w:hint="eastAsia"/>
                <w:color w:val="000000" w:themeColor="text1"/>
                <w:sz w:val="12"/>
                <w:szCs w:val="12"/>
              </w:rPr>
              <w:t>二</w:t>
            </w:r>
            <w:r w:rsidR="00B133D6" w:rsidRPr="00365BAC">
              <w:rPr>
                <w:rFonts w:ascii="ＭＳ ゴシック" w:eastAsia="ＭＳ ゴシック" w:hAnsi="ＭＳ ゴシック" w:hint="eastAsia"/>
                <w:color w:val="000000" w:themeColor="text1"/>
                <w:sz w:val="12"/>
                <w:szCs w:val="12"/>
              </w:rPr>
              <w:t>の</w:t>
            </w:r>
            <w:r w:rsidR="00D23352" w:rsidRPr="00365BAC">
              <w:rPr>
                <w:rFonts w:ascii="ＭＳ ゴシック" w:eastAsia="ＭＳ ゴシック" w:hAnsi="ＭＳ ゴシック" w:hint="eastAsia"/>
                <w:color w:val="000000" w:themeColor="text1"/>
                <w:sz w:val="12"/>
                <w:szCs w:val="12"/>
              </w:rPr>
              <w:t>3</w:t>
            </w:r>
            <w:r w:rsidR="00B133D6" w:rsidRPr="00365BAC">
              <w:rPr>
                <w:rFonts w:ascii="ＭＳ ゴシック" w:eastAsia="ＭＳ ゴシック" w:hAnsi="ＭＳ ゴシック" w:hint="eastAsia"/>
                <w:color w:val="000000" w:themeColor="text1"/>
                <w:sz w:val="12"/>
                <w:szCs w:val="12"/>
              </w:rPr>
              <w:t>の</w:t>
            </w:r>
            <w:r w:rsidR="00D23352" w:rsidRPr="00365BAC">
              <w:rPr>
                <w:rFonts w:ascii="ＭＳ ゴシック" w:eastAsia="ＭＳ ゴシック" w:hAnsi="ＭＳ ゴシック" w:hint="eastAsia"/>
                <w:color w:val="000000" w:themeColor="text1"/>
                <w:sz w:val="12"/>
                <w:szCs w:val="12"/>
              </w:rPr>
              <w:t>⑺</w:t>
            </w:r>
            <w:r w:rsidR="00B133D6" w:rsidRPr="00365BAC">
              <w:rPr>
                <w:rFonts w:ascii="ＭＳ ゴシック" w:eastAsia="ＭＳ ゴシック" w:hAnsi="ＭＳ ゴシック" w:hint="eastAsia"/>
                <w:color w:val="000000" w:themeColor="text1"/>
                <w:sz w:val="12"/>
                <w:szCs w:val="12"/>
              </w:rPr>
              <w:t>の</w:t>
            </w:r>
            <w:r w:rsidR="00D23352" w:rsidRPr="00365BAC">
              <w:rPr>
                <w:rFonts w:ascii="ＭＳ ゴシック" w:eastAsia="ＭＳ ゴシック" w:hAnsi="ＭＳ ゴシック" w:hint="eastAsia"/>
                <w:color w:val="000000" w:themeColor="text1"/>
                <w:sz w:val="12"/>
                <w:szCs w:val="12"/>
              </w:rPr>
              <w:t>④</w:t>
            </w:r>
            <w:r w:rsidRPr="00365BAC">
              <w:rPr>
                <w:rFonts w:ascii="ＭＳ ゴシック" w:eastAsia="ＭＳ ゴシック" w:hAnsi="ＭＳ ゴシック"/>
                <w:color w:val="000000" w:themeColor="text1"/>
                <w:sz w:val="12"/>
                <w:szCs w:val="12"/>
              </w:rPr>
              <w:t>）</w:t>
            </w:r>
          </w:p>
        </w:tc>
        <w:tc>
          <w:tcPr>
            <w:tcW w:w="1418" w:type="dxa"/>
            <w:shd w:val="clear" w:color="auto" w:fill="FFFFFF" w:themeFill="background1"/>
          </w:tcPr>
          <w:p w14:paraId="0EC59B5D" w14:textId="77777777" w:rsidR="001F01A2" w:rsidRPr="007A2244" w:rsidRDefault="001F01A2" w:rsidP="001F01A2">
            <w:pPr>
              <w:spacing w:line="0" w:lineRule="atLeast"/>
              <w:rPr>
                <w:rFonts w:ascii="ＭＳ ゴシック" w:eastAsia="ＭＳ ゴシック" w:hAnsi="ＭＳ ゴシック"/>
                <w:sz w:val="20"/>
                <w:szCs w:val="20"/>
              </w:rPr>
            </w:pPr>
          </w:p>
        </w:tc>
      </w:tr>
      <w:tr w:rsidR="001F01A2" w:rsidRPr="007A2244" w14:paraId="42730B06" w14:textId="77777777" w:rsidTr="002926BE">
        <w:tc>
          <w:tcPr>
            <w:tcW w:w="940" w:type="dxa"/>
            <w:vMerge/>
            <w:shd w:val="clear" w:color="auto" w:fill="FFFFFF" w:themeFill="background1"/>
          </w:tcPr>
          <w:p w14:paraId="082FF5AA" w14:textId="77777777" w:rsidR="001F01A2" w:rsidRPr="007A2244" w:rsidRDefault="001F01A2" w:rsidP="001F01A2">
            <w:pPr>
              <w:spacing w:line="0" w:lineRule="atLeast"/>
              <w:rPr>
                <w:rFonts w:ascii="ＭＳ ゴシック" w:eastAsia="ＭＳ ゴシック" w:hAnsi="ＭＳ ゴシック"/>
                <w:sz w:val="16"/>
                <w:szCs w:val="16"/>
              </w:rPr>
            </w:pPr>
          </w:p>
        </w:tc>
        <w:tc>
          <w:tcPr>
            <w:tcW w:w="6237" w:type="dxa"/>
            <w:shd w:val="clear" w:color="auto" w:fill="FFFFFF" w:themeFill="background1"/>
          </w:tcPr>
          <w:p w14:paraId="32F02DB6" w14:textId="77777777" w:rsidR="001F01A2" w:rsidRPr="007A2244" w:rsidRDefault="001F01A2" w:rsidP="001F01A2">
            <w:pPr>
              <w:spacing w:line="0" w:lineRule="atLeast"/>
              <w:rPr>
                <w:rFonts w:ascii="ＭＳ ゴシック" w:eastAsia="ＭＳ ゴシック" w:hAnsi="ＭＳ ゴシック"/>
                <w:sz w:val="16"/>
                <w:szCs w:val="16"/>
              </w:rPr>
            </w:pPr>
            <w:r w:rsidRPr="007A2244">
              <w:rPr>
                <w:rFonts w:ascii="ＭＳ ゴシック" w:eastAsia="ＭＳ ゴシック" w:hAnsi="ＭＳ ゴシック" w:hint="eastAsia"/>
                <w:sz w:val="16"/>
                <w:szCs w:val="16"/>
              </w:rPr>
              <w:t>③</w:t>
            </w:r>
            <w:r w:rsidRPr="007A2244">
              <w:rPr>
                <w:rFonts w:ascii="ＭＳ ゴシック" w:eastAsia="ＭＳ ゴシック" w:hAnsi="ＭＳ ゴシック"/>
                <w:sz w:val="16"/>
                <w:szCs w:val="16"/>
              </w:rPr>
              <w:t xml:space="preserve"> 定期的に業務継続計画の見直しを行い、必要に応じて業務継続計画</w:t>
            </w:r>
            <w:r w:rsidRPr="007A2244">
              <w:rPr>
                <w:rFonts w:ascii="ＭＳ ゴシック" w:eastAsia="ＭＳ ゴシック" w:hAnsi="ＭＳ ゴシック" w:hint="eastAsia"/>
                <w:sz w:val="16"/>
                <w:szCs w:val="16"/>
              </w:rPr>
              <w:t>の変更を行っていますか。</w:t>
            </w:r>
          </w:p>
        </w:tc>
        <w:tc>
          <w:tcPr>
            <w:tcW w:w="1134" w:type="dxa"/>
            <w:shd w:val="clear" w:color="auto" w:fill="FFFFFF" w:themeFill="background1"/>
          </w:tcPr>
          <w:p w14:paraId="43166660" w14:textId="77777777" w:rsidR="001F01A2" w:rsidRPr="004E6881" w:rsidRDefault="001F01A2" w:rsidP="001F01A2">
            <w:pPr>
              <w:spacing w:line="0" w:lineRule="atLeast"/>
              <w:jc w:val="left"/>
              <w:rPr>
                <w:rFonts w:ascii="ＭＳ ゴシック" w:eastAsia="ＭＳ ゴシック" w:hAnsi="ＭＳ ゴシック"/>
                <w:sz w:val="14"/>
                <w:szCs w:val="14"/>
              </w:rPr>
            </w:pPr>
            <w:r w:rsidRPr="004E6881">
              <w:rPr>
                <w:rFonts w:ascii="ＭＳ ゴシック" w:eastAsia="ＭＳ ゴシック" w:hAnsi="ＭＳ ゴシック" w:hint="eastAsia"/>
                <w:sz w:val="14"/>
                <w:szCs w:val="14"/>
              </w:rPr>
              <w:t>はい・いいえ</w:t>
            </w:r>
          </w:p>
        </w:tc>
        <w:tc>
          <w:tcPr>
            <w:tcW w:w="1417" w:type="dxa"/>
            <w:shd w:val="clear" w:color="auto" w:fill="FFFFFF" w:themeFill="background1"/>
          </w:tcPr>
          <w:p w14:paraId="4D6240C0" w14:textId="77777777" w:rsidR="001F01A2" w:rsidRPr="00365BAC" w:rsidRDefault="001F01A2" w:rsidP="001F01A2">
            <w:pPr>
              <w:spacing w:line="0" w:lineRule="atLeast"/>
              <w:rPr>
                <w:rFonts w:ascii="ＭＳ ゴシック" w:eastAsia="ＭＳ ゴシック" w:hAnsi="ＭＳ ゴシック"/>
                <w:color w:val="000000" w:themeColor="text1"/>
                <w:sz w:val="12"/>
                <w:szCs w:val="12"/>
              </w:rPr>
            </w:pPr>
            <w:r w:rsidRPr="00365BAC">
              <w:rPr>
                <w:rFonts w:ascii="ＭＳ ゴシック" w:eastAsia="ＭＳ ゴシック" w:hAnsi="ＭＳ ゴシック" w:hint="eastAsia"/>
                <w:color w:val="000000" w:themeColor="text1"/>
                <w:sz w:val="12"/>
                <w:szCs w:val="12"/>
              </w:rPr>
              <w:t>条例第</w:t>
            </w:r>
            <w:r w:rsidRPr="00365BAC">
              <w:rPr>
                <w:rFonts w:ascii="ＭＳ ゴシック" w:eastAsia="ＭＳ ゴシック" w:hAnsi="ＭＳ ゴシック"/>
                <w:color w:val="000000" w:themeColor="text1"/>
                <w:sz w:val="12"/>
                <w:szCs w:val="12"/>
              </w:rPr>
              <w:t>80条（</w:t>
            </w:r>
            <w:r w:rsidRPr="00365BAC">
              <w:rPr>
                <w:rFonts w:ascii="ＭＳ ゴシック" w:eastAsia="ＭＳ ゴシック" w:hAnsi="ＭＳ ゴシック" w:hint="eastAsia"/>
                <w:color w:val="000000" w:themeColor="text1"/>
                <w:sz w:val="12"/>
                <w:szCs w:val="12"/>
              </w:rPr>
              <w:t>準用第</w:t>
            </w:r>
            <w:r w:rsidRPr="00365BAC">
              <w:rPr>
                <w:rFonts w:ascii="ＭＳ ゴシック" w:eastAsia="ＭＳ ゴシック" w:hAnsi="ＭＳ ゴシック"/>
                <w:color w:val="000000" w:themeColor="text1"/>
                <w:sz w:val="12"/>
                <w:szCs w:val="12"/>
              </w:rPr>
              <w:t>32条の2第3項）</w:t>
            </w:r>
          </w:p>
          <w:p w14:paraId="4D5AD15A" w14:textId="77777777" w:rsidR="00E23C29" w:rsidRPr="00365BAC" w:rsidRDefault="00E23C29" w:rsidP="00E23C29">
            <w:pPr>
              <w:spacing w:line="0" w:lineRule="atLeast"/>
              <w:rPr>
                <w:rFonts w:ascii="ＭＳ ゴシック" w:eastAsia="ＭＳ ゴシック" w:hAnsi="ＭＳ ゴシック"/>
                <w:color w:val="000000" w:themeColor="text1"/>
                <w:sz w:val="12"/>
                <w:szCs w:val="12"/>
              </w:rPr>
            </w:pPr>
            <w:r w:rsidRPr="00365BAC">
              <w:rPr>
                <w:rFonts w:ascii="ＭＳ ゴシック" w:eastAsia="ＭＳ ゴシック" w:hAnsi="ＭＳ ゴシック" w:hint="eastAsia"/>
                <w:color w:val="000000" w:themeColor="text1"/>
                <w:sz w:val="12"/>
                <w:szCs w:val="12"/>
              </w:rPr>
              <w:t>予防条例第28</w:t>
            </w:r>
            <w:r w:rsidRPr="00365BAC">
              <w:rPr>
                <w:rFonts w:ascii="ＭＳ ゴシック" w:eastAsia="ＭＳ ゴシック" w:hAnsi="ＭＳ ゴシック"/>
                <w:color w:val="000000" w:themeColor="text1"/>
                <w:sz w:val="12"/>
                <w:szCs w:val="12"/>
              </w:rPr>
              <w:t>条</w:t>
            </w:r>
            <w:r w:rsidRPr="00365BAC">
              <w:rPr>
                <w:rFonts w:ascii="ＭＳ ゴシック" w:eastAsia="ＭＳ ゴシック" w:hAnsi="ＭＳ ゴシック" w:hint="eastAsia"/>
                <w:color w:val="000000" w:themeColor="text1"/>
                <w:sz w:val="12"/>
                <w:szCs w:val="12"/>
              </w:rPr>
              <w:t>の2</w:t>
            </w:r>
          </w:p>
          <w:p w14:paraId="301E4E1A" w14:textId="77777777" w:rsidR="00E23C29" w:rsidRPr="00365BAC" w:rsidRDefault="00E23C29" w:rsidP="00D7070A">
            <w:pPr>
              <w:spacing w:line="0" w:lineRule="atLeast"/>
              <w:rPr>
                <w:rFonts w:ascii="ＭＳ ゴシック" w:eastAsia="ＭＳ ゴシック" w:hAnsi="ＭＳ ゴシック"/>
                <w:color w:val="000000" w:themeColor="text1"/>
                <w:sz w:val="12"/>
                <w:szCs w:val="12"/>
              </w:rPr>
            </w:pPr>
            <w:r w:rsidRPr="00365BAC">
              <w:rPr>
                <w:rFonts w:ascii="ＭＳ ゴシック" w:eastAsia="ＭＳ ゴシック" w:hAnsi="ＭＳ ゴシック" w:hint="eastAsia"/>
                <w:color w:val="000000" w:themeColor="text1"/>
                <w:sz w:val="12"/>
                <w:szCs w:val="12"/>
              </w:rPr>
              <w:t>平18厚令34第61条(準用第3条の3</w:t>
            </w:r>
            <w:r w:rsidR="00D7070A" w:rsidRPr="00365BAC">
              <w:rPr>
                <w:rFonts w:ascii="ＭＳ ゴシック" w:eastAsia="ＭＳ ゴシック" w:hAnsi="ＭＳ ゴシック" w:hint="eastAsia"/>
                <w:color w:val="000000" w:themeColor="text1"/>
                <w:sz w:val="12"/>
                <w:szCs w:val="12"/>
              </w:rPr>
              <w:t>0の2</w:t>
            </w:r>
            <w:r w:rsidRPr="00365BAC">
              <w:rPr>
                <w:rFonts w:ascii="ＭＳ ゴシック" w:eastAsia="ＭＳ ゴシック" w:hAnsi="ＭＳ ゴシック" w:hint="eastAsia"/>
                <w:color w:val="000000" w:themeColor="text1"/>
                <w:sz w:val="12"/>
                <w:szCs w:val="12"/>
              </w:rPr>
              <w:t>）</w:t>
            </w:r>
          </w:p>
        </w:tc>
        <w:tc>
          <w:tcPr>
            <w:tcW w:w="1418" w:type="dxa"/>
            <w:shd w:val="clear" w:color="auto" w:fill="FFFFFF" w:themeFill="background1"/>
          </w:tcPr>
          <w:p w14:paraId="15A6FE36" w14:textId="77777777" w:rsidR="001F01A2" w:rsidRPr="007A2244" w:rsidRDefault="001F01A2" w:rsidP="001F01A2">
            <w:pPr>
              <w:spacing w:line="0" w:lineRule="atLeast"/>
              <w:rPr>
                <w:rFonts w:ascii="ＭＳ ゴシック" w:eastAsia="ＭＳ ゴシック" w:hAnsi="ＭＳ ゴシック"/>
                <w:sz w:val="20"/>
                <w:szCs w:val="20"/>
              </w:rPr>
            </w:pPr>
          </w:p>
        </w:tc>
      </w:tr>
      <w:tr w:rsidR="001F01A2" w:rsidRPr="007A2244" w14:paraId="65102929" w14:textId="77777777" w:rsidTr="002926BE">
        <w:tc>
          <w:tcPr>
            <w:tcW w:w="940" w:type="dxa"/>
            <w:vMerge w:val="restart"/>
            <w:shd w:val="clear" w:color="auto" w:fill="FFFFFF" w:themeFill="background1"/>
          </w:tcPr>
          <w:p w14:paraId="527AC1DD" w14:textId="77777777" w:rsidR="001F01A2" w:rsidRPr="007A2244" w:rsidRDefault="001F01A2" w:rsidP="001F01A2">
            <w:pPr>
              <w:spacing w:line="0" w:lineRule="atLeast"/>
              <w:rPr>
                <w:rFonts w:ascii="ＭＳ ゴシック" w:eastAsia="ＭＳ ゴシック" w:hAnsi="ＭＳ ゴシック"/>
                <w:sz w:val="16"/>
                <w:szCs w:val="16"/>
              </w:rPr>
            </w:pPr>
            <w:r w:rsidRPr="007A2244">
              <w:rPr>
                <w:rFonts w:ascii="ＭＳ ゴシック" w:eastAsia="ＭＳ ゴシック" w:hAnsi="ＭＳ ゴシック" w:hint="eastAsia"/>
                <w:sz w:val="16"/>
                <w:szCs w:val="16"/>
              </w:rPr>
              <w:t>３１</w:t>
            </w:r>
          </w:p>
          <w:p w14:paraId="4A6C2F93" w14:textId="77777777" w:rsidR="001F01A2" w:rsidRPr="007A2244" w:rsidRDefault="001F01A2" w:rsidP="001F01A2">
            <w:pPr>
              <w:spacing w:line="0" w:lineRule="atLeast"/>
              <w:jc w:val="left"/>
              <w:rPr>
                <w:rFonts w:ascii="ＭＳ ゴシック" w:eastAsia="ＭＳ ゴシック" w:hAnsi="ＭＳ ゴシック"/>
                <w:sz w:val="16"/>
                <w:szCs w:val="16"/>
              </w:rPr>
            </w:pPr>
            <w:r w:rsidRPr="007A2244">
              <w:rPr>
                <w:rFonts w:ascii="ＭＳ ゴシック" w:eastAsia="ＭＳ ゴシック" w:hAnsi="ＭＳ ゴシック" w:hint="eastAsia"/>
                <w:sz w:val="16"/>
                <w:szCs w:val="16"/>
              </w:rPr>
              <w:t>非常災害対策</w:t>
            </w:r>
          </w:p>
        </w:tc>
        <w:tc>
          <w:tcPr>
            <w:tcW w:w="6237" w:type="dxa"/>
            <w:shd w:val="clear" w:color="auto" w:fill="FFFFFF" w:themeFill="background1"/>
          </w:tcPr>
          <w:p w14:paraId="3369F0A5" w14:textId="77777777" w:rsidR="001F01A2" w:rsidRPr="007A2244" w:rsidRDefault="001F01A2" w:rsidP="001F01A2">
            <w:pPr>
              <w:spacing w:line="0" w:lineRule="atLeast"/>
              <w:rPr>
                <w:rFonts w:ascii="ＭＳ ゴシック" w:eastAsia="ＭＳ ゴシック" w:hAnsi="ＭＳ ゴシック"/>
                <w:sz w:val="16"/>
                <w:szCs w:val="16"/>
              </w:rPr>
            </w:pPr>
            <w:r w:rsidRPr="007A2244">
              <w:rPr>
                <w:rFonts w:ascii="ＭＳ ゴシック" w:eastAsia="ＭＳ ゴシック" w:hAnsi="ＭＳ ゴシック" w:hint="eastAsia"/>
                <w:sz w:val="16"/>
                <w:szCs w:val="16"/>
              </w:rPr>
              <w:t>①</w:t>
            </w:r>
            <w:r w:rsidRPr="007A2244">
              <w:rPr>
                <w:rFonts w:ascii="ＭＳ ゴシック" w:eastAsia="ＭＳ ゴシック" w:hAnsi="ＭＳ ゴシック"/>
                <w:sz w:val="16"/>
                <w:szCs w:val="16"/>
              </w:rPr>
              <w:t xml:space="preserve"> </w:t>
            </w:r>
            <w:r w:rsidRPr="007A2244">
              <w:rPr>
                <w:rFonts w:ascii="ＭＳ ゴシック" w:eastAsia="ＭＳ ゴシック" w:hAnsi="ＭＳ ゴシック" w:hint="eastAsia"/>
                <w:sz w:val="16"/>
                <w:szCs w:val="16"/>
              </w:rPr>
              <w:t>非常災害に関する具体的計画を立て、非常災害時の関係機関への通報及び連携体制を整備し、それらを定期的に従業者に周知するとともに、定期的に避難、救出その他必要な訓練を行っていますか。</w:t>
            </w:r>
          </w:p>
        </w:tc>
        <w:tc>
          <w:tcPr>
            <w:tcW w:w="1134" w:type="dxa"/>
            <w:shd w:val="clear" w:color="auto" w:fill="FFFFFF" w:themeFill="background1"/>
          </w:tcPr>
          <w:p w14:paraId="0241C668" w14:textId="77777777" w:rsidR="001F01A2" w:rsidRPr="007A2244" w:rsidRDefault="001F01A2" w:rsidP="001F01A2">
            <w:pPr>
              <w:spacing w:line="0" w:lineRule="atLeast"/>
              <w:jc w:val="left"/>
              <w:rPr>
                <w:rFonts w:ascii="ＭＳ ゴシック" w:eastAsia="ＭＳ ゴシック" w:hAnsi="ＭＳ ゴシック"/>
                <w:sz w:val="16"/>
                <w:szCs w:val="16"/>
              </w:rPr>
            </w:pPr>
            <w:r w:rsidRPr="004E6881">
              <w:rPr>
                <w:rFonts w:ascii="ＭＳ ゴシック" w:eastAsia="ＭＳ ゴシック" w:hAnsi="ＭＳ ゴシック" w:hint="eastAsia"/>
                <w:sz w:val="14"/>
                <w:szCs w:val="14"/>
              </w:rPr>
              <w:t>はい・いいえ</w:t>
            </w:r>
          </w:p>
        </w:tc>
        <w:tc>
          <w:tcPr>
            <w:tcW w:w="1417" w:type="dxa"/>
            <w:shd w:val="clear" w:color="auto" w:fill="FFFFFF" w:themeFill="background1"/>
          </w:tcPr>
          <w:p w14:paraId="30653CCE" w14:textId="77777777" w:rsidR="001F01A2" w:rsidRPr="00365BAC" w:rsidRDefault="001F01A2" w:rsidP="001F01A2">
            <w:pPr>
              <w:spacing w:line="0" w:lineRule="atLeast"/>
              <w:rPr>
                <w:rFonts w:ascii="ＭＳ ゴシック" w:eastAsia="ＭＳ ゴシック" w:hAnsi="ＭＳ ゴシック"/>
                <w:color w:val="000000" w:themeColor="text1"/>
                <w:sz w:val="12"/>
                <w:szCs w:val="12"/>
              </w:rPr>
            </w:pPr>
            <w:r w:rsidRPr="00365BAC">
              <w:rPr>
                <w:rFonts w:ascii="ＭＳ ゴシック" w:eastAsia="ＭＳ ゴシック" w:hAnsi="ＭＳ ゴシック" w:hint="eastAsia"/>
                <w:color w:val="000000" w:themeColor="text1"/>
                <w:sz w:val="12"/>
                <w:szCs w:val="12"/>
              </w:rPr>
              <w:t>条例第</w:t>
            </w:r>
            <w:r w:rsidRPr="00365BAC">
              <w:rPr>
                <w:rFonts w:ascii="ＭＳ ゴシック" w:eastAsia="ＭＳ ゴシック" w:hAnsi="ＭＳ ゴシック"/>
                <w:color w:val="000000" w:themeColor="text1"/>
                <w:sz w:val="12"/>
                <w:szCs w:val="12"/>
              </w:rPr>
              <w:t>80条（準用</w:t>
            </w:r>
          </w:p>
          <w:p w14:paraId="36DA6715" w14:textId="77777777" w:rsidR="001F01A2" w:rsidRPr="00365BAC" w:rsidRDefault="001F01A2" w:rsidP="001F01A2">
            <w:pPr>
              <w:spacing w:line="0" w:lineRule="atLeast"/>
              <w:rPr>
                <w:rFonts w:ascii="ＭＳ ゴシック" w:eastAsia="ＭＳ ゴシック" w:hAnsi="ＭＳ ゴシック"/>
                <w:color w:val="000000" w:themeColor="text1"/>
                <w:sz w:val="12"/>
                <w:szCs w:val="12"/>
              </w:rPr>
            </w:pPr>
            <w:r w:rsidRPr="00365BAC">
              <w:rPr>
                <w:rFonts w:ascii="ＭＳ ゴシック" w:eastAsia="ＭＳ ゴシック" w:hAnsi="ＭＳ ゴシック" w:hint="eastAsia"/>
                <w:color w:val="000000" w:themeColor="text1"/>
                <w:sz w:val="12"/>
                <w:szCs w:val="12"/>
              </w:rPr>
              <w:t>第</w:t>
            </w:r>
            <w:r w:rsidRPr="00365BAC">
              <w:rPr>
                <w:rFonts w:ascii="ＭＳ ゴシック" w:eastAsia="ＭＳ ゴシック" w:hAnsi="ＭＳ ゴシック"/>
                <w:color w:val="000000" w:themeColor="text1"/>
                <w:sz w:val="12"/>
                <w:szCs w:val="12"/>
              </w:rPr>
              <w:t>59 条の15 第1</w:t>
            </w:r>
            <w:r w:rsidRPr="00365BAC">
              <w:rPr>
                <w:rFonts w:ascii="ＭＳ ゴシック" w:eastAsia="ＭＳ ゴシック" w:hAnsi="ＭＳ ゴシック" w:hint="eastAsia"/>
                <w:color w:val="000000" w:themeColor="text1"/>
                <w:sz w:val="12"/>
                <w:szCs w:val="12"/>
              </w:rPr>
              <w:t>項）</w:t>
            </w:r>
          </w:p>
          <w:p w14:paraId="73B15C9A" w14:textId="77777777" w:rsidR="00E23C29" w:rsidRPr="00365BAC" w:rsidRDefault="00E23C29" w:rsidP="00E23C29">
            <w:pPr>
              <w:spacing w:line="0" w:lineRule="atLeast"/>
              <w:rPr>
                <w:rFonts w:ascii="ＭＳ ゴシック" w:eastAsia="ＭＳ ゴシック" w:hAnsi="ＭＳ ゴシック"/>
                <w:color w:val="000000" w:themeColor="text1"/>
                <w:sz w:val="12"/>
                <w:szCs w:val="12"/>
                <w:lang w:eastAsia="zh-CN"/>
              </w:rPr>
            </w:pPr>
            <w:r w:rsidRPr="00365BAC">
              <w:rPr>
                <w:rFonts w:ascii="ＭＳ ゴシック" w:eastAsia="ＭＳ ゴシック" w:hAnsi="ＭＳ ゴシック" w:hint="eastAsia"/>
                <w:color w:val="000000" w:themeColor="text1"/>
                <w:sz w:val="12"/>
                <w:szCs w:val="12"/>
                <w:lang w:eastAsia="zh-CN"/>
              </w:rPr>
              <w:t>予防条例第30</w:t>
            </w:r>
            <w:r w:rsidRPr="00365BAC">
              <w:rPr>
                <w:rFonts w:ascii="ＭＳ ゴシック" w:eastAsia="ＭＳ ゴシック" w:hAnsi="ＭＳ ゴシック"/>
                <w:color w:val="000000" w:themeColor="text1"/>
                <w:sz w:val="12"/>
                <w:szCs w:val="12"/>
                <w:lang w:eastAsia="zh-CN"/>
              </w:rPr>
              <w:t>条</w:t>
            </w:r>
          </w:p>
          <w:p w14:paraId="763A8730" w14:textId="77777777" w:rsidR="00E23C29" w:rsidRPr="00365BAC" w:rsidRDefault="00E23C29" w:rsidP="00E23C29">
            <w:pPr>
              <w:spacing w:line="0" w:lineRule="atLeast"/>
              <w:rPr>
                <w:rFonts w:ascii="ＭＳ ゴシック" w:eastAsia="ＭＳ ゴシック" w:hAnsi="ＭＳ ゴシック"/>
                <w:color w:val="000000" w:themeColor="text1"/>
                <w:sz w:val="12"/>
                <w:szCs w:val="12"/>
                <w:lang w:eastAsia="zh-CN"/>
              </w:rPr>
            </w:pPr>
            <w:r w:rsidRPr="00365BAC">
              <w:rPr>
                <w:rFonts w:ascii="ＭＳ ゴシック" w:eastAsia="ＭＳ ゴシック" w:hAnsi="ＭＳ ゴシック" w:hint="eastAsia"/>
                <w:color w:val="000000" w:themeColor="text1"/>
                <w:sz w:val="12"/>
                <w:szCs w:val="12"/>
                <w:lang w:eastAsia="zh-CN"/>
              </w:rPr>
              <w:t>平18厚令34第61条(準用第32条）</w:t>
            </w:r>
          </w:p>
        </w:tc>
        <w:tc>
          <w:tcPr>
            <w:tcW w:w="1418" w:type="dxa"/>
            <w:shd w:val="clear" w:color="auto" w:fill="FFFFFF" w:themeFill="background1"/>
          </w:tcPr>
          <w:p w14:paraId="3E613765" w14:textId="77777777" w:rsidR="001F01A2" w:rsidRPr="007A2244" w:rsidRDefault="001F01A2" w:rsidP="001F01A2">
            <w:pPr>
              <w:spacing w:line="0" w:lineRule="atLeast"/>
              <w:rPr>
                <w:rFonts w:ascii="ＭＳ ゴシック" w:eastAsia="ＭＳ ゴシック" w:hAnsi="ＭＳ ゴシック"/>
                <w:sz w:val="12"/>
                <w:szCs w:val="12"/>
              </w:rPr>
            </w:pPr>
            <w:r w:rsidRPr="007A2244">
              <w:rPr>
                <w:rFonts w:ascii="ＭＳ ゴシック" w:eastAsia="ＭＳ ゴシック" w:hAnsi="ＭＳ ゴシック" w:hint="eastAsia"/>
                <w:sz w:val="12"/>
                <w:szCs w:val="12"/>
              </w:rPr>
              <w:t>･消防計画</w:t>
            </w:r>
          </w:p>
          <w:p w14:paraId="3296FA61" w14:textId="77777777" w:rsidR="001F01A2" w:rsidRPr="007A2244" w:rsidRDefault="001F01A2" w:rsidP="001F01A2">
            <w:pPr>
              <w:spacing w:line="0" w:lineRule="atLeast"/>
              <w:rPr>
                <w:rFonts w:ascii="ＭＳ ゴシック" w:eastAsia="ＭＳ ゴシック" w:hAnsi="ＭＳ ゴシック"/>
                <w:sz w:val="12"/>
                <w:szCs w:val="12"/>
              </w:rPr>
            </w:pPr>
            <w:r w:rsidRPr="007A2244">
              <w:rPr>
                <w:rFonts w:ascii="ＭＳ ゴシック" w:eastAsia="ＭＳ ゴシック" w:hAnsi="ＭＳ ゴシック" w:hint="eastAsia"/>
                <w:sz w:val="12"/>
                <w:szCs w:val="12"/>
              </w:rPr>
              <w:t>･避難訓練等の実施記録</w:t>
            </w:r>
          </w:p>
        </w:tc>
      </w:tr>
      <w:tr w:rsidR="001F01A2" w:rsidRPr="007A2244" w14:paraId="6BE41FD9" w14:textId="77777777" w:rsidTr="002926BE">
        <w:tc>
          <w:tcPr>
            <w:tcW w:w="940" w:type="dxa"/>
            <w:vMerge/>
            <w:shd w:val="clear" w:color="auto" w:fill="FFFFFF" w:themeFill="background1"/>
          </w:tcPr>
          <w:p w14:paraId="38080680" w14:textId="77777777" w:rsidR="001F01A2" w:rsidRPr="007A2244" w:rsidRDefault="001F01A2" w:rsidP="001F01A2">
            <w:pPr>
              <w:spacing w:line="0" w:lineRule="atLeast"/>
              <w:jc w:val="left"/>
              <w:rPr>
                <w:rFonts w:ascii="ＭＳ ゴシック" w:eastAsia="ＭＳ ゴシック" w:hAnsi="ＭＳ ゴシック"/>
                <w:sz w:val="20"/>
                <w:szCs w:val="20"/>
              </w:rPr>
            </w:pPr>
          </w:p>
        </w:tc>
        <w:tc>
          <w:tcPr>
            <w:tcW w:w="7371" w:type="dxa"/>
            <w:gridSpan w:val="2"/>
            <w:shd w:val="clear" w:color="auto" w:fill="FFFFFF" w:themeFill="background1"/>
          </w:tcPr>
          <w:tbl>
            <w:tblPr>
              <w:tblStyle w:val="a3"/>
              <w:tblpPr w:leftFromText="142" w:rightFromText="142" w:vertAnchor="page" w:horzAnchor="margin" w:tblpY="136"/>
              <w:tblOverlap w:val="never"/>
              <w:tblW w:w="0" w:type="auto"/>
              <w:tblLayout w:type="fixed"/>
              <w:tblLook w:val="04A0" w:firstRow="1" w:lastRow="0" w:firstColumn="1" w:lastColumn="0" w:noHBand="0" w:noVBand="1"/>
            </w:tblPr>
            <w:tblGrid>
              <w:gridCol w:w="7087"/>
            </w:tblGrid>
            <w:tr w:rsidR="001F01A2" w:rsidRPr="007A2244" w14:paraId="1C0C14C1" w14:textId="77777777" w:rsidTr="00874F09">
              <w:tc>
                <w:tcPr>
                  <w:tcW w:w="7087" w:type="dxa"/>
                </w:tcPr>
                <w:p w14:paraId="26EE38F7" w14:textId="77777777" w:rsidR="001F01A2" w:rsidRPr="007A2244" w:rsidRDefault="001F01A2" w:rsidP="001F01A2">
                  <w:pPr>
                    <w:spacing w:line="0" w:lineRule="atLeast"/>
                    <w:rPr>
                      <w:rFonts w:ascii="ＭＳ ゴシック" w:eastAsia="ＭＳ ゴシック" w:hAnsi="ＭＳ ゴシック"/>
                      <w:sz w:val="12"/>
                      <w:szCs w:val="12"/>
                    </w:rPr>
                  </w:pPr>
                  <w:r w:rsidRPr="007A2244">
                    <w:rPr>
                      <w:rFonts w:ascii="ＭＳ ゴシック" w:eastAsia="ＭＳ ゴシック" w:hAnsi="ＭＳ ゴシック" w:hint="eastAsia"/>
                      <w:sz w:val="12"/>
                      <w:szCs w:val="12"/>
                    </w:rPr>
                    <w:t>※</w:t>
                  </w:r>
                  <w:r w:rsidRPr="007A2244">
                    <w:rPr>
                      <w:rFonts w:ascii="ＭＳ ゴシック" w:eastAsia="ＭＳ ゴシック" w:hAnsi="ＭＳ ゴシック"/>
                      <w:sz w:val="12"/>
                      <w:szCs w:val="12"/>
                    </w:rPr>
                    <w:t xml:space="preserve"> </w:t>
                  </w:r>
                  <w:r w:rsidRPr="007A2244">
                    <w:rPr>
                      <w:rFonts w:ascii="ＭＳ ゴシック" w:eastAsia="ＭＳ ゴシック" w:hAnsi="ＭＳ ゴシック" w:hint="eastAsia"/>
                      <w:sz w:val="12"/>
                      <w:szCs w:val="12"/>
                    </w:rPr>
                    <w:t>非常災害に際して必要な具体的計画の策定、関係機関への通報及び連携体制の整備、避難、救出訓練の実施等の対策の万全を期さなければなりません。</w:t>
                  </w:r>
                </w:p>
              </w:tc>
            </w:tr>
          </w:tbl>
          <w:p w14:paraId="1684EC5C" w14:textId="77777777" w:rsidR="001F01A2" w:rsidRPr="007A2244" w:rsidRDefault="001F01A2" w:rsidP="001F01A2">
            <w:pPr>
              <w:spacing w:line="0" w:lineRule="atLeast"/>
              <w:rPr>
                <w:rFonts w:ascii="ＭＳ ゴシック" w:eastAsia="ＭＳ ゴシック" w:hAnsi="ＭＳ ゴシック"/>
                <w:sz w:val="12"/>
                <w:szCs w:val="12"/>
              </w:rPr>
            </w:pPr>
          </w:p>
        </w:tc>
        <w:tc>
          <w:tcPr>
            <w:tcW w:w="1417" w:type="dxa"/>
            <w:shd w:val="clear" w:color="auto" w:fill="FFFFFF" w:themeFill="background1"/>
          </w:tcPr>
          <w:p w14:paraId="046C3A66" w14:textId="77777777" w:rsidR="001F01A2" w:rsidRPr="00365BAC" w:rsidRDefault="001F01A2" w:rsidP="001F01A2">
            <w:pPr>
              <w:spacing w:line="0" w:lineRule="atLeast"/>
              <w:rPr>
                <w:rFonts w:ascii="ＭＳ ゴシック" w:eastAsia="ＭＳ ゴシック" w:hAnsi="ＭＳ ゴシック"/>
                <w:color w:val="000000" w:themeColor="text1"/>
                <w:sz w:val="12"/>
                <w:szCs w:val="12"/>
              </w:rPr>
            </w:pPr>
            <w:r w:rsidRPr="00365BAC">
              <w:rPr>
                <w:rFonts w:ascii="ＭＳ ゴシック" w:eastAsia="ＭＳ ゴシック" w:hAnsi="ＭＳ ゴシック" w:hint="eastAsia"/>
                <w:color w:val="000000" w:themeColor="text1"/>
                <w:sz w:val="12"/>
                <w:szCs w:val="12"/>
              </w:rPr>
              <w:t>平</w:t>
            </w:r>
          </w:p>
          <w:p w14:paraId="47091EA4" w14:textId="77777777" w:rsidR="001F01A2" w:rsidRPr="00365BAC" w:rsidRDefault="001F01A2" w:rsidP="001F01A2">
            <w:pPr>
              <w:spacing w:line="0" w:lineRule="atLeast"/>
              <w:rPr>
                <w:rFonts w:ascii="ＭＳ ゴシック" w:eastAsia="ＭＳ ゴシック" w:hAnsi="ＭＳ ゴシック"/>
                <w:color w:val="000000" w:themeColor="text1"/>
                <w:sz w:val="12"/>
                <w:szCs w:val="12"/>
              </w:rPr>
            </w:pPr>
            <w:r w:rsidRPr="00365BAC">
              <w:rPr>
                <w:rFonts w:ascii="ＭＳ ゴシック" w:eastAsia="ＭＳ ゴシック" w:hAnsi="ＭＳ ゴシック"/>
                <w:color w:val="000000" w:themeColor="text1"/>
                <w:sz w:val="12"/>
                <w:szCs w:val="12"/>
              </w:rPr>
              <w:t xml:space="preserve">18-0331004 </w:t>
            </w:r>
            <w:r w:rsidRPr="00365BAC">
              <w:rPr>
                <w:rFonts w:ascii="ＭＳ ゴシック" w:eastAsia="ＭＳ ゴシック" w:hAnsi="ＭＳ ゴシック" w:hint="eastAsia"/>
                <w:color w:val="000000" w:themeColor="text1"/>
                <w:sz w:val="12"/>
                <w:szCs w:val="12"/>
              </w:rPr>
              <w:t>号</w:t>
            </w:r>
          </w:p>
          <w:p w14:paraId="43E94D46" w14:textId="16EEC738" w:rsidR="001F01A2" w:rsidRPr="00365BAC" w:rsidRDefault="00D054F2" w:rsidP="001F01A2">
            <w:pPr>
              <w:spacing w:line="0" w:lineRule="atLeast"/>
              <w:rPr>
                <w:rFonts w:ascii="ＭＳ ゴシック" w:eastAsia="ＭＳ ゴシック" w:hAnsi="ＭＳ ゴシック"/>
                <w:color w:val="000000" w:themeColor="text1"/>
                <w:sz w:val="12"/>
                <w:szCs w:val="12"/>
              </w:rPr>
            </w:pPr>
            <w:r w:rsidRPr="00365BAC">
              <w:rPr>
                <w:rFonts w:ascii="ＭＳ ゴシック" w:eastAsia="ＭＳ ゴシック" w:hAnsi="ＭＳ ゴシック" w:hint="eastAsia"/>
                <w:color w:val="000000" w:themeColor="text1"/>
                <w:sz w:val="12"/>
                <w:szCs w:val="12"/>
              </w:rPr>
              <w:t>（準用第3</w:t>
            </w:r>
            <w:r w:rsidR="00B133D6" w:rsidRPr="00365BAC">
              <w:rPr>
                <w:rFonts w:ascii="ＭＳ ゴシック" w:eastAsia="ＭＳ ゴシック" w:hAnsi="ＭＳ ゴシック" w:hint="eastAsia"/>
                <w:color w:val="000000" w:themeColor="text1"/>
                <w:sz w:val="12"/>
                <w:szCs w:val="12"/>
              </w:rPr>
              <w:t>の</w:t>
            </w:r>
            <w:r w:rsidRPr="00365BAC">
              <w:rPr>
                <w:rFonts w:ascii="ＭＳ ゴシック" w:eastAsia="ＭＳ ゴシック" w:hAnsi="ＭＳ ゴシック" w:hint="eastAsia"/>
                <w:color w:val="000000" w:themeColor="text1"/>
                <w:sz w:val="12"/>
                <w:szCs w:val="12"/>
              </w:rPr>
              <w:t>二</w:t>
            </w:r>
            <w:r w:rsidR="00B133D6" w:rsidRPr="00365BAC">
              <w:rPr>
                <w:rFonts w:ascii="ＭＳ ゴシック" w:eastAsia="ＭＳ ゴシック" w:hAnsi="ＭＳ ゴシック" w:hint="eastAsia"/>
                <w:color w:val="000000" w:themeColor="text1"/>
                <w:sz w:val="12"/>
                <w:szCs w:val="12"/>
              </w:rPr>
              <w:t>の</w:t>
            </w:r>
            <w:r w:rsidRPr="00365BAC">
              <w:rPr>
                <w:rFonts w:ascii="ＭＳ ゴシック" w:eastAsia="ＭＳ ゴシック" w:hAnsi="ＭＳ ゴシック" w:hint="eastAsia"/>
                <w:color w:val="000000" w:themeColor="text1"/>
                <w:sz w:val="12"/>
                <w:szCs w:val="12"/>
              </w:rPr>
              <w:t>二</w:t>
            </w:r>
            <w:r w:rsidR="00B133D6" w:rsidRPr="00365BAC">
              <w:rPr>
                <w:rFonts w:ascii="ＭＳ ゴシック" w:eastAsia="ＭＳ ゴシック" w:hAnsi="ＭＳ ゴシック" w:hint="eastAsia"/>
                <w:color w:val="000000" w:themeColor="text1"/>
                <w:sz w:val="12"/>
                <w:szCs w:val="12"/>
              </w:rPr>
              <w:t>の</w:t>
            </w:r>
            <w:r w:rsidRPr="00365BAC">
              <w:rPr>
                <w:rFonts w:ascii="ＭＳ ゴシック" w:eastAsia="ＭＳ ゴシック" w:hAnsi="ＭＳ ゴシック" w:hint="eastAsia"/>
                <w:color w:val="000000" w:themeColor="text1"/>
                <w:sz w:val="12"/>
                <w:szCs w:val="12"/>
              </w:rPr>
              <w:t>3</w:t>
            </w:r>
            <w:r w:rsidR="00B133D6" w:rsidRPr="00365BAC">
              <w:rPr>
                <w:rFonts w:ascii="ＭＳ ゴシック" w:eastAsia="ＭＳ ゴシック" w:hAnsi="ＭＳ ゴシック" w:hint="eastAsia"/>
                <w:color w:val="000000" w:themeColor="text1"/>
                <w:sz w:val="12"/>
                <w:szCs w:val="12"/>
              </w:rPr>
              <w:t>の</w:t>
            </w:r>
            <w:r w:rsidRPr="00365BAC">
              <w:rPr>
                <w:rFonts w:ascii="ＭＳ ゴシック" w:eastAsia="ＭＳ ゴシック" w:hAnsi="ＭＳ ゴシック" w:hint="eastAsia"/>
                <w:color w:val="000000" w:themeColor="text1"/>
                <w:sz w:val="12"/>
                <w:szCs w:val="12"/>
              </w:rPr>
              <w:t>⑻</w:t>
            </w:r>
            <w:r w:rsidR="00B133D6" w:rsidRPr="00365BAC">
              <w:rPr>
                <w:rFonts w:ascii="ＭＳ ゴシック" w:eastAsia="ＭＳ ゴシック" w:hAnsi="ＭＳ ゴシック" w:hint="eastAsia"/>
                <w:color w:val="000000" w:themeColor="text1"/>
                <w:sz w:val="12"/>
                <w:szCs w:val="12"/>
              </w:rPr>
              <w:t>の</w:t>
            </w:r>
            <w:r w:rsidRPr="00365BAC">
              <w:rPr>
                <w:rFonts w:ascii="ＭＳ ゴシック" w:eastAsia="ＭＳ ゴシック" w:hAnsi="ＭＳ ゴシック" w:hint="eastAsia"/>
                <w:color w:val="000000" w:themeColor="text1"/>
                <w:sz w:val="12"/>
                <w:szCs w:val="12"/>
              </w:rPr>
              <w:t>①）</w:t>
            </w:r>
          </w:p>
        </w:tc>
        <w:tc>
          <w:tcPr>
            <w:tcW w:w="1418" w:type="dxa"/>
            <w:shd w:val="clear" w:color="auto" w:fill="FFFFFF" w:themeFill="background1"/>
          </w:tcPr>
          <w:p w14:paraId="68464C25" w14:textId="77777777" w:rsidR="001F01A2" w:rsidRPr="007A2244" w:rsidRDefault="001F01A2" w:rsidP="001F01A2">
            <w:pPr>
              <w:spacing w:line="0" w:lineRule="atLeast"/>
              <w:rPr>
                <w:rFonts w:ascii="ＭＳ ゴシック" w:eastAsia="ＭＳ ゴシック" w:hAnsi="ＭＳ ゴシック"/>
                <w:sz w:val="20"/>
                <w:szCs w:val="20"/>
              </w:rPr>
            </w:pPr>
          </w:p>
        </w:tc>
      </w:tr>
      <w:tr w:rsidR="001F01A2" w:rsidRPr="007A2244" w14:paraId="746FFEE5" w14:textId="77777777" w:rsidTr="002926BE">
        <w:tc>
          <w:tcPr>
            <w:tcW w:w="940" w:type="dxa"/>
            <w:vMerge/>
            <w:shd w:val="clear" w:color="auto" w:fill="FFFFFF" w:themeFill="background1"/>
          </w:tcPr>
          <w:p w14:paraId="29A6C411" w14:textId="77777777" w:rsidR="001F01A2" w:rsidRPr="007A2244" w:rsidRDefault="001F01A2" w:rsidP="001F01A2">
            <w:pPr>
              <w:spacing w:line="0" w:lineRule="atLeast"/>
              <w:jc w:val="left"/>
              <w:rPr>
                <w:rFonts w:ascii="ＭＳ ゴシック" w:eastAsia="ＭＳ ゴシック" w:hAnsi="ＭＳ ゴシック"/>
                <w:sz w:val="20"/>
                <w:szCs w:val="20"/>
              </w:rPr>
            </w:pPr>
          </w:p>
        </w:tc>
        <w:tc>
          <w:tcPr>
            <w:tcW w:w="7371" w:type="dxa"/>
            <w:gridSpan w:val="2"/>
            <w:shd w:val="clear" w:color="auto" w:fill="FFFFFF" w:themeFill="background1"/>
          </w:tcPr>
          <w:p w14:paraId="7DBC79F1" w14:textId="77777777" w:rsidR="001F01A2" w:rsidRPr="007A2244" w:rsidRDefault="001F01A2" w:rsidP="001F01A2">
            <w:pPr>
              <w:spacing w:line="0" w:lineRule="atLeast"/>
              <w:ind w:firstLineChars="100" w:firstLine="160"/>
              <w:rPr>
                <w:rFonts w:ascii="ＭＳ ゴシック" w:eastAsia="ＭＳ ゴシック" w:hAnsi="ＭＳ ゴシック"/>
                <w:sz w:val="16"/>
                <w:szCs w:val="16"/>
              </w:rPr>
            </w:pPr>
            <w:r w:rsidRPr="007A2244">
              <w:rPr>
                <w:rFonts w:ascii="ＭＳ ゴシック" w:eastAsia="ＭＳ ゴシック" w:hAnsi="ＭＳ ゴシック" w:hint="eastAsia"/>
                <w:sz w:val="16"/>
                <w:szCs w:val="16"/>
              </w:rPr>
              <w:t>関係機関への通報及び連携体制の整備とは、火災等の災害時に、地域の消防機関へ速やかに通報する体制をとるよう従業員に周知徹底を図るとともに、日頃から消防団や地域住民との連携を図り、火災等の際に消火・避難等に協力してもらえるような体制作りを求めることとしたものです。</w:t>
            </w:r>
          </w:p>
          <w:p w14:paraId="429F147A" w14:textId="77777777" w:rsidR="001F01A2" w:rsidRPr="007A2244" w:rsidRDefault="001F01A2" w:rsidP="001F01A2">
            <w:pPr>
              <w:spacing w:line="0" w:lineRule="atLeast"/>
              <w:ind w:firstLineChars="100" w:firstLine="160"/>
              <w:rPr>
                <w:rFonts w:ascii="ＭＳ ゴシック" w:eastAsia="ＭＳ ゴシック" w:hAnsi="ＭＳ ゴシック"/>
                <w:sz w:val="20"/>
                <w:szCs w:val="20"/>
              </w:rPr>
            </w:pPr>
            <w:r w:rsidRPr="007A2244">
              <w:rPr>
                <w:rFonts w:ascii="ＭＳ ゴシック" w:eastAsia="ＭＳ ゴシック" w:hAnsi="ＭＳ ゴシック" w:hint="eastAsia"/>
                <w:sz w:val="16"/>
                <w:szCs w:val="16"/>
              </w:rPr>
              <w:t>なお、「非常災害に関する具体的計画」とは、消防法施行規則第３条に規定する消防計画（これに準ずる計画を含む。）及び風水害、地震等の災害に対処するための計画をいいます。計画の策定にあたっては、ハザードマップ等を確認するなどしてください。この場合、消防計画の策定及びこれに基づく消防業務の実施は、消防法第８条の規定により防火管理者を置くこととされている指定特定施設にあってはその者に行わせるものとします。また、防火管理者を置かなくてもよいとされている指定特定施設においては、防火管理について責任者を定め、その者に消防計画に準ずる計画の樹立等を行わせるものとします。</w:t>
            </w:r>
          </w:p>
        </w:tc>
        <w:tc>
          <w:tcPr>
            <w:tcW w:w="1417" w:type="dxa"/>
            <w:shd w:val="clear" w:color="auto" w:fill="FFFFFF" w:themeFill="background1"/>
          </w:tcPr>
          <w:p w14:paraId="6BE164F5" w14:textId="77777777" w:rsidR="001F01A2" w:rsidRPr="00365BAC" w:rsidRDefault="001F01A2" w:rsidP="001F01A2">
            <w:pPr>
              <w:spacing w:line="0" w:lineRule="atLeast"/>
              <w:rPr>
                <w:rFonts w:ascii="ＭＳ ゴシック" w:eastAsia="ＭＳ ゴシック" w:hAnsi="ＭＳ ゴシック"/>
                <w:color w:val="000000" w:themeColor="text1"/>
                <w:sz w:val="12"/>
                <w:szCs w:val="12"/>
              </w:rPr>
            </w:pPr>
            <w:r w:rsidRPr="00365BAC">
              <w:rPr>
                <w:rFonts w:ascii="ＭＳ ゴシック" w:eastAsia="ＭＳ ゴシック" w:hAnsi="ＭＳ ゴシック" w:hint="eastAsia"/>
                <w:color w:val="000000" w:themeColor="text1"/>
                <w:sz w:val="12"/>
                <w:szCs w:val="12"/>
              </w:rPr>
              <w:t>社会福祉施設等における非常災害対策計</w:t>
            </w:r>
          </w:p>
          <w:p w14:paraId="40EB06A3" w14:textId="77777777" w:rsidR="001F01A2" w:rsidRPr="00365BAC" w:rsidRDefault="001F01A2" w:rsidP="001F01A2">
            <w:pPr>
              <w:spacing w:line="0" w:lineRule="atLeast"/>
              <w:rPr>
                <w:rFonts w:ascii="ＭＳ ゴシック" w:eastAsia="ＭＳ ゴシック" w:hAnsi="ＭＳ ゴシック"/>
                <w:color w:val="000000" w:themeColor="text1"/>
                <w:sz w:val="12"/>
                <w:szCs w:val="12"/>
              </w:rPr>
            </w:pPr>
            <w:r w:rsidRPr="00365BAC">
              <w:rPr>
                <w:rFonts w:ascii="ＭＳ ゴシック" w:eastAsia="ＭＳ ゴシック" w:hAnsi="ＭＳ ゴシック" w:hint="eastAsia"/>
                <w:color w:val="000000" w:themeColor="text1"/>
                <w:sz w:val="12"/>
                <w:szCs w:val="12"/>
              </w:rPr>
              <w:t>画の策定の手引き</w:t>
            </w:r>
          </w:p>
        </w:tc>
        <w:tc>
          <w:tcPr>
            <w:tcW w:w="1418" w:type="dxa"/>
            <w:shd w:val="clear" w:color="auto" w:fill="FFFFFF" w:themeFill="background1"/>
          </w:tcPr>
          <w:p w14:paraId="136A69F8" w14:textId="77777777" w:rsidR="001F01A2" w:rsidRPr="007A2244" w:rsidRDefault="001F01A2" w:rsidP="001F01A2">
            <w:pPr>
              <w:spacing w:line="0" w:lineRule="atLeast"/>
              <w:rPr>
                <w:rFonts w:ascii="ＭＳ ゴシック" w:eastAsia="ＭＳ ゴシック" w:hAnsi="ＭＳ ゴシック"/>
                <w:sz w:val="20"/>
                <w:szCs w:val="20"/>
              </w:rPr>
            </w:pPr>
          </w:p>
        </w:tc>
      </w:tr>
      <w:tr w:rsidR="001F01A2" w:rsidRPr="007A2244" w14:paraId="35A40E20" w14:textId="77777777" w:rsidTr="002926BE">
        <w:tc>
          <w:tcPr>
            <w:tcW w:w="940" w:type="dxa"/>
            <w:vMerge/>
            <w:shd w:val="clear" w:color="auto" w:fill="FFFFFF" w:themeFill="background1"/>
          </w:tcPr>
          <w:p w14:paraId="0792930D" w14:textId="77777777" w:rsidR="001F01A2" w:rsidRPr="007A2244" w:rsidRDefault="001F01A2" w:rsidP="001F01A2">
            <w:pPr>
              <w:spacing w:line="0" w:lineRule="atLeast"/>
              <w:jc w:val="left"/>
              <w:rPr>
                <w:rFonts w:ascii="ＭＳ ゴシック" w:eastAsia="ＭＳ ゴシック" w:hAnsi="ＭＳ ゴシック"/>
                <w:sz w:val="20"/>
                <w:szCs w:val="20"/>
              </w:rPr>
            </w:pPr>
          </w:p>
        </w:tc>
        <w:tc>
          <w:tcPr>
            <w:tcW w:w="6237" w:type="dxa"/>
            <w:shd w:val="clear" w:color="auto" w:fill="FFFFFF" w:themeFill="background1"/>
          </w:tcPr>
          <w:p w14:paraId="1D2016F1" w14:textId="77777777" w:rsidR="001F01A2" w:rsidRPr="007A2244" w:rsidRDefault="001F01A2" w:rsidP="001F01A2">
            <w:pPr>
              <w:spacing w:line="0" w:lineRule="atLeast"/>
              <w:jc w:val="left"/>
              <w:rPr>
                <w:rFonts w:ascii="ＭＳ ゴシック" w:eastAsia="ＭＳ ゴシック" w:hAnsi="ＭＳ ゴシック"/>
                <w:sz w:val="16"/>
                <w:szCs w:val="16"/>
              </w:rPr>
            </w:pPr>
            <w:r w:rsidRPr="007A2244">
              <w:rPr>
                <w:rFonts w:ascii="ＭＳ ゴシック" w:eastAsia="ＭＳ ゴシック" w:hAnsi="ＭＳ ゴシック" w:hint="eastAsia"/>
                <w:sz w:val="16"/>
                <w:szCs w:val="16"/>
              </w:rPr>
              <w:t>②</w:t>
            </w:r>
            <w:r w:rsidRPr="007A2244">
              <w:rPr>
                <w:rFonts w:ascii="ＭＳ ゴシック" w:eastAsia="ＭＳ ゴシック" w:hAnsi="ＭＳ ゴシック"/>
                <w:sz w:val="16"/>
                <w:szCs w:val="16"/>
              </w:rPr>
              <w:t xml:space="preserve"> </w:t>
            </w:r>
            <w:r w:rsidRPr="007A2244">
              <w:rPr>
                <w:rFonts w:ascii="ＭＳ ゴシック" w:eastAsia="ＭＳ ゴシック" w:hAnsi="ＭＳ ゴシック" w:hint="eastAsia"/>
                <w:sz w:val="16"/>
                <w:szCs w:val="16"/>
              </w:rPr>
              <w:t>常時</w:t>
            </w:r>
            <w:r w:rsidRPr="007A2244">
              <w:rPr>
                <w:rFonts w:ascii="ＭＳ ゴシック" w:eastAsia="ＭＳ ゴシック" w:hAnsi="ＭＳ ゴシック"/>
                <w:sz w:val="16"/>
                <w:szCs w:val="16"/>
              </w:rPr>
              <w:t xml:space="preserve">30 </w:t>
            </w:r>
            <w:r w:rsidRPr="007A2244">
              <w:rPr>
                <w:rFonts w:ascii="ＭＳ ゴシック" w:eastAsia="ＭＳ ゴシック" w:hAnsi="ＭＳ ゴシック" w:hint="eastAsia"/>
                <w:sz w:val="16"/>
                <w:szCs w:val="16"/>
              </w:rPr>
              <w:t>人以上の事業所において、防火管理者を選任し、消防計画の作成、防火管理業務を行っていますか。常時</w:t>
            </w:r>
            <w:r w:rsidRPr="007A2244">
              <w:rPr>
                <w:rFonts w:ascii="ＭＳ ゴシック" w:eastAsia="ＭＳ ゴシック" w:hAnsi="ＭＳ ゴシック"/>
                <w:sz w:val="16"/>
                <w:szCs w:val="16"/>
              </w:rPr>
              <w:t xml:space="preserve">30 </w:t>
            </w:r>
            <w:r w:rsidRPr="007A2244">
              <w:rPr>
                <w:rFonts w:ascii="ＭＳ ゴシック" w:eastAsia="ＭＳ ゴシック" w:hAnsi="ＭＳ ゴシック" w:hint="eastAsia"/>
                <w:sz w:val="16"/>
                <w:szCs w:val="16"/>
              </w:rPr>
              <w:t>人未満の事業所においても、防火管理についての責任者を定めていますか。</w:t>
            </w:r>
          </w:p>
          <w:p w14:paraId="731CDE62" w14:textId="77777777" w:rsidR="001F01A2" w:rsidRPr="007A2244" w:rsidRDefault="001F01A2" w:rsidP="001F01A2">
            <w:pPr>
              <w:spacing w:line="0" w:lineRule="atLeast"/>
              <w:jc w:val="left"/>
              <w:rPr>
                <w:rFonts w:ascii="ＭＳ ゴシック" w:eastAsia="ＭＳ ゴシック" w:hAnsi="ＭＳ ゴシック"/>
                <w:sz w:val="16"/>
                <w:szCs w:val="16"/>
              </w:rPr>
            </w:pPr>
            <w:r w:rsidRPr="007A2244">
              <w:rPr>
                <w:rFonts w:ascii="ＭＳ ゴシック" w:eastAsia="ＭＳ ゴシック" w:hAnsi="ＭＳ ゴシック" w:hint="eastAsia"/>
                <w:sz w:val="16"/>
                <w:szCs w:val="16"/>
              </w:rPr>
              <w:t xml:space="preserve">防火管理者の届出：　</w:t>
            </w:r>
            <w:r w:rsidRPr="007A2244">
              <w:rPr>
                <w:rFonts w:ascii="ＭＳ ゴシック" w:eastAsia="ＭＳ ゴシック" w:hAnsi="ＭＳ ゴシック"/>
                <w:sz w:val="16"/>
                <w:szCs w:val="16"/>
              </w:rPr>
              <w:t xml:space="preserve"> </w:t>
            </w:r>
            <w:r w:rsidRPr="007A2244">
              <w:rPr>
                <w:rFonts w:ascii="ＭＳ ゴシック" w:eastAsia="ＭＳ ゴシック" w:hAnsi="ＭＳ ゴシック" w:hint="eastAsia"/>
                <w:sz w:val="16"/>
                <w:szCs w:val="16"/>
              </w:rPr>
              <w:t>平成・令和</w:t>
            </w:r>
            <w:r w:rsidRPr="007A2244">
              <w:rPr>
                <w:rFonts w:ascii="ＭＳ ゴシック" w:eastAsia="ＭＳ ゴシック" w:hAnsi="ＭＳ ゴシック"/>
                <w:sz w:val="16"/>
                <w:szCs w:val="16"/>
              </w:rPr>
              <w:t xml:space="preserve"> </w:t>
            </w:r>
            <w:r w:rsidRPr="007A2244">
              <w:rPr>
                <w:rFonts w:ascii="ＭＳ ゴシック" w:eastAsia="ＭＳ ゴシック" w:hAnsi="ＭＳ ゴシック" w:hint="eastAsia"/>
                <w:sz w:val="16"/>
                <w:szCs w:val="16"/>
              </w:rPr>
              <w:t xml:space="preserve">　</w:t>
            </w:r>
            <w:r w:rsidR="00991853">
              <w:rPr>
                <w:rFonts w:ascii="ＭＳ ゴシック" w:eastAsia="ＭＳ ゴシック" w:hAnsi="ＭＳ ゴシック" w:hint="eastAsia"/>
                <w:sz w:val="16"/>
                <w:szCs w:val="16"/>
              </w:rPr>
              <w:t xml:space="preserve">　</w:t>
            </w:r>
            <w:r w:rsidRPr="007A2244">
              <w:rPr>
                <w:rFonts w:ascii="ＭＳ ゴシック" w:eastAsia="ＭＳ ゴシック" w:hAnsi="ＭＳ ゴシック" w:hint="eastAsia"/>
                <w:sz w:val="16"/>
                <w:szCs w:val="16"/>
              </w:rPr>
              <w:t>年</w:t>
            </w:r>
            <w:r w:rsidRPr="007A2244">
              <w:rPr>
                <w:rFonts w:ascii="ＭＳ ゴシック" w:eastAsia="ＭＳ ゴシック" w:hAnsi="ＭＳ ゴシック"/>
                <w:sz w:val="16"/>
                <w:szCs w:val="16"/>
              </w:rPr>
              <w:t xml:space="preserve"> </w:t>
            </w:r>
            <w:r w:rsidR="00991853">
              <w:rPr>
                <w:rFonts w:ascii="ＭＳ ゴシック" w:eastAsia="ＭＳ ゴシック" w:hAnsi="ＭＳ ゴシック" w:hint="eastAsia"/>
                <w:sz w:val="16"/>
                <w:szCs w:val="16"/>
              </w:rPr>
              <w:t xml:space="preserve">　</w:t>
            </w:r>
            <w:r w:rsidRPr="007A2244">
              <w:rPr>
                <w:rFonts w:ascii="ＭＳ ゴシック" w:eastAsia="ＭＳ ゴシック" w:hAnsi="ＭＳ ゴシック" w:hint="eastAsia"/>
                <w:sz w:val="16"/>
                <w:szCs w:val="16"/>
              </w:rPr>
              <w:t xml:space="preserve">　月</w:t>
            </w:r>
            <w:r w:rsidR="00991853">
              <w:rPr>
                <w:rFonts w:ascii="ＭＳ ゴシック" w:eastAsia="ＭＳ ゴシック" w:hAnsi="ＭＳ ゴシック" w:hint="eastAsia"/>
                <w:sz w:val="16"/>
                <w:szCs w:val="16"/>
              </w:rPr>
              <w:t xml:space="preserve">　</w:t>
            </w:r>
            <w:r w:rsidRPr="007A2244">
              <w:rPr>
                <w:rFonts w:ascii="ＭＳ ゴシック" w:eastAsia="ＭＳ ゴシック" w:hAnsi="ＭＳ ゴシック"/>
                <w:sz w:val="16"/>
                <w:szCs w:val="16"/>
              </w:rPr>
              <w:t xml:space="preserve"> </w:t>
            </w:r>
            <w:r w:rsidRPr="007A2244">
              <w:rPr>
                <w:rFonts w:ascii="ＭＳ ゴシック" w:eastAsia="ＭＳ ゴシック" w:hAnsi="ＭＳ ゴシック" w:hint="eastAsia"/>
                <w:sz w:val="16"/>
                <w:szCs w:val="16"/>
              </w:rPr>
              <w:t xml:space="preserve">　日</w:t>
            </w:r>
          </w:p>
          <w:p w14:paraId="358C56B4" w14:textId="77777777" w:rsidR="001F01A2" w:rsidRPr="007A2244" w:rsidRDefault="001F01A2" w:rsidP="001F01A2">
            <w:pPr>
              <w:spacing w:line="0" w:lineRule="atLeast"/>
              <w:jc w:val="left"/>
              <w:rPr>
                <w:rFonts w:ascii="ＭＳ ゴシック" w:eastAsia="ＭＳ ゴシック" w:hAnsi="ＭＳ ゴシック"/>
                <w:sz w:val="16"/>
                <w:szCs w:val="16"/>
              </w:rPr>
            </w:pPr>
            <w:r w:rsidRPr="007A2244">
              <w:rPr>
                <w:rFonts w:ascii="ＭＳ ゴシック" w:eastAsia="ＭＳ ゴシック" w:hAnsi="ＭＳ ゴシック" w:hint="eastAsia"/>
                <w:sz w:val="16"/>
                <w:szCs w:val="16"/>
              </w:rPr>
              <w:t>防火管理者（責任者）：</w:t>
            </w:r>
            <w:r w:rsidRPr="007A2244">
              <w:rPr>
                <w:rFonts w:ascii="ＭＳ ゴシック" w:eastAsia="ＭＳ ゴシック" w:hAnsi="ＭＳ ゴシック"/>
                <w:sz w:val="16"/>
                <w:szCs w:val="16"/>
              </w:rPr>
              <w:t xml:space="preserve"> </w:t>
            </w:r>
            <w:r w:rsidRPr="007A2244">
              <w:rPr>
                <w:rFonts w:ascii="ＭＳ ゴシック" w:eastAsia="ＭＳ ゴシック" w:hAnsi="ＭＳ ゴシック" w:hint="eastAsia"/>
                <w:sz w:val="16"/>
                <w:szCs w:val="16"/>
              </w:rPr>
              <w:t>職名・氏名</w:t>
            </w:r>
          </w:p>
          <w:p w14:paraId="63E71007" w14:textId="77777777" w:rsidR="001F01A2" w:rsidRPr="007A2244" w:rsidRDefault="001F01A2" w:rsidP="001F01A2">
            <w:pPr>
              <w:spacing w:line="0" w:lineRule="atLeast"/>
              <w:jc w:val="left"/>
              <w:rPr>
                <w:rFonts w:ascii="ＭＳ ゴシック" w:eastAsia="ＭＳ ゴシック" w:hAnsi="ＭＳ ゴシック"/>
                <w:sz w:val="20"/>
                <w:szCs w:val="20"/>
              </w:rPr>
            </w:pPr>
            <w:r w:rsidRPr="007A2244">
              <w:rPr>
                <w:rFonts w:ascii="ＭＳ ゴシック" w:eastAsia="ＭＳ ゴシック" w:hAnsi="ＭＳ ゴシック" w:hint="eastAsia"/>
                <w:sz w:val="16"/>
                <w:szCs w:val="16"/>
              </w:rPr>
              <w:t>消防計画の届出：</w:t>
            </w:r>
            <w:r w:rsidRPr="007A2244">
              <w:rPr>
                <w:rFonts w:ascii="ＭＳ ゴシック" w:eastAsia="ＭＳ ゴシック" w:hAnsi="ＭＳ ゴシック"/>
                <w:sz w:val="16"/>
                <w:szCs w:val="16"/>
              </w:rPr>
              <w:t xml:space="preserve"> </w:t>
            </w:r>
            <w:r w:rsidRPr="007A2244">
              <w:rPr>
                <w:rFonts w:ascii="ＭＳ ゴシック" w:eastAsia="ＭＳ ゴシック" w:hAnsi="ＭＳ ゴシック" w:hint="eastAsia"/>
                <w:sz w:val="16"/>
                <w:szCs w:val="16"/>
              </w:rPr>
              <w:t>平成・令和</w:t>
            </w:r>
            <w:r w:rsidRPr="007A2244">
              <w:rPr>
                <w:rFonts w:ascii="ＭＳ ゴシック" w:eastAsia="ＭＳ ゴシック" w:hAnsi="ＭＳ ゴシック"/>
                <w:sz w:val="16"/>
                <w:szCs w:val="16"/>
              </w:rPr>
              <w:t xml:space="preserve"> </w:t>
            </w:r>
            <w:r w:rsidR="00991853">
              <w:rPr>
                <w:rFonts w:ascii="ＭＳ ゴシック" w:eastAsia="ＭＳ ゴシック" w:hAnsi="ＭＳ ゴシック" w:hint="eastAsia"/>
                <w:sz w:val="16"/>
                <w:szCs w:val="16"/>
              </w:rPr>
              <w:t xml:space="preserve">　</w:t>
            </w:r>
            <w:r w:rsidRPr="007A2244">
              <w:rPr>
                <w:rFonts w:ascii="ＭＳ ゴシック" w:eastAsia="ＭＳ ゴシック" w:hAnsi="ＭＳ ゴシック" w:hint="eastAsia"/>
                <w:sz w:val="16"/>
                <w:szCs w:val="16"/>
              </w:rPr>
              <w:t xml:space="preserve">　年</w:t>
            </w:r>
            <w:r w:rsidR="00991853">
              <w:rPr>
                <w:rFonts w:ascii="ＭＳ ゴシック" w:eastAsia="ＭＳ ゴシック" w:hAnsi="ＭＳ ゴシック" w:hint="eastAsia"/>
                <w:sz w:val="16"/>
                <w:szCs w:val="16"/>
              </w:rPr>
              <w:t xml:space="preserve">　</w:t>
            </w:r>
            <w:r w:rsidRPr="007A2244">
              <w:rPr>
                <w:rFonts w:ascii="ＭＳ ゴシック" w:eastAsia="ＭＳ ゴシック" w:hAnsi="ＭＳ ゴシック"/>
                <w:sz w:val="16"/>
                <w:szCs w:val="16"/>
              </w:rPr>
              <w:t xml:space="preserve"> </w:t>
            </w:r>
            <w:r w:rsidRPr="007A2244">
              <w:rPr>
                <w:rFonts w:ascii="ＭＳ ゴシック" w:eastAsia="ＭＳ ゴシック" w:hAnsi="ＭＳ ゴシック" w:hint="eastAsia"/>
                <w:sz w:val="16"/>
                <w:szCs w:val="16"/>
              </w:rPr>
              <w:t xml:space="preserve">　月</w:t>
            </w:r>
            <w:r w:rsidR="00991853">
              <w:rPr>
                <w:rFonts w:ascii="ＭＳ ゴシック" w:eastAsia="ＭＳ ゴシック" w:hAnsi="ＭＳ ゴシック" w:hint="eastAsia"/>
                <w:sz w:val="16"/>
                <w:szCs w:val="16"/>
              </w:rPr>
              <w:t xml:space="preserve">　</w:t>
            </w:r>
            <w:r w:rsidRPr="007A2244">
              <w:rPr>
                <w:rFonts w:ascii="ＭＳ ゴシック" w:eastAsia="ＭＳ ゴシック" w:hAnsi="ＭＳ ゴシック"/>
                <w:sz w:val="16"/>
                <w:szCs w:val="16"/>
              </w:rPr>
              <w:t xml:space="preserve"> </w:t>
            </w:r>
            <w:r w:rsidRPr="007A2244">
              <w:rPr>
                <w:rFonts w:ascii="ＭＳ ゴシック" w:eastAsia="ＭＳ ゴシック" w:hAnsi="ＭＳ ゴシック" w:hint="eastAsia"/>
                <w:sz w:val="16"/>
                <w:szCs w:val="16"/>
              </w:rPr>
              <w:t xml:space="preserve">　日</w:t>
            </w:r>
          </w:p>
        </w:tc>
        <w:tc>
          <w:tcPr>
            <w:tcW w:w="1134" w:type="dxa"/>
            <w:shd w:val="clear" w:color="auto" w:fill="FFFFFF" w:themeFill="background1"/>
          </w:tcPr>
          <w:p w14:paraId="325ED82D" w14:textId="77777777" w:rsidR="001F01A2" w:rsidRPr="004E6881" w:rsidRDefault="001F01A2" w:rsidP="001F01A2">
            <w:pPr>
              <w:spacing w:line="0" w:lineRule="atLeast"/>
              <w:jc w:val="left"/>
              <w:rPr>
                <w:rFonts w:ascii="ＭＳ ゴシック" w:eastAsia="ＭＳ ゴシック" w:hAnsi="ＭＳ ゴシック"/>
                <w:sz w:val="14"/>
                <w:szCs w:val="14"/>
              </w:rPr>
            </w:pPr>
            <w:r w:rsidRPr="004E6881">
              <w:rPr>
                <w:rFonts w:ascii="ＭＳ ゴシック" w:eastAsia="ＭＳ ゴシック" w:hAnsi="ＭＳ ゴシック" w:hint="eastAsia"/>
                <w:sz w:val="14"/>
                <w:szCs w:val="14"/>
              </w:rPr>
              <w:t>はい・いいえ</w:t>
            </w:r>
          </w:p>
          <w:p w14:paraId="7B9804F2" w14:textId="77777777" w:rsidR="001F01A2" w:rsidRPr="007A2244" w:rsidRDefault="001F01A2" w:rsidP="001F01A2">
            <w:pPr>
              <w:spacing w:line="0" w:lineRule="atLeast"/>
              <w:jc w:val="left"/>
              <w:rPr>
                <w:rFonts w:ascii="ＭＳ ゴシック" w:eastAsia="ＭＳ ゴシック" w:hAnsi="ＭＳ ゴシック"/>
                <w:sz w:val="20"/>
                <w:szCs w:val="20"/>
              </w:rPr>
            </w:pPr>
          </w:p>
        </w:tc>
        <w:tc>
          <w:tcPr>
            <w:tcW w:w="1417" w:type="dxa"/>
            <w:shd w:val="clear" w:color="auto" w:fill="FFFFFF" w:themeFill="background1"/>
          </w:tcPr>
          <w:p w14:paraId="1202A683" w14:textId="77777777" w:rsidR="001F01A2" w:rsidRPr="00365BAC" w:rsidRDefault="001F01A2" w:rsidP="001F01A2">
            <w:pPr>
              <w:spacing w:line="0" w:lineRule="atLeast"/>
              <w:jc w:val="left"/>
              <w:rPr>
                <w:rFonts w:ascii="ＭＳ ゴシック" w:eastAsia="ＭＳ ゴシック" w:hAnsi="ＭＳ ゴシック"/>
                <w:color w:val="000000" w:themeColor="text1"/>
                <w:sz w:val="20"/>
                <w:szCs w:val="20"/>
              </w:rPr>
            </w:pPr>
          </w:p>
        </w:tc>
        <w:tc>
          <w:tcPr>
            <w:tcW w:w="1418" w:type="dxa"/>
            <w:shd w:val="clear" w:color="auto" w:fill="FFFFFF" w:themeFill="background1"/>
          </w:tcPr>
          <w:p w14:paraId="0ABAA6F7" w14:textId="77777777" w:rsidR="001F01A2" w:rsidRPr="007A2244" w:rsidRDefault="001F01A2" w:rsidP="001F01A2">
            <w:pPr>
              <w:spacing w:line="0" w:lineRule="atLeast"/>
              <w:jc w:val="left"/>
              <w:rPr>
                <w:rFonts w:ascii="ＭＳ ゴシック" w:eastAsia="ＭＳ ゴシック" w:hAnsi="ＭＳ ゴシック"/>
                <w:sz w:val="20"/>
                <w:szCs w:val="20"/>
              </w:rPr>
            </w:pPr>
          </w:p>
        </w:tc>
      </w:tr>
      <w:tr w:rsidR="001F01A2" w:rsidRPr="007A2244" w14:paraId="7535C6AF" w14:textId="77777777" w:rsidTr="002926BE">
        <w:trPr>
          <w:trHeight w:val="2237"/>
        </w:trPr>
        <w:tc>
          <w:tcPr>
            <w:tcW w:w="940" w:type="dxa"/>
            <w:vMerge/>
            <w:shd w:val="clear" w:color="auto" w:fill="FFFFFF" w:themeFill="background1"/>
          </w:tcPr>
          <w:p w14:paraId="71BEA489" w14:textId="77777777" w:rsidR="001F01A2" w:rsidRPr="007A2244" w:rsidRDefault="001F01A2" w:rsidP="001F01A2">
            <w:pPr>
              <w:spacing w:line="0" w:lineRule="atLeast"/>
              <w:jc w:val="left"/>
              <w:rPr>
                <w:rFonts w:ascii="ＭＳ ゴシック" w:eastAsia="ＭＳ ゴシック" w:hAnsi="ＭＳ ゴシック"/>
                <w:sz w:val="20"/>
                <w:szCs w:val="20"/>
              </w:rPr>
            </w:pPr>
          </w:p>
        </w:tc>
        <w:tc>
          <w:tcPr>
            <w:tcW w:w="7371" w:type="dxa"/>
            <w:gridSpan w:val="2"/>
            <w:shd w:val="clear" w:color="auto" w:fill="FFFFFF" w:themeFill="background1"/>
          </w:tcPr>
          <w:tbl>
            <w:tblPr>
              <w:tblStyle w:val="a3"/>
              <w:tblpPr w:leftFromText="142" w:rightFromText="142" w:vertAnchor="page" w:horzAnchor="margin" w:tblpY="69"/>
              <w:tblOverlap w:val="never"/>
              <w:tblW w:w="0" w:type="auto"/>
              <w:tblLayout w:type="fixed"/>
              <w:tblLook w:val="04A0" w:firstRow="1" w:lastRow="0" w:firstColumn="1" w:lastColumn="0" w:noHBand="0" w:noVBand="1"/>
            </w:tblPr>
            <w:tblGrid>
              <w:gridCol w:w="7087"/>
            </w:tblGrid>
            <w:tr w:rsidR="001F01A2" w:rsidRPr="007A2244" w14:paraId="0DB9C137" w14:textId="77777777" w:rsidTr="007F1B0C">
              <w:tc>
                <w:tcPr>
                  <w:tcW w:w="7087" w:type="dxa"/>
                </w:tcPr>
                <w:p w14:paraId="39BAFD7A" w14:textId="77777777" w:rsidR="001F01A2" w:rsidRPr="007A2244" w:rsidRDefault="001F01A2" w:rsidP="001F01A2">
                  <w:pPr>
                    <w:spacing w:line="0" w:lineRule="atLeast"/>
                    <w:jc w:val="left"/>
                    <w:rPr>
                      <w:rFonts w:ascii="ＭＳ ゴシック" w:eastAsia="ＭＳ ゴシック" w:hAnsi="ＭＳ ゴシック"/>
                      <w:sz w:val="12"/>
                      <w:szCs w:val="12"/>
                    </w:rPr>
                  </w:pPr>
                  <w:r w:rsidRPr="007A2244">
                    <w:rPr>
                      <w:rFonts w:ascii="ＭＳ ゴシック" w:eastAsia="ＭＳ ゴシック" w:hAnsi="ＭＳ ゴシック" w:hint="eastAsia"/>
                      <w:sz w:val="12"/>
                      <w:szCs w:val="12"/>
                    </w:rPr>
                    <w:t>※</w:t>
                  </w:r>
                  <w:r w:rsidRPr="007A2244">
                    <w:rPr>
                      <w:rFonts w:ascii="ＭＳ ゴシック" w:eastAsia="ＭＳ ゴシック" w:hAnsi="ＭＳ ゴシック"/>
                      <w:sz w:val="12"/>
                      <w:szCs w:val="12"/>
                    </w:rPr>
                    <w:t xml:space="preserve"> </w:t>
                  </w:r>
                  <w:r w:rsidRPr="007A2244">
                    <w:rPr>
                      <w:rFonts w:ascii="ＭＳ ゴシック" w:eastAsia="ＭＳ ゴシック" w:hAnsi="ＭＳ ゴシック" w:hint="eastAsia"/>
                      <w:sz w:val="12"/>
                      <w:szCs w:val="12"/>
                    </w:rPr>
                    <w:t>防火管理者が異動等で欠けた場合は、直ちに新たな有資格者を選任し、所轄消防署に届出をしてください。</w:t>
                  </w:r>
                </w:p>
                <w:p w14:paraId="559B05C3" w14:textId="77777777" w:rsidR="001F01A2" w:rsidRPr="007A2244" w:rsidRDefault="001F01A2" w:rsidP="001F01A2">
                  <w:pPr>
                    <w:spacing w:line="0" w:lineRule="atLeast"/>
                    <w:jc w:val="left"/>
                    <w:rPr>
                      <w:rFonts w:ascii="ＭＳ ゴシック" w:eastAsia="ＭＳ ゴシック" w:hAnsi="ＭＳ ゴシック"/>
                      <w:sz w:val="12"/>
                      <w:szCs w:val="12"/>
                    </w:rPr>
                  </w:pPr>
                  <w:r w:rsidRPr="007A2244">
                    <w:rPr>
                      <w:rFonts w:ascii="ＭＳ ゴシック" w:eastAsia="ＭＳ ゴシック" w:hAnsi="ＭＳ ゴシック" w:hint="eastAsia"/>
                      <w:sz w:val="12"/>
                      <w:szCs w:val="12"/>
                    </w:rPr>
                    <w:t>※</w:t>
                  </w:r>
                  <w:r w:rsidRPr="007A2244">
                    <w:rPr>
                      <w:rFonts w:ascii="ＭＳ ゴシック" w:eastAsia="ＭＳ ゴシック" w:hAnsi="ＭＳ ゴシック"/>
                      <w:sz w:val="12"/>
                      <w:szCs w:val="12"/>
                    </w:rPr>
                    <w:t xml:space="preserve"> </w:t>
                  </w:r>
                  <w:r w:rsidRPr="007A2244">
                    <w:rPr>
                      <w:rFonts w:ascii="ＭＳ ゴシック" w:eastAsia="ＭＳ ゴシック" w:hAnsi="ＭＳ ゴシック" w:hint="eastAsia"/>
                      <w:sz w:val="12"/>
                      <w:szCs w:val="12"/>
                    </w:rPr>
                    <w:t>防火管理者の業務</w:t>
                  </w:r>
                </w:p>
                <w:p w14:paraId="3738FEE1" w14:textId="77777777" w:rsidR="001F01A2" w:rsidRPr="007A2244" w:rsidRDefault="001F01A2" w:rsidP="001F01A2">
                  <w:pPr>
                    <w:spacing w:line="0" w:lineRule="atLeast"/>
                    <w:jc w:val="left"/>
                    <w:rPr>
                      <w:rFonts w:ascii="ＭＳ ゴシック" w:eastAsia="ＭＳ ゴシック" w:hAnsi="ＭＳ ゴシック"/>
                      <w:sz w:val="12"/>
                      <w:szCs w:val="12"/>
                    </w:rPr>
                  </w:pPr>
                  <w:r w:rsidRPr="007A2244">
                    <w:rPr>
                      <w:rFonts w:ascii="ＭＳ ゴシック" w:eastAsia="ＭＳ ゴシック" w:hAnsi="ＭＳ ゴシック" w:hint="eastAsia"/>
                      <w:sz w:val="12"/>
                      <w:szCs w:val="12"/>
                    </w:rPr>
                    <w:t>①</w:t>
                  </w:r>
                  <w:r w:rsidRPr="007A2244">
                    <w:rPr>
                      <w:rFonts w:ascii="ＭＳ ゴシック" w:eastAsia="ＭＳ ゴシック" w:hAnsi="ＭＳ ゴシック"/>
                      <w:sz w:val="12"/>
                      <w:szCs w:val="12"/>
                    </w:rPr>
                    <w:t xml:space="preserve"> </w:t>
                  </w:r>
                  <w:r w:rsidRPr="007A2244">
                    <w:rPr>
                      <w:rFonts w:ascii="ＭＳ ゴシック" w:eastAsia="ＭＳ ゴシック" w:hAnsi="ＭＳ ゴシック" w:hint="eastAsia"/>
                      <w:sz w:val="12"/>
                      <w:szCs w:val="12"/>
                    </w:rPr>
                    <w:t>消防計画の作成、届出</w:t>
                  </w:r>
                </w:p>
                <w:p w14:paraId="2096CCF1" w14:textId="77777777" w:rsidR="001F01A2" w:rsidRPr="007A2244" w:rsidRDefault="001F01A2" w:rsidP="001F01A2">
                  <w:pPr>
                    <w:spacing w:line="0" w:lineRule="atLeast"/>
                    <w:jc w:val="left"/>
                    <w:rPr>
                      <w:rFonts w:ascii="ＭＳ ゴシック" w:eastAsia="ＭＳ ゴシック" w:hAnsi="ＭＳ ゴシック"/>
                      <w:sz w:val="12"/>
                      <w:szCs w:val="12"/>
                    </w:rPr>
                  </w:pPr>
                  <w:r w:rsidRPr="007A2244">
                    <w:rPr>
                      <w:rFonts w:ascii="ＭＳ ゴシック" w:eastAsia="ＭＳ ゴシック" w:hAnsi="ＭＳ ゴシック" w:hint="eastAsia"/>
                      <w:sz w:val="12"/>
                      <w:szCs w:val="12"/>
                    </w:rPr>
                    <w:t>②</w:t>
                  </w:r>
                  <w:r w:rsidRPr="007A2244">
                    <w:rPr>
                      <w:rFonts w:ascii="ＭＳ ゴシック" w:eastAsia="ＭＳ ゴシック" w:hAnsi="ＭＳ ゴシック"/>
                      <w:sz w:val="12"/>
                      <w:szCs w:val="12"/>
                    </w:rPr>
                    <w:t xml:space="preserve"> </w:t>
                  </w:r>
                  <w:r w:rsidRPr="007A2244">
                    <w:rPr>
                      <w:rFonts w:ascii="ＭＳ ゴシック" w:eastAsia="ＭＳ ゴシック" w:hAnsi="ＭＳ ゴシック" w:hint="eastAsia"/>
                      <w:sz w:val="12"/>
                      <w:szCs w:val="12"/>
                    </w:rPr>
                    <w:t>消火・通報及び避難訓練実施</w:t>
                  </w:r>
                </w:p>
                <w:p w14:paraId="5440ECCD" w14:textId="77777777" w:rsidR="001F01A2" w:rsidRPr="007A2244" w:rsidRDefault="001F01A2" w:rsidP="001F01A2">
                  <w:pPr>
                    <w:spacing w:line="0" w:lineRule="atLeast"/>
                    <w:jc w:val="left"/>
                    <w:rPr>
                      <w:rFonts w:ascii="ＭＳ ゴシック" w:eastAsia="ＭＳ ゴシック" w:hAnsi="ＭＳ ゴシック"/>
                      <w:sz w:val="12"/>
                      <w:szCs w:val="12"/>
                    </w:rPr>
                  </w:pPr>
                  <w:r w:rsidRPr="007A2244">
                    <w:rPr>
                      <w:rFonts w:ascii="ＭＳ ゴシック" w:eastAsia="ＭＳ ゴシック" w:hAnsi="ＭＳ ゴシック" w:hint="eastAsia"/>
                      <w:sz w:val="12"/>
                      <w:szCs w:val="12"/>
                    </w:rPr>
                    <w:t>③</w:t>
                  </w:r>
                  <w:r w:rsidRPr="007A2244">
                    <w:rPr>
                      <w:rFonts w:ascii="ＭＳ ゴシック" w:eastAsia="ＭＳ ゴシック" w:hAnsi="ＭＳ ゴシック"/>
                      <w:sz w:val="12"/>
                      <w:szCs w:val="12"/>
                    </w:rPr>
                    <w:t xml:space="preserve"> </w:t>
                  </w:r>
                  <w:r w:rsidRPr="007A2244">
                    <w:rPr>
                      <w:rFonts w:ascii="ＭＳ ゴシック" w:eastAsia="ＭＳ ゴシック" w:hAnsi="ＭＳ ゴシック" w:hint="eastAsia"/>
                      <w:sz w:val="12"/>
                      <w:szCs w:val="12"/>
                    </w:rPr>
                    <w:t>消防用設備等の点検及び整備</w:t>
                  </w:r>
                  <w:r w:rsidRPr="007A2244">
                    <w:rPr>
                      <w:rFonts w:ascii="ＭＳ ゴシック" w:eastAsia="ＭＳ ゴシック" w:hAnsi="ＭＳ ゴシック"/>
                      <w:sz w:val="12"/>
                      <w:szCs w:val="12"/>
                    </w:rPr>
                    <w:t>(</w:t>
                  </w:r>
                  <w:r w:rsidRPr="007A2244">
                    <w:rPr>
                      <w:rFonts w:ascii="ＭＳ ゴシック" w:eastAsia="ＭＳ ゴシック" w:hAnsi="ＭＳ ゴシック" w:hint="eastAsia"/>
                      <w:sz w:val="12"/>
                      <w:szCs w:val="12"/>
                    </w:rPr>
                    <w:t>業者の行う点検とは別</w:t>
                  </w:r>
                  <w:r w:rsidRPr="007A2244">
                    <w:rPr>
                      <w:rFonts w:ascii="ＭＳ ゴシック" w:eastAsia="ＭＳ ゴシック" w:hAnsi="ＭＳ ゴシック"/>
                      <w:sz w:val="12"/>
                      <w:szCs w:val="12"/>
                    </w:rPr>
                    <w:t>)</w:t>
                  </w:r>
                </w:p>
                <w:p w14:paraId="59C9579A" w14:textId="77777777" w:rsidR="001F01A2" w:rsidRPr="007A2244" w:rsidRDefault="001F01A2" w:rsidP="001F01A2">
                  <w:pPr>
                    <w:spacing w:line="0" w:lineRule="atLeast"/>
                    <w:jc w:val="left"/>
                    <w:rPr>
                      <w:rFonts w:ascii="ＭＳ ゴシック" w:eastAsia="ＭＳ ゴシック" w:hAnsi="ＭＳ ゴシック"/>
                      <w:sz w:val="12"/>
                      <w:szCs w:val="12"/>
                    </w:rPr>
                  </w:pPr>
                  <w:r w:rsidRPr="007A2244">
                    <w:rPr>
                      <w:rFonts w:ascii="ＭＳ ゴシック" w:eastAsia="ＭＳ ゴシック" w:hAnsi="ＭＳ ゴシック" w:hint="eastAsia"/>
                      <w:sz w:val="12"/>
                      <w:szCs w:val="12"/>
                    </w:rPr>
                    <w:t>④</w:t>
                  </w:r>
                  <w:r w:rsidRPr="007A2244">
                    <w:rPr>
                      <w:rFonts w:ascii="ＭＳ ゴシック" w:eastAsia="ＭＳ ゴシック" w:hAnsi="ＭＳ ゴシック"/>
                      <w:sz w:val="12"/>
                      <w:szCs w:val="12"/>
                    </w:rPr>
                    <w:t xml:space="preserve"> </w:t>
                  </w:r>
                  <w:r w:rsidRPr="007A2244">
                    <w:rPr>
                      <w:rFonts w:ascii="ＭＳ ゴシック" w:eastAsia="ＭＳ ゴシック" w:hAnsi="ＭＳ ゴシック" w:hint="eastAsia"/>
                      <w:sz w:val="12"/>
                      <w:szCs w:val="12"/>
                    </w:rPr>
                    <w:t>火気使用又は取扱に関する監督</w:t>
                  </w:r>
                </w:p>
                <w:p w14:paraId="1C3294B3" w14:textId="77777777" w:rsidR="001F01A2" w:rsidRPr="007A2244" w:rsidRDefault="001F01A2" w:rsidP="001F01A2">
                  <w:pPr>
                    <w:spacing w:line="0" w:lineRule="atLeast"/>
                    <w:jc w:val="left"/>
                    <w:rPr>
                      <w:rFonts w:ascii="ＭＳ ゴシック" w:eastAsia="ＭＳ ゴシック" w:hAnsi="ＭＳ ゴシック"/>
                      <w:sz w:val="12"/>
                      <w:szCs w:val="12"/>
                    </w:rPr>
                  </w:pPr>
                  <w:r w:rsidRPr="007A2244">
                    <w:rPr>
                      <w:rFonts w:ascii="ＭＳ ゴシック" w:eastAsia="ＭＳ ゴシック" w:hAnsi="ＭＳ ゴシック" w:hint="eastAsia"/>
                      <w:sz w:val="12"/>
                      <w:szCs w:val="12"/>
                    </w:rPr>
                    <w:t>⑤</w:t>
                  </w:r>
                  <w:r w:rsidRPr="007A2244">
                    <w:rPr>
                      <w:rFonts w:ascii="ＭＳ ゴシック" w:eastAsia="ＭＳ ゴシック" w:hAnsi="ＭＳ ゴシック"/>
                      <w:sz w:val="12"/>
                      <w:szCs w:val="12"/>
                    </w:rPr>
                    <w:t xml:space="preserve"> </w:t>
                  </w:r>
                  <w:r w:rsidRPr="007A2244">
                    <w:rPr>
                      <w:rFonts w:ascii="ＭＳ ゴシック" w:eastAsia="ＭＳ ゴシック" w:hAnsi="ＭＳ ゴシック" w:hint="eastAsia"/>
                      <w:sz w:val="12"/>
                      <w:szCs w:val="12"/>
                    </w:rPr>
                    <w:t>その他防火管理に関する指導、研修等</w:t>
                  </w:r>
                </w:p>
                <w:p w14:paraId="5B7F6421" w14:textId="77777777" w:rsidR="001F01A2" w:rsidRPr="007A2244" w:rsidRDefault="001F01A2" w:rsidP="001F01A2">
                  <w:pPr>
                    <w:spacing w:line="0" w:lineRule="atLeast"/>
                    <w:jc w:val="left"/>
                    <w:rPr>
                      <w:rFonts w:ascii="ＭＳ ゴシック" w:eastAsia="ＭＳ ゴシック" w:hAnsi="ＭＳ ゴシック"/>
                      <w:sz w:val="12"/>
                      <w:szCs w:val="12"/>
                    </w:rPr>
                  </w:pPr>
                  <w:r w:rsidRPr="007A2244">
                    <w:rPr>
                      <w:rFonts w:ascii="ＭＳ ゴシック" w:eastAsia="ＭＳ ゴシック" w:hAnsi="ＭＳ ゴシック" w:hint="eastAsia"/>
                      <w:sz w:val="12"/>
                      <w:szCs w:val="12"/>
                    </w:rPr>
                    <w:t>※</w:t>
                  </w:r>
                  <w:r w:rsidRPr="007A2244">
                    <w:rPr>
                      <w:rFonts w:ascii="ＭＳ ゴシック" w:eastAsia="ＭＳ ゴシック" w:hAnsi="ＭＳ ゴシック"/>
                      <w:sz w:val="12"/>
                      <w:szCs w:val="12"/>
                    </w:rPr>
                    <w:t xml:space="preserve"> </w:t>
                  </w:r>
                  <w:r w:rsidRPr="007A2244">
                    <w:rPr>
                      <w:rFonts w:ascii="ＭＳ ゴシック" w:eastAsia="ＭＳ ゴシック" w:hAnsi="ＭＳ ゴシック" w:hint="eastAsia"/>
                      <w:sz w:val="12"/>
                      <w:szCs w:val="12"/>
                    </w:rPr>
                    <w:t>消防計画に記載されている氏名等に変更があった場合は速やかに変更し、所轄消防署の指導により届出をしてください。</w:t>
                  </w:r>
                </w:p>
                <w:p w14:paraId="41311C4E" w14:textId="77777777" w:rsidR="001F01A2" w:rsidRPr="007A2244" w:rsidRDefault="001F01A2" w:rsidP="001F01A2">
                  <w:pPr>
                    <w:spacing w:line="0" w:lineRule="atLeast"/>
                    <w:jc w:val="left"/>
                    <w:rPr>
                      <w:rFonts w:ascii="ＭＳ ゴシック" w:eastAsia="ＭＳ ゴシック" w:hAnsi="ＭＳ ゴシック"/>
                      <w:sz w:val="12"/>
                      <w:szCs w:val="12"/>
                    </w:rPr>
                  </w:pPr>
                  <w:r w:rsidRPr="007A2244">
                    <w:rPr>
                      <w:rFonts w:ascii="ＭＳ ゴシック" w:eastAsia="ＭＳ ゴシック" w:hAnsi="ＭＳ ゴシック" w:hint="eastAsia"/>
                      <w:sz w:val="12"/>
                      <w:szCs w:val="12"/>
                    </w:rPr>
                    <w:t>※</w:t>
                  </w:r>
                  <w:r w:rsidRPr="007A2244">
                    <w:rPr>
                      <w:rFonts w:ascii="ＭＳ ゴシック" w:eastAsia="ＭＳ ゴシック" w:hAnsi="ＭＳ ゴシック"/>
                      <w:sz w:val="12"/>
                      <w:szCs w:val="12"/>
                    </w:rPr>
                    <w:t xml:space="preserve"> </w:t>
                  </w:r>
                  <w:r w:rsidRPr="007A2244">
                    <w:rPr>
                      <w:rFonts w:ascii="ＭＳ ゴシック" w:eastAsia="ＭＳ ゴシック" w:hAnsi="ＭＳ ゴシック" w:hint="eastAsia"/>
                      <w:sz w:val="12"/>
                      <w:szCs w:val="12"/>
                    </w:rPr>
                    <w:t>増改築を行った場合は、変更届を提出してください。</w:t>
                  </w:r>
                </w:p>
                <w:p w14:paraId="1417BFC5" w14:textId="77777777" w:rsidR="001F01A2" w:rsidRPr="007A2244" w:rsidRDefault="001F01A2" w:rsidP="001F01A2">
                  <w:pPr>
                    <w:spacing w:line="0" w:lineRule="atLeast"/>
                    <w:jc w:val="left"/>
                    <w:rPr>
                      <w:rFonts w:ascii="ＭＳ ゴシック" w:eastAsia="ＭＳ ゴシック" w:hAnsi="ＭＳ ゴシック"/>
                      <w:sz w:val="12"/>
                      <w:szCs w:val="12"/>
                      <w:lang w:eastAsia="zh-CN"/>
                    </w:rPr>
                  </w:pPr>
                  <w:r w:rsidRPr="007A2244">
                    <w:rPr>
                      <w:rFonts w:ascii="ＭＳ ゴシック" w:eastAsia="ＭＳ ゴシック" w:hAnsi="ＭＳ ゴシック" w:hint="eastAsia"/>
                      <w:sz w:val="12"/>
                      <w:szCs w:val="12"/>
                    </w:rPr>
                    <w:t>※</w:t>
                  </w:r>
                  <w:r w:rsidRPr="007A2244">
                    <w:rPr>
                      <w:rFonts w:ascii="ＭＳ ゴシック" w:eastAsia="ＭＳ ゴシック" w:hAnsi="ＭＳ ゴシック"/>
                      <w:sz w:val="12"/>
                      <w:szCs w:val="12"/>
                    </w:rPr>
                    <w:t xml:space="preserve"> </w:t>
                  </w:r>
                  <w:r w:rsidRPr="007A2244">
                    <w:rPr>
                      <w:rFonts w:ascii="ＭＳ ゴシック" w:eastAsia="ＭＳ ゴシック" w:hAnsi="ＭＳ ゴシック" w:hint="eastAsia"/>
                      <w:sz w:val="12"/>
                      <w:szCs w:val="12"/>
                    </w:rPr>
                    <w:t>消防計画は、消防法等で定める内容のほかに、地震防災応急計画を含めて作成してください。</w:t>
                  </w:r>
                  <w:r w:rsidRPr="007A2244">
                    <w:rPr>
                      <w:rFonts w:ascii="ＭＳ ゴシック" w:eastAsia="ＭＳ ゴシック" w:hAnsi="ＭＳ ゴシック" w:hint="eastAsia"/>
                      <w:sz w:val="12"/>
                      <w:szCs w:val="12"/>
                      <w:lang w:eastAsia="zh-CN"/>
                    </w:rPr>
                    <w:t>（昭和</w:t>
                  </w:r>
                  <w:r w:rsidRPr="007A2244">
                    <w:rPr>
                      <w:rFonts w:ascii="ＭＳ ゴシック" w:eastAsia="ＭＳ ゴシック" w:hAnsi="ＭＳ ゴシック"/>
                      <w:sz w:val="12"/>
                      <w:szCs w:val="12"/>
                      <w:lang w:eastAsia="zh-CN"/>
                    </w:rPr>
                    <w:t xml:space="preserve">55 </w:t>
                  </w:r>
                  <w:r w:rsidRPr="007A2244">
                    <w:rPr>
                      <w:rFonts w:ascii="ＭＳ ゴシック" w:eastAsia="ＭＳ ゴシック" w:hAnsi="ＭＳ ゴシック" w:hint="eastAsia"/>
                      <w:sz w:val="12"/>
                      <w:szCs w:val="12"/>
                      <w:lang w:eastAsia="zh-CN"/>
                    </w:rPr>
                    <w:t>年社施第</w:t>
                  </w:r>
                  <w:r w:rsidRPr="007A2244">
                    <w:rPr>
                      <w:rFonts w:ascii="ＭＳ ゴシック" w:eastAsia="ＭＳ ゴシック" w:hAnsi="ＭＳ ゴシック"/>
                      <w:sz w:val="12"/>
                      <w:szCs w:val="12"/>
                      <w:lang w:eastAsia="zh-CN"/>
                    </w:rPr>
                    <w:t xml:space="preserve">5 </w:t>
                  </w:r>
                  <w:r w:rsidRPr="007A2244">
                    <w:rPr>
                      <w:rFonts w:ascii="ＭＳ ゴシック" w:eastAsia="ＭＳ ゴシック" w:hAnsi="ＭＳ ゴシック" w:hint="eastAsia"/>
                      <w:sz w:val="12"/>
                      <w:szCs w:val="12"/>
                      <w:lang w:eastAsia="zh-CN"/>
                    </w:rPr>
                    <w:t>号厚生省通知）</w:t>
                  </w:r>
                </w:p>
                <w:p w14:paraId="6E249D77" w14:textId="77777777" w:rsidR="001F01A2" w:rsidRPr="007A2244" w:rsidRDefault="001F01A2" w:rsidP="001F01A2">
                  <w:pPr>
                    <w:spacing w:line="0" w:lineRule="atLeast"/>
                    <w:jc w:val="left"/>
                    <w:rPr>
                      <w:rFonts w:ascii="ＭＳ ゴシック" w:eastAsia="ＭＳ ゴシック" w:hAnsi="ＭＳ ゴシック"/>
                      <w:sz w:val="12"/>
                      <w:szCs w:val="12"/>
                    </w:rPr>
                  </w:pPr>
                  <w:r w:rsidRPr="007A2244">
                    <w:rPr>
                      <w:rFonts w:ascii="ＭＳ ゴシック" w:eastAsia="ＭＳ ゴシック" w:hAnsi="ＭＳ ゴシック" w:hint="eastAsia"/>
                      <w:sz w:val="12"/>
                      <w:szCs w:val="12"/>
                    </w:rPr>
                    <w:t>※</w:t>
                  </w:r>
                  <w:r w:rsidRPr="007A2244">
                    <w:rPr>
                      <w:rFonts w:ascii="ＭＳ ゴシック" w:eastAsia="ＭＳ ゴシック" w:hAnsi="ＭＳ ゴシック"/>
                      <w:sz w:val="12"/>
                      <w:szCs w:val="12"/>
                    </w:rPr>
                    <w:t xml:space="preserve"> </w:t>
                  </w:r>
                  <w:r w:rsidRPr="007A2244">
                    <w:rPr>
                      <w:rFonts w:ascii="ＭＳ ゴシック" w:eastAsia="ＭＳ ゴシック" w:hAnsi="ＭＳ ゴシック" w:hint="eastAsia"/>
                      <w:sz w:val="12"/>
                      <w:szCs w:val="12"/>
                    </w:rPr>
                    <w:t>消防法に基づく「消防計画」にとどまらず、松本市地域防災計画に基づき、大規模な災害の発生も想定した「防災計画」を作成してください。</w:t>
                  </w:r>
                </w:p>
              </w:tc>
            </w:tr>
          </w:tbl>
          <w:p w14:paraId="2A360C82" w14:textId="77777777" w:rsidR="001F01A2" w:rsidRPr="007A2244" w:rsidRDefault="001F01A2" w:rsidP="001F01A2">
            <w:pPr>
              <w:spacing w:line="0" w:lineRule="atLeast"/>
              <w:jc w:val="left"/>
              <w:rPr>
                <w:rFonts w:ascii="ＭＳ ゴシック" w:eastAsia="ＭＳ ゴシック" w:hAnsi="ＭＳ ゴシック"/>
                <w:sz w:val="12"/>
                <w:szCs w:val="12"/>
              </w:rPr>
            </w:pPr>
          </w:p>
        </w:tc>
        <w:tc>
          <w:tcPr>
            <w:tcW w:w="1417" w:type="dxa"/>
            <w:shd w:val="clear" w:color="auto" w:fill="FFFFFF" w:themeFill="background1"/>
          </w:tcPr>
          <w:p w14:paraId="768AB389" w14:textId="77777777" w:rsidR="001F01A2" w:rsidRPr="00365BAC" w:rsidRDefault="001F01A2" w:rsidP="001F01A2">
            <w:pPr>
              <w:spacing w:line="0" w:lineRule="atLeast"/>
              <w:jc w:val="left"/>
              <w:rPr>
                <w:rFonts w:ascii="ＭＳ ゴシック" w:eastAsia="ＭＳ ゴシック" w:hAnsi="ＭＳ ゴシック"/>
                <w:color w:val="000000" w:themeColor="text1"/>
                <w:sz w:val="20"/>
                <w:szCs w:val="20"/>
              </w:rPr>
            </w:pPr>
          </w:p>
        </w:tc>
        <w:tc>
          <w:tcPr>
            <w:tcW w:w="1418" w:type="dxa"/>
            <w:shd w:val="clear" w:color="auto" w:fill="FFFFFF" w:themeFill="background1"/>
          </w:tcPr>
          <w:p w14:paraId="42168694" w14:textId="77777777" w:rsidR="001F01A2" w:rsidRPr="007A2244" w:rsidRDefault="001F01A2" w:rsidP="001F01A2">
            <w:pPr>
              <w:spacing w:line="0" w:lineRule="atLeast"/>
              <w:jc w:val="left"/>
              <w:rPr>
                <w:rFonts w:ascii="ＭＳ ゴシック" w:eastAsia="ＭＳ ゴシック" w:hAnsi="ＭＳ ゴシック"/>
                <w:sz w:val="20"/>
                <w:szCs w:val="20"/>
              </w:rPr>
            </w:pPr>
          </w:p>
        </w:tc>
      </w:tr>
      <w:tr w:rsidR="001F01A2" w:rsidRPr="007A2244" w14:paraId="0A223D53" w14:textId="77777777" w:rsidTr="002926BE">
        <w:tc>
          <w:tcPr>
            <w:tcW w:w="940" w:type="dxa"/>
            <w:vMerge/>
            <w:shd w:val="clear" w:color="auto" w:fill="FFFFFF" w:themeFill="background1"/>
          </w:tcPr>
          <w:p w14:paraId="2B142F7F" w14:textId="77777777" w:rsidR="001F01A2" w:rsidRPr="007A2244" w:rsidRDefault="001F01A2" w:rsidP="001F01A2">
            <w:pPr>
              <w:spacing w:line="0" w:lineRule="atLeast"/>
              <w:jc w:val="left"/>
              <w:rPr>
                <w:rFonts w:ascii="ＭＳ ゴシック" w:eastAsia="ＭＳ ゴシック" w:hAnsi="ＭＳ ゴシック"/>
                <w:sz w:val="20"/>
                <w:szCs w:val="20"/>
              </w:rPr>
            </w:pPr>
          </w:p>
        </w:tc>
        <w:tc>
          <w:tcPr>
            <w:tcW w:w="6237" w:type="dxa"/>
            <w:shd w:val="clear" w:color="auto" w:fill="FFFFFF" w:themeFill="background1"/>
          </w:tcPr>
          <w:p w14:paraId="406EE1CB" w14:textId="77777777" w:rsidR="001F01A2" w:rsidRPr="007A2244" w:rsidRDefault="001F01A2" w:rsidP="001F01A2">
            <w:pPr>
              <w:spacing w:line="0" w:lineRule="atLeast"/>
              <w:jc w:val="left"/>
              <w:rPr>
                <w:rFonts w:ascii="ＭＳ ゴシック" w:eastAsia="ＭＳ ゴシック" w:hAnsi="ＭＳ ゴシック"/>
                <w:sz w:val="16"/>
                <w:szCs w:val="16"/>
              </w:rPr>
            </w:pPr>
            <w:r w:rsidRPr="007A2244">
              <w:rPr>
                <w:rFonts w:ascii="ＭＳ ゴシック" w:eastAsia="ＭＳ ゴシック" w:hAnsi="ＭＳ ゴシック" w:hint="eastAsia"/>
                <w:sz w:val="16"/>
                <w:szCs w:val="16"/>
              </w:rPr>
              <w:t>③</w:t>
            </w:r>
            <w:r w:rsidRPr="007A2244">
              <w:rPr>
                <w:rFonts w:ascii="ＭＳ ゴシック" w:eastAsia="ＭＳ ゴシック" w:hAnsi="ＭＳ ゴシック"/>
                <w:sz w:val="16"/>
                <w:szCs w:val="16"/>
              </w:rPr>
              <w:t xml:space="preserve"> </w:t>
            </w:r>
            <w:r w:rsidRPr="007A2244">
              <w:rPr>
                <w:rFonts w:ascii="ＭＳ ゴシック" w:eastAsia="ＭＳ ゴシック" w:hAnsi="ＭＳ ゴシック" w:hint="eastAsia"/>
                <w:sz w:val="16"/>
                <w:szCs w:val="16"/>
              </w:rPr>
              <w:t>消防用設備等の点検を定期的に行っていますか。</w:t>
            </w:r>
          </w:p>
          <w:p w14:paraId="78D90D99" w14:textId="77777777" w:rsidR="001F01A2" w:rsidRPr="007A2244" w:rsidRDefault="001F01A2" w:rsidP="001F01A2">
            <w:pPr>
              <w:spacing w:line="0" w:lineRule="atLeast"/>
              <w:jc w:val="left"/>
              <w:rPr>
                <w:rFonts w:ascii="ＭＳ ゴシック" w:eastAsia="ＭＳ ゴシック" w:hAnsi="ＭＳ ゴシック"/>
                <w:sz w:val="20"/>
                <w:szCs w:val="20"/>
              </w:rPr>
            </w:pPr>
            <w:r w:rsidRPr="007A2244">
              <w:rPr>
                <w:rFonts w:ascii="ＭＳ ゴシック" w:eastAsia="ＭＳ ゴシック" w:hAnsi="ＭＳ ゴシック" w:hint="eastAsia"/>
                <w:sz w:val="16"/>
                <w:szCs w:val="16"/>
              </w:rPr>
              <w:t>また、カーテン、じゅうたん等は防炎性能を有するものとなっていますか。</w:t>
            </w:r>
          </w:p>
        </w:tc>
        <w:tc>
          <w:tcPr>
            <w:tcW w:w="1134" w:type="dxa"/>
            <w:shd w:val="clear" w:color="auto" w:fill="FFFFFF" w:themeFill="background1"/>
          </w:tcPr>
          <w:p w14:paraId="39EB9327" w14:textId="77777777" w:rsidR="001F01A2" w:rsidRPr="004E6881" w:rsidRDefault="001F01A2" w:rsidP="001F01A2">
            <w:pPr>
              <w:spacing w:line="0" w:lineRule="atLeast"/>
              <w:jc w:val="left"/>
              <w:rPr>
                <w:rFonts w:ascii="ＭＳ ゴシック" w:eastAsia="ＭＳ ゴシック" w:hAnsi="ＭＳ ゴシック"/>
                <w:sz w:val="14"/>
                <w:szCs w:val="14"/>
              </w:rPr>
            </w:pPr>
            <w:r w:rsidRPr="004E6881">
              <w:rPr>
                <w:rFonts w:ascii="ＭＳ ゴシック" w:eastAsia="ＭＳ ゴシック" w:hAnsi="ＭＳ ゴシック" w:hint="eastAsia"/>
                <w:sz w:val="14"/>
                <w:szCs w:val="14"/>
              </w:rPr>
              <w:t>はい・いいえ</w:t>
            </w:r>
          </w:p>
          <w:p w14:paraId="1D7920A7" w14:textId="77777777" w:rsidR="001F01A2" w:rsidRPr="007A2244" w:rsidRDefault="001F01A2" w:rsidP="001F01A2">
            <w:pPr>
              <w:spacing w:line="0" w:lineRule="atLeast"/>
              <w:jc w:val="left"/>
              <w:rPr>
                <w:rFonts w:ascii="ＭＳ ゴシック" w:eastAsia="ＭＳ ゴシック" w:hAnsi="ＭＳ ゴシック"/>
                <w:sz w:val="20"/>
                <w:szCs w:val="20"/>
              </w:rPr>
            </w:pPr>
          </w:p>
        </w:tc>
        <w:tc>
          <w:tcPr>
            <w:tcW w:w="1417" w:type="dxa"/>
            <w:shd w:val="clear" w:color="auto" w:fill="FFFFFF" w:themeFill="background1"/>
          </w:tcPr>
          <w:p w14:paraId="4AE66635" w14:textId="77777777" w:rsidR="001F01A2" w:rsidRPr="00365BAC" w:rsidRDefault="001F01A2" w:rsidP="001F01A2">
            <w:pPr>
              <w:spacing w:line="0" w:lineRule="atLeast"/>
              <w:jc w:val="left"/>
              <w:rPr>
                <w:rFonts w:ascii="ＭＳ ゴシック" w:eastAsia="ＭＳ ゴシック" w:hAnsi="ＭＳ ゴシック"/>
                <w:color w:val="000000" w:themeColor="text1"/>
                <w:sz w:val="20"/>
                <w:szCs w:val="20"/>
              </w:rPr>
            </w:pPr>
          </w:p>
        </w:tc>
        <w:tc>
          <w:tcPr>
            <w:tcW w:w="1418" w:type="dxa"/>
            <w:shd w:val="clear" w:color="auto" w:fill="FFFFFF" w:themeFill="background1"/>
          </w:tcPr>
          <w:p w14:paraId="03EBDA4C" w14:textId="77777777" w:rsidR="001F01A2" w:rsidRPr="007A2244" w:rsidRDefault="001F01A2" w:rsidP="001F01A2">
            <w:pPr>
              <w:spacing w:line="0" w:lineRule="atLeast"/>
              <w:jc w:val="left"/>
              <w:rPr>
                <w:rFonts w:ascii="ＭＳ ゴシック" w:eastAsia="ＭＳ ゴシック" w:hAnsi="ＭＳ ゴシック"/>
                <w:sz w:val="20"/>
                <w:szCs w:val="20"/>
              </w:rPr>
            </w:pPr>
          </w:p>
        </w:tc>
      </w:tr>
      <w:tr w:rsidR="001F01A2" w:rsidRPr="007A2244" w14:paraId="6393345E" w14:textId="77777777" w:rsidTr="008421AE">
        <w:trPr>
          <w:trHeight w:val="422"/>
        </w:trPr>
        <w:tc>
          <w:tcPr>
            <w:tcW w:w="940" w:type="dxa"/>
            <w:vMerge/>
            <w:shd w:val="clear" w:color="auto" w:fill="FFFFFF" w:themeFill="background1"/>
          </w:tcPr>
          <w:p w14:paraId="5E9756F7" w14:textId="77777777" w:rsidR="001F01A2" w:rsidRPr="007A2244" w:rsidRDefault="001F01A2" w:rsidP="001F01A2">
            <w:pPr>
              <w:spacing w:line="0" w:lineRule="atLeast"/>
              <w:jc w:val="left"/>
              <w:rPr>
                <w:rFonts w:ascii="ＭＳ ゴシック" w:eastAsia="ＭＳ ゴシック" w:hAnsi="ＭＳ ゴシック"/>
                <w:sz w:val="20"/>
                <w:szCs w:val="20"/>
              </w:rPr>
            </w:pPr>
          </w:p>
        </w:tc>
        <w:tc>
          <w:tcPr>
            <w:tcW w:w="7371" w:type="dxa"/>
            <w:gridSpan w:val="2"/>
            <w:shd w:val="clear" w:color="auto" w:fill="FFFFFF" w:themeFill="background1"/>
          </w:tcPr>
          <w:tbl>
            <w:tblPr>
              <w:tblStyle w:val="a3"/>
              <w:tblpPr w:leftFromText="142" w:rightFromText="142" w:vertAnchor="page" w:horzAnchor="margin" w:tblpY="28"/>
              <w:tblOverlap w:val="never"/>
              <w:tblW w:w="0" w:type="auto"/>
              <w:tblLayout w:type="fixed"/>
              <w:tblLook w:val="04A0" w:firstRow="1" w:lastRow="0" w:firstColumn="1" w:lastColumn="0" w:noHBand="0" w:noVBand="1"/>
            </w:tblPr>
            <w:tblGrid>
              <w:gridCol w:w="7087"/>
            </w:tblGrid>
            <w:tr w:rsidR="001F01A2" w:rsidRPr="007A2244" w14:paraId="5ED5BECD" w14:textId="77777777" w:rsidTr="007F1B0C">
              <w:tc>
                <w:tcPr>
                  <w:tcW w:w="7087" w:type="dxa"/>
                </w:tcPr>
                <w:p w14:paraId="6EF03C50" w14:textId="77777777" w:rsidR="001F01A2" w:rsidRPr="007A2244" w:rsidRDefault="001F01A2" w:rsidP="001F01A2">
                  <w:pPr>
                    <w:spacing w:line="0" w:lineRule="atLeast"/>
                    <w:jc w:val="left"/>
                    <w:rPr>
                      <w:rFonts w:ascii="ＭＳ ゴシック" w:eastAsia="ＭＳ ゴシック" w:hAnsi="ＭＳ ゴシック"/>
                      <w:sz w:val="12"/>
                      <w:szCs w:val="12"/>
                    </w:rPr>
                  </w:pPr>
                  <w:r w:rsidRPr="007A2244">
                    <w:rPr>
                      <w:rFonts w:ascii="ＭＳ ゴシック" w:eastAsia="ＭＳ ゴシック" w:hAnsi="ＭＳ ゴシック" w:hint="eastAsia"/>
                      <w:sz w:val="12"/>
                      <w:szCs w:val="12"/>
                    </w:rPr>
                    <w:t>※</w:t>
                  </w:r>
                  <w:r w:rsidRPr="007A2244">
                    <w:rPr>
                      <w:rFonts w:ascii="ＭＳ ゴシック" w:eastAsia="ＭＳ ゴシック" w:hAnsi="ＭＳ ゴシック"/>
                      <w:sz w:val="12"/>
                      <w:szCs w:val="12"/>
                    </w:rPr>
                    <w:t xml:space="preserve"> </w:t>
                  </w:r>
                  <w:r w:rsidRPr="007A2244">
                    <w:rPr>
                      <w:rFonts w:ascii="ＭＳ ゴシック" w:eastAsia="ＭＳ ゴシック" w:hAnsi="ＭＳ ゴシック" w:hint="eastAsia"/>
                      <w:sz w:val="12"/>
                      <w:szCs w:val="12"/>
                    </w:rPr>
                    <w:t>消防法令を遵守し、必要な届出をしているか、設備が備えられているか、その他危険な箇所等が無いか点検してください。</w:t>
                  </w:r>
                </w:p>
                <w:p w14:paraId="1146A933" w14:textId="77777777" w:rsidR="001F01A2" w:rsidRPr="007A2244" w:rsidRDefault="001F01A2" w:rsidP="001F01A2">
                  <w:pPr>
                    <w:spacing w:line="0" w:lineRule="atLeast"/>
                    <w:jc w:val="left"/>
                    <w:rPr>
                      <w:rFonts w:ascii="ＭＳ ゴシック" w:eastAsia="ＭＳ ゴシック" w:hAnsi="ＭＳ ゴシック"/>
                      <w:sz w:val="20"/>
                      <w:szCs w:val="20"/>
                    </w:rPr>
                  </w:pPr>
                  <w:r w:rsidRPr="007A2244">
                    <w:rPr>
                      <w:rFonts w:ascii="ＭＳ ゴシック" w:eastAsia="ＭＳ ゴシック" w:hAnsi="ＭＳ ゴシック" w:hint="eastAsia"/>
                      <w:sz w:val="12"/>
                      <w:szCs w:val="12"/>
                    </w:rPr>
                    <w:t>※</w:t>
                  </w:r>
                  <w:r w:rsidRPr="007A2244">
                    <w:rPr>
                      <w:rFonts w:ascii="ＭＳ ゴシック" w:eastAsia="ＭＳ ゴシック" w:hAnsi="ＭＳ ゴシック"/>
                      <w:sz w:val="12"/>
                      <w:szCs w:val="12"/>
                    </w:rPr>
                    <w:t xml:space="preserve"> </w:t>
                  </w:r>
                  <w:r w:rsidRPr="007A2244">
                    <w:rPr>
                      <w:rFonts w:ascii="ＭＳ ゴシック" w:eastAsia="ＭＳ ゴシック" w:hAnsi="ＭＳ ゴシック" w:hint="eastAsia"/>
                      <w:sz w:val="12"/>
                      <w:szCs w:val="12"/>
                    </w:rPr>
                    <w:t>消防署から指導があった事項は速やかに対応してください。</w:t>
                  </w:r>
                </w:p>
              </w:tc>
            </w:tr>
          </w:tbl>
          <w:p w14:paraId="49059DEE" w14:textId="77777777" w:rsidR="001F01A2" w:rsidRPr="007A2244" w:rsidRDefault="001F01A2" w:rsidP="001F01A2">
            <w:pPr>
              <w:spacing w:line="0" w:lineRule="atLeast"/>
              <w:jc w:val="left"/>
              <w:rPr>
                <w:rFonts w:ascii="ＭＳ ゴシック" w:eastAsia="ＭＳ ゴシック" w:hAnsi="ＭＳ ゴシック"/>
                <w:sz w:val="20"/>
                <w:szCs w:val="20"/>
              </w:rPr>
            </w:pPr>
          </w:p>
        </w:tc>
        <w:tc>
          <w:tcPr>
            <w:tcW w:w="1417" w:type="dxa"/>
            <w:shd w:val="clear" w:color="auto" w:fill="FFFFFF" w:themeFill="background1"/>
          </w:tcPr>
          <w:p w14:paraId="77889D08" w14:textId="77777777" w:rsidR="001F01A2" w:rsidRPr="00365BAC" w:rsidRDefault="001F01A2" w:rsidP="001F01A2">
            <w:pPr>
              <w:spacing w:line="0" w:lineRule="atLeast"/>
              <w:jc w:val="left"/>
              <w:rPr>
                <w:rFonts w:ascii="ＭＳ ゴシック" w:eastAsia="ＭＳ ゴシック" w:hAnsi="ＭＳ ゴシック"/>
                <w:color w:val="000000" w:themeColor="text1"/>
                <w:sz w:val="20"/>
                <w:szCs w:val="20"/>
              </w:rPr>
            </w:pPr>
          </w:p>
        </w:tc>
        <w:tc>
          <w:tcPr>
            <w:tcW w:w="1418" w:type="dxa"/>
            <w:shd w:val="clear" w:color="auto" w:fill="FFFFFF" w:themeFill="background1"/>
          </w:tcPr>
          <w:p w14:paraId="4EFD397C" w14:textId="77777777" w:rsidR="001F01A2" w:rsidRPr="007A2244" w:rsidRDefault="001F01A2" w:rsidP="001F01A2">
            <w:pPr>
              <w:spacing w:line="0" w:lineRule="atLeast"/>
              <w:jc w:val="left"/>
              <w:rPr>
                <w:rFonts w:ascii="ＭＳ ゴシック" w:eastAsia="ＭＳ ゴシック" w:hAnsi="ＭＳ ゴシック"/>
                <w:sz w:val="20"/>
                <w:szCs w:val="20"/>
              </w:rPr>
            </w:pPr>
          </w:p>
        </w:tc>
      </w:tr>
      <w:tr w:rsidR="001F01A2" w:rsidRPr="007A2244" w14:paraId="51698E08" w14:textId="77777777" w:rsidTr="002926BE">
        <w:tc>
          <w:tcPr>
            <w:tcW w:w="940" w:type="dxa"/>
            <w:vMerge/>
            <w:shd w:val="clear" w:color="auto" w:fill="FFFFFF" w:themeFill="background1"/>
          </w:tcPr>
          <w:p w14:paraId="214CF0B0" w14:textId="77777777" w:rsidR="001F01A2" w:rsidRPr="007A2244" w:rsidRDefault="001F01A2" w:rsidP="001F01A2">
            <w:pPr>
              <w:spacing w:line="0" w:lineRule="atLeast"/>
              <w:jc w:val="left"/>
              <w:rPr>
                <w:rFonts w:ascii="ＭＳ ゴシック" w:eastAsia="ＭＳ ゴシック" w:hAnsi="ＭＳ ゴシック"/>
                <w:sz w:val="20"/>
                <w:szCs w:val="20"/>
              </w:rPr>
            </w:pPr>
          </w:p>
        </w:tc>
        <w:tc>
          <w:tcPr>
            <w:tcW w:w="6237" w:type="dxa"/>
            <w:shd w:val="clear" w:color="auto" w:fill="FFFFFF" w:themeFill="background1"/>
          </w:tcPr>
          <w:p w14:paraId="1FBA510D" w14:textId="77777777" w:rsidR="001F01A2" w:rsidRPr="007A2244" w:rsidRDefault="001F01A2" w:rsidP="001F01A2">
            <w:pPr>
              <w:spacing w:line="0" w:lineRule="atLeast"/>
              <w:jc w:val="left"/>
              <w:rPr>
                <w:rFonts w:ascii="ＭＳ ゴシック" w:eastAsia="ＭＳ ゴシック" w:hAnsi="ＭＳ ゴシック"/>
                <w:sz w:val="16"/>
                <w:szCs w:val="16"/>
              </w:rPr>
            </w:pPr>
            <w:r w:rsidRPr="007A2244">
              <w:rPr>
                <w:rFonts w:ascii="ＭＳ ゴシック" w:eastAsia="ＭＳ ゴシック" w:hAnsi="ＭＳ ゴシック" w:hint="eastAsia"/>
                <w:sz w:val="16"/>
                <w:szCs w:val="16"/>
              </w:rPr>
              <w:t>④</w:t>
            </w:r>
            <w:r w:rsidRPr="007A2244">
              <w:rPr>
                <w:rFonts w:ascii="ＭＳ ゴシック" w:eastAsia="ＭＳ ゴシック" w:hAnsi="ＭＳ ゴシック"/>
                <w:sz w:val="16"/>
                <w:szCs w:val="16"/>
              </w:rPr>
              <w:t xml:space="preserve"> </w:t>
            </w:r>
            <w:r w:rsidRPr="007A2244">
              <w:rPr>
                <w:rFonts w:ascii="ＭＳ ゴシック" w:eastAsia="ＭＳ ゴシック" w:hAnsi="ＭＳ ゴシック" w:hint="eastAsia"/>
                <w:sz w:val="16"/>
                <w:szCs w:val="16"/>
              </w:rPr>
              <w:t>消防用設備は、専門業者による定期的な点検を行い届出していますか。</w:t>
            </w:r>
          </w:p>
          <w:p w14:paraId="49C433A4" w14:textId="77777777" w:rsidR="001F01A2" w:rsidRPr="007A2244" w:rsidRDefault="001F01A2" w:rsidP="001F01A2">
            <w:pPr>
              <w:spacing w:line="0" w:lineRule="atLeast"/>
              <w:jc w:val="left"/>
              <w:rPr>
                <w:rFonts w:ascii="ＭＳ ゴシック" w:eastAsia="ＭＳ ゴシック" w:hAnsi="ＭＳ ゴシック"/>
                <w:sz w:val="16"/>
                <w:szCs w:val="16"/>
                <w:lang w:eastAsia="zh-CN"/>
              </w:rPr>
            </w:pPr>
            <w:r w:rsidRPr="007A2244">
              <w:rPr>
                <w:rFonts w:ascii="ＭＳ ゴシック" w:eastAsia="ＭＳ ゴシック" w:hAnsi="ＭＳ ゴシック" w:hint="eastAsia"/>
                <w:sz w:val="16"/>
                <w:szCs w:val="16"/>
                <w:lang w:eastAsia="zh-CN"/>
              </w:rPr>
              <w:t>◎点検年月日（年</w:t>
            </w:r>
            <w:r w:rsidRPr="007A2244">
              <w:rPr>
                <w:rFonts w:ascii="ＭＳ ゴシック" w:eastAsia="ＭＳ ゴシック" w:hAnsi="ＭＳ ゴシック"/>
                <w:sz w:val="16"/>
                <w:szCs w:val="16"/>
                <w:lang w:eastAsia="zh-CN"/>
              </w:rPr>
              <w:t xml:space="preserve">2 </w:t>
            </w:r>
            <w:r w:rsidRPr="007A2244">
              <w:rPr>
                <w:rFonts w:ascii="ＭＳ ゴシック" w:eastAsia="ＭＳ ゴシック" w:hAnsi="ＭＳ ゴシック" w:hint="eastAsia"/>
                <w:sz w:val="16"/>
                <w:szCs w:val="16"/>
                <w:lang w:eastAsia="zh-CN"/>
              </w:rPr>
              <w:t>回実施）</w:t>
            </w:r>
          </w:p>
          <w:p w14:paraId="06FE0534" w14:textId="77777777" w:rsidR="001F01A2" w:rsidRPr="007A2244" w:rsidRDefault="001F01A2" w:rsidP="001F01A2">
            <w:pPr>
              <w:spacing w:line="0" w:lineRule="atLeast"/>
              <w:jc w:val="left"/>
              <w:rPr>
                <w:rFonts w:ascii="ＭＳ ゴシック" w:eastAsia="ＭＳ ゴシック" w:hAnsi="ＭＳ ゴシック"/>
                <w:sz w:val="16"/>
                <w:szCs w:val="16"/>
              </w:rPr>
            </w:pPr>
            <w:r w:rsidRPr="007A2244">
              <w:rPr>
                <w:rFonts w:ascii="ＭＳ ゴシック" w:eastAsia="ＭＳ ゴシック" w:hAnsi="ＭＳ ゴシック" w:hint="eastAsia"/>
                <w:sz w:val="16"/>
                <w:szCs w:val="16"/>
              </w:rPr>
              <w:t>平成・令和</w:t>
            </w:r>
            <w:r w:rsidR="00991853">
              <w:rPr>
                <w:rFonts w:ascii="ＭＳ ゴシック" w:eastAsia="ＭＳ ゴシック" w:hAnsi="ＭＳ ゴシック" w:hint="eastAsia"/>
                <w:sz w:val="16"/>
                <w:szCs w:val="16"/>
              </w:rPr>
              <w:t xml:space="preserve">　</w:t>
            </w:r>
            <w:r w:rsidRPr="007A2244">
              <w:rPr>
                <w:rFonts w:ascii="ＭＳ ゴシック" w:eastAsia="ＭＳ ゴシック" w:hAnsi="ＭＳ ゴシック"/>
                <w:sz w:val="16"/>
                <w:szCs w:val="16"/>
              </w:rPr>
              <w:t xml:space="preserve"> </w:t>
            </w:r>
            <w:r w:rsidRPr="007A2244">
              <w:rPr>
                <w:rFonts w:ascii="ＭＳ ゴシック" w:eastAsia="ＭＳ ゴシック" w:hAnsi="ＭＳ ゴシック" w:hint="eastAsia"/>
                <w:sz w:val="16"/>
                <w:szCs w:val="16"/>
              </w:rPr>
              <w:t>年</w:t>
            </w:r>
            <w:r w:rsidRPr="007A2244">
              <w:rPr>
                <w:rFonts w:ascii="ＭＳ ゴシック" w:eastAsia="ＭＳ ゴシック" w:hAnsi="ＭＳ ゴシック"/>
                <w:sz w:val="16"/>
                <w:szCs w:val="16"/>
              </w:rPr>
              <w:t xml:space="preserve"> </w:t>
            </w:r>
            <w:r w:rsidR="00991853">
              <w:rPr>
                <w:rFonts w:ascii="ＭＳ ゴシック" w:eastAsia="ＭＳ ゴシック" w:hAnsi="ＭＳ ゴシック" w:hint="eastAsia"/>
                <w:sz w:val="16"/>
                <w:szCs w:val="16"/>
              </w:rPr>
              <w:t xml:space="preserve">　</w:t>
            </w:r>
            <w:r w:rsidRPr="007A2244">
              <w:rPr>
                <w:rFonts w:ascii="ＭＳ ゴシック" w:eastAsia="ＭＳ ゴシック" w:hAnsi="ＭＳ ゴシック" w:hint="eastAsia"/>
                <w:sz w:val="16"/>
                <w:szCs w:val="16"/>
              </w:rPr>
              <w:t>月</w:t>
            </w:r>
            <w:r w:rsidRPr="007A2244">
              <w:rPr>
                <w:rFonts w:ascii="ＭＳ ゴシック" w:eastAsia="ＭＳ ゴシック" w:hAnsi="ＭＳ ゴシック"/>
                <w:sz w:val="16"/>
                <w:szCs w:val="16"/>
              </w:rPr>
              <w:t xml:space="preserve"> </w:t>
            </w:r>
            <w:r w:rsidR="00991853">
              <w:rPr>
                <w:rFonts w:ascii="ＭＳ ゴシック" w:eastAsia="ＭＳ ゴシック" w:hAnsi="ＭＳ ゴシック" w:hint="eastAsia"/>
                <w:sz w:val="16"/>
                <w:szCs w:val="16"/>
              </w:rPr>
              <w:t xml:space="preserve">　</w:t>
            </w:r>
            <w:r w:rsidRPr="007A2244">
              <w:rPr>
                <w:rFonts w:ascii="ＭＳ ゴシック" w:eastAsia="ＭＳ ゴシック" w:hAnsi="ＭＳ ゴシック" w:hint="eastAsia"/>
                <w:sz w:val="16"/>
                <w:szCs w:val="16"/>
              </w:rPr>
              <w:t>日</w:t>
            </w:r>
            <w:r w:rsidRPr="007A2244">
              <w:rPr>
                <w:rFonts w:ascii="ＭＳ ゴシック" w:eastAsia="ＭＳ ゴシック" w:hAnsi="ＭＳ ゴシック"/>
                <w:sz w:val="16"/>
                <w:szCs w:val="16"/>
              </w:rPr>
              <w:t xml:space="preserve"> </w:t>
            </w:r>
            <w:r w:rsidRPr="007A2244">
              <w:rPr>
                <w:rFonts w:ascii="ＭＳ ゴシック" w:eastAsia="ＭＳ ゴシック" w:hAnsi="ＭＳ ゴシック" w:hint="eastAsia"/>
                <w:sz w:val="16"/>
                <w:szCs w:val="16"/>
              </w:rPr>
              <w:t>異常：あり・なし</w:t>
            </w:r>
          </w:p>
          <w:p w14:paraId="5A1A6193" w14:textId="77777777" w:rsidR="001F01A2" w:rsidRPr="007A2244" w:rsidRDefault="001F01A2" w:rsidP="001F01A2">
            <w:pPr>
              <w:spacing w:line="0" w:lineRule="atLeast"/>
              <w:jc w:val="left"/>
              <w:rPr>
                <w:rFonts w:ascii="ＭＳ ゴシック" w:eastAsia="ＭＳ ゴシック" w:hAnsi="ＭＳ ゴシック"/>
                <w:sz w:val="16"/>
                <w:szCs w:val="16"/>
              </w:rPr>
            </w:pPr>
            <w:r w:rsidRPr="007A2244">
              <w:rPr>
                <w:rFonts w:ascii="ＭＳ ゴシック" w:eastAsia="ＭＳ ゴシック" w:hAnsi="ＭＳ ゴシック" w:hint="eastAsia"/>
                <w:sz w:val="16"/>
                <w:szCs w:val="16"/>
              </w:rPr>
              <w:t>平成・令和</w:t>
            </w:r>
            <w:r w:rsidR="00991853">
              <w:rPr>
                <w:rFonts w:ascii="ＭＳ ゴシック" w:eastAsia="ＭＳ ゴシック" w:hAnsi="ＭＳ ゴシック" w:hint="eastAsia"/>
                <w:sz w:val="16"/>
                <w:szCs w:val="16"/>
              </w:rPr>
              <w:t xml:space="preserve">　</w:t>
            </w:r>
            <w:r w:rsidRPr="007A2244">
              <w:rPr>
                <w:rFonts w:ascii="ＭＳ ゴシック" w:eastAsia="ＭＳ ゴシック" w:hAnsi="ＭＳ ゴシック"/>
                <w:sz w:val="16"/>
                <w:szCs w:val="16"/>
              </w:rPr>
              <w:t xml:space="preserve"> </w:t>
            </w:r>
            <w:r w:rsidRPr="007A2244">
              <w:rPr>
                <w:rFonts w:ascii="ＭＳ ゴシック" w:eastAsia="ＭＳ ゴシック" w:hAnsi="ＭＳ ゴシック" w:hint="eastAsia"/>
                <w:sz w:val="16"/>
                <w:szCs w:val="16"/>
              </w:rPr>
              <w:t>年</w:t>
            </w:r>
            <w:r w:rsidRPr="007A2244">
              <w:rPr>
                <w:rFonts w:ascii="ＭＳ ゴシック" w:eastAsia="ＭＳ ゴシック" w:hAnsi="ＭＳ ゴシック"/>
                <w:sz w:val="16"/>
                <w:szCs w:val="16"/>
              </w:rPr>
              <w:t xml:space="preserve"> </w:t>
            </w:r>
            <w:r w:rsidR="00991853">
              <w:rPr>
                <w:rFonts w:ascii="ＭＳ ゴシック" w:eastAsia="ＭＳ ゴシック" w:hAnsi="ＭＳ ゴシック" w:hint="eastAsia"/>
                <w:sz w:val="16"/>
                <w:szCs w:val="16"/>
              </w:rPr>
              <w:t xml:space="preserve">　</w:t>
            </w:r>
            <w:r w:rsidRPr="007A2244">
              <w:rPr>
                <w:rFonts w:ascii="ＭＳ ゴシック" w:eastAsia="ＭＳ ゴシック" w:hAnsi="ＭＳ ゴシック" w:hint="eastAsia"/>
                <w:sz w:val="16"/>
                <w:szCs w:val="16"/>
              </w:rPr>
              <w:t>月</w:t>
            </w:r>
            <w:r w:rsidRPr="007A2244">
              <w:rPr>
                <w:rFonts w:ascii="ＭＳ ゴシック" w:eastAsia="ＭＳ ゴシック" w:hAnsi="ＭＳ ゴシック"/>
                <w:sz w:val="16"/>
                <w:szCs w:val="16"/>
              </w:rPr>
              <w:t xml:space="preserve"> </w:t>
            </w:r>
            <w:r w:rsidR="00991853">
              <w:rPr>
                <w:rFonts w:ascii="ＭＳ ゴシック" w:eastAsia="ＭＳ ゴシック" w:hAnsi="ＭＳ ゴシック" w:hint="eastAsia"/>
                <w:sz w:val="16"/>
                <w:szCs w:val="16"/>
              </w:rPr>
              <w:t xml:space="preserve">　</w:t>
            </w:r>
            <w:r w:rsidRPr="007A2244">
              <w:rPr>
                <w:rFonts w:ascii="ＭＳ ゴシック" w:eastAsia="ＭＳ ゴシック" w:hAnsi="ＭＳ ゴシック" w:hint="eastAsia"/>
                <w:sz w:val="16"/>
                <w:szCs w:val="16"/>
              </w:rPr>
              <w:t>日</w:t>
            </w:r>
            <w:r w:rsidRPr="007A2244">
              <w:rPr>
                <w:rFonts w:ascii="ＭＳ ゴシック" w:eastAsia="ＭＳ ゴシック" w:hAnsi="ＭＳ ゴシック"/>
                <w:sz w:val="16"/>
                <w:szCs w:val="16"/>
              </w:rPr>
              <w:t xml:space="preserve"> </w:t>
            </w:r>
            <w:r w:rsidRPr="007A2244">
              <w:rPr>
                <w:rFonts w:ascii="ＭＳ ゴシック" w:eastAsia="ＭＳ ゴシック" w:hAnsi="ＭＳ ゴシック" w:hint="eastAsia"/>
                <w:sz w:val="16"/>
                <w:szCs w:val="16"/>
              </w:rPr>
              <w:t>異常：あり・なし</w:t>
            </w:r>
          </w:p>
          <w:p w14:paraId="411E1B65" w14:textId="77777777" w:rsidR="001F01A2" w:rsidRPr="007A2244" w:rsidRDefault="001F01A2" w:rsidP="001F01A2">
            <w:pPr>
              <w:spacing w:line="0" w:lineRule="atLeast"/>
              <w:jc w:val="left"/>
              <w:rPr>
                <w:rFonts w:ascii="ＭＳ ゴシック" w:eastAsia="ＭＳ ゴシック" w:hAnsi="ＭＳ ゴシック"/>
                <w:sz w:val="20"/>
                <w:szCs w:val="20"/>
              </w:rPr>
            </w:pPr>
            <w:r w:rsidRPr="007A2244">
              <w:rPr>
                <w:rFonts w:ascii="ＭＳ ゴシック" w:eastAsia="ＭＳ ゴシック" w:hAnsi="ＭＳ ゴシック" w:hint="eastAsia"/>
                <w:sz w:val="16"/>
                <w:szCs w:val="16"/>
              </w:rPr>
              <w:t>◎直近の消防署届出年月日：</w:t>
            </w:r>
            <w:r w:rsidRPr="007A2244">
              <w:rPr>
                <w:rFonts w:ascii="ＭＳ ゴシック" w:eastAsia="ＭＳ ゴシック" w:hAnsi="ＭＳ ゴシック"/>
                <w:sz w:val="16"/>
                <w:szCs w:val="16"/>
              </w:rPr>
              <w:t xml:space="preserve"> </w:t>
            </w:r>
            <w:r w:rsidRPr="007A2244">
              <w:rPr>
                <w:rFonts w:ascii="ＭＳ ゴシック" w:eastAsia="ＭＳ ゴシック" w:hAnsi="ＭＳ ゴシック" w:hint="eastAsia"/>
                <w:sz w:val="16"/>
                <w:szCs w:val="16"/>
              </w:rPr>
              <w:t>平成・令和</w:t>
            </w:r>
            <w:r w:rsidRPr="007A2244">
              <w:rPr>
                <w:rFonts w:ascii="ＭＳ ゴシック" w:eastAsia="ＭＳ ゴシック" w:hAnsi="ＭＳ ゴシック"/>
                <w:sz w:val="16"/>
                <w:szCs w:val="16"/>
              </w:rPr>
              <w:t xml:space="preserve"> </w:t>
            </w:r>
            <w:r w:rsidR="00991853">
              <w:rPr>
                <w:rFonts w:ascii="ＭＳ ゴシック" w:eastAsia="ＭＳ ゴシック" w:hAnsi="ＭＳ ゴシック" w:hint="eastAsia"/>
                <w:sz w:val="16"/>
                <w:szCs w:val="16"/>
              </w:rPr>
              <w:t xml:space="preserve">　</w:t>
            </w:r>
            <w:r w:rsidRPr="007A2244">
              <w:rPr>
                <w:rFonts w:ascii="ＭＳ ゴシック" w:eastAsia="ＭＳ ゴシック" w:hAnsi="ＭＳ ゴシック" w:hint="eastAsia"/>
                <w:sz w:val="16"/>
                <w:szCs w:val="16"/>
              </w:rPr>
              <w:t>年</w:t>
            </w:r>
            <w:r w:rsidR="00991853">
              <w:rPr>
                <w:rFonts w:ascii="ＭＳ ゴシック" w:eastAsia="ＭＳ ゴシック" w:hAnsi="ＭＳ ゴシック" w:hint="eastAsia"/>
                <w:sz w:val="16"/>
                <w:szCs w:val="16"/>
              </w:rPr>
              <w:t xml:space="preserve">　</w:t>
            </w:r>
            <w:r w:rsidRPr="007A2244">
              <w:rPr>
                <w:rFonts w:ascii="ＭＳ ゴシック" w:eastAsia="ＭＳ ゴシック" w:hAnsi="ＭＳ ゴシック"/>
                <w:sz w:val="16"/>
                <w:szCs w:val="16"/>
              </w:rPr>
              <w:t xml:space="preserve"> </w:t>
            </w:r>
            <w:r w:rsidRPr="007A2244">
              <w:rPr>
                <w:rFonts w:ascii="ＭＳ ゴシック" w:eastAsia="ＭＳ ゴシック" w:hAnsi="ＭＳ ゴシック" w:hint="eastAsia"/>
                <w:sz w:val="16"/>
                <w:szCs w:val="16"/>
              </w:rPr>
              <w:t>月</w:t>
            </w:r>
            <w:r w:rsidRPr="007A2244">
              <w:rPr>
                <w:rFonts w:ascii="ＭＳ ゴシック" w:eastAsia="ＭＳ ゴシック" w:hAnsi="ＭＳ ゴシック"/>
                <w:sz w:val="16"/>
                <w:szCs w:val="16"/>
              </w:rPr>
              <w:t xml:space="preserve"> </w:t>
            </w:r>
            <w:r w:rsidR="00991853">
              <w:rPr>
                <w:rFonts w:ascii="ＭＳ ゴシック" w:eastAsia="ＭＳ ゴシック" w:hAnsi="ＭＳ ゴシック" w:hint="eastAsia"/>
                <w:sz w:val="16"/>
                <w:szCs w:val="16"/>
              </w:rPr>
              <w:t xml:space="preserve">　</w:t>
            </w:r>
            <w:r w:rsidRPr="007A2244">
              <w:rPr>
                <w:rFonts w:ascii="ＭＳ ゴシック" w:eastAsia="ＭＳ ゴシック" w:hAnsi="ＭＳ ゴシック" w:hint="eastAsia"/>
                <w:sz w:val="16"/>
                <w:szCs w:val="16"/>
              </w:rPr>
              <w:t>日</w:t>
            </w:r>
          </w:p>
        </w:tc>
        <w:tc>
          <w:tcPr>
            <w:tcW w:w="1134" w:type="dxa"/>
            <w:shd w:val="clear" w:color="auto" w:fill="FFFFFF" w:themeFill="background1"/>
          </w:tcPr>
          <w:p w14:paraId="3B0DC71C" w14:textId="77777777" w:rsidR="001F01A2" w:rsidRPr="004E6881" w:rsidRDefault="001F01A2" w:rsidP="001F01A2">
            <w:pPr>
              <w:spacing w:line="0" w:lineRule="atLeast"/>
              <w:jc w:val="left"/>
              <w:rPr>
                <w:rFonts w:ascii="ＭＳ ゴシック" w:eastAsia="ＭＳ ゴシック" w:hAnsi="ＭＳ ゴシック"/>
                <w:sz w:val="14"/>
                <w:szCs w:val="14"/>
              </w:rPr>
            </w:pPr>
            <w:r w:rsidRPr="004E6881">
              <w:rPr>
                <w:rFonts w:ascii="ＭＳ ゴシック" w:eastAsia="ＭＳ ゴシック" w:hAnsi="ＭＳ ゴシック" w:hint="eastAsia"/>
                <w:sz w:val="14"/>
                <w:szCs w:val="14"/>
              </w:rPr>
              <w:t>はい・いいえ</w:t>
            </w:r>
          </w:p>
          <w:p w14:paraId="1A9C59B6" w14:textId="77777777" w:rsidR="001F01A2" w:rsidRPr="007A2244" w:rsidRDefault="001F01A2" w:rsidP="001F01A2">
            <w:pPr>
              <w:spacing w:line="0" w:lineRule="atLeast"/>
              <w:jc w:val="left"/>
              <w:rPr>
                <w:rFonts w:ascii="ＭＳ ゴシック" w:eastAsia="ＭＳ ゴシック" w:hAnsi="ＭＳ ゴシック"/>
                <w:sz w:val="20"/>
                <w:szCs w:val="20"/>
              </w:rPr>
            </w:pPr>
          </w:p>
        </w:tc>
        <w:tc>
          <w:tcPr>
            <w:tcW w:w="1417" w:type="dxa"/>
            <w:shd w:val="clear" w:color="auto" w:fill="FFFFFF" w:themeFill="background1"/>
          </w:tcPr>
          <w:p w14:paraId="7B2A5B1A" w14:textId="77777777" w:rsidR="001F01A2" w:rsidRPr="00365BAC" w:rsidRDefault="001F01A2" w:rsidP="001F01A2">
            <w:pPr>
              <w:spacing w:line="0" w:lineRule="atLeast"/>
              <w:jc w:val="left"/>
              <w:rPr>
                <w:rFonts w:ascii="ＭＳ ゴシック" w:eastAsia="ＭＳ ゴシック" w:hAnsi="ＭＳ ゴシック"/>
                <w:color w:val="000000" w:themeColor="text1"/>
                <w:sz w:val="20"/>
                <w:szCs w:val="20"/>
              </w:rPr>
            </w:pPr>
          </w:p>
        </w:tc>
        <w:tc>
          <w:tcPr>
            <w:tcW w:w="1418" w:type="dxa"/>
            <w:shd w:val="clear" w:color="auto" w:fill="FFFFFF" w:themeFill="background1"/>
          </w:tcPr>
          <w:p w14:paraId="22F5F94C" w14:textId="77777777" w:rsidR="001F01A2" w:rsidRPr="007A2244" w:rsidRDefault="001F01A2" w:rsidP="001F01A2">
            <w:pPr>
              <w:spacing w:line="0" w:lineRule="atLeast"/>
              <w:jc w:val="left"/>
              <w:rPr>
                <w:rFonts w:ascii="ＭＳ ゴシック" w:eastAsia="ＭＳ ゴシック" w:hAnsi="ＭＳ ゴシック"/>
                <w:sz w:val="20"/>
                <w:szCs w:val="20"/>
              </w:rPr>
            </w:pPr>
          </w:p>
        </w:tc>
      </w:tr>
      <w:tr w:rsidR="001F01A2" w:rsidRPr="007A2244" w14:paraId="4ECFBDC3" w14:textId="77777777" w:rsidTr="008421AE">
        <w:trPr>
          <w:trHeight w:val="1081"/>
        </w:trPr>
        <w:tc>
          <w:tcPr>
            <w:tcW w:w="940" w:type="dxa"/>
            <w:vMerge/>
            <w:shd w:val="clear" w:color="auto" w:fill="FFFFFF" w:themeFill="background1"/>
          </w:tcPr>
          <w:p w14:paraId="597AB64D" w14:textId="77777777" w:rsidR="001F01A2" w:rsidRPr="007A2244" w:rsidRDefault="001F01A2" w:rsidP="001F01A2">
            <w:pPr>
              <w:spacing w:line="0" w:lineRule="atLeast"/>
              <w:jc w:val="left"/>
              <w:rPr>
                <w:rFonts w:ascii="ＭＳ ゴシック" w:eastAsia="ＭＳ ゴシック" w:hAnsi="ＭＳ ゴシック"/>
                <w:sz w:val="20"/>
                <w:szCs w:val="20"/>
              </w:rPr>
            </w:pPr>
          </w:p>
        </w:tc>
        <w:tc>
          <w:tcPr>
            <w:tcW w:w="7371" w:type="dxa"/>
            <w:gridSpan w:val="2"/>
            <w:shd w:val="clear" w:color="auto" w:fill="FFFFFF" w:themeFill="background1"/>
          </w:tcPr>
          <w:tbl>
            <w:tblPr>
              <w:tblStyle w:val="a3"/>
              <w:tblpPr w:leftFromText="142" w:rightFromText="142" w:vertAnchor="page" w:horzAnchor="margin" w:tblpY="95"/>
              <w:tblOverlap w:val="never"/>
              <w:tblW w:w="0" w:type="auto"/>
              <w:tblLayout w:type="fixed"/>
              <w:tblLook w:val="04A0" w:firstRow="1" w:lastRow="0" w:firstColumn="1" w:lastColumn="0" w:noHBand="0" w:noVBand="1"/>
            </w:tblPr>
            <w:tblGrid>
              <w:gridCol w:w="7087"/>
            </w:tblGrid>
            <w:tr w:rsidR="001F01A2" w:rsidRPr="007A2244" w14:paraId="06B3C502" w14:textId="77777777" w:rsidTr="00F54524">
              <w:tc>
                <w:tcPr>
                  <w:tcW w:w="7087" w:type="dxa"/>
                </w:tcPr>
                <w:p w14:paraId="53B0894E" w14:textId="77777777" w:rsidR="001F01A2" w:rsidRPr="007A2244" w:rsidRDefault="001F01A2" w:rsidP="001F01A2">
                  <w:pPr>
                    <w:spacing w:line="0" w:lineRule="atLeast"/>
                    <w:jc w:val="left"/>
                    <w:rPr>
                      <w:rFonts w:ascii="ＭＳ ゴシック" w:eastAsia="ＭＳ ゴシック" w:hAnsi="ＭＳ ゴシック"/>
                      <w:sz w:val="12"/>
                      <w:szCs w:val="12"/>
                    </w:rPr>
                  </w:pPr>
                  <w:r w:rsidRPr="007A2244">
                    <w:rPr>
                      <w:rFonts w:ascii="ＭＳ ゴシック" w:eastAsia="ＭＳ ゴシック" w:hAnsi="ＭＳ ゴシック" w:hint="eastAsia"/>
                      <w:sz w:val="12"/>
                      <w:szCs w:val="12"/>
                    </w:rPr>
                    <w:t>※</w:t>
                  </w:r>
                  <w:r w:rsidRPr="007A2244">
                    <w:rPr>
                      <w:rFonts w:ascii="ＭＳ ゴシック" w:eastAsia="ＭＳ ゴシック" w:hAnsi="ＭＳ ゴシック"/>
                      <w:sz w:val="12"/>
                      <w:szCs w:val="12"/>
                    </w:rPr>
                    <w:t xml:space="preserve"> </w:t>
                  </w:r>
                  <w:r w:rsidRPr="007A2244">
                    <w:rPr>
                      <w:rFonts w:ascii="ＭＳ ゴシック" w:eastAsia="ＭＳ ゴシック" w:hAnsi="ＭＳ ゴシック" w:hint="eastAsia"/>
                      <w:sz w:val="12"/>
                      <w:szCs w:val="12"/>
                    </w:rPr>
                    <w:t>専門業者の点検が年２回必要です。年１回（総合点検時）消防署に届出が必要です。（届出の控えを保管してください）。</w:t>
                  </w:r>
                </w:p>
                <w:p w14:paraId="36904D4D" w14:textId="77777777" w:rsidR="001F01A2" w:rsidRPr="007A2244" w:rsidRDefault="001F01A2" w:rsidP="001F01A2">
                  <w:pPr>
                    <w:spacing w:line="0" w:lineRule="atLeast"/>
                    <w:jc w:val="left"/>
                    <w:rPr>
                      <w:rFonts w:ascii="ＭＳ ゴシック" w:eastAsia="ＭＳ ゴシック" w:hAnsi="ＭＳ ゴシック"/>
                      <w:sz w:val="12"/>
                      <w:szCs w:val="12"/>
                    </w:rPr>
                  </w:pPr>
                  <w:r w:rsidRPr="007A2244">
                    <w:rPr>
                      <w:rFonts w:ascii="ＭＳ ゴシック" w:eastAsia="ＭＳ ゴシック" w:hAnsi="ＭＳ ゴシック" w:hint="eastAsia"/>
                      <w:sz w:val="12"/>
                      <w:szCs w:val="12"/>
                    </w:rPr>
                    <w:t>※</w:t>
                  </w:r>
                  <w:r w:rsidRPr="007A2244">
                    <w:rPr>
                      <w:rFonts w:ascii="ＭＳ ゴシック" w:eastAsia="ＭＳ ゴシック" w:hAnsi="ＭＳ ゴシック"/>
                      <w:sz w:val="12"/>
                      <w:szCs w:val="12"/>
                    </w:rPr>
                    <w:t xml:space="preserve"> </w:t>
                  </w:r>
                  <w:r w:rsidRPr="007A2244">
                    <w:rPr>
                      <w:rFonts w:ascii="ＭＳ ゴシック" w:eastAsia="ＭＳ ゴシック" w:hAnsi="ＭＳ ゴシック" w:hint="eastAsia"/>
                      <w:sz w:val="12"/>
                      <w:szCs w:val="12"/>
                    </w:rPr>
                    <w:t>点検後の結果については、管理者等まで供覧してください。</w:t>
                  </w:r>
                </w:p>
                <w:p w14:paraId="58F26640" w14:textId="77777777" w:rsidR="001F01A2" w:rsidRPr="007A2244" w:rsidRDefault="001F01A2" w:rsidP="001F01A2">
                  <w:pPr>
                    <w:spacing w:line="0" w:lineRule="atLeast"/>
                    <w:jc w:val="left"/>
                    <w:rPr>
                      <w:rFonts w:ascii="ＭＳ ゴシック" w:eastAsia="ＭＳ ゴシック" w:hAnsi="ＭＳ ゴシック"/>
                      <w:sz w:val="12"/>
                      <w:szCs w:val="12"/>
                    </w:rPr>
                  </w:pPr>
                  <w:r w:rsidRPr="007A2244">
                    <w:rPr>
                      <w:rFonts w:ascii="ＭＳ ゴシック" w:eastAsia="ＭＳ ゴシック" w:hAnsi="ＭＳ ゴシック" w:hint="eastAsia"/>
                      <w:sz w:val="12"/>
                      <w:szCs w:val="12"/>
                    </w:rPr>
                    <w:t>※</w:t>
                  </w:r>
                  <w:r w:rsidRPr="007A2244">
                    <w:rPr>
                      <w:rFonts w:ascii="ＭＳ ゴシック" w:eastAsia="ＭＳ ゴシック" w:hAnsi="ＭＳ ゴシック"/>
                      <w:sz w:val="12"/>
                      <w:szCs w:val="12"/>
                    </w:rPr>
                    <w:t xml:space="preserve"> </w:t>
                  </w:r>
                  <w:r w:rsidRPr="007A2244">
                    <w:rPr>
                      <w:rFonts w:ascii="ＭＳ ゴシック" w:eastAsia="ＭＳ ゴシック" w:hAnsi="ＭＳ ゴシック" w:hint="eastAsia"/>
                      <w:sz w:val="12"/>
                      <w:szCs w:val="12"/>
                    </w:rPr>
                    <w:t>補修を要する箇所等がある場合、すみやかに補修を依頼してください。</w:t>
                  </w:r>
                </w:p>
                <w:p w14:paraId="664998F0" w14:textId="77777777" w:rsidR="001F01A2" w:rsidRPr="007A2244" w:rsidRDefault="001F01A2" w:rsidP="001F01A2">
                  <w:pPr>
                    <w:spacing w:line="0" w:lineRule="atLeast"/>
                    <w:jc w:val="left"/>
                    <w:rPr>
                      <w:rFonts w:ascii="ＭＳ ゴシック" w:eastAsia="ＭＳ ゴシック" w:hAnsi="ＭＳ ゴシック"/>
                      <w:sz w:val="12"/>
                      <w:szCs w:val="12"/>
                    </w:rPr>
                  </w:pPr>
                  <w:r w:rsidRPr="007A2244">
                    <w:rPr>
                      <w:rFonts w:ascii="ＭＳ ゴシック" w:eastAsia="ＭＳ ゴシック" w:hAnsi="ＭＳ ゴシック" w:hint="eastAsia"/>
                      <w:sz w:val="12"/>
                      <w:szCs w:val="12"/>
                    </w:rPr>
                    <w:t>※</w:t>
                  </w:r>
                  <w:r w:rsidRPr="007A2244">
                    <w:rPr>
                      <w:rFonts w:ascii="ＭＳ ゴシック" w:eastAsia="ＭＳ ゴシック" w:hAnsi="ＭＳ ゴシック"/>
                      <w:sz w:val="12"/>
                      <w:szCs w:val="12"/>
                    </w:rPr>
                    <w:t xml:space="preserve"> </w:t>
                  </w:r>
                  <w:r w:rsidRPr="007A2244">
                    <w:rPr>
                      <w:rFonts w:ascii="ＭＳ ゴシック" w:eastAsia="ＭＳ ゴシック" w:hAnsi="ＭＳ ゴシック" w:hint="eastAsia"/>
                      <w:sz w:val="12"/>
                      <w:szCs w:val="12"/>
                    </w:rPr>
                    <w:t>宿直者や夜間勤務者が夜間等における災害発生時に的確に対応できるよう、受信機等は適切な場所に設置してください。</w:t>
                  </w:r>
                </w:p>
                <w:p w14:paraId="307D1A69" w14:textId="77777777" w:rsidR="001F01A2" w:rsidRPr="007A2244" w:rsidRDefault="001F01A2" w:rsidP="001F01A2">
                  <w:pPr>
                    <w:spacing w:line="0" w:lineRule="atLeast"/>
                    <w:jc w:val="left"/>
                    <w:rPr>
                      <w:rFonts w:ascii="ＭＳ ゴシック" w:eastAsia="ＭＳ ゴシック" w:hAnsi="ＭＳ ゴシック"/>
                      <w:sz w:val="12"/>
                      <w:szCs w:val="12"/>
                    </w:rPr>
                  </w:pPr>
                  <w:r w:rsidRPr="007A2244">
                    <w:rPr>
                      <w:rFonts w:ascii="ＭＳ ゴシック" w:eastAsia="ＭＳ ゴシック" w:hAnsi="ＭＳ ゴシック" w:hint="eastAsia"/>
                      <w:sz w:val="12"/>
                      <w:szCs w:val="12"/>
                    </w:rPr>
                    <w:t>※</w:t>
                  </w:r>
                  <w:r w:rsidRPr="007A2244">
                    <w:rPr>
                      <w:rFonts w:ascii="ＭＳ ゴシック" w:eastAsia="ＭＳ ゴシック" w:hAnsi="ＭＳ ゴシック"/>
                      <w:sz w:val="12"/>
                      <w:szCs w:val="12"/>
                    </w:rPr>
                    <w:t xml:space="preserve"> </w:t>
                  </w:r>
                  <w:r w:rsidRPr="007A2244">
                    <w:rPr>
                      <w:rFonts w:ascii="ＭＳ ゴシック" w:eastAsia="ＭＳ ゴシック" w:hAnsi="ＭＳ ゴシック" w:hint="eastAsia"/>
                      <w:sz w:val="12"/>
                      <w:szCs w:val="12"/>
                    </w:rPr>
                    <w:t>避難器具は、避難に際して容易に利用できるか、階段、避難口等から適当な距離か、使用するのに安全な構造にしてください。</w:t>
                  </w:r>
                </w:p>
                <w:p w14:paraId="4A6B0536" w14:textId="77777777" w:rsidR="001F01A2" w:rsidRPr="007A2244" w:rsidRDefault="001F01A2" w:rsidP="001F01A2">
                  <w:pPr>
                    <w:spacing w:line="0" w:lineRule="atLeast"/>
                    <w:jc w:val="left"/>
                    <w:rPr>
                      <w:rFonts w:ascii="ＭＳ ゴシック" w:eastAsia="ＭＳ ゴシック" w:hAnsi="ＭＳ ゴシック"/>
                      <w:sz w:val="20"/>
                      <w:szCs w:val="20"/>
                    </w:rPr>
                  </w:pPr>
                  <w:r w:rsidRPr="007A2244">
                    <w:rPr>
                      <w:rFonts w:ascii="ＭＳ ゴシック" w:eastAsia="ＭＳ ゴシック" w:hAnsi="ＭＳ ゴシック" w:hint="eastAsia"/>
                      <w:sz w:val="12"/>
                      <w:szCs w:val="12"/>
                    </w:rPr>
                    <w:t>※</w:t>
                  </w:r>
                  <w:r w:rsidRPr="007A2244">
                    <w:rPr>
                      <w:rFonts w:ascii="ＭＳ ゴシック" w:eastAsia="ＭＳ ゴシック" w:hAnsi="ＭＳ ゴシック"/>
                      <w:sz w:val="12"/>
                      <w:szCs w:val="12"/>
                    </w:rPr>
                    <w:t xml:space="preserve"> </w:t>
                  </w:r>
                  <w:r w:rsidRPr="007A2244">
                    <w:rPr>
                      <w:rFonts w:ascii="ＭＳ ゴシック" w:eastAsia="ＭＳ ゴシック" w:hAnsi="ＭＳ ゴシック" w:hint="eastAsia"/>
                      <w:sz w:val="12"/>
                      <w:szCs w:val="12"/>
                    </w:rPr>
                    <w:t>誘導灯や誘導標識は、避難に際し必要な所に設けてください。</w:t>
                  </w:r>
                </w:p>
              </w:tc>
            </w:tr>
          </w:tbl>
          <w:p w14:paraId="39998FC8" w14:textId="77777777" w:rsidR="001F01A2" w:rsidRPr="007A2244" w:rsidRDefault="001F01A2" w:rsidP="001F01A2">
            <w:pPr>
              <w:spacing w:line="0" w:lineRule="atLeast"/>
              <w:jc w:val="left"/>
              <w:rPr>
                <w:rFonts w:ascii="ＭＳ ゴシック" w:eastAsia="ＭＳ ゴシック" w:hAnsi="ＭＳ ゴシック"/>
                <w:sz w:val="20"/>
                <w:szCs w:val="20"/>
              </w:rPr>
            </w:pPr>
          </w:p>
        </w:tc>
        <w:tc>
          <w:tcPr>
            <w:tcW w:w="1417" w:type="dxa"/>
            <w:shd w:val="clear" w:color="auto" w:fill="FFFFFF" w:themeFill="background1"/>
          </w:tcPr>
          <w:p w14:paraId="532DAC05" w14:textId="77777777" w:rsidR="001F01A2" w:rsidRPr="00365BAC" w:rsidRDefault="001F01A2" w:rsidP="001F01A2">
            <w:pPr>
              <w:spacing w:line="0" w:lineRule="atLeast"/>
              <w:jc w:val="left"/>
              <w:rPr>
                <w:rFonts w:ascii="ＭＳ ゴシック" w:eastAsia="ＭＳ ゴシック" w:hAnsi="ＭＳ ゴシック"/>
                <w:color w:val="000000" w:themeColor="text1"/>
                <w:sz w:val="20"/>
                <w:szCs w:val="20"/>
              </w:rPr>
            </w:pPr>
          </w:p>
        </w:tc>
        <w:tc>
          <w:tcPr>
            <w:tcW w:w="1418" w:type="dxa"/>
            <w:shd w:val="clear" w:color="auto" w:fill="FFFFFF" w:themeFill="background1"/>
          </w:tcPr>
          <w:p w14:paraId="1A2D16C8" w14:textId="77777777" w:rsidR="001F01A2" w:rsidRPr="007A2244" w:rsidRDefault="001F01A2" w:rsidP="001F01A2">
            <w:pPr>
              <w:spacing w:line="0" w:lineRule="atLeast"/>
              <w:jc w:val="left"/>
              <w:rPr>
                <w:rFonts w:ascii="ＭＳ ゴシック" w:eastAsia="ＭＳ ゴシック" w:hAnsi="ＭＳ ゴシック"/>
                <w:sz w:val="20"/>
                <w:szCs w:val="20"/>
              </w:rPr>
            </w:pPr>
          </w:p>
        </w:tc>
      </w:tr>
      <w:tr w:rsidR="001F01A2" w:rsidRPr="007A2244" w14:paraId="421D3A74" w14:textId="77777777" w:rsidTr="002926BE">
        <w:trPr>
          <w:trHeight w:val="637"/>
        </w:trPr>
        <w:tc>
          <w:tcPr>
            <w:tcW w:w="940" w:type="dxa"/>
            <w:vMerge/>
            <w:shd w:val="clear" w:color="auto" w:fill="FFFFFF" w:themeFill="background1"/>
          </w:tcPr>
          <w:p w14:paraId="12AFCA25" w14:textId="77777777" w:rsidR="001F01A2" w:rsidRPr="007A2244" w:rsidRDefault="001F01A2" w:rsidP="001F01A2">
            <w:pPr>
              <w:spacing w:line="0" w:lineRule="atLeast"/>
              <w:jc w:val="left"/>
              <w:rPr>
                <w:rFonts w:ascii="ＭＳ ゴシック" w:eastAsia="ＭＳ ゴシック" w:hAnsi="ＭＳ ゴシック"/>
                <w:sz w:val="20"/>
                <w:szCs w:val="20"/>
              </w:rPr>
            </w:pPr>
          </w:p>
        </w:tc>
        <w:tc>
          <w:tcPr>
            <w:tcW w:w="6237" w:type="dxa"/>
            <w:shd w:val="clear" w:color="auto" w:fill="FFFFFF" w:themeFill="background1"/>
          </w:tcPr>
          <w:p w14:paraId="7CEA9AEB" w14:textId="77777777" w:rsidR="001F01A2" w:rsidRPr="007A2244" w:rsidRDefault="001F01A2" w:rsidP="001F01A2">
            <w:pPr>
              <w:spacing w:line="0" w:lineRule="atLeast"/>
              <w:jc w:val="left"/>
              <w:rPr>
                <w:rFonts w:ascii="ＭＳ ゴシック" w:eastAsia="ＭＳ ゴシック" w:hAnsi="ＭＳ ゴシック"/>
                <w:sz w:val="16"/>
                <w:szCs w:val="16"/>
              </w:rPr>
            </w:pPr>
            <w:r w:rsidRPr="007A2244">
              <w:rPr>
                <w:rFonts w:ascii="ＭＳ ゴシック" w:eastAsia="ＭＳ ゴシック" w:hAnsi="ＭＳ ゴシック" w:hint="eastAsia"/>
                <w:sz w:val="16"/>
                <w:szCs w:val="16"/>
              </w:rPr>
              <w:t>⑤</w:t>
            </w:r>
            <w:r w:rsidRPr="007A2244">
              <w:rPr>
                <w:rFonts w:ascii="ＭＳ ゴシック" w:eastAsia="ＭＳ ゴシック" w:hAnsi="ＭＳ ゴシック"/>
                <w:sz w:val="16"/>
                <w:szCs w:val="16"/>
              </w:rPr>
              <w:t xml:space="preserve"> </w:t>
            </w:r>
            <w:r w:rsidRPr="007A2244">
              <w:rPr>
                <w:rFonts w:ascii="ＭＳ ゴシック" w:eastAsia="ＭＳ ゴシック" w:hAnsi="ＭＳ ゴシック" w:hint="eastAsia"/>
                <w:sz w:val="16"/>
                <w:szCs w:val="16"/>
              </w:rPr>
              <w:t>スプリンクラーヘッド直下又は周囲には空間を確保していますか。</w:t>
            </w:r>
          </w:p>
        </w:tc>
        <w:tc>
          <w:tcPr>
            <w:tcW w:w="1134" w:type="dxa"/>
            <w:shd w:val="clear" w:color="auto" w:fill="FFFFFF" w:themeFill="background1"/>
          </w:tcPr>
          <w:p w14:paraId="4F463363" w14:textId="77777777" w:rsidR="001F01A2" w:rsidRPr="004E6881" w:rsidRDefault="001F01A2" w:rsidP="001F01A2">
            <w:pPr>
              <w:spacing w:line="0" w:lineRule="atLeast"/>
              <w:jc w:val="left"/>
              <w:rPr>
                <w:rFonts w:ascii="ＭＳ ゴシック" w:eastAsia="ＭＳ ゴシック" w:hAnsi="ＭＳ ゴシック"/>
                <w:sz w:val="14"/>
                <w:szCs w:val="14"/>
              </w:rPr>
            </w:pPr>
            <w:r w:rsidRPr="004E6881">
              <w:rPr>
                <w:rFonts w:ascii="ＭＳ ゴシック" w:eastAsia="ＭＳ ゴシック" w:hAnsi="ＭＳ ゴシック" w:hint="eastAsia"/>
                <w:sz w:val="14"/>
                <w:szCs w:val="14"/>
              </w:rPr>
              <w:t>はい・いいえ</w:t>
            </w:r>
          </w:p>
          <w:p w14:paraId="532E4D48" w14:textId="77777777" w:rsidR="001F01A2" w:rsidRPr="007A2244" w:rsidRDefault="001F01A2" w:rsidP="001F01A2">
            <w:pPr>
              <w:spacing w:line="0" w:lineRule="atLeast"/>
              <w:jc w:val="left"/>
              <w:rPr>
                <w:rFonts w:ascii="ＭＳ ゴシック" w:eastAsia="ＭＳ ゴシック" w:hAnsi="ＭＳ ゴシック"/>
                <w:sz w:val="16"/>
                <w:szCs w:val="16"/>
              </w:rPr>
            </w:pPr>
            <w:r w:rsidRPr="004E6881">
              <w:rPr>
                <w:rFonts w:ascii="ＭＳ ゴシック" w:eastAsia="ＭＳ ゴシック" w:hAnsi="ＭＳ ゴシック" w:hint="eastAsia"/>
                <w:sz w:val="14"/>
                <w:szCs w:val="14"/>
              </w:rPr>
              <w:t>該当なし</w:t>
            </w:r>
          </w:p>
        </w:tc>
        <w:tc>
          <w:tcPr>
            <w:tcW w:w="1417" w:type="dxa"/>
            <w:shd w:val="clear" w:color="auto" w:fill="FFFFFF" w:themeFill="background1"/>
          </w:tcPr>
          <w:p w14:paraId="3257A7B6" w14:textId="77777777" w:rsidR="001F01A2" w:rsidRPr="00365BAC" w:rsidRDefault="001F01A2" w:rsidP="001F01A2">
            <w:pPr>
              <w:spacing w:line="0" w:lineRule="atLeast"/>
              <w:jc w:val="left"/>
              <w:rPr>
                <w:rFonts w:ascii="ＭＳ ゴシック" w:eastAsia="ＭＳ ゴシック" w:hAnsi="ＭＳ ゴシック"/>
                <w:color w:val="000000" w:themeColor="text1"/>
                <w:sz w:val="20"/>
                <w:szCs w:val="20"/>
              </w:rPr>
            </w:pPr>
          </w:p>
        </w:tc>
        <w:tc>
          <w:tcPr>
            <w:tcW w:w="1418" w:type="dxa"/>
            <w:shd w:val="clear" w:color="auto" w:fill="FFFFFF" w:themeFill="background1"/>
          </w:tcPr>
          <w:p w14:paraId="67C9C1D0" w14:textId="77777777" w:rsidR="001F01A2" w:rsidRPr="007A2244" w:rsidRDefault="001F01A2" w:rsidP="001F01A2">
            <w:pPr>
              <w:spacing w:line="0" w:lineRule="atLeast"/>
              <w:jc w:val="left"/>
              <w:rPr>
                <w:rFonts w:ascii="ＭＳ ゴシック" w:eastAsia="ＭＳ ゴシック" w:hAnsi="ＭＳ ゴシック"/>
                <w:sz w:val="20"/>
                <w:szCs w:val="20"/>
              </w:rPr>
            </w:pPr>
          </w:p>
        </w:tc>
      </w:tr>
      <w:tr w:rsidR="001F01A2" w:rsidRPr="007A2244" w14:paraId="225B4BE9" w14:textId="77777777" w:rsidTr="008421AE">
        <w:trPr>
          <w:trHeight w:val="482"/>
        </w:trPr>
        <w:tc>
          <w:tcPr>
            <w:tcW w:w="940" w:type="dxa"/>
            <w:vMerge/>
            <w:shd w:val="clear" w:color="auto" w:fill="FFFFFF" w:themeFill="background1"/>
          </w:tcPr>
          <w:p w14:paraId="76585193" w14:textId="77777777" w:rsidR="001F01A2" w:rsidRPr="007A2244" w:rsidRDefault="001F01A2" w:rsidP="001F01A2">
            <w:pPr>
              <w:spacing w:line="0" w:lineRule="atLeast"/>
              <w:jc w:val="left"/>
              <w:rPr>
                <w:rFonts w:ascii="ＭＳ ゴシック" w:eastAsia="ＭＳ ゴシック" w:hAnsi="ＭＳ ゴシック"/>
                <w:sz w:val="20"/>
                <w:szCs w:val="20"/>
              </w:rPr>
            </w:pPr>
          </w:p>
        </w:tc>
        <w:tc>
          <w:tcPr>
            <w:tcW w:w="7371" w:type="dxa"/>
            <w:gridSpan w:val="2"/>
            <w:shd w:val="clear" w:color="auto" w:fill="FFFFFF" w:themeFill="background1"/>
          </w:tcPr>
          <w:tbl>
            <w:tblPr>
              <w:tblStyle w:val="a3"/>
              <w:tblpPr w:leftFromText="142" w:rightFromText="142" w:vertAnchor="page" w:horzAnchor="margin" w:tblpY="96"/>
              <w:tblOverlap w:val="never"/>
              <w:tblW w:w="0" w:type="auto"/>
              <w:tblLayout w:type="fixed"/>
              <w:tblLook w:val="04A0" w:firstRow="1" w:lastRow="0" w:firstColumn="1" w:lastColumn="0" w:noHBand="0" w:noVBand="1"/>
            </w:tblPr>
            <w:tblGrid>
              <w:gridCol w:w="7087"/>
            </w:tblGrid>
            <w:tr w:rsidR="001F01A2" w:rsidRPr="007A2244" w14:paraId="3534F0DA" w14:textId="77777777" w:rsidTr="008421AE">
              <w:tc>
                <w:tcPr>
                  <w:tcW w:w="7087" w:type="dxa"/>
                </w:tcPr>
                <w:p w14:paraId="353E61A6" w14:textId="77777777" w:rsidR="001F01A2" w:rsidRPr="007A2244" w:rsidRDefault="001F01A2" w:rsidP="001F01A2">
                  <w:pPr>
                    <w:spacing w:line="0" w:lineRule="atLeast"/>
                    <w:jc w:val="left"/>
                    <w:rPr>
                      <w:rFonts w:ascii="ＭＳ ゴシック" w:eastAsia="ＭＳ ゴシック" w:hAnsi="ＭＳ ゴシック"/>
                      <w:sz w:val="12"/>
                      <w:szCs w:val="12"/>
                    </w:rPr>
                  </w:pPr>
                  <w:r w:rsidRPr="007A2244">
                    <w:rPr>
                      <w:rFonts w:ascii="ＭＳ ゴシック" w:eastAsia="ＭＳ ゴシック" w:hAnsi="ＭＳ ゴシック" w:hint="eastAsia"/>
                      <w:sz w:val="12"/>
                      <w:szCs w:val="12"/>
                    </w:rPr>
                    <w:t>※</w:t>
                  </w:r>
                  <w:r w:rsidRPr="007A2244">
                    <w:rPr>
                      <w:rFonts w:ascii="ＭＳ ゴシック" w:eastAsia="ＭＳ ゴシック" w:hAnsi="ＭＳ ゴシック"/>
                      <w:sz w:val="12"/>
                      <w:szCs w:val="12"/>
                    </w:rPr>
                    <w:t xml:space="preserve"> </w:t>
                  </w:r>
                  <w:r w:rsidRPr="007A2244">
                    <w:rPr>
                      <w:rFonts w:ascii="ＭＳ ゴシック" w:eastAsia="ＭＳ ゴシック" w:hAnsi="ＭＳ ゴシック" w:hint="eastAsia"/>
                      <w:sz w:val="12"/>
                      <w:szCs w:val="12"/>
                    </w:rPr>
                    <w:t>標準型ヘッドの場合、直下４５ｃｍ、水平３０ｃｍ以上空間を確保してください。エレクトリックパイプシャフト</w:t>
                  </w:r>
                  <w:r w:rsidRPr="007A2244">
                    <w:rPr>
                      <w:rFonts w:ascii="ＭＳ ゴシック" w:eastAsia="ＭＳ ゴシック" w:hAnsi="ＭＳ ゴシック"/>
                      <w:sz w:val="12"/>
                      <w:szCs w:val="12"/>
                    </w:rPr>
                    <w:t>(EPS)</w:t>
                  </w:r>
                  <w:r w:rsidRPr="007A2244">
                    <w:rPr>
                      <w:rFonts w:ascii="ＭＳ ゴシック" w:eastAsia="ＭＳ ゴシック" w:hAnsi="ＭＳ ゴシック" w:hint="eastAsia"/>
                      <w:sz w:val="12"/>
                      <w:szCs w:val="12"/>
                    </w:rPr>
                    <w:t>など、スプリンクラーの設備がない空間に書類や物品を保管するなど倉庫代わりに使用しないでください。</w:t>
                  </w:r>
                </w:p>
              </w:tc>
            </w:tr>
          </w:tbl>
          <w:p w14:paraId="4B08A2FA" w14:textId="77777777" w:rsidR="001F01A2" w:rsidRPr="007A2244" w:rsidRDefault="001F01A2" w:rsidP="001F01A2">
            <w:pPr>
              <w:spacing w:line="0" w:lineRule="atLeast"/>
              <w:jc w:val="left"/>
              <w:rPr>
                <w:rFonts w:ascii="ＭＳ ゴシック" w:eastAsia="ＭＳ ゴシック" w:hAnsi="ＭＳ ゴシック"/>
                <w:sz w:val="20"/>
                <w:szCs w:val="20"/>
              </w:rPr>
            </w:pPr>
          </w:p>
        </w:tc>
        <w:tc>
          <w:tcPr>
            <w:tcW w:w="1417" w:type="dxa"/>
            <w:shd w:val="clear" w:color="auto" w:fill="FFFFFF" w:themeFill="background1"/>
          </w:tcPr>
          <w:p w14:paraId="25612B1C" w14:textId="77777777" w:rsidR="001F01A2" w:rsidRPr="00365BAC" w:rsidRDefault="001F01A2" w:rsidP="001F01A2">
            <w:pPr>
              <w:spacing w:line="0" w:lineRule="atLeast"/>
              <w:jc w:val="left"/>
              <w:rPr>
                <w:rFonts w:ascii="ＭＳ ゴシック" w:eastAsia="ＭＳ ゴシック" w:hAnsi="ＭＳ ゴシック"/>
                <w:color w:val="000000" w:themeColor="text1"/>
                <w:sz w:val="20"/>
                <w:szCs w:val="20"/>
              </w:rPr>
            </w:pPr>
          </w:p>
        </w:tc>
        <w:tc>
          <w:tcPr>
            <w:tcW w:w="1418" w:type="dxa"/>
            <w:shd w:val="clear" w:color="auto" w:fill="FFFFFF" w:themeFill="background1"/>
          </w:tcPr>
          <w:p w14:paraId="1BBFA64B" w14:textId="77777777" w:rsidR="001F01A2" w:rsidRPr="007A2244" w:rsidRDefault="001F01A2" w:rsidP="001F01A2">
            <w:pPr>
              <w:spacing w:line="0" w:lineRule="atLeast"/>
              <w:jc w:val="left"/>
              <w:rPr>
                <w:rFonts w:ascii="ＭＳ ゴシック" w:eastAsia="ＭＳ ゴシック" w:hAnsi="ＭＳ ゴシック"/>
                <w:sz w:val="20"/>
                <w:szCs w:val="20"/>
              </w:rPr>
            </w:pPr>
          </w:p>
        </w:tc>
      </w:tr>
      <w:tr w:rsidR="001F01A2" w:rsidRPr="007A2244" w14:paraId="4A167371" w14:textId="77777777" w:rsidTr="002926BE">
        <w:tc>
          <w:tcPr>
            <w:tcW w:w="940" w:type="dxa"/>
            <w:vMerge/>
            <w:shd w:val="clear" w:color="auto" w:fill="FFFFFF" w:themeFill="background1"/>
          </w:tcPr>
          <w:p w14:paraId="237BFA1F" w14:textId="77777777" w:rsidR="001F01A2" w:rsidRPr="007A2244" w:rsidRDefault="001F01A2" w:rsidP="001F01A2">
            <w:pPr>
              <w:spacing w:line="0" w:lineRule="atLeast"/>
              <w:jc w:val="left"/>
              <w:rPr>
                <w:rFonts w:ascii="ＭＳ ゴシック" w:eastAsia="ＭＳ ゴシック" w:hAnsi="ＭＳ ゴシック"/>
                <w:sz w:val="20"/>
                <w:szCs w:val="20"/>
              </w:rPr>
            </w:pPr>
          </w:p>
        </w:tc>
        <w:tc>
          <w:tcPr>
            <w:tcW w:w="6237" w:type="dxa"/>
            <w:shd w:val="clear" w:color="auto" w:fill="FFFFFF" w:themeFill="background1"/>
          </w:tcPr>
          <w:p w14:paraId="66372DE2" w14:textId="77777777" w:rsidR="001F01A2" w:rsidRPr="007A2244" w:rsidRDefault="001F01A2" w:rsidP="001F01A2">
            <w:pPr>
              <w:spacing w:line="0" w:lineRule="atLeast"/>
              <w:jc w:val="left"/>
              <w:rPr>
                <w:rFonts w:ascii="ＭＳ ゴシック" w:eastAsia="ＭＳ ゴシック" w:hAnsi="ＭＳ ゴシック"/>
                <w:sz w:val="16"/>
                <w:szCs w:val="16"/>
              </w:rPr>
            </w:pPr>
            <w:r w:rsidRPr="007A2244">
              <w:rPr>
                <w:rFonts w:ascii="ＭＳ ゴシック" w:eastAsia="ＭＳ ゴシック" w:hAnsi="ＭＳ ゴシック" w:hint="eastAsia"/>
                <w:sz w:val="16"/>
                <w:szCs w:val="16"/>
              </w:rPr>
              <w:t>⑥</w:t>
            </w:r>
            <w:r w:rsidRPr="007A2244">
              <w:rPr>
                <w:rFonts w:ascii="ＭＳ ゴシック" w:eastAsia="ＭＳ ゴシック" w:hAnsi="ＭＳ ゴシック"/>
                <w:sz w:val="16"/>
                <w:szCs w:val="16"/>
              </w:rPr>
              <w:t xml:space="preserve"> </w:t>
            </w:r>
            <w:r w:rsidRPr="007A2244">
              <w:rPr>
                <w:rFonts w:ascii="ＭＳ ゴシック" w:eastAsia="ＭＳ ゴシック" w:hAnsi="ＭＳ ゴシック" w:hint="eastAsia"/>
                <w:sz w:val="16"/>
                <w:szCs w:val="16"/>
              </w:rPr>
              <w:t>消防計画等を職員に周知していますか。</w:t>
            </w:r>
          </w:p>
        </w:tc>
        <w:tc>
          <w:tcPr>
            <w:tcW w:w="1134" w:type="dxa"/>
            <w:shd w:val="clear" w:color="auto" w:fill="FFFFFF" w:themeFill="background1"/>
          </w:tcPr>
          <w:p w14:paraId="6DE820E6" w14:textId="77777777" w:rsidR="001F01A2" w:rsidRPr="004E6881" w:rsidRDefault="001F01A2" w:rsidP="001F01A2">
            <w:pPr>
              <w:spacing w:line="0" w:lineRule="atLeast"/>
              <w:jc w:val="left"/>
              <w:rPr>
                <w:rFonts w:ascii="ＭＳ ゴシック" w:eastAsia="ＭＳ ゴシック" w:hAnsi="ＭＳ ゴシック"/>
                <w:sz w:val="14"/>
                <w:szCs w:val="14"/>
              </w:rPr>
            </w:pPr>
            <w:r w:rsidRPr="004E6881">
              <w:rPr>
                <w:rFonts w:ascii="ＭＳ ゴシック" w:eastAsia="ＭＳ ゴシック" w:hAnsi="ＭＳ ゴシック" w:hint="eastAsia"/>
                <w:sz w:val="14"/>
                <w:szCs w:val="14"/>
              </w:rPr>
              <w:t>はい・いいえ</w:t>
            </w:r>
          </w:p>
        </w:tc>
        <w:tc>
          <w:tcPr>
            <w:tcW w:w="1417" w:type="dxa"/>
            <w:shd w:val="clear" w:color="auto" w:fill="FFFFFF" w:themeFill="background1"/>
          </w:tcPr>
          <w:p w14:paraId="7D4303AC" w14:textId="77777777" w:rsidR="001F01A2" w:rsidRPr="00365BAC" w:rsidRDefault="001F01A2" w:rsidP="001F01A2">
            <w:pPr>
              <w:spacing w:line="0" w:lineRule="atLeast"/>
              <w:jc w:val="left"/>
              <w:rPr>
                <w:rFonts w:ascii="ＭＳ ゴシック" w:eastAsia="ＭＳ ゴシック" w:hAnsi="ＭＳ ゴシック"/>
                <w:color w:val="000000" w:themeColor="text1"/>
                <w:sz w:val="16"/>
                <w:szCs w:val="16"/>
              </w:rPr>
            </w:pPr>
          </w:p>
        </w:tc>
        <w:tc>
          <w:tcPr>
            <w:tcW w:w="1418" w:type="dxa"/>
            <w:shd w:val="clear" w:color="auto" w:fill="FFFFFF" w:themeFill="background1"/>
          </w:tcPr>
          <w:p w14:paraId="0EF0E1E3" w14:textId="77777777" w:rsidR="001F01A2" w:rsidRPr="007A2244" w:rsidRDefault="001F01A2" w:rsidP="001F01A2">
            <w:pPr>
              <w:spacing w:line="0" w:lineRule="atLeast"/>
              <w:jc w:val="left"/>
              <w:rPr>
                <w:rFonts w:ascii="ＭＳ ゴシック" w:eastAsia="ＭＳ ゴシック" w:hAnsi="ＭＳ ゴシック"/>
                <w:sz w:val="20"/>
                <w:szCs w:val="20"/>
              </w:rPr>
            </w:pPr>
          </w:p>
        </w:tc>
      </w:tr>
      <w:tr w:rsidR="001F01A2" w:rsidRPr="007A2244" w14:paraId="1024A1CB" w14:textId="77777777" w:rsidTr="002926BE">
        <w:trPr>
          <w:trHeight w:val="704"/>
        </w:trPr>
        <w:tc>
          <w:tcPr>
            <w:tcW w:w="940" w:type="dxa"/>
            <w:vMerge/>
            <w:shd w:val="clear" w:color="auto" w:fill="FFFFFF" w:themeFill="background1"/>
          </w:tcPr>
          <w:p w14:paraId="5A5795CF" w14:textId="77777777" w:rsidR="001F01A2" w:rsidRPr="007A2244" w:rsidRDefault="001F01A2" w:rsidP="001F01A2">
            <w:pPr>
              <w:spacing w:line="0" w:lineRule="atLeast"/>
              <w:jc w:val="left"/>
              <w:rPr>
                <w:rFonts w:ascii="ＭＳ ゴシック" w:eastAsia="ＭＳ ゴシック" w:hAnsi="ＭＳ ゴシック"/>
                <w:sz w:val="20"/>
                <w:szCs w:val="20"/>
              </w:rPr>
            </w:pPr>
          </w:p>
        </w:tc>
        <w:tc>
          <w:tcPr>
            <w:tcW w:w="7371" w:type="dxa"/>
            <w:gridSpan w:val="2"/>
            <w:shd w:val="clear" w:color="auto" w:fill="FFFFFF" w:themeFill="background1"/>
          </w:tcPr>
          <w:tbl>
            <w:tblPr>
              <w:tblStyle w:val="a3"/>
              <w:tblpPr w:leftFromText="142" w:rightFromText="142" w:vertAnchor="page" w:horzAnchor="margin" w:tblpY="42"/>
              <w:tblOverlap w:val="never"/>
              <w:tblW w:w="0" w:type="auto"/>
              <w:tblLayout w:type="fixed"/>
              <w:tblLook w:val="04A0" w:firstRow="1" w:lastRow="0" w:firstColumn="1" w:lastColumn="0" w:noHBand="0" w:noVBand="1"/>
            </w:tblPr>
            <w:tblGrid>
              <w:gridCol w:w="7087"/>
            </w:tblGrid>
            <w:tr w:rsidR="001F01A2" w:rsidRPr="007A2244" w14:paraId="40A68841" w14:textId="77777777" w:rsidTr="00D70C95">
              <w:tc>
                <w:tcPr>
                  <w:tcW w:w="7087" w:type="dxa"/>
                </w:tcPr>
                <w:p w14:paraId="6D1B0548" w14:textId="77777777" w:rsidR="001F01A2" w:rsidRPr="007A2244" w:rsidRDefault="001F01A2" w:rsidP="001F01A2">
                  <w:pPr>
                    <w:spacing w:line="0" w:lineRule="atLeast"/>
                    <w:jc w:val="left"/>
                    <w:rPr>
                      <w:rFonts w:ascii="ＭＳ ゴシック" w:eastAsia="ＭＳ ゴシック" w:hAnsi="ＭＳ ゴシック"/>
                      <w:sz w:val="12"/>
                      <w:szCs w:val="12"/>
                    </w:rPr>
                  </w:pPr>
                  <w:r w:rsidRPr="007A2244">
                    <w:rPr>
                      <w:rFonts w:ascii="ＭＳ ゴシック" w:eastAsia="ＭＳ ゴシック" w:hAnsi="ＭＳ ゴシック" w:hint="eastAsia"/>
                      <w:sz w:val="12"/>
                      <w:szCs w:val="12"/>
                    </w:rPr>
                    <w:t>※</w:t>
                  </w:r>
                  <w:r w:rsidRPr="007A2244">
                    <w:rPr>
                      <w:rFonts w:ascii="ＭＳ ゴシック" w:eastAsia="ＭＳ ゴシック" w:hAnsi="ＭＳ ゴシック"/>
                      <w:sz w:val="12"/>
                      <w:szCs w:val="12"/>
                    </w:rPr>
                    <w:t xml:space="preserve"> </w:t>
                  </w:r>
                  <w:r w:rsidRPr="007A2244">
                    <w:rPr>
                      <w:rFonts w:ascii="ＭＳ ゴシック" w:eastAsia="ＭＳ ゴシック" w:hAnsi="ＭＳ ゴシック" w:hint="eastAsia"/>
                      <w:sz w:val="12"/>
                      <w:szCs w:val="12"/>
                    </w:rPr>
                    <w:t>消防計画を職員に配布したり、見えやすいところに掲示してください。また、緊急連絡網は、職員に異動があった場合には、そのつど整備し、職員に周知してください。</w:t>
                  </w:r>
                </w:p>
              </w:tc>
            </w:tr>
          </w:tbl>
          <w:p w14:paraId="4FC5EB12" w14:textId="77777777" w:rsidR="001F01A2" w:rsidRPr="007A2244" w:rsidRDefault="001F01A2" w:rsidP="001F01A2">
            <w:pPr>
              <w:spacing w:line="0" w:lineRule="atLeast"/>
              <w:jc w:val="left"/>
              <w:rPr>
                <w:rFonts w:ascii="ＭＳ ゴシック" w:eastAsia="ＭＳ ゴシック" w:hAnsi="ＭＳ ゴシック"/>
                <w:sz w:val="20"/>
                <w:szCs w:val="20"/>
              </w:rPr>
            </w:pPr>
          </w:p>
        </w:tc>
        <w:tc>
          <w:tcPr>
            <w:tcW w:w="1417" w:type="dxa"/>
            <w:shd w:val="clear" w:color="auto" w:fill="FFFFFF" w:themeFill="background1"/>
          </w:tcPr>
          <w:p w14:paraId="76D7F9FC" w14:textId="77777777" w:rsidR="001F01A2" w:rsidRPr="00365BAC" w:rsidRDefault="001F01A2" w:rsidP="001F01A2">
            <w:pPr>
              <w:spacing w:line="0" w:lineRule="atLeast"/>
              <w:jc w:val="left"/>
              <w:rPr>
                <w:rFonts w:ascii="ＭＳ ゴシック" w:eastAsia="ＭＳ ゴシック" w:hAnsi="ＭＳ ゴシック"/>
                <w:color w:val="000000" w:themeColor="text1"/>
                <w:sz w:val="20"/>
                <w:szCs w:val="20"/>
              </w:rPr>
            </w:pPr>
          </w:p>
        </w:tc>
        <w:tc>
          <w:tcPr>
            <w:tcW w:w="1418" w:type="dxa"/>
            <w:shd w:val="clear" w:color="auto" w:fill="FFFFFF" w:themeFill="background1"/>
          </w:tcPr>
          <w:p w14:paraId="569E40B1" w14:textId="77777777" w:rsidR="001F01A2" w:rsidRPr="007A2244" w:rsidRDefault="001F01A2" w:rsidP="001F01A2">
            <w:pPr>
              <w:spacing w:line="0" w:lineRule="atLeast"/>
              <w:jc w:val="left"/>
              <w:rPr>
                <w:rFonts w:ascii="ＭＳ ゴシック" w:eastAsia="ＭＳ ゴシック" w:hAnsi="ＭＳ ゴシック"/>
                <w:sz w:val="20"/>
                <w:szCs w:val="20"/>
              </w:rPr>
            </w:pPr>
          </w:p>
        </w:tc>
      </w:tr>
      <w:tr w:rsidR="001F01A2" w:rsidRPr="007A2244" w14:paraId="78006F28" w14:textId="77777777" w:rsidTr="002926BE">
        <w:tc>
          <w:tcPr>
            <w:tcW w:w="940" w:type="dxa"/>
            <w:vMerge/>
            <w:shd w:val="clear" w:color="auto" w:fill="FFFFFF" w:themeFill="background1"/>
          </w:tcPr>
          <w:p w14:paraId="685F93E7" w14:textId="77777777" w:rsidR="001F01A2" w:rsidRPr="007A2244" w:rsidRDefault="001F01A2" w:rsidP="001F01A2">
            <w:pPr>
              <w:spacing w:line="0" w:lineRule="atLeast"/>
              <w:jc w:val="left"/>
              <w:rPr>
                <w:rFonts w:ascii="ＭＳ ゴシック" w:eastAsia="ＭＳ ゴシック" w:hAnsi="ＭＳ ゴシック"/>
                <w:sz w:val="20"/>
                <w:szCs w:val="20"/>
              </w:rPr>
            </w:pPr>
          </w:p>
        </w:tc>
        <w:tc>
          <w:tcPr>
            <w:tcW w:w="6237" w:type="dxa"/>
            <w:shd w:val="clear" w:color="auto" w:fill="FFFFFF" w:themeFill="background1"/>
          </w:tcPr>
          <w:p w14:paraId="35B9F6BC" w14:textId="77777777" w:rsidR="001F01A2" w:rsidRPr="007A2244" w:rsidRDefault="001F01A2" w:rsidP="001F01A2">
            <w:pPr>
              <w:spacing w:line="0" w:lineRule="atLeast"/>
              <w:jc w:val="left"/>
              <w:rPr>
                <w:rFonts w:ascii="ＭＳ ゴシック" w:eastAsia="ＭＳ ゴシック" w:hAnsi="ＭＳ ゴシック"/>
                <w:sz w:val="16"/>
                <w:szCs w:val="16"/>
              </w:rPr>
            </w:pPr>
            <w:r w:rsidRPr="007A2244">
              <w:rPr>
                <w:rFonts w:ascii="ＭＳ ゴシック" w:eastAsia="ＭＳ ゴシック" w:hAnsi="ＭＳ ゴシック" w:hint="eastAsia"/>
                <w:sz w:val="16"/>
                <w:szCs w:val="16"/>
              </w:rPr>
              <w:t>⑦</w:t>
            </w:r>
            <w:r w:rsidRPr="007A2244">
              <w:rPr>
                <w:rFonts w:ascii="ＭＳ ゴシック" w:eastAsia="ＭＳ ゴシック" w:hAnsi="ＭＳ ゴシック"/>
                <w:sz w:val="16"/>
                <w:szCs w:val="16"/>
              </w:rPr>
              <w:t xml:space="preserve"> </w:t>
            </w:r>
            <w:r w:rsidRPr="007A2244">
              <w:rPr>
                <w:rFonts w:ascii="ＭＳ ゴシック" w:eastAsia="ＭＳ ゴシック" w:hAnsi="ＭＳ ゴシック" w:hint="eastAsia"/>
                <w:sz w:val="16"/>
                <w:szCs w:val="16"/>
              </w:rPr>
              <w:t>職員間の非常時の際の連絡・避難体制は確保されていますか。</w:t>
            </w:r>
          </w:p>
        </w:tc>
        <w:tc>
          <w:tcPr>
            <w:tcW w:w="1134" w:type="dxa"/>
            <w:shd w:val="clear" w:color="auto" w:fill="FFFFFF" w:themeFill="background1"/>
          </w:tcPr>
          <w:p w14:paraId="3A3B60C4" w14:textId="77777777" w:rsidR="001F01A2" w:rsidRPr="007A2244" w:rsidRDefault="001F01A2" w:rsidP="001F01A2">
            <w:pPr>
              <w:spacing w:line="0" w:lineRule="atLeast"/>
              <w:jc w:val="left"/>
              <w:rPr>
                <w:rFonts w:ascii="ＭＳ ゴシック" w:eastAsia="ＭＳ ゴシック" w:hAnsi="ＭＳ ゴシック"/>
                <w:sz w:val="16"/>
                <w:szCs w:val="16"/>
              </w:rPr>
            </w:pPr>
            <w:r w:rsidRPr="004E6881">
              <w:rPr>
                <w:rFonts w:ascii="ＭＳ ゴシック" w:eastAsia="ＭＳ ゴシック" w:hAnsi="ＭＳ ゴシック" w:hint="eastAsia"/>
                <w:sz w:val="14"/>
                <w:szCs w:val="14"/>
              </w:rPr>
              <w:t>はい・いいえ</w:t>
            </w:r>
          </w:p>
        </w:tc>
        <w:tc>
          <w:tcPr>
            <w:tcW w:w="1417" w:type="dxa"/>
            <w:shd w:val="clear" w:color="auto" w:fill="FFFFFF" w:themeFill="background1"/>
          </w:tcPr>
          <w:p w14:paraId="12FC0A36" w14:textId="77777777" w:rsidR="001F01A2" w:rsidRPr="00365BAC" w:rsidRDefault="001F01A2" w:rsidP="001F01A2">
            <w:pPr>
              <w:spacing w:line="0" w:lineRule="atLeast"/>
              <w:jc w:val="left"/>
              <w:rPr>
                <w:rFonts w:ascii="ＭＳ ゴシック" w:eastAsia="ＭＳ ゴシック" w:hAnsi="ＭＳ ゴシック"/>
                <w:color w:val="000000" w:themeColor="text1"/>
                <w:sz w:val="20"/>
                <w:szCs w:val="20"/>
              </w:rPr>
            </w:pPr>
          </w:p>
        </w:tc>
        <w:tc>
          <w:tcPr>
            <w:tcW w:w="1418" w:type="dxa"/>
            <w:shd w:val="clear" w:color="auto" w:fill="FFFFFF" w:themeFill="background1"/>
          </w:tcPr>
          <w:p w14:paraId="6A206646" w14:textId="77777777" w:rsidR="001F01A2" w:rsidRPr="007A2244" w:rsidRDefault="001F01A2" w:rsidP="001F01A2">
            <w:pPr>
              <w:spacing w:line="0" w:lineRule="atLeast"/>
              <w:jc w:val="left"/>
              <w:rPr>
                <w:rFonts w:ascii="ＭＳ ゴシック" w:eastAsia="ＭＳ ゴシック" w:hAnsi="ＭＳ ゴシック"/>
                <w:sz w:val="20"/>
                <w:szCs w:val="20"/>
              </w:rPr>
            </w:pPr>
          </w:p>
        </w:tc>
      </w:tr>
      <w:tr w:rsidR="001F01A2" w:rsidRPr="007A2244" w14:paraId="2EE2F1DC" w14:textId="77777777" w:rsidTr="008421AE">
        <w:trPr>
          <w:trHeight w:val="902"/>
        </w:trPr>
        <w:tc>
          <w:tcPr>
            <w:tcW w:w="940" w:type="dxa"/>
            <w:vMerge/>
            <w:shd w:val="clear" w:color="auto" w:fill="FFFFFF" w:themeFill="background1"/>
          </w:tcPr>
          <w:p w14:paraId="43B548AB" w14:textId="77777777" w:rsidR="001F01A2" w:rsidRPr="007A2244" w:rsidRDefault="001F01A2" w:rsidP="001F01A2">
            <w:pPr>
              <w:spacing w:line="0" w:lineRule="atLeast"/>
              <w:jc w:val="left"/>
              <w:rPr>
                <w:rFonts w:ascii="ＭＳ ゴシック" w:eastAsia="ＭＳ ゴシック" w:hAnsi="ＭＳ ゴシック"/>
                <w:sz w:val="20"/>
                <w:szCs w:val="20"/>
              </w:rPr>
            </w:pPr>
          </w:p>
        </w:tc>
        <w:tc>
          <w:tcPr>
            <w:tcW w:w="7371" w:type="dxa"/>
            <w:gridSpan w:val="2"/>
            <w:shd w:val="clear" w:color="auto" w:fill="FFFFFF" w:themeFill="background1"/>
          </w:tcPr>
          <w:tbl>
            <w:tblPr>
              <w:tblStyle w:val="a3"/>
              <w:tblpPr w:leftFromText="142" w:rightFromText="142" w:vertAnchor="page" w:horzAnchor="margin" w:tblpY="55"/>
              <w:tblOverlap w:val="never"/>
              <w:tblW w:w="0" w:type="auto"/>
              <w:tblLayout w:type="fixed"/>
              <w:tblLook w:val="04A0" w:firstRow="1" w:lastRow="0" w:firstColumn="1" w:lastColumn="0" w:noHBand="0" w:noVBand="1"/>
            </w:tblPr>
            <w:tblGrid>
              <w:gridCol w:w="7087"/>
            </w:tblGrid>
            <w:tr w:rsidR="001F01A2" w:rsidRPr="007A2244" w14:paraId="755181F0" w14:textId="77777777" w:rsidTr="00D70C95">
              <w:tc>
                <w:tcPr>
                  <w:tcW w:w="7087" w:type="dxa"/>
                </w:tcPr>
                <w:p w14:paraId="1CB19AC5" w14:textId="77777777" w:rsidR="001F01A2" w:rsidRPr="007A2244" w:rsidRDefault="001F01A2" w:rsidP="001F01A2">
                  <w:pPr>
                    <w:spacing w:line="0" w:lineRule="atLeast"/>
                    <w:jc w:val="left"/>
                    <w:rPr>
                      <w:rFonts w:ascii="ＭＳ ゴシック" w:eastAsia="ＭＳ ゴシック" w:hAnsi="ＭＳ ゴシック"/>
                      <w:sz w:val="12"/>
                      <w:szCs w:val="12"/>
                    </w:rPr>
                  </w:pPr>
                  <w:r w:rsidRPr="007A2244">
                    <w:rPr>
                      <w:rFonts w:ascii="ＭＳ ゴシック" w:eastAsia="ＭＳ ゴシック" w:hAnsi="ＭＳ ゴシック" w:hint="eastAsia"/>
                      <w:sz w:val="12"/>
                      <w:szCs w:val="12"/>
                    </w:rPr>
                    <w:t>※</w:t>
                  </w:r>
                  <w:r w:rsidRPr="007A2244">
                    <w:rPr>
                      <w:rFonts w:ascii="ＭＳ ゴシック" w:eastAsia="ＭＳ ゴシック" w:hAnsi="ＭＳ ゴシック"/>
                      <w:sz w:val="12"/>
                      <w:szCs w:val="12"/>
                    </w:rPr>
                    <w:t xml:space="preserve"> </w:t>
                  </w:r>
                  <w:r w:rsidRPr="007A2244">
                    <w:rPr>
                      <w:rFonts w:ascii="ＭＳ ゴシック" w:eastAsia="ＭＳ ゴシック" w:hAnsi="ＭＳ ゴシック" w:hint="eastAsia"/>
                      <w:sz w:val="12"/>
                      <w:szCs w:val="12"/>
                    </w:rPr>
                    <w:t>避難場所の確保、避難方法等マニュアルなどで周知徹底してください。</w:t>
                  </w:r>
                </w:p>
                <w:p w14:paraId="648B3874" w14:textId="77777777" w:rsidR="001F01A2" w:rsidRPr="007A2244" w:rsidRDefault="001F01A2" w:rsidP="001F01A2">
                  <w:pPr>
                    <w:spacing w:line="0" w:lineRule="atLeast"/>
                    <w:jc w:val="left"/>
                    <w:rPr>
                      <w:rFonts w:ascii="ＭＳ ゴシック" w:eastAsia="ＭＳ ゴシック" w:hAnsi="ＭＳ ゴシック"/>
                      <w:sz w:val="12"/>
                      <w:szCs w:val="12"/>
                    </w:rPr>
                  </w:pPr>
                  <w:r w:rsidRPr="007A2244">
                    <w:rPr>
                      <w:rFonts w:ascii="ＭＳ ゴシック" w:eastAsia="ＭＳ ゴシック" w:hAnsi="ＭＳ ゴシック" w:hint="eastAsia"/>
                      <w:sz w:val="12"/>
                      <w:szCs w:val="12"/>
                    </w:rPr>
                    <w:t>※</w:t>
                  </w:r>
                  <w:r w:rsidRPr="007A2244">
                    <w:rPr>
                      <w:rFonts w:ascii="ＭＳ ゴシック" w:eastAsia="ＭＳ ゴシック" w:hAnsi="ＭＳ ゴシック"/>
                      <w:sz w:val="12"/>
                      <w:szCs w:val="12"/>
                    </w:rPr>
                    <w:t xml:space="preserve"> </w:t>
                  </w:r>
                  <w:r w:rsidRPr="007A2244">
                    <w:rPr>
                      <w:rFonts w:ascii="ＭＳ ゴシック" w:eastAsia="ＭＳ ゴシック" w:hAnsi="ＭＳ ゴシック" w:hint="eastAsia"/>
                      <w:sz w:val="12"/>
                      <w:szCs w:val="12"/>
                    </w:rPr>
                    <w:t>浸水等風水害時の対応についての体制を整備してください。（洪水ハザードマップが配布されている場合は参考にしてください。）</w:t>
                  </w:r>
                </w:p>
                <w:p w14:paraId="4C019F85" w14:textId="77777777" w:rsidR="001F01A2" w:rsidRPr="007A2244" w:rsidRDefault="001F01A2" w:rsidP="001F01A2">
                  <w:pPr>
                    <w:spacing w:line="0" w:lineRule="atLeast"/>
                    <w:jc w:val="left"/>
                    <w:rPr>
                      <w:rFonts w:ascii="ＭＳ ゴシック" w:eastAsia="ＭＳ ゴシック" w:hAnsi="ＭＳ ゴシック"/>
                      <w:sz w:val="20"/>
                      <w:szCs w:val="20"/>
                    </w:rPr>
                  </w:pPr>
                  <w:r w:rsidRPr="007A2244">
                    <w:rPr>
                      <w:rFonts w:ascii="ＭＳ ゴシック" w:eastAsia="ＭＳ ゴシック" w:hAnsi="ＭＳ ゴシック" w:hint="eastAsia"/>
                      <w:sz w:val="12"/>
                      <w:szCs w:val="12"/>
                    </w:rPr>
                    <w:t>※</w:t>
                  </w:r>
                  <w:r w:rsidRPr="007A2244">
                    <w:rPr>
                      <w:rFonts w:ascii="ＭＳ ゴシック" w:eastAsia="ＭＳ ゴシック" w:hAnsi="ＭＳ ゴシック"/>
                      <w:sz w:val="12"/>
                      <w:szCs w:val="12"/>
                    </w:rPr>
                    <w:t xml:space="preserve"> </w:t>
                  </w:r>
                  <w:r w:rsidRPr="007A2244">
                    <w:rPr>
                      <w:rFonts w:ascii="ＭＳ ゴシック" w:eastAsia="ＭＳ ゴシック" w:hAnsi="ＭＳ ゴシック" w:hint="eastAsia"/>
                      <w:sz w:val="12"/>
                      <w:szCs w:val="12"/>
                    </w:rPr>
                    <w:t>「土砂災害警戒区域」、「地すべり危険個所」等土砂災害が懸念される区域に当たっている場合は、連絡・避難体制について市町村と十分な調整を行ってください。</w:t>
                  </w:r>
                </w:p>
              </w:tc>
            </w:tr>
          </w:tbl>
          <w:p w14:paraId="52F2BF1C" w14:textId="77777777" w:rsidR="001F01A2" w:rsidRPr="007A2244" w:rsidRDefault="001F01A2" w:rsidP="001F01A2">
            <w:pPr>
              <w:spacing w:line="0" w:lineRule="atLeast"/>
              <w:jc w:val="left"/>
              <w:rPr>
                <w:rFonts w:ascii="ＭＳ ゴシック" w:eastAsia="ＭＳ ゴシック" w:hAnsi="ＭＳ ゴシック"/>
                <w:sz w:val="20"/>
                <w:szCs w:val="20"/>
              </w:rPr>
            </w:pPr>
          </w:p>
        </w:tc>
        <w:tc>
          <w:tcPr>
            <w:tcW w:w="1417" w:type="dxa"/>
            <w:shd w:val="clear" w:color="auto" w:fill="FFFFFF" w:themeFill="background1"/>
          </w:tcPr>
          <w:p w14:paraId="459A76CE" w14:textId="77777777" w:rsidR="001F01A2" w:rsidRPr="00365BAC" w:rsidRDefault="001F01A2" w:rsidP="001F01A2">
            <w:pPr>
              <w:spacing w:line="0" w:lineRule="atLeast"/>
              <w:jc w:val="left"/>
              <w:rPr>
                <w:rFonts w:ascii="ＭＳ ゴシック" w:eastAsia="ＭＳ ゴシック" w:hAnsi="ＭＳ ゴシック"/>
                <w:color w:val="000000" w:themeColor="text1"/>
                <w:sz w:val="20"/>
                <w:szCs w:val="20"/>
              </w:rPr>
            </w:pPr>
          </w:p>
        </w:tc>
        <w:tc>
          <w:tcPr>
            <w:tcW w:w="1418" w:type="dxa"/>
            <w:shd w:val="clear" w:color="auto" w:fill="FFFFFF" w:themeFill="background1"/>
          </w:tcPr>
          <w:p w14:paraId="51CC8A50" w14:textId="77777777" w:rsidR="001F01A2" w:rsidRPr="007A2244" w:rsidRDefault="001F01A2" w:rsidP="001F01A2">
            <w:pPr>
              <w:spacing w:line="0" w:lineRule="atLeast"/>
              <w:jc w:val="left"/>
              <w:rPr>
                <w:rFonts w:ascii="ＭＳ ゴシック" w:eastAsia="ＭＳ ゴシック" w:hAnsi="ＭＳ ゴシック"/>
                <w:sz w:val="20"/>
                <w:szCs w:val="20"/>
              </w:rPr>
            </w:pPr>
          </w:p>
        </w:tc>
      </w:tr>
      <w:tr w:rsidR="001F01A2" w:rsidRPr="007A2244" w14:paraId="392A4C12" w14:textId="77777777" w:rsidTr="002926BE">
        <w:tc>
          <w:tcPr>
            <w:tcW w:w="940" w:type="dxa"/>
            <w:vMerge/>
            <w:shd w:val="clear" w:color="auto" w:fill="FFFFFF" w:themeFill="background1"/>
          </w:tcPr>
          <w:p w14:paraId="536553BF" w14:textId="77777777" w:rsidR="001F01A2" w:rsidRPr="007A2244" w:rsidRDefault="001F01A2" w:rsidP="001F01A2">
            <w:pPr>
              <w:spacing w:line="0" w:lineRule="atLeast"/>
              <w:jc w:val="left"/>
              <w:rPr>
                <w:rFonts w:ascii="ＭＳ ゴシック" w:eastAsia="ＭＳ ゴシック" w:hAnsi="ＭＳ ゴシック"/>
                <w:sz w:val="20"/>
                <w:szCs w:val="20"/>
              </w:rPr>
            </w:pPr>
          </w:p>
        </w:tc>
        <w:tc>
          <w:tcPr>
            <w:tcW w:w="6237" w:type="dxa"/>
            <w:shd w:val="clear" w:color="auto" w:fill="FFFFFF" w:themeFill="background1"/>
          </w:tcPr>
          <w:p w14:paraId="714AA385" w14:textId="77777777" w:rsidR="001F01A2" w:rsidRPr="007A2244" w:rsidRDefault="001F01A2" w:rsidP="001F01A2">
            <w:pPr>
              <w:spacing w:line="0" w:lineRule="atLeast"/>
              <w:jc w:val="left"/>
              <w:rPr>
                <w:rFonts w:ascii="ＭＳ ゴシック" w:eastAsia="ＭＳ ゴシック" w:hAnsi="ＭＳ ゴシック"/>
                <w:sz w:val="16"/>
                <w:szCs w:val="16"/>
              </w:rPr>
            </w:pPr>
            <w:r w:rsidRPr="007A2244">
              <w:rPr>
                <w:rFonts w:ascii="ＭＳ ゴシック" w:eastAsia="ＭＳ ゴシック" w:hAnsi="ＭＳ ゴシック" w:hint="eastAsia"/>
                <w:sz w:val="16"/>
                <w:szCs w:val="16"/>
              </w:rPr>
              <w:t>⑧</w:t>
            </w:r>
            <w:r w:rsidRPr="007A2244">
              <w:rPr>
                <w:rFonts w:ascii="ＭＳ ゴシック" w:eastAsia="ＭＳ ゴシック" w:hAnsi="ＭＳ ゴシック"/>
                <w:sz w:val="16"/>
                <w:szCs w:val="16"/>
              </w:rPr>
              <w:t xml:space="preserve"> </w:t>
            </w:r>
            <w:r w:rsidRPr="007A2244">
              <w:rPr>
                <w:rFonts w:ascii="ＭＳ ゴシック" w:eastAsia="ＭＳ ゴシック" w:hAnsi="ＭＳ ゴシック" w:hint="eastAsia"/>
                <w:sz w:val="16"/>
                <w:szCs w:val="16"/>
              </w:rPr>
              <w:t>非常災害に備えるため、定期的に避難、救出その他必要な訓練を行っていますか。</w:t>
            </w:r>
          </w:p>
        </w:tc>
        <w:tc>
          <w:tcPr>
            <w:tcW w:w="1134" w:type="dxa"/>
            <w:shd w:val="clear" w:color="auto" w:fill="FFFFFF" w:themeFill="background1"/>
          </w:tcPr>
          <w:p w14:paraId="57701D0D" w14:textId="77777777" w:rsidR="001F01A2" w:rsidRPr="004E6881" w:rsidRDefault="001F01A2" w:rsidP="001F01A2">
            <w:pPr>
              <w:spacing w:line="0" w:lineRule="atLeast"/>
              <w:jc w:val="left"/>
              <w:rPr>
                <w:rFonts w:ascii="ＭＳ ゴシック" w:eastAsia="ＭＳ ゴシック" w:hAnsi="ＭＳ ゴシック"/>
                <w:sz w:val="14"/>
                <w:szCs w:val="14"/>
              </w:rPr>
            </w:pPr>
            <w:r w:rsidRPr="004E6881">
              <w:rPr>
                <w:rFonts w:ascii="ＭＳ ゴシック" w:eastAsia="ＭＳ ゴシック" w:hAnsi="ＭＳ ゴシック" w:hint="eastAsia"/>
                <w:sz w:val="14"/>
                <w:szCs w:val="14"/>
              </w:rPr>
              <w:t>はい・いいえ</w:t>
            </w:r>
          </w:p>
        </w:tc>
        <w:tc>
          <w:tcPr>
            <w:tcW w:w="1417" w:type="dxa"/>
            <w:shd w:val="clear" w:color="auto" w:fill="FFFFFF" w:themeFill="background1"/>
          </w:tcPr>
          <w:p w14:paraId="03175FC2" w14:textId="77777777" w:rsidR="001F01A2" w:rsidRPr="00365BAC" w:rsidRDefault="001F01A2" w:rsidP="001F01A2">
            <w:pPr>
              <w:spacing w:line="0" w:lineRule="atLeast"/>
              <w:jc w:val="left"/>
              <w:rPr>
                <w:rFonts w:ascii="ＭＳ ゴシック" w:eastAsia="ＭＳ ゴシック" w:hAnsi="ＭＳ ゴシック"/>
                <w:color w:val="000000" w:themeColor="text1"/>
                <w:sz w:val="20"/>
                <w:szCs w:val="20"/>
              </w:rPr>
            </w:pPr>
          </w:p>
        </w:tc>
        <w:tc>
          <w:tcPr>
            <w:tcW w:w="1418" w:type="dxa"/>
            <w:shd w:val="clear" w:color="auto" w:fill="FFFFFF" w:themeFill="background1"/>
          </w:tcPr>
          <w:p w14:paraId="32C13566" w14:textId="77777777" w:rsidR="001F01A2" w:rsidRPr="007A2244" w:rsidRDefault="001F01A2" w:rsidP="001F01A2">
            <w:pPr>
              <w:spacing w:line="0" w:lineRule="atLeast"/>
              <w:jc w:val="left"/>
              <w:rPr>
                <w:rFonts w:ascii="ＭＳ ゴシック" w:eastAsia="ＭＳ ゴシック" w:hAnsi="ＭＳ ゴシック"/>
                <w:sz w:val="20"/>
                <w:szCs w:val="20"/>
              </w:rPr>
            </w:pPr>
          </w:p>
        </w:tc>
      </w:tr>
      <w:tr w:rsidR="001F01A2" w:rsidRPr="007A2244" w14:paraId="3C3B85C0" w14:textId="77777777" w:rsidTr="007A018F">
        <w:trPr>
          <w:trHeight w:val="3486"/>
        </w:trPr>
        <w:tc>
          <w:tcPr>
            <w:tcW w:w="940" w:type="dxa"/>
            <w:vMerge/>
            <w:shd w:val="clear" w:color="auto" w:fill="FFFFFF" w:themeFill="background1"/>
          </w:tcPr>
          <w:p w14:paraId="26B519FE" w14:textId="77777777" w:rsidR="001F01A2" w:rsidRPr="007A2244" w:rsidRDefault="001F01A2" w:rsidP="001F01A2">
            <w:pPr>
              <w:spacing w:line="0" w:lineRule="atLeast"/>
              <w:jc w:val="left"/>
              <w:rPr>
                <w:rFonts w:ascii="ＭＳ ゴシック" w:eastAsia="ＭＳ ゴシック" w:hAnsi="ＭＳ ゴシック"/>
                <w:sz w:val="20"/>
                <w:szCs w:val="20"/>
              </w:rPr>
            </w:pPr>
          </w:p>
        </w:tc>
        <w:tc>
          <w:tcPr>
            <w:tcW w:w="7371" w:type="dxa"/>
            <w:gridSpan w:val="2"/>
            <w:shd w:val="clear" w:color="auto" w:fill="FFFFFF" w:themeFill="background1"/>
          </w:tcPr>
          <w:tbl>
            <w:tblPr>
              <w:tblStyle w:val="a3"/>
              <w:tblpPr w:leftFromText="142" w:rightFromText="142" w:tblpY="210"/>
              <w:tblOverlap w:val="never"/>
              <w:tblW w:w="0" w:type="auto"/>
              <w:tblLayout w:type="fixed"/>
              <w:tblLook w:val="04A0" w:firstRow="1" w:lastRow="0" w:firstColumn="1" w:lastColumn="0" w:noHBand="0" w:noVBand="1"/>
            </w:tblPr>
            <w:tblGrid>
              <w:gridCol w:w="2251"/>
              <w:gridCol w:w="2251"/>
              <w:gridCol w:w="2252"/>
            </w:tblGrid>
            <w:tr w:rsidR="001F01A2" w:rsidRPr="007A2244" w14:paraId="7977C60A" w14:textId="77777777" w:rsidTr="00FD6469">
              <w:trPr>
                <w:trHeight w:val="252"/>
              </w:trPr>
              <w:tc>
                <w:tcPr>
                  <w:tcW w:w="2251" w:type="dxa"/>
                  <w:vMerge w:val="restart"/>
                </w:tcPr>
                <w:p w14:paraId="0CB2FBBF" w14:textId="77777777" w:rsidR="001F01A2" w:rsidRPr="007A2244" w:rsidRDefault="001F01A2" w:rsidP="001F01A2">
                  <w:pPr>
                    <w:spacing w:line="0" w:lineRule="atLeast"/>
                    <w:jc w:val="left"/>
                    <w:rPr>
                      <w:rFonts w:ascii="ＭＳ ゴシック" w:eastAsia="ＭＳ ゴシック" w:hAnsi="ＭＳ ゴシック"/>
                      <w:sz w:val="16"/>
                      <w:szCs w:val="16"/>
                    </w:rPr>
                  </w:pPr>
                  <w:r w:rsidRPr="007A2244">
                    <w:rPr>
                      <w:rFonts w:ascii="ＭＳ ゴシック" w:eastAsia="ＭＳ ゴシック" w:hAnsi="ＭＳ ゴシック" w:hint="eastAsia"/>
                      <w:sz w:val="16"/>
                      <w:szCs w:val="16"/>
                    </w:rPr>
                    <w:t>項目</w:t>
                  </w:r>
                </w:p>
              </w:tc>
              <w:tc>
                <w:tcPr>
                  <w:tcW w:w="2251" w:type="dxa"/>
                </w:tcPr>
                <w:p w14:paraId="49707307" w14:textId="77777777" w:rsidR="001F01A2" w:rsidRPr="007A2244" w:rsidRDefault="001F01A2" w:rsidP="001F01A2">
                  <w:pPr>
                    <w:spacing w:line="0" w:lineRule="atLeast"/>
                    <w:jc w:val="left"/>
                    <w:rPr>
                      <w:rFonts w:ascii="ＭＳ ゴシック" w:eastAsia="ＭＳ ゴシック" w:hAnsi="ＭＳ ゴシック"/>
                      <w:sz w:val="16"/>
                      <w:szCs w:val="16"/>
                    </w:rPr>
                  </w:pPr>
                  <w:r w:rsidRPr="007A2244">
                    <w:rPr>
                      <w:rFonts w:ascii="ＭＳ ゴシック" w:eastAsia="ＭＳ ゴシック" w:hAnsi="ＭＳ ゴシック" w:hint="eastAsia"/>
                      <w:sz w:val="16"/>
                      <w:szCs w:val="16"/>
                    </w:rPr>
                    <w:t>前年度</w:t>
                  </w:r>
                </w:p>
              </w:tc>
              <w:tc>
                <w:tcPr>
                  <w:tcW w:w="2252" w:type="dxa"/>
                </w:tcPr>
                <w:p w14:paraId="79F9A68F" w14:textId="77777777" w:rsidR="001F01A2" w:rsidRPr="007A2244" w:rsidRDefault="001F01A2" w:rsidP="001F01A2">
                  <w:pPr>
                    <w:spacing w:line="0" w:lineRule="atLeast"/>
                    <w:jc w:val="left"/>
                    <w:rPr>
                      <w:rFonts w:ascii="ＭＳ ゴシック" w:eastAsia="ＭＳ ゴシック" w:hAnsi="ＭＳ ゴシック"/>
                      <w:sz w:val="16"/>
                      <w:szCs w:val="16"/>
                    </w:rPr>
                  </w:pPr>
                  <w:r w:rsidRPr="007A2244">
                    <w:rPr>
                      <w:rFonts w:ascii="ＭＳ ゴシック" w:eastAsia="ＭＳ ゴシック" w:hAnsi="ＭＳ ゴシック" w:hint="eastAsia"/>
                      <w:sz w:val="16"/>
                      <w:szCs w:val="16"/>
                    </w:rPr>
                    <w:t>当年度</w:t>
                  </w:r>
                </w:p>
              </w:tc>
            </w:tr>
            <w:tr w:rsidR="001F01A2" w:rsidRPr="007A2244" w14:paraId="14AA7958" w14:textId="77777777" w:rsidTr="00FD6469">
              <w:trPr>
                <w:trHeight w:val="267"/>
              </w:trPr>
              <w:tc>
                <w:tcPr>
                  <w:tcW w:w="2251" w:type="dxa"/>
                  <w:vMerge/>
                </w:tcPr>
                <w:p w14:paraId="02F564D9" w14:textId="77777777" w:rsidR="001F01A2" w:rsidRPr="007A2244" w:rsidRDefault="001F01A2" w:rsidP="001F01A2">
                  <w:pPr>
                    <w:spacing w:line="0" w:lineRule="atLeast"/>
                    <w:jc w:val="left"/>
                    <w:rPr>
                      <w:rFonts w:ascii="ＭＳ ゴシック" w:eastAsia="ＭＳ ゴシック" w:hAnsi="ＭＳ ゴシック"/>
                      <w:sz w:val="16"/>
                      <w:szCs w:val="16"/>
                    </w:rPr>
                  </w:pPr>
                </w:p>
              </w:tc>
              <w:tc>
                <w:tcPr>
                  <w:tcW w:w="2251" w:type="dxa"/>
                </w:tcPr>
                <w:p w14:paraId="1B2A8C03" w14:textId="77777777" w:rsidR="001F01A2" w:rsidRPr="007A2244" w:rsidRDefault="001F01A2" w:rsidP="001F01A2">
                  <w:pPr>
                    <w:spacing w:line="0" w:lineRule="atLeast"/>
                    <w:jc w:val="left"/>
                    <w:rPr>
                      <w:rFonts w:ascii="ＭＳ ゴシック" w:eastAsia="ＭＳ ゴシック" w:hAnsi="ＭＳ ゴシック"/>
                      <w:sz w:val="16"/>
                      <w:szCs w:val="16"/>
                    </w:rPr>
                  </w:pPr>
                  <w:r w:rsidRPr="007A2244">
                    <w:rPr>
                      <w:rFonts w:ascii="ＭＳ ゴシック" w:eastAsia="ＭＳ ゴシック" w:hAnsi="ＭＳ ゴシック" w:hint="eastAsia"/>
                      <w:sz w:val="16"/>
                      <w:szCs w:val="16"/>
                    </w:rPr>
                    <w:t>年月日</w:t>
                  </w:r>
                </w:p>
              </w:tc>
              <w:tc>
                <w:tcPr>
                  <w:tcW w:w="2252" w:type="dxa"/>
                </w:tcPr>
                <w:p w14:paraId="4A4A04E4" w14:textId="77777777" w:rsidR="001F01A2" w:rsidRPr="007A2244" w:rsidRDefault="001F01A2" w:rsidP="001F01A2">
                  <w:pPr>
                    <w:spacing w:line="0" w:lineRule="atLeast"/>
                    <w:jc w:val="left"/>
                    <w:rPr>
                      <w:rFonts w:ascii="ＭＳ ゴシック" w:eastAsia="ＭＳ ゴシック" w:hAnsi="ＭＳ ゴシック"/>
                      <w:sz w:val="16"/>
                      <w:szCs w:val="16"/>
                    </w:rPr>
                  </w:pPr>
                  <w:r w:rsidRPr="007A2244">
                    <w:rPr>
                      <w:rFonts w:ascii="ＭＳ ゴシック" w:eastAsia="ＭＳ ゴシック" w:hAnsi="ＭＳ ゴシック" w:hint="eastAsia"/>
                      <w:sz w:val="16"/>
                      <w:szCs w:val="16"/>
                    </w:rPr>
                    <w:t>年月日</w:t>
                  </w:r>
                </w:p>
              </w:tc>
            </w:tr>
            <w:tr w:rsidR="001F01A2" w:rsidRPr="007A2244" w14:paraId="16058666" w14:textId="77777777" w:rsidTr="00FD6469">
              <w:trPr>
                <w:trHeight w:val="757"/>
              </w:trPr>
              <w:tc>
                <w:tcPr>
                  <w:tcW w:w="2251" w:type="dxa"/>
                </w:tcPr>
                <w:p w14:paraId="6AFDE8A0" w14:textId="77777777" w:rsidR="001F01A2" w:rsidRPr="007A2244" w:rsidRDefault="001F01A2" w:rsidP="001F01A2">
                  <w:pPr>
                    <w:spacing w:line="0" w:lineRule="atLeast"/>
                    <w:jc w:val="left"/>
                    <w:rPr>
                      <w:rFonts w:ascii="ＭＳ ゴシック" w:eastAsia="ＭＳ ゴシック" w:hAnsi="ＭＳ ゴシック"/>
                      <w:sz w:val="16"/>
                      <w:szCs w:val="16"/>
                    </w:rPr>
                  </w:pPr>
                  <w:r w:rsidRPr="007A2244">
                    <w:rPr>
                      <w:rFonts w:ascii="ＭＳ ゴシック" w:eastAsia="ＭＳ ゴシック" w:hAnsi="ＭＳ ゴシック" w:hint="eastAsia"/>
                      <w:sz w:val="16"/>
                      <w:szCs w:val="16"/>
                    </w:rPr>
                    <w:t>避難訓練実施日</w:t>
                  </w:r>
                </w:p>
              </w:tc>
              <w:tc>
                <w:tcPr>
                  <w:tcW w:w="2251" w:type="dxa"/>
                </w:tcPr>
                <w:p w14:paraId="29D24327" w14:textId="77777777" w:rsidR="001F01A2" w:rsidRPr="007A2244" w:rsidRDefault="001F01A2" w:rsidP="001F01A2">
                  <w:pPr>
                    <w:pStyle w:val="a8"/>
                    <w:numPr>
                      <w:ilvl w:val="0"/>
                      <w:numId w:val="2"/>
                    </w:numPr>
                    <w:spacing w:line="0" w:lineRule="atLeast"/>
                    <w:ind w:leftChars="0"/>
                    <w:jc w:val="left"/>
                    <w:rPr>
                      <w:rFonts w:ascii="ＭＳ ゴシック" w:eastAsia="ＭＳ ゴシック" w:hAnsi="ＭＳ ゴシック"/>
                      <w:sz w:val="16"/>
                      <w:szCs w:val="16"/>
                    </w:rPr>
                  </w:pPr>
                </w:p>
                <w:p w14:paraId="026700EB" w14:textId="77777777" w:rsidR="001F01A2" w:rsidRPr="007A2244" w:rsidRDefault="001F01A2" w:rsidP="001F01A2">
                  <w:pPr>
                    <w:pStyle w:val="a8"/>
                    <w:numPr>
                      <w:ilvl w:val="0"/>
                      <w:numId w:val="2"/>
                    </w:numPr>
                    <w:spacing w:line="0" w:lineRule="atLeast"/>
                    <w:ind w:leftChars="0"/>
                    <w:jc w:val="left"/>
                    <w:rPr>
                      <w:rFonts w:ascii="ＭＳ ゴシック" w:eastAsia="ＭＳ ゴシック" w:hAnsi="ＭＳ ゴシック"/>
                      <w:sz w:val="16"/>
                      <w:szCs w:val="16"/>
                    </w:rPr>
                  </w:pPr>
                </w:p>
                <w:p w14:paraId="449AF15E" w14:textId="77777777" w:rsidR="001F01A2" w:rsidRPr="007A2244" w:rsidRDefault="001F01A2" w:rsidP="001F01A2">
                  <w:pPr>
                    <w:spacing w:line="0" w:lineRule="atLeast"/>
                    <w:jc w:val="left"/>
                    <w:rPr>
                      <w:rFonts w:ascii="ＭＳ ゴシック" w:eastAsia="ＭＳ ゴシック" w:hAnsi="ＭＳ ゴシック"/>
                      <w:sz w:val="16"/>
                      <w:szCs w:val="16"/>
                    </w:rPr>
                  </w:pPr>
                  <w:r w:rsidRPr="007A2244">
                    <w:rPr>
                      <w:rFonts w:ascii="ＭＳ ゴシック" w:eastAsia="ＭＳ ゴシック" w:hAnsi="ＭＳ ゴシック" w:hint="eastAsia"/>
                      <w:sz w:val="16"/>
                      <w:szCs w:val="16"/>
                    </w:rPr>
                    <w:t>（うち夜間想定）</w:t>
                  </w:r>
                </w:p>
              </w:tc>
              <w:tc>
                <w:tcPr>
                  <w:tcW w:w="2252" w:type="dxa"/>
                </w:tcPr>
                <w:p w14:paraId="072A6D42" w14:textId="77777777" w:rsidR="001F01A2" w:rsidRPr="007A2244" w:rsidRDefault="001F01A2" w:rsidP="001F01A2">
                  <w:pPr>
                    <w:spacing w:line="0" w:lineRule="atLeast"/>
                    <w:jc w:val="left"/>
                    <w:rPr>
                      <w:rFonts w:ascii="ＭＳ ゴシック" w:eastAsia="ＭＳ ゴシック" w:hAnsi="ＭＳ ゴシック"/>
                      <w:sz w:val="16"/>
                      <w:szCs w:val="16"/>
                    </w:rPr>
                  </w:pPr>
                  <w:r w:rsidRPr="007A2244">
                    <w:rPr>
                      <w:rFonts w:ascii="ＭＳ ゴシック" w:eastAsia="ＭＳ ゴシック" w:hAnsi="ＭＳ ゴシック" w:hint="eastAsia"/>
                      <w:sz w:val="16"/>
                      <w:szCs w:val="16"/>
                    </w:rPr>
                    <w:t>①</w:t>
                  </w:r>
                </w:p>
                <w:p w14:paraId="01AE39BF" w14:textId="77777777" w:rsidR="001F01A2" w:rsidRPr="007A2244" w:rsidRDefault="001F01A2" w:rsidP="001F01A2">
                  <w:pPr>
                    <w:spacing w:line="0" w:lineRule="atLeast"/>
                    <w:jc w:val="left"/>
                    <w:rPr>
                      <w:rFonts w:ascii="ＭＳ ゴシック" w:eastAsia="ＭＳ ゴシック" w:hAnsi="ＭＳ ゴシック"/>
                      <w:sz w:val="16"/>
                      <w:szCs w:val="16"/>
                    </w:rPr>
                  </w:pPr>
                  <w:r w:rsidRPr="007A2244">
                    <w:rPr>
                      <w:rFonts w:ascii="ＭＳ ゴシック" w:eastAsia="ＭＳ ゴシック" w:hAnsi="ＭＳ ゴシック" w:hint="eastAsia"/>
                      <w:sz w:val="16"/>
                      <w:szCs w:val="16"/>
                    </w:rPr>
                    <w:t>②</w:t>
                  </w:r>
                </w:p>
                <w:p w14:paraId="13EA13C7" w14:textId="77777777" w:rsidR="001F01A2" w:rsidRPr="007A2244" w:rsidRDefault="001F01A2" w:rsidP="001F01A2">
                  <w:pPr>
                    <w:spacing w:line="0" w:lineRule="atLeast"/>
                    <w:jc w:val="left"/>
                    <w:rPr>
                      <w:rFonts w:ascii="ＭＳ ゴシック" w:eastAsia="ＭＳ ゴシック" w:hAnsi="ＭＳ ゴシック"/>
                      <w:sz w:val="16"/>
                      <w:szCs w:val="16"/>
                    </w:rPr>
                  </w:pPr>
                  <w:r w:rsidRPr="007A2244">
                    <w:rPr>
                      <w:rFonts w:ascii="ＭＳ ゴシック" w:eastAsia="ＭＳ ゴシック" w:hAnsi="ＭＳ ゴシック" w:hint="eastAsia"/>
                      <w:sz w:val="16"/>
                      <w:szCs w:val="16"/>
                    </w:rPr>
                    <w:t>（うち夜間想定）</w:t>
                  </w:r>
                </w:p>
              </w:tc>
            </w:tr>
            <w:tr w:rsidR="001F01A2" w:rsidRPr="007A2244" w14:paraId="222AEA9C" w14:textId="77777777" w:rsidTr="00FD6469">
              <w:trPr>
                <w:trHeight w:val="772"/>
              </w:trPr>
              <w:tc>
                <w:tcPr>
                  <w:tcW w:w="2251" w:type="dxa"/>
                </w:tcPr>
                <w:p w14:paraId="6D01BE02" w14:textId="77777777" w:rsidR="001F01A2" w:rsidRPr="007A2244" w:rsidRDefault="001F01A2" w:rsidP="001F01A2">
                  <w:pPr>
                    <w:spacing w:line="0" w:lineRule="atLeast"/>
                    <w:jc w:val="left"/>
                    <w:rPr>
                      <w:rFonts w:ascii="ＭＳ ゴシック" w:eastAsia="ＭＳ ゴシック" w:hAnsi="ＭＳ ゴシック"/>
                      <w:sz w:val="16"/>
                      <w:szCs w:val="16"/>
                    </w:rPr>
                  </w:pPr>
                  <w:r w:rsidRPr="007A2244">
                    <w:rPr>
                      <w:rFonts w:ascii="ＭＳ ゴシック" w:eastAsia="ＭＳ ゴシック" w:hAnsi="ＭＳ ゴシック" w:hint="eastAsia"/>
                      <w:sz w:val="16"/>
                      <w:szCs w:val="16"/>
                    </w:rPr>
                    <w:t>消火訓練実施日</w:t>
                  </w:r>
                </w:p>
                <w:p w14:paraId="76E35373" w14:textId="77777777" w:rsidR="001F01A2" w:rsidRPr="007A2244" w:rsidRDefault="001F01A2" w:rsidP="001F01A2">
                  <w:pPr>
                    <w:spacing w:line="0" w:lineRule="atLeast"/>
                    <w:jc w:val="left"/>
                    <w:rPr>
                      <w:rFonts w:ascii="ＭＳ ゴシック" w:eastAsia="ＭＳ ゴシック" w:hAnsi="ＭＳ ゴシック"/>
                      <w:sz w:val="16"/>
                      <w:szCs w:val="16"/>
                    </w:rPr>
                  </w:pPr>
                </w:p>
              </w:tc>
              <w:tc>
                <w:tcPr>
                  <w:tcW w:w="2251" w:type="dxa"/>
                </w:tcPr>
                <w:p w14:paraId="0A056562" w14:textId="77777777" w:rsidR="001F01A2" w:rsidRPr="007A2244" w:rsidRDefault="001F01A2" w:rsidP="001F01A2">
                  <w:pPr>
                    <w:spacing w:line="0" w:lineRule="atLeast"/>
                    <w:jc w:val="left"/>
                    <w:rPr>
                      <w:rFonts w:ascii="ＭＳ ゴシック" w:eastAsia="ＭＳ ゴシック" w:hAnsi="ＭＳ ゴシック"/>
                      <w:sz w:val="16"/>
                      <w:szCs w:val="16"/>
                    </w:rPr>
                  </w:pPr>
                  <w:r w:rsidRPr="007A2244">
                    <w:rPr>
                      <w:rFonts w:ascii="ＭＳ ゴシック" w:eastAsia="ＭＳ ゴシック" w:hAnsi="ＭＳ ゴシック" w:hint="eastAsia"/>
                      <w:sz w:val="16"/>
                      <w:szCs w:val="16"/>
                    </w:rPr>
                    <w:t>①</w:t>
                  </w:r>
                </w:p>
                <w:p w14:paraId="0C0F04CC" w14:textId="77777777" w:rsidR="001F01A2" w:rsidRPr="007A2244" w:rsidRDefault="001F01A2" w:rsidP="001F01A2">
                  <w:pPr>
                    <w:spacing w:line="0" w:lineRule="atLeast"/>
                    <w:jc w:val="left"/>
                    <w:rPr>
                      <w:rFonts w:ascii="ＭＳ ゴシック" w:eastAsia="ＭＳ ゴシック" w:hAnsi="ＭＳ ゴシック"/>
                      <w:sz w:val="16"/>
                      <w:szCs w:val="16"/>
                    </w:rPr>
                  </w:pPr>
                  <w:r w:rsidRPr="007A2244">
                    <w:rPr>
                      <w:rFonts w:ascii="ＭＳ ゴシック" w:eastAsia="ＭＳ ゴシック" w:hAnsi="ＭＳ ゴシック" w:hint="eastAsia"/>
                      <w:sz w:val="16"/>
                      <w:szCs w:val="16"/>
                    </w:rPr>
                    <w:t>②</w:t>
                  </w:r>
                </w:p>
                <w:p w14:paraId="3737AF52" w14:textId="77777777" w:rsidR="001F01A2" w:rsidRPr="007A2244" w:rsidRDefault="001F01A2" w:rsidP="001F01A2">
                  <w:pPr>
                    <w:spacing w:line="0" w:lineRule="atLeast"/>
                    <w:jc w:val="left"/>
                    <w:rPr>
                      <w:rFonts w:ascii="ＭＳ ゴシック" w:eastAsia="ＭＳ ゴシック" w:hAnsi="ＭＳ ゴシック"/>
                      <w:sz w:val="16"/>
                      <w:szCs w:val="16"/>
                    </w:rPr>
                  </w:pPr>
                  <w:r w:rsidRPr="007A2244">
                    <w:rPr>
                      <w:rFonts w:ascii="ＭＳ ゴシック" w:eastAsia="ＭＳ ゴシック" w:hAnsi="ＭＳ ゴシック" w:hint="eastAsia"/>
                      <w:sz w:val="16"/>
                      <w:szCs w:val="16"/>
                    </w:rPr>
                    <w:t>（うち夜間想定）</w:t>
                  </w:r>
                </w:p>
              </w:tc>
              <w:tc>
                <w:tcPr>
                  <w:tcW w:w="2252" w:type="dxa"/>
                </w:tcPr>
                <w:p w14:paraId="6E4DB2E1" w14:textId="77777777" w:rsidR="001F01A2" w:rsidRPr="007A2244" w:rsidRDefault="001F01A2" w:rsidP="001F01A2">
                  <w:pPr>
                    <w:pStyle w:val="a8"/>
                    <w:numPr>
                      <w:ilvl w:val="0"/>
                      <w:numId w:val="4"/>
                    </w:numPr>
                    <w:spacing w:line="0" w:lineRule="atLeast"/>
                    <w:ind w:leftChars="0"/>
                    <w:jc w:val="left"/>
                    <w:rPr>
                      <w:rFonts w:ascii="ＭＳ ゴシック" w:eastAsia="ＭＳ ゴシック" w:hAnsi="ＭＳ ゴシック"/>
                      <w:sz w:val="16"/>
                      <w:szCs w:val="16"/>
                    </w:rPr>
                  </w:pPr>
                </w:p>
                <w:p w14:paraId="35D456A1" w14:textId="77777777" w:rsidR="001F01A2" w:rsidRPr="007A2244" w:rsidRDefault="001F01A2" w:rsidP="001F01A2">
                  <w:pPr>
                    <w:pStyle w:val="a8"/>
                    <w:numPr>
                      <w:ilvl w:val="0"/>
                      <w:numId w:val="4"/>
                    </w:numPr>
                    <w:spacing w:line="0" w:lineRule="atLeast"/>
                    <w:ind w:leftChars="0"/>
                    <w:jc w:val="left"/>
                    <w:rPr>
                      <w:rFonts w:ascii="ＭＳ ゴシック" w:eastAsia="ＭＳ ゴシック" w:hAnsi="ＭＳ ゴシック"/>
                      <w:sz w:val="16"/>
                      <w:szCs w:val="16"/>
                    </w:rPr>
                  </w:pPr>
                </w:p>
                <w:p w14:paraId="2E0C1FC1" w14:textId="77777777" w:rsidR="001F01A2" w:rsidRPr="007A2244" w:rsidRDefault="001F01A2" w:rsidP="001F01A2">
                  <w:pPr>
                    <w:spacing w:line="0" w:lineRule="atLeast"/>
                    <w:jc w:val="left"/>
                    <w:rPr>
                      <w:rFonts w:ascii="ＭＳ ゴシック" w:eastAsia="ＭＳ ゴシック" w:hAnsi="ＭＳ ゴシック"/>
                      <w:sz w:val="16"/>
                      <w:szCs w:val="16"/>
                    </w:rPr>
                  </w:pPr>
                  <w:r w:rsidRPr="007A2244">
                    <w:rPr>
                      <w:rFonts w:ascii="ＭＳ ゴシック" w:eastAsia="ＭＳ ゴシック" w:hAnsi="ＭＳ ゴシック" w:hint="eastAsia"/>
                      <w:sz w:val="16"/>
                      <w:szCs w:val="16"/>
                    </w:rPr>
                    <w:t>（うち夜間想定）</w:t>
                  </w:r>
                </w:p>
              </w:tc>
            </w:tr>
            <w:tr w:rsidR="001F01A2" w:rsidRPr="007A2244" w14:paraId="521C1188" w14:textId="77777777" w:rsidTr="00FD6469">
              <w:trPr>
                <w:trHeight w:val="252"/>
              </w:trPr>
              <w:tc>
                <w:tcPr>
                  <w:tcW w:w="2251" w:type="dxa"/>
                </w:tcPr>
                <w:p w14:paraId="63771EB0" w14:textId="77777777" w:rsidR="001F01A2" w:rsidRPr="007A2244" w:rsidRDefault="001F01A2" w:rsidP="001F01A2">
                  <w:pPr>
                    <w:spacing w:line="0" w:lineRule="atLeast"/>
                    <w:jc w:val="left"/>
                    <w:rPr>
                      <w:rFonts w:ascii="ＭＳ ゴシック" w:eastAsia="ＭＳ ゴシック" w:hAnsi="ＭＳ ゴシック"/>
                      <w:sz w:val="16"/>
                      <w:szCs w:val="16"/>
                    </w:rPr>
                  </w:pPr>
                  <w:r w:rsidRPr="007A2244">
                    <w:rPr>
                      <w:rFonts w:ascii="ＭＳ ゴシック" w:eastAsia="ＭＳ ゴシック" w:hAnsi="ＭＳ ゴシック" w:hint="eastAsia"/>
                      <w:sz w:val="16"/>
                      <w:szCs w:val="16"/>
                    </w:rPr>
                    <w:t>通報訓練実施日</w:t>
                  </w:r>
                </w:p>
              </w:tc>
              <w:tc>
                <w:tcPr>
                  <w:tcW w:w="2251" w:type="dxa"/>
                </w:tcPr>
                <w:p w14:paraId="6BE132BB" w14:textId="77777777" w:rsidR="001F01A2" w:rsidRPr="007A2244" w:rsidRDefault="001F01A2" w:rsidP="001F01A2">
                  <w:pPr>
                    <w:spacing w:line="0" w:lineRule="atLeast"/>
                    <w:jc w:val="left"/>
                    <w:rPr>
                      <w:rFonts w:ascii="ＭＳ ゴシック" w:eastAsia="ＭＳ ゴシック" w:hAnsi="ＭＳ ゴシック"/>
                      <w:sz w:val="16"/>
                      <w:szCs w:val="16"/>
                    </w:rPr>
                  </w:pPr>
                </w:p>
              </w:tc>
              <w:tc>
                <w:tcPr>
                  <w:tcW w:w="2252" w:type="dxa"/>
                </w:tcPr>
                <w:p w14:paraId="3964263F" w14:textId="77777777" w:rsidR="001F01A2" w:rsidRPr="007A2244" w:rsidRDefault="001F01A2" w:rsidP="001F01A2">
                  <w:pPr>
                    <w:spacing w:line="0" w:lineRule="atLeast"/>
                    <w:jc w:val="left"/>
                    <w:rPr>
                      <w:rFonts w:ascii="ＭＳ ゴシック" w:eastAsia="ＭＳ ゴシック" w:hAnsi="ＭＳ ゴシック"/>
                      <w:sz w:val="16"/>
                      <w:szCs w:val="16"/>
                    </w:rPr>
                  </w:pPr>
                </w:p>
              </w:tc>
            </w:tr>
            <w:tr w:rsidR="001F01A2" w:rsidRPr="007A2244" w14:paraId="6D828394" w14:textId="77777777" w:rsidTr="00FD6469">
              <w:trPr>
                <w:trHeight w:val="505"/>
              </w:trPr>
              <w:tc>
                <w:tcPr>
                  <w:tcW w:w="2251" w:type="dxa"/>
                </w:tcPr>
                <w:p w14:paraId="19D975A9" w14:textId="77777777" w:rsidR="001F01A2" w:rsidRPr="007A2244" w:rsidRDefault="001F01A2" w:rsidP="001F01A2">
                  <w:pPr>
                    <w:spacing w:line="0" w:lineRule="atLeast"/>
                    <w:jc w:val="left"/>
                    <w:rPr>
                      <w:rFonts w:ascii="ＭＳ ゴシック" w:eastAsia="ＭＳ ゴシック" w:hAnsi="ＭＳ ゴシック"/>
                      <w:sz w:val="16"/>
                      <w:szCs w:val="16"/>
                    </w:rPr>
                  </w:pPr>
                  <w:r w:rsidRPr="007A2244">
                    <w:rPr>
                      <w:rFonts w:ascii="ＭＳ ゴシック" w:eastAsia="ＭＳ ゴシック" w:hAnsi="ＭＳ ゴシック" w:hint="eastAsia"/>
                      <w:sz w:val="16"/>
                      <w:szCs w:val="16"/>
                    </w:rPr>
                    <w:t>自衛消防避難訓練通知書の届出日</w:t>
                  </w:r>
                </w:p>
              </w:tc>
              <w:tc>
                <w:tcPr>
                  <w:tcW w:w="2251" w:type="dxa"/>
                </w:tcPr>
                <w:p w14:paraId="46839369" w14:textId="77777777" w:rsidR="001F01A2" w:rsidRPr="007A2244" w:rsidRDefault="001F01A2" w:rsidP="001F01A2">
                  <w:pPr>
                    <w:pStyle w:val="a8"/>
                    <w:numPr>
                      <w:ilvl w:val="0"/>
                      <w:numId w:val="5"/>
                    </w:numPr>
                    <w:spacing w:line="0" w:lineRule="atLeast"/>
                    <w:ind w:leftChars="0"/>
                    <w:jc w:val="left"/>
                    <w:rPr>
                      <w:rFonts w:ascii="ＭＳ ゴシック" w:eastAsia="ＭＳ ゴシック" w:hAnsi="ＭＳ ゴシック"/>
                      <w:sz w:val="16"/>
                      <w:szCs w:val="16"/>
                    </w:rPr>
                  </w:pPr>
                  <w:r w:rsidRPr="007A2244">
                    <w:rPr>
                      <w:rFonts w:ascii="ＭＳ ゴシック" w:eastAsia="ＭＳ ゴシック" w:hAnsi="ＭＳ ゴシック" w:hint="eastAsia"/>
                      <w:sz w:val="16"/>
                      <w:szCs w:val="16"/>
                    </w:rPr>
                    <w:t xml:space="preserve">　</w:t>
                  </w:r>
                </w:p>
                <w:p w14:paraId="40BAF3C5" w14:textId="77777777" w:rsidR="001F01A2" w:rsidRPr="007A2244" w:rsidRDefault="001F01A2" w:rsidP="001F01A2">
                  <w:pPr>
                    <w:pStyle w:val="a8"/>
                    <w:numPr>
                      <w:ilvl w:val="0"/>
                      <w:numId w:val="5"/>
                    </w:numPr>
                    <w:spacing w:line="0" w:lineRule="atLeast"/>
                    <w:ind w:leftChars="0"/>
                    <w:jc w:val="left"/>
                    <w:rPr>
                      <w:rFonts w:ascii="ＭＳ ゴシック" w:eastAsia="ＭＳ ゴシック" w:hAnsi="ＭＳ ゴシック"/>
                      <w:sz w:val="16"/>
                      <w:szCs w:val="16"/>
                    </w:rPr>
                  </w:pPr>
                </w:p>
              </w:tc>
              <w:tc>
                <w:tcPr>
                  <w:tcW w:w="2252" w:type="dxa"/>
                </w:tcPr>
                <w:p w14:paraId="5F269120" w14:textId="77777777" w:rsidR="001F01A2" w:rsidRPr="007A2244" w:rsidRDefault="001F01A2" w:rsidP="001F01A2">
                  <w:pPr>
                    <w:pStyle w:val="a8"/>
                    <w:numPr>
                      <w:ilvl w:val="0"/>
                      <w:numId w:val="6"/>
                    </w:numPr>
                    <w:spacing w:line="0" w:lineRule="atLeast"/>
                    <w:ind w:leftChars="0"/>
                    <w:jc w:val="left"/>
                    <w:rPr>
                      <w:rFonts w:ascii="ＭＳ ゴシック" w:eastAsia="ＭＳ ゴシック" w:hAnsi="ＭＳ ゴシック"/>
                      <w:sz w:val="16"/>
                      <w:szCs w:val="16"/>
                    </w:rPr>
                  </w:pPr>
                  <w:r w:rsidRPr="007A2244">
                    <w:rPr>
                      <w:rFonts w:ascii="ＭＳ ゴシック" w:eastAsia="ＭＳ ゴシック" w:hAnsi="ＭＳ ゴシック" w:hint="eastAsia"/>
                      <w:sz w:val="16"/>
                      <w:szCs w:val="16"/>
                    </w:rPr>
                    <w:t xml:space="preserve">　</w:t>
                  </w:r>
                </w:p>
                <w:p w14:paraId="659A5A2E" w14:textId="77777777" w:rsidR="001F01A2" w:rsidRPr="007A2244" w:rsidRDefault="001F01A2" w:rsidP="001F01A2">
                  <w:pPr>
                    <w:pStyle w:val="a8"/>
                    <w:numPr>
                      <w:ilvl w:val="0"/>
                      <w:numId w:val="6"/>
                    </w:numPr>
                    <w:spacing w:line="0" w:lineRule="atLeast"/>
                    <w:ind w:leftChars="0"/>
                    <w:jc w:val="left"/>
                    <w:rPr>
                      <w:rFonts w:ascii="ＭＳ ゴシック" w:eastAsia="ＭＳ ゴシック" w:hAnsi="ＭＳ ゴシック"/>
                      <w:sz w:val="16"/>
                      <w:szCs w:val="16"/>
                    </w:rPr>
                  </w:pPr>
                </w:p>
              </w:tc>
            </w:tr>
            <w:tr w:rsidR="001F01A2" w:rsidRPr="007A2244" w14:paraId="26D09C8A" w14:textId="77777777" w:rsidTr="00FD6469">
              <w:trPr>
                <w:trHeight w:val="252"/>
              </w:trPr>
              <w:tc>
                <w:tcPr>
                  <w:tcW w:w="2251" w:type="dxa"/>
                </w:tcPr>
                <w:p w14:paraId="42FEC20C" w14:textId="77777777" w:rsidR="001F01A2" w:rsidRPr="007A2244" w:rsidRDefault="001F01A2" w:rsidP="001F01A2">
                  <w:pPr>
                    <w:spacing w:line="0" w:lineRule="atLeast"/>
                    <w:jc w:val="left"/>
                    <w:rPr>
                      <w:rFonts w:ascii="ＭＳ ゴシック" w:eastAsia="ＭＳ ゴシック" w:hAnsi="ＭＳ ゴシック"/>
                      <w:sz w:val="16"/>
                      <w:szCs w:val="16"/>
                    </w:rPr>
                  </w:pPr>
                  <w:r w:rsidRPr="007A2244">
                    <w:rPr>
                      <w:rFonts w:ascii="ＭＳ ゴシック" w:eastAsia="ＭＳ ゴシック" w:hAnsi="ＭＳ ゴシック" w:hint="eastAsia"/>
                      <w:sz w:val="16"/>
                      <w:szCs w:val="16"/>
                    </w:rPr>
                    <w:t>消防署立会</w:t>
                  </w:r>
                </w:p>
              </w:tc>
              <w:tc>
                <w:tcPr>
                  <w:tcW w:w="2251" w:type="dxa"/>
                </w:tcPr>
                <w:p w14:paraId="426714CF" w14:textId="77777777" w:rsidR="001F01A2" w:rsidRPr="007A2244" w:rsidRDefault="001F01A2" w:rsidP="001F01A2">
                  <w:pPr>
                    <w:spacing w:line="0" w:lineRule="atLeast"/>
                    <w:jc w:val="left"/>
                    <w:rPr>
                      <w:rFonts w:ascii="ＭＳ ゴシック" w:eastAsia="ＭＳ ゴシック" w:hAnsi="ＭＳ ゴシック"/>
                      <w:sz w:val="16"/>
                      <w:szCs w:val="16"/>
                    </w:rPr>
                  </w:pPr>
                  <w:r w:rsidRPr="007A2244">
                    <w:rPr>
                      <w:rFonts w:ascii="ＭＳ ゴシック" w:eastAsia="ＭＳ ゴシック" w:hAnsi="ＭＳ ゴシック" w:hint="eastAsia"/>
                      <w:sz w:val="16"/>
                      <w:szCs w:val="16"/>
                    </w:rPr>
                    <w:t>有・無</w:t>
                  </w:r>
                </w:p>
              </w:tc>
              <w:tc>
                <w:tcPr>
                  <w:tcW w:w="2252" w:type="dxa"/>
                </w:tcPr>
                <w:p w14:paraId="079629DC" w14:textId="77777777" w:rsidR="001F01A2" w:rsidRPr="007A2244" w:rsidRDefault="001F01A2" w:rsidP="001F01A2">
                  <w:pPr>
                    <w:spacing w:line="0" w:lineRule="atLeast"/>
                    <w:jc w:val="left"/>
                    <w:rPr>
                      <w:rFonts w:ascii="ＭＳ ゴシック" w:eastAsia="ＭＳ ゴシック" w:hAnsi="ＭＳ ゴシック"/>
                      <w:sz w:val="16"/>
                      <w:szCs w:val="16"/>
                    </w:rPr>
                  </w:pPr>
                  <w:r w:rsidRPr="007A2244">
                    <w:rPr>
                      <w:rFonts w:ascii="ＭＳ ゴシック" w:eastAsia="ＭＳ ゴシック" w:hAnsi="ＭＳ ゴシック" w:hint="eastAsia"/>
                      <w:sz w:val="16"/>
                      <w:szCs w:val="16"/>
                    </w:rPr>
                    <w:t>有・無</w:t>
                  </w:r>
                </w:p>
              </w:tc>
            </w:tr>
          </w:tbl>
          <w:p w14:paraId="2C1215C7" w14:textId="77777777" w:rsidR="001F01A2" w:rsidRPr="007A2244" w:rsidRDefault="001F01A2" w:rsidP="001F01A2">
            <w:pPr>
              <w:spacing w:line="0" w:lineRule="atLeast"/>
              <w:jc w:val="left"/>
              <w:rPr>
                <w:rFonts w:ascii="ＭＳ ゴシック" w:eastAsia="ＭＳ ゴシック" w:hAnsi="ＭＳ ゴシック"/>
                <w:sz w:val="20"/>
                <w:szCs w:val="20"/>
              </w:rPr>
            </w:pPr>
          </w:p>
        </w:tc>
        <w:tc>
          <w:tcPr>
            <w:tcW w:w="1417" w:type="dxa"/>
            <w:shd w:val="clear" w:color="auto" w:fill="FFFFFF" w:themeFill="background1"/>
          </w:tcPr>
          <w:p w14:paraId="4CDA3D3F" w14:textId="77777777" w:rsidR="001F01A2" w:rsidRPr="00365BAC" w:rsidRDefault="001F01A2" w:rsidP="001F01A2">
            <w:pPr>
              <w:spacing w:line="0" w:lineRule="atLeast"/>
              <w:jc w:val="left"/>
              <w:rPr>
                <w:rFonts w:ascii="ＭＳ ゴシック" w:eastAsia="ＭＳ ゴシック" w:hAnsi="ＭＳ ゴシック"/>
                <w:color w:val="000000" w:themeColor="text1"/>
                <w:sz w:val="20"/>
                <w:szCs w:val="20"/>
              </w:rPr>
            </w:pPr>
          </w:p>
        </w:tc>
        <w:tc>
          <w:tcPr>
            <w:tcW w:w="1418" w:type="dxa"/>
            <w:shd w:val="clear" w:color="auto" w:fill="FFFFFF" w:themeFill="background1"/>
          </w:tcPr>
          <w:p w14:paraId="6B6C7E70" w14:textId="77777777" w:rsidR="001F01A2" w:rsidRPr="007A2244" w:rsidRDefault="001F01A2" w:rsidP="001F01A2">
            <w:pPr>
              <w:spacing w:line="0" w:lineRule="atLeast"/>
              <w:jc w:val="left"/>
              <w:rPr>
                <w:rFonts w:ascii="ＭＳ ゴシック" w:eastAsia="ＭＳ ゴシック" w:hAnsi="ＭＳ ゴシック"/>
                <w:sz w:val="20"/>
                <w:szCs w:val="20"/>
              </w:rPr>
            </w:pPr>
          </w:p>
        </w:tc>
      </w:tr>
      <w:tr w:rsidR="001F01A2" w:rsidRPr="007A2244" w14:paraId="50BD1DF8" w14:textId="77777777" w:rsidTr="008421AE">
        <w:trPr>
          <w:trHeight w:val="772"/>
        </w:trPr>
        <w:tc>
          <w:tcPr>
            <w:tcW w:w="940" w:type="dxa"/>
            <w:vMerge/>
            <w:shd w:val="clear" w:color="auto" w:fill="FFFFFF" w:themeFill="background1"/>
          </w:tcPr>
          <w:p w14:paraId="5286E25A" w14:textId="77777777" w:rsidR="001F01A2" w:rsidRPr="007A2244" w:rsidRDefault="001F01A2" w:rsidP="001F01A2">
            <w:pPr>
              <w:spacing w:line="0" w:lineRule="atLeast"/>
              <w:jc w:val="left"/>
              <w:rPr>
                <w:rFonts w:ascii="ＭＳ ゴシック" w:eastAsia="ＭＳ ゴシック" w:hAnsi="ＭＳ ゴシック"/>
                <w:sz w:val="20"/>
                <w:szCs w:val="20"/>
              </w:rPr>
            </w:pPr>
          </w:p>
        </w:tc>
        <w:tc>
          <w:tcPr>
            <w:tcW w:w="7371" w:type="dxa"/>
            <w:gridSpan w:val="2"/>
            <w:shd w:val="clear" w:color="auto" w:fill="FFFFFF" w:themeFill="background1"/>
          </w:tcPr>
          <w:tbl>
            <w:tblPr>
              <w:tblStyle w:val="a3"/>
              <w:tblpPr w:leftFromText="142" w:rightFromText="142" w:vertAnchor="page" w:horzAnchor="margin" w:tblpY="55"/>
              <w:tblOverlap w:val="never"/>
              <w:tblW w:w="0" w:type="auto"/>
              <w:tblLayout w:type="fixed"/>
              <w:tblLook w:val="04A0" w:firstRow="1" w:lastRow="0" w:firstColumn="1" w:lastColumn="0" w:noHBand="0" w:noVBand="1"/>
            </w:tblPr>
            <w:tblGrid>
              <w:gridCol w:w="7087"/>
            </w:tblGrid>
            <w:tr w:rsidR="001F01A2" w:rsidRPr="007A2244" w14:paraId="7EB3EC92" w14:textId="77777777" w:rsidTr="00D70C95">
              <w:tc>
                <w:tcPr>
                  <w:tcW w:w="7087" w:type="dxa"/>
                </w:tcPr>
                <w:p w14:paraId="1BA67B1A" w14:textId="77777777" w:rsidR="001F01A2" w:rsidRPr="007A2244" w:rsidRDefault="001F01A2" w:rsidP="001F01A2">
                  <w:pPr>
                    <w:spacing w:line="0" w:lineRule="atLeast"/>
                    <w:jc w:val="left"/>
                    <w:rPr>
                      <w:rFonts w:ascii="ＭＳ ゴシック" w:eastAsia="ＭＳ ゴシック" w:hAnsi="ＭＳ ゴシック"/>
                      <w:sz w:val="12"/>
                      <w:szCs w:val="12"/>
                    </w:rPr>
                  </w:pPr>
                  <w:r w:rsidRPr="007A2244">
                    <w:rPr>
                      <w:rFonts w:ascii="ＭＳ ゴシック" w:eastAsia="ＭＳ ゴシック" w:hAnsi="ＭＳ ゴシック" w:hint="eastAsia"/>
                      <w:sz w:val="12"/>
                      <w:szCs w:val="12"/>
                    </w:rPr>
                    <w:t>※</w:t>
                  </w:r>
                  <w:r w:rsidRPr="007A2244">
                    <w:rPr>
                      <w:rFonts w:ascii="ＭＳ ゴシック" w:eastAsia="ＭＳ ゴシック" w:hAnsi="ＭＳ ゴシック"/>
                      <w:sz w:val="12"/>
                      <w:szCs w:val="12"/>
                    </w:rPr>
                    <w:t xml:space="preserve"> </w:t>
                  </w:r>
                  <w:r w:rsidRPr="007A2244">
                    <w:rPr>
                      <w:rFonts w:ascii="ＭＳ ゴシック" w:eastAsia="ＭＳ ゴシック" w:hAnsi="ＭＳ ゴシック" w:hint="eastAsia"/>
                      <w:sz w:val="12"/>
                      <w:szCs w:val="12"/>
                    </w:rPr>
                    <w:t>消火訓練と避難訓練は、消防機関に訓練実施計画を届出の上、それぞれ年間２回以上実施してください。</w:t>
                  </w:r>
                </w:p>
                <w:p w14:paraId="5CCD5734" w14:textId="77777777" w:rsidR="001F01A2" w:rsidRPr="007A2244" w:rsidRDefault="001F01A2" w:rsidP="001F01A2">
                  <w:pPr>
                    <w:spacing w:line="0" w:lineRule="atLeast"/>
                    <w:jc w:val="left"/>
                    <w:rPr>
                      <w:rFonts w:ascii="ＭＳ ゴシック" w:eastAsia="ＭＳ ゴシック" w:hAnsi="ＭＳ ゴシック"/>
                      <w:sz w:val="12"/>
                      <w:szCs w:val="12"/>
                    </w:rPr>
                  </w:pPr>
                  <w:r w:rsidRPr="007A2244">
                    <w:rPr>
                      <w:rFonts w:ascii="ＭＳ ゴシック" w:eastAsia="ＭＳ ゴシック" w:hAnsi="ＭＳ ゴシック" w:hint="eastAsia"/>
                      <w:sz w:val="12"/>
                      <w:szCs w:val="12"/>
                    </w:rPr>
                    <w:t>※</w:t>
                  </w:r>
                  <w:r w:rsidRPr="007A2244">
                    <w:rPr>
                      <w:rFonts w:ascii="ＭＳ ゴシック" w:eastAsia="ＭＳ ゴシック" w:hAnsi="ＭＳ ゴシック"/>
                      <w:sz w:val="12"/>
                      <w:szCs w:val="12"/>
                    </w:rPr>
                    <w:t xml:space="preserve"> </w:t>
                  </w:r>
                  <w:r w:rsidRPr="007A2244">
                    <w:rPr>
                      <w:rFonts w:ascii="ＭＳ ゴシック" w:eastAsia="ＭＳ ゴシック" w:hAnsi="ＭＳ ゴシック" w:hint="eastAsia"/>
                      <w:sz w:val="12"/>
                      <w:szCs w:val="12"/>
                    </w:rPr>
                    <w:t>入所施設は、そのうち１回以上は、夜間または夜間を想定した訓練を実施してください。</w:t>
                  </w:r>
                </w:p>
                <w:p w14:paraId="4C976006" w14:textId="77777777" w:rsidR="001F01A2" w:rsidRPr="007A2244" w:rsidRDefault="001F01A2" w:rsidP="001F01A2">
                  <w:pPr>
                    <w:spacing w:line="0" w:lineRule="atLeast"/>
                    <w:jc w:val="left"/>
                    <w:rPr>
                      <w:rFonts w:ascii="ＭＳ ゴシック" w:eastAsia="ＭＳ ゴシック" w:hAnsi="ＭＳ ゴシック"/>
                      <w:sz w:val="12"/>
                      <w:szCs w:val="12"/>
                    </w:rPr>
                  </w:pPr>
                  <w:r w:rsidRPr="007A2244">
                    <w:rPr>
                      <w:rFonts w:ascii="ＭＳ ゴシック" w:eastAsia="ＭＳ ゴシック" w:hAnsi="ＭＳ ゴシック" w:hint="eastAsia"/>
                      <w:sz w:val="12"/>
                      <w:szCs w:val="12"/>
                    </w:rPr>
                    <w:t>※</w:t>
                  </w:r>
                  <w:r w:rsidRPr="007A2244">
                    <w:rPr>
                      <w:rFonts w:ascii="ＭＳ ゴシック" w:eastAsia="ＭＳ ゴシック" w:hAnsi="ＭＳ ゴシック"/>
                      <w:sz w:val="12"/>
                      <w:szCs w:val="12"/>
                    </w:rPr>
                    <w:t xml:space="preserve"> </w:t>
                  </w:r>
                  <w:r w:rsidRPr="007A2244">
                    <w:rPr>
                      <w:rFonts w:ascii="ＭＳ ゴシック" w:eastAsia="ＭＳ ゴシック" w:hAnsi="ＭＳ ゴシック" w:hint="eastAsia"/>
                      <w:sz w:val="12"/>
                      <w:szCs w:val="12"/>
                    </w:rPr>
                    <w:t>通報訓練は、年１回以上は実施してください。</w:t>
                  </w:r>
                </w:p>
                <w:p w14:paraId="664BA2DD" w14:textId="77777777" w:rsidR="001F01A2" w:rsidRPr="007A2244" w:rsidRDefault="001F01A2" w:rsidP="001F01A2">
                  <w:pPr>
                    <w:spacing w:line="0" w:lineRule="atLeast"/>
                    <w:jc w:val="left"/>
                    <w:rPr>
                      <w:rFonts w:ascii="ＭＳ ゴシック" w:eastAsia="ＭＳ ゴシック" w:hAnsi="ＭＳ ゴシック"/>
                      <w:sz w:val="12"/>
                      <w:szCs w:val="12"/>
                    </w:rPr>
                  </w:pPr>
                  <w:r w:rsidRPr="007A2244">
                    <w:rPr>
                      <w:rFonts w:ascii="ＭＳ ゴシック" w:eastAsia="ＭＳ ゴシック" w:hAnsi="ＭＳ ゴシック" w:hint="eastAsia"/>
                      <w:sz w:val="12"/>
                      <w:szCs w:val="12"/>
                    </w:rPr>
                    <w:t>※</w:t>
                  </w:r>
                  <w:r w:rsidRPr="007A2244">
                    <w:rPr>
                      <w:rFonts w:ascii="ＭＳ ゴシック" w:eastAsia="ＭＳ ゴシック" w:hAnsi="ＭＳ ゴシック"/>
                      <w:sz w:val="12"/>
                      <w:szCs w:val="12"/>
                    </w:rPr>
                    <w:t xml:space="preserve"> </w:t>
                  </w:r>
                  <w:r w:rsidRPr="007A2244">
                    <w:rPr>
                      <w:rFonts w:ascii="ＭＳ ゴシック" w:eastAsia="ＭＳ ゴシック" w:hAnsi="ＭＳ ゴシック" w:hint="eastAsia"/>
                      <w:sz w:val="12"/>
                      <w:szCs w:val="12"/>
                    </w:rPr>
                    <w:t>消防署と相談し、できるだけ年１回以上は消防署の立会・指導を得るようにしてください。</w:t>
                  </w:r>
                </w:p>
              </w:tc>
            </w:tr>
          </w:tbl>
          <w:p w14:paraId="578799A5" w14:textId="77777777" w:rsidR="001F01A2" w:rsidRPr="007A2244" w:rsidRDefault="001F01A2" w:rsidP="001F01A2">
            <w:pPr>
              <w:spacing w:line="0" w:lineRule="atLeast"/>
              <w:jc w:val="left"/>
              <w:rPr>
                <w:rFonts w:ascii="ＭＳ ゴシック" w:eastAsia="ＭＳ ゴシック" w:hAnsi="ＭＳ ゴシック"/>
                <w:sz w:val="12"/>
                <w:szCs w:val="12"/>
              </w:rPr>
            </w:pPr>
          </w:p>
        </w:tc>
        <w:tc>
          <w:tcPr>
            <w:tcW w:w="1417" w:type="dxa"/>
            <w:shd w:val="clear" w:color="auto" w:fill="FFFFFF" w:themeFill="background1"/>
          </w:tcPr>
          <w:p w14:paraId="081E2B7B" w14:textId="77777777" w:rsidR="001F01A2" w:rsidRPr="00365BAC" w:rsidRDefault="001F01A2" w:rsidP="001F01A2">
            <w:pPr>
              <w:spacing w:line="0" w:lineRule="atLeast"/>
              <w:jc w:val="left"/>
              <w:rPr>
                <w:rFonts w:ascii="ＭＳ ゴシック" w:eastAsia="ＭＳ ゴシック" w:hAnsi="ＭＳ ゴシック"/>
                <w:color w:val="000000" w:themeColor="text1"/>
                <w:sz w:val="20"/>
                <w:szCs w:val="20"/>
              </w:rPr>
            </w:pPr>
          </w:p>
        </w:tc>
        <w:tc>
          <w:tcPr>
            <w:tcW w:w="1418" w:type="dxa"/>
            <w:shd w:val="clear" w:color="auto" w:fill="FFFFFF" w:themeFill="background1"/>
          </w:tcPr>
          <w:p w14:paraId="0876CDAD" w14:textId="77777777" w:rsidR="001F01A2" w:rsidRPr="007A2244" w:rsidRDefault="001F01A2" w:rsidP="001F01A2">
            <w:pPr>
              <w:spacing w:line="0" w:lineRule="atLeast"/>
              <w:jc w:val="left"/>
              <w:rPr>
                <w:rFonts w:ascii="ＭＳ ゴシック" w:eastAsia="ＭＳ ゴシック" w:hAnsi="ＭＳ ゴシック"/>
                <w:sz w:val="20"/>
                <w:szCs w:val="20"/>
              </w:rPr>
            </w:pPr>
          </w:p>
        </w:tc>
      </w:tr>
      <w:tr w:rsidR="001F01A2" w:rsidRPr="007A2244" w14:paraId="0C74775D" w14:textId="77777777" w:rsidTr="002926BE">
        <w:tc>
          <w:tcPr>
            <w:tcW w:w="940" w:type="dxa"/>
            <w:vMerge/>
            <w:shd w:val="clear" w:color="auto" w:fill="FFFFFF" w:themeFill="background1"/>
          </w:tcPr>
          <w:p w14:paraId="02338ECF" w14:textId="77777777" w:rsidR="001F01A2" w:rsidRPr="007A2244" w:rsidRDefault="001F01A2" w:rsidP="001F01A2">
            <w:pPr>
              <w:spacing w:line="0" w:lineRule="atLeast"/>
              <w:jc w:val="left"/>
              <w:rPr>
                <w:rFonts w:ascii="ＭＳ ゴシック" w:eastAsia="ＭＳ ゴシック" w:hAnsi="ＭＳ ゴシック"/>
                <w:sz w:val="20"/>
                <w:szCs w:val="20"/>
              </w:rPr>
            </w:pPr>
          </w:p>
        </w:tc>
        <w:tc>
          <w:tcPr>
            <w:tcW w:w="6237" w:type="dxa"/>
            <w:shd w:val="clear" w:color="auto" w:fill="FFFFFF" w:themeFill="background1"/>
          </w:tcPr>
          <w:p w14:paraId="0EFA5B44" w14:textId="77777777" w:rsidR="001F01A2" w:rsidRPr="007A2244" w:rsidRDefault="001F01A2" w:rsidP="001F01A2">
            <w:pPr>
              <w:spacing w:line="0" w:lineRule="atLeast"/>
              <w:jc w:val="left"/>
              <w:rPr>
                <w:rFonts w:ascii="ＭＳ ゴシック" w:eastAsia="ＭＳ ゴシック" w:hAnsi="ＭＳ ゴシック"/>
                <w:sz w:val="16"/>
                <w:szCs w:val="16"/>
              </w:rPr>
            </w:pPr>
            <w:r w:rsidRPr="007A2244">
              <w:rPr>
                <w:rFonts w:ascii="ＭＳ ゴシック" w:eastAsia="ＭＳ ゴシック" w:hAnsi="ＭＳ ゴシック" w:hint="eastAsia"/>
                <w:sz w:val="16"/>
                <w:szCs w:val="16"/>
              </w:rPr>
              <w:t>⑨</w:t>
            </w:r>
            <w:r w:rsidRPr="007A2244">
              <w:rPr>
                <w:rFonts w:ascii="ＭＳ ゴシック" w:eastAsia="ＭＳ ゴシック" w:hAnsi="ＭＳ ゴシック"/>
                <w:sz w:val="16"/>
                <w:szCs w:val="16"/>
              </w:rPr>
              <w:t xml:space="preserve"> </w:t>
            </w:r>
            <w:r w:rsidRPr="007A2244">
              <w:rPr>
                <w:rFonts w:ascii="ＭＳ ゴシック" w:eastAsia="ＭＳ ゴシック" w:hAnsi="ＭＳ ゴシック" w:hint="eastAsia"/>
                <w:sz w:val="16"/>
                <w:szCs w:val="16"/>
              </w:rPr>
              <w:t>利用者の避難時の態様、職員の反省点などを含め、訓練の記録を作成し、次回の訓練等に活用していますか。</w:t>
            </w:r>
          </w:p>
        </w:tc>
        <w:tc>
          <w:tcPr>
            <w:tcW w:w="1134" w:type="dxa"/>
            <w:shd w:val="clear" w:color="auto" w:fill="FFFFFF" w:themeFill="background1"/>
          </w:tcPr>
          <w:p w14:paraId="358BFECC" w14:textId="77777777" w:rsidR="001F01A2" w:rsidRPr="007A2244" w:rsidRDefault="001F01A2" w:rsidP="001F01A2">
            <w:pPr>
              <w:spacing w:line="0" w:lineRule="atLeast"/>
              <w:jc w:val="left"/>
              <w:rPr>
                <w:rFonts w:ascii="ＭＳ ゴシック" w:eastAsia="ＭＳ ゴシック" w:hAnsi="ＭＳ ゴシック"/>
                <w:sz w:val="16"/>
                <w:szCs w:val="16"/>
              </w:rPr>
            </w:pPr>
            <w:r w:rsidRPr="004E6881">
              <w:rPr>
                <w:rFonts w:ascii="ＭＳ ゴシック" w:eastAsia="ＭＳ ゴシック" w:hAnsi="ＭＳ ゴシック" w:hint="eastAsia"/>
                <w:sz w:val="14"/>
                <w:szCs w:val="14"/>
              </w:rPr>
              <w:t>はい・いいえ</w:t>
            </w:r>
          </w:p>
        </w:tc>
        <w:tc>
          <w:tcPr>
            <w:tcW w:w="1417" w:type="dxa"/>
            <w:shd w:val="clear" w:color="auto" w:fill="FFFFFF" w:themeFill="background1"/>
          </w:tcPr>
          <w:p w14:paraId="56BAA057" w14:textId="77777777" w:rsidR="001F01A2" w:rsidRPr="00365BAC" w:rsidRDefault="001F01A2" w:rsidP="001F01A2">
            <w:pPr>
              <w:spacing w:line="0" w:lineRule="atLeast"/>
              <w:jc w:val="left"/>
              <w:rPr>
                <w:rFonts w:ascii="ＭＳ ゴシック" w:eastAsia="ＭＳ ゴシック" w:hAnsi="ＭＳ ゴシック"/>
                <w:color w:val="000000" w:themeColor="text1"/>
                <w:sz w:val="20"/>
                <w:szCs w:val="20"/>
              </w:rPr>
            </w:pPr>
          </w:p>
        </w:tc>
        <w:tc>
          <w:tcPr>
            <w:tcW w:w="1418" w:type="dxa"/>
            <w:shd w:val="clear" w:color="auto" w:fill="FFFFFF" w:themeFill="background1"/>
          </w:tcPr>
          <w:p w14:paraId="50A60757" w14:textId="77777777" w:rsidR="001F01A2" w:rsidRPr="007A2244" w:rsidRDefault="001F01A2" w:rsidP="001F01A2">
            <w:pPr>
              <w:spacing w:line="0" w:lineRule="atLeast"/>
              <w:jc w:val="left"/>
              <w:rPr>
                <w:rFonts w:ascii="ＭＳ ゴシック" w:eastAsia="ＭＳ ゴシック" w:hAnsi="ＭＳ ゴシック"/>
                <w:sz w:val="20"/>
                <w:szCs w:val="20"/>
              </w:rPr>
            </w:pPr>
          </w:p>
        </w:tc>
      </w:tr>
      <w:tr w:rsidR="001F01A2" w:rsidRPr="007A2244" w14:paraId="1E716693" w14:textId="77777777" w:rsidTr="008421AE">
        <w:trPr>
          <w:trHeight w:val="704"/>
        </w:trPr>
        <w:tc>
          <w:tcPr>
            <w:tcW w:w="940" w:type="dxa"/>
            <w:vMerge/>
            <w:shd w:val="clear" w:color="auto" w:fill="FFFFFF" w:themeFill="background1"/>
          </w:tcPr>
          <w:p w14:paraId="6B13EDB2" w14:textId="77777777" w:rsidR="001F01A2" w:rsidRPr="007A2244" w:rsidRDefault="001F01A2" w:rsidP="001F01A2">
            <w:pPr>
              <w:spacing w:line="0" w:lineRule="atLeast"/>
              <w:jc w:val="left"/>
              <w:rPr>
                <w:rFonts w:ascii="ＭＳ ゴシック" w:eastAsia="ＭＳ ゴシック" w:hAnsi="ＭＳ ゴシック"/>
                <w:sz w:val="20"/>
                <w:szCs w:val="20"/>
              </w:rPr>
            </w:pPr>
          </w:p>
        </w:tc>
        <w:tc>
          <w:tcPr>
            <w:tcW w:w="7371" w:type="dxa"/>
            <w:gridSpan w:val="2"/>
            <w:shd w:val="clear" w:color="auto" w:fill="FFFFFF" w:themeFill="background1"/>
          </w:tcPr>
          <w:tbl>
            <w:tblPr>
              <w:tblStyle w:val="a3"/>
              <w:tblpPr w:leftFromText="142" w:rightFromText="142" w:vertAnchor="page" w:horzAnchor="margin" w:tblpY="96"/>
              <w:tblOverlap w:val="never"/>
              <w:tblW w:w="0" w:type="auto"/>
              <w:tblLayout w:type="fixed"/>
              <w:tblLook w:val="04A0" w:firstRow="1" w:lastRow="0" w:firstColumn="1" w:lastColumn="0" w:noHBand="0" w:noVBand="1"/>
            </w:tblPr>
            <w:tblGrid>
              <w:gridCol w:w="7087"/>
            </w:tblGrid>
            <w:tr w:rsidR="001F01A2" w:rsidRPr="007A2244" w14:paraId="732BBBF4" w14:textId="77777777" w:rsidTr="00D70C95">
              <w:tc>
                <w:tcPr>
                  <w:tcW w:w="7087" w:type="dxa"/>
                </w:tcPr>
                <w:p w14:paraId="7692A75E" w14:textId="77777777" w:rsidR="001F01A2" w:rsidRPr="007A2244" w:rsidRDefault="001F01A2" w:rsidP="001F01A2">
                  <w:pPr>
                    <w:spacing w:line="0" w:lineRule="atLeast"/>
                    <w:jc w:val="left"/>
                    <w:rPr>
                      <w:rFonts w:ascii="ＭＳ ゴシック" w:eastAsia="ＭＳ ゴシック" w:hAnsi="ＭＳ ゴシック"/>
                      <w:sz w:val="12"/>
                      <w:szCs w:val="12"/>
                    </w:rPr>
                  </w:pPr>
                  <w:r w:rsidRPr="007A2244">
                    <w:rPr>
                      <w:rFonts w:ascii="ＭＳ ゴシック" w:eastAsia="ＭＳ ゴシック" w:hAnsi="ＭＳ ゴシック" w:hint="eastAsia"/>
                      <w:sz w:val="12"/>
                      <w:szCs w:val="12"/>
                    </w:rPr>
                    <w:t>※</w:t>
                  </w:r>
                  <w:r w:rsidRPr="007A2244">
                    <w:rPr>
                      <w:rFonts w:ascii="ＭＳ ゴシック" w:eastAsia="ＭＳ ゴシック" w:hAnsi="ＭＳ ゴシック"/>
                      <w:sz w:val="12"/>
                      <w:szCs w:val="12"/>
                    </w:rPr>
                    <w:t xml:space="preserve"> </w:t>
                  </w:r>
                  <w:r w:rsidRPr="007A2244">
                    <w:rPr>
                      <w:rFonts w:ascii="ＭＳ ゴシック" w:eastAsia="ＭＳ ゴシック" w:hAnsi="ＭＳ ゴシック" w:hint="eastAsia"/>
                      <w:sz w:val="12"/>
                      <w:szCs w:val="12"/>
                    </w:rPr>
                    <w:t>訓練を実施した場合は、職員の反省事項、利用者の行動・様子などを含め訓練の都度実施記録を作成し、次回以降の訓練の参考にしてください。特に、夜勤専門の職員がいる場合は、夜間又は夜間想定の訓練の際に可能な限り参加させ、他の職員との役割分担を明確にする必要があります。</w:t>
                  </w:r>
                </w:p>
              </w:tc>
            </w:tr>
          </w:tbl>
          <w:p w14:paraId="6FD674C0" w14:textId="77777777" w:rsidR="001F01A2" w:rsidRPr="007A2244" w:rsidRDefault="001F01A2" w:rsidP="001F01A2">
            <w:pPr>
              <w:spacing w:line="0" w:lineRule="atLeast"/>
              <w:jc w:val="left"/>
              <w:rPr>
                <w:rFonts w:ascii="ＭＳ ゴシック" w:eastAsia="ＭＳ ゴシック" w:hAnsi="ＭＳ ゴシック"/>
                <w:sz w:val="20"/>
                <w:szCs w:val="20"/>
              </w:rPr>
            </w:pPr>
          </w:p>
        </w:tc>
        <w:tc>
          <w:tcPr>
            <w:tcW w:w="1417" w:type="dxa"/>
            <w:shd w:val="clear" w:color="auto" w:fill="FFFFFF" w:themeFill="background1"/>
          </w:tcPr>
          <w:p w14:paraId="1149E65C" w14:textId="77777777" w:rsidR="001F01A2" w:rsidRPr="00365BAC" w:rsidRDefault="001F01A2" w:rsidP="001F01A2">
            <w:pPr>
              <w:spacing w:line="0" w:lineRule="atLeast"/>
              <w:jc w:val="left"/>
              <w:rPr>
                <w:rFonts w:ascii="ＭＳ ゴシック" w:eastAsia="ＭＳ ゴシック" w:hAnsi="ＭＳ ゴシック"/>
                <w:color w:val="000000" w:themeColor="text1"/>
                <w:sz w:val="20"/>
                <w:szCs w:val="20"/>
              </w:rPr>
            </w:pPr>
          </w:p>
        </w:tc>
        <w:tc>
          <w:tcPr>
            <w:tcW w:w="1418" w:type="dxa"/>
            <w:shd w:val="clear" w:color="auto" w:fill="FFFFFF" w:themeFill="background1"/>
          </w:tcPr>
          <w:p w14:paraId="5B170D98" w14:textId="77777777" w:rsidR="001F01A2" w:rsidRPr="007A2244" w:rsidRDefault="001F01A2" w:rsidP="001F01A2">
            <w:pPr>
              <w:spacing w:line="0" w:lineRule="atLeast"/>
              <w:jc w:val="left"/>
              <w:rPr>
                <w:rFonts w:ascii="ＭＳ ゴシック" w:eastAsia="ＭＳ ゴシック" w:hAnsi="ＭＳ ゴシック"/>
                <w:sz w:val="20"/>
                <w:szCs w:val="20"/>
              </w:rPr>
            </w:pPr>
          </w:p>
        </w:tc>
      </w:tr>
      <w:tr w:rsidR="001F01A2" w:rsidRPr="007A2244" w14:paraId="46655D81" w14:textId="77777777" w:rsidTr="002926BE">
        <w:tc>
          <w:tcPr>
            <w:tcW w:w="940" w:type="dxa"/>
            <w:vMerge/>
            <w:shd w:val="clear" w:color="auto" w:fill="FFFFFF" w:themeFill="background1"/>
          </w:tcPr>
          <w:p w14:paraId="7F78CD85" w14:textId="77777777" w:rsidR="001F01A2" w:rsidRPr="007A2244" w:rsidRDefault="001F01A2" w:rsidP="001F01A2">
            <w:pPr>
              <w:spacing w:line="0" w:lineRule="atLeast"/>
              <w:jc w:val="left"/>
              <w:rPr>
                <w:rFonts w:ascii="ＭＳ ゴシック" w:eastAsia="ＭＳ ゴシック" w:hAnsi="ＭＳ ゴシック"/>
                <w:sz w:val="20"/>
                <w:szCs w:val="20"/>
              </w:rPr>
            </w:pPr>
          </w:p>
        </w:tc>
        <w:tc>
          <w:tcPr>
            <w:tcW w:w="6237" w:type="dxa"/>
            <w:shd w:val="clear" w:color="auto" w:fill="FFFFFF" w:themeFill="background1"/>
          </w:tcPr>
          <w:p w14:paraId="58716964" w14:textId="77777777" w:rsidR="001F01A2" w:rsidRPr="007A2244" w:rsidRDefault="001F01A2" w:rsidP="001F01A2">
            <w:pPr>
              <w:spacing w:line="0" w:lineRule="atLeast"/>
              <w:jc w:val="left"/>
              <w:rPr>
                <w:rFonts w:ascii="ＭＳ ゴシック" w:eastAsia="ＭＳ ゴシック" w:hAnsi="ＭＳ ゴシック"/>
                <w:sz w:val="16"/>
                <w:szCs w:val="16"/>
              </w:rPr>
            </w:pPr>
            <w:r w:rsidRPr="007A2244">
              <w:rPr>
                <w:rFonts w:ascii="ＭＳ ゴシック" w:eastAsia="ＭＳ ゴシック" w:hAnsi="ＭＳ ゴシック" w:hint="eastAsia"/>
                <w:sz w:val="16"/>
                <w:szCs w:val="16"/>
              </w:rPr>
              <w:t>⑩</w:t>
            </w:r>
            <w:r w:rsidRPr="007A2244">
              <w:rPr>
                <w:rFonts w:ascii="ＭＳ ゴシック" w:eastAsia="ＭＳ ゴシック" w:hAnsi="ＭＳ ゴシック"/>
                <w:sz w:val="16"/>
                <w:szCs w:val="16"/>
              </w:rPr>
              <w:t xml:space="preserve"> </w:t>
            </w:r>
            <w:r w:rsidRPr="007A2244">
              <w:rPr>
                <w:rFonts w:ascii="ＭＳ ゴシック" w:eastAsia="ＭＳ ゴシック" w:hAnsi="ＭＳ ゴシック" w:hint="eastAsia"/>
                <w:sz w:val="16"/>
                <w:szCs w:val="16"/>
              </w:rPr>
              <w:t>利用者の特性に応じ、食糧その他の非常災害時において必要となる物資の備蓄に努めていますか。</w:t>
            </w:r>
          </w:p>
        </w:tc>
        <w:tc>
          <w:tcPr>
            <w:tcW w:w="1134" w:type="dxa"/>
            <w:vMerge w:val="restart"/>
            <w:shd w:val="clear" w:color="auto" w:fill="FFFFFF" w:themeFill="background1"/>
          </w:tcPr>
          <w:p w14:paraId="11E507C2" w14:textId="77777777" w:rsidR="001F01A2" w:rsidRPr="007A2244" w:rsidRDefault="001F01A2" w:rsidP="001F01A2">
            <w:pPr>
              <w:spacing w:line="0" w:lineRule="atLeast"/>
              <w:jc w:val="left"/>
              <w:rPr>
                <w:rFonts w:ascii="ＭＳ ゴシック" w:eastAsia="ＭＳ ゴシック" w:hAnsi="ＭＳ ゴシック"/>
                <w:sz w:val="16"/>
                <w:szCs w:val="16"/>
              </w:rPr>
            </w:pPr>
            <w:r w:rsidRPr="004E6881">
              <w:rPr>
                <w:rFonts w:ascii="ＭＳ ゴシック" w:eastAsia="ＭＳ ゴシック" w:hAnsi="ＭＳ ゴシック" w:hint="eastAsia"/>
                <w:sz w:val="14"/>
                <w:szCs w:val="14"/>
              </w:rPr>
              <w:t>はい・いいえ</w:t>
            </w:r>
          </w:p>
        </w:tc>
        <w:tc>
          <w:tcPr>
            <w:tcW w:w="1417" w:type="dxa"/>
            <w:shd w:val="clear" w:color="auto" w:fill="FFFFFF" w:themeFill="background1"/>
          </w:tcPr>
          <w:p w14:paraId="1A675C92" w14:textId="77777777" w:rsidR="001F01A2" w:rsidRPr="00365BAC" w:rsidRDefault="001F01A2" w:rsidP="001F01A2">
            <w:pPr>
              <w:spacing w:line="0" w:lineRule="atLeast"/>
              <w:jc w:val="left"/>
              <w:rPr>
                <w:rFonts w:ascii="ＭＳ ゴシック" w:eastAsia="ＭＳ ゴシック" w:hAnsi="ＭＳ ゴシック"/>
                <w:color w:val="000000" w:themeColor="text1"/>
                <w:sz w:val="20"/>
                <w:szCs w:val="20"/>
              </w:rPr>
            </w:pPr>
          </w:p>
        </w:tc>
        <w:tc>
          <w:tcPr>
            <w:tcW w:w="1418" w:type="dxa"/>
            <w:shd w:val="clear" w:color="auto" w:fill="FFFFFF" w:themeFill="background1"/>
          </w:tcPr>
          <w:p w14:paraId="0A56FE45" w14:textId="77777777" w:rsidR="001F01A2" w:rsidRPr="007A2244" w:rsidRDefault="001F01A2" w:rsidP="001F01A2">
            <w:pPr>
              <w:spacing w:line="0" w:lineRule="atLeast"/>
              <w:jc w:val="left"/>
              <w:rPr>
                <w:rFonts w:ascii="ＭＳ ゴシック" w:eastAsia="ＭＳ ゴシック" w:hAnsi="ＭＳ ゴシック"/>
                <w:sz w:val="20"/>
                <w:szCs w:val="20"/>
              </w:rPr>
            </w:pPr>
          </w:p>
        </w:tc>
      </w:tr>
      <w:tr w:rsidR="001F01A2" w:rsidRPr="007A2244" w14:paraId="749CDBC4" w14:textId="77777777" w:rsidTr="002926BE">
        <w:tc>
          <w:tcPr>
            <w:tcW w:w="940" w:type="dxa"/>
            <w:vMerge/>
            <w:shd w:val="clear" w:color="auto" w:fill="FFFFFF" w:themeFill="background1"/>
          </w:tcPr>
          <w:p w14:paraId="39C0FFCC" w14:textId="77777777" w:rsidR="001F01A2" w:rsidRPr="007A2244" w:rsidRDefault="001F01A2" w:rsidP="001F01A2">
            <w:pPr>
              <w:spacing w:line="0" w:lineRule="atLeast"/>
              <w:jc w:val="left"/>
              <w:rPr>
                <w:rFonts w:ascii="ＭＳ ゴシック" w:eastAsia="ＭＳ ゴシック" w:hAnsi="ＭＳ ゴシック"/>
                <w:sz w:val="20"/>
                <w:szCs w:val="20"/>
              </w:rPr>
            </w:pPr>
          </w:p>
        </w:tc>
        <w:tc>
          <w:tcPr>
            <w:tcW w:w="6237" w:type="dxa"/>
            <w:shd w:val="clear" w:color="auto" w:fill="FFFFFF" w:themeFill="background1"/>
          </w:tcPr>
          <w:p w14:paraId="3C21F819" w14:textId="77777777" w:rsidR="001F01A2" w:rsidRPr="007A2244" w:rsidRDefault="001F01A2" w:rsidP="001F01A2">
            <w:pPr>
              <w:spacing w:line="0" w:lineRule="atLeast"/>
              <w:jc w:val="left"/>
              <w:rPr>
                <w:rFonts w:ascii="ＭＳ ゴシック" w:eastAsia="ＭＳ ゴシック" w:hAnsi="ＭＳ ゴシック"/>
                <w:sz w:val="16"/>
                <w:szCs w:val="16"/>
              </w:rPr>
            </w:pPr>
            <w:r w:rsidRPr="007A2244">
              <w:rPr>
                <w:rFonts w:ascii="ＭＳ ゴシック" w:eastAsia="ＭＳ ゴシック" w:hAnsi="ＭＳ ゴシック" w:hint="eastAsia"/>
                <w:sz w:val="16"/>
                <w:szCs w:val="16"/>
              </w:rPr>
              <w:t>〔備蓄物資例〕</w:t>
            </w:r>
          </w:p>
          <w:p w14:paraId="7E379964" w14:textId="77777777" w:rsidR="001F01A2" w:rsidRPr="007A2244" w:rsidRDefault="001F01A2" w:rsidP="001F01A2">
            <w:pPr>
              <w:spacing w:line="0" w:lineRule="atLeast"/>
              <w:jc w:val="left"/>
              <w:rPr>
                <w:rFonts w:ascii="ＭＳ ゴシック" w:eastAsia="ＭＳ ゴシック" w:hAnsi="ＭＳ ゴシック"/>
                <w:sz w:val="16"/>
                <w:szCs w:val="16"/>
              </w:rPr>
            </w:pPr>
            <w:r w:rsidRPr="007A2244">
              <w:rPr>
                <w:rFonts w:ascii="ＭＳ ゴシック" w:eastAsia="ＭＳ ゴシック" w:hAnsi="ＭＳ ゴシック" w:hint="eastAsia"/>
                <w:sz w:val="16"/>
                <w:szCs w:val="16"/>
              </w:rPr>
              <w:t>１</w:t>
            </w:r>
            <w:r w:rsidRPr="007A2244">
              <w:rPr>
                <w:rFonts w:ascii="ＭＳ ゴシック" w:eastAsia="ＭＳ ゴシック" w:hAnsi="ＭＳ ゴシック"/>
                <w:sz w:val="16"/>
                <w:szCs w:val="16"/>
              </w:rPr>
              <w:t xml:space="preserve"> </w:t>
            </w:r>
            <w:r w:rsidRPr="007A2244">
              <w:rPr>
                <w:rFonts w:ascii="ＭＳ ゴシック" w:eastAsia="ＭＳ ゴシック" w:hAnsi="ＭＳ ゴシック" w:hint="eastAsia"/>
                <w:sz w:val="16"/>
                <w:szCs w:val="16"/>
              </w:rPr>
              <w:t>非常用食料（老人食等の特別食を含む</w:t>
            </w:r>
            <w:r w:rsidRPr="007A2244">
              <w:rPr>
                <w:rFonts w:ascii="ＭＳ ゴシック" w:eastAsia="ＭＳ ゴシック" w:hAnsi="ＭＳ ゴシック"/>
                <w:sz w:val="16"/>
                <w:szCs w:val="16"/>
              </w:rPr>
              <w:t>)</w:t>
            </w:r>
          </w:p>
          <w:p w14:paraId="36048804" w14:textId="77777777" w:rsidR="001F01A2" w:rsidRPr="007A2244" w:rsidRDefault="001F01A2" w:rsidP="001F01A2">
            <w:pPr>
              <w:spacing w:line="0" w:lineRule="atLeast"/>
              <w:jc w:val="left"/>
              <w:rPr>
                <w:rFonts w:ascii="ＭＳ ゴシック" w:eastAsia="ＭＳ ゴシック" w:hAnsi="ＭＳ ゴシック"/>
                <w:sz w:val="16"/>
                <w:szCs w:val="16"/>
              </w:rPr>
            </w:pPr>
            <w:r w:rsidRPr="007A2244">
              <w:rPr>
                <w:rFonts w:ascii="ＭＳ ゴシック" w:eastAsia="ＭＳ ゴシック" w:hAnsi="ＭＳ ゴシック" w:hint="eastAsia"/>
                <w:sz w:val="16"/>
                <w:szCs w:val="16"/>
              </w:rPr>
              <w:t>２</w:t>
            </w:r>
            <w:r w:rsidRPr="007A2244">
              <w:rPr>
                <w:rFonts w:ascii="ＭＳ ゴシック" w:eastAsia="ＭＳ ゴシック" w:hAnsi="ＭＳ ゴシック"/>
                <w:sz w:val="16"/>
                <w:szCs w:val="16"/>
              </w:rPr>
              <w:t xml:space="preserve"> </w:t>
            </w:r>
            <w:r w:rsidRPr="007A2244">
              <w:rPr>
                <w:rFonts w:ascii="ＭＳ ゴシック" w:eastAsia="ＭＳ ゴシック" w:hAnsi="ＭＳ ゴシック" w:hint="eastAsia"/>
                <w:sz w:val="16"/>
                <w:szCs w:val="16"/>
              </w:rPr>
              <w:t>飲料水</w:t>
            </w:r>
          </w:p>
          <w:p w14:paraId="66E2D080" w14:textId="77777777" w:rsidR="001F01A2" w:rsidRPr="007A2244" w:rsidRDefault="001F01A2" w:rsidP="001F01A2">
            <w:pPr>
              <w:spacing w:line="0" w:lineRule="atLeast"/>
              <w:jc w:val="left"/>
              <w:rPr>
                <w:rFonts w:ascii="ＭＳ ゴシック" w:eastAsia="ＭＳ ゴシック" w:hAnsi="ＭＳ ゴシック"/>
                <w:sz w:val="16"/>
                <w:szCs w:val="16"/>
              </w:rPr>
            </w:pPr>
            <w:r w:rsidRPr="007A2244">
              <w:rPr>
                <w:rFonts w:ascii="ＭＳ ゴシック" w:eastAsia="ＭＳ ゴシック" w:hAnsi="ＭＳ ゴシック" w:hint="eastAsia"/>
                <w:sz w:val="16"/>
                <w:szCs w:val="16"/>
              </w:rPr>
              <w:t>３</w:t>
            </w:r>
            <w:r w:rsidRPr="007A2244">
              <w:rPr>
                <w:rFonts w:ascii="ＭＳ ゴシック" w:eastAsia="ＭＳ ゴシック" w:hAnsi="ＭＳ ゴシック"/>
                <w:sz w:val="16"/>
                <w:szCs w:val="16"/>
              </w:rPr>
              <w:t xml:space="preserve"> </w:t>
            </w:r>
            <w:r w:rsidRPr="007A2244">
              <w:rPr>
                <w:rFonts w:ascii="ＭＳ ゴシック" w:eastAsia="ＭＳ ゴシック" w:hAnsi="ＭＳ ゴシック" w:hint="eastAsia"/>
                <w:sz w:val="16"/>
                <w:szCs w:val="16"/>
              </w:rPr>
              <w:t>常備薬</w:t>
            </w:r>
          </w:p>
          <w:p w14:paraId="2665B08B" w14:textId="77777777" w:rsidR="001F01A2" w:rsidRPr="007A2244" w:rsidRDefault="001F01A2" w:rsidP="001F01A2">
            <w:pPr>
              <w:spacing w:line="0" w:lineRule="atLeast"/>
              <w:jc w:val="left"/>
              <w:rPr>
                <w:rFonts w:ascii="ＭＳ ゴシック" w:eastAsia="ＭＳ ゴシック" w:hAnsi="ＭＳ ゴシック"/>
                <w:sz w:val="16"/>
                <w:szCs w:val="16"/>
              </w:rPr>
            </w:pPr>
            <w:r w:rsidRPr="007A2244">
              <w:rPr>
                <w:rFonts w:ascii="ＭＳ ゴシック" w:eastAsia="ＭＳ ゴシック" w:hAnsi="ＭＳ ゴシック" w:hint="eastAsia"/>
                <w:sz w:val="16"/>
                <w:szCs w:val="16"/>
              </w:rPr>
              <w:t>４</w:t>
            </w:r>
            <w:r w:rsidRPr="007A2244">
              <w:rPr>
                <w:rFonts w:ascii="ＭＳ ゴシック" w:eastAsia="ＭＳ ゴシック" w:hAnsi="ＭＳ ゴシック"/>
                <w:sz w:val="16"/>
                <w:szCs w:val="16"/>
              </w:rPr>
              <w:t xml:space="preserve"> </w:t>
            </w:r>
            <w:r w:rsidRPr="007A2244">
              <w:rPr>
                <w:rFonts w:ascii="ＭＳ ゴシック" w:eastAsia="ＭＳ ゴシック" w:hAnsi="ＭＳ ゴシック" w:hint="eastAsia"/>
                <w:sz w:val="16"/>
                <w:szCs w:val="16"/>
              </w:rPr>
              <w:t>介護用品（おむつ、尿とりパッド等</w:t>
            </w:r>
            <w:r w:rsidRPr="007A2244">
              <w:rPr>
                <w:rFonts w:ascii="ＭＳ ゴシック" w:eastAsia="ＭＳ ゴシック" w:hAnsi="ＭＳ ゴシック"/>
                <w:sz w:val="16"/>
                <w:szCs w:val="16"/>
              </w:rPr>
              <w:t>)</w:t>
            </w:r>
          </w:p>
          <w:p w14:paraId="26328982" w14:textId="77777777" w:rsidR="001F01A2" w:rsidRPr="007A2244" w:rsidRDefault="001F01A2" w:rsidP="001F01A2">
            <w:pPr>
              <w:spacing w:line="0" w:lineRule="atLeast"/>
              <w:jc w:val="left"/>
              <w:rPr>
                <w:rFonts w:ascii="ＭＳ ゴシック" w:eastAsia="ＭＳ ゴシック" w:hAnsi="ＭＳ ゴシック"/>
                <w:sz w:val="16"/>
                <w:szCs w:val="16"/>
              </w:rPr>
            </w:pPr>
            <w:r w:rsidRPr="007A2244">
              <w:rPr>
                <w:rFonts w:ascii="ＭＳ ゴシック" w:eastAsia="ＭＳ ゴシック" w:hAnsi="ＭＳ ゴシック" w:hint="eastAsia"/>
                <w:sz w:val="16"/>
                <w:szCs w:val="16"/>
              </w:rPr>
              <w:t>５</w:t>
            </w:r>
            <w:r w:rsidRPr="007A2244">
              <w:rPr>
                <w:rFonts w:ascii="ＭＳ ゴシック" w:eastAsia="ＭＳ ゴシック" w:hAnsi="ＭＳ ゴシック"/>
                <w:sz w:val="16"/>
                <w:szCs w:val="16"/>
              </w:rPr>
              <w:t xml:space="preserve"> </w:t>
            </w:r>
            <w:r w:rsidRPr="007A2244">
              <w:rPr>
                <w:rFonts w:ascii="ＭＳ ゴシック" w:eastAsia="ＭＳ ゴシック" w:hAnsi="ＭＳ ゴシック" w:hint="eastAsia"/>
                <w:sz w:val="16"/>
                <w:szCs w:val="16"/>
              </w:rPr>
              <w:t>照明器具</w:t>
            </w:r>
          </w:p>
          <w:p w14:paraId="7BD1FEDD" w14:textId="77777777" w:rsidR="001F01A2" w:rsidRPr="007A2244" w:rsidRDefault="001F01A2" w:rsidP="001F01A2">
            <w:pPr>
              <w:spacing w:line="0" w:lineRule="atLeast"/>
              <w:jc w:val="left"/>
              <w:rPr>
                <w:rFonts w:ascii="ＭＳ ゴシック" w:eastAsia="ＭＳ ゴシック" w:hAnsi="ＭＳ ゴシック"/>
                <w:sz w:val="16"/>
                <w:szCs w:val="16"/>
              </w:rPr>
            </w:pPr>
            <w:r w:rsidRPr="007A2244">
              <w:rPr>
                <w:rFonts w:ascii="ＭＳ ゴシック" w:eastAsia="ＭＳ ゴシック" w:hAnsi="ＭＳ ゴシック" w:hint="eastAsia"/>
                <w:sz w:val="16"/>
                <w:szCs w:val="16"/>
              </w:rPr>
              <w:t>６</w:t>
            </w:r>
            <w:r w:rsidRPr="007A2244">
              <w:rPr>
                <w:rFonts w:ascii="ＭＳ ゴシック" w:eastAsia="ＭＳ ゴシック" w:hAnsi="ＭＳ ゴシック"/>
                <w:sz w:val="16"/>
                <w:szCs w:val="16"/>
              </w:rPr>
              <w:t xml:space="preserve"> </w:t>
            </w:r>
            <w:r w:rsidRPr="007A2244">
              <w:rPr>
                <w:rFonts w:ascii="ＭＳ ゴシック" w:eastAsia="ＭＳ ゴシック" w:hAnsi="ＭＳ ゴシック" w:hint="eastAsia"/>
                <w:sz w:val="16"/>
                <w:szCs w:val="16"/>
              </w:rPr>
              <w:t>熱源</w:t>
            </w:r>
          </w:p>
          <w:p w14:paraId="422B5ECB" w14:textId="77777777" w:rsidR="001F01A2" w:rsidRPr="007A2244" w:rsidRDefault="001F01A2" w:rsidP="001F01A2">
            <w:pPr>
              <w:spacing w:line="0" w:lineRule="atLeast"/>
              <w:jc w:val="left"/>
              <w:rPr>
                <w:rFonts w:ascii="ＭＳ ゴシック" w:eastAsia="ＭＳ ゴシック" w:hAnsi="ＭＳ ゴシック"/>
                <w:sz w:val="16"/>
                <w:szCs w:val="16"/>
              </w:rPr>
            </w:pPr>
            <w:r w:rsidRPr="007A2244">
              <w:rPr>
                <w:rFonts w:ascii="ＭＳ ゴシック" w:eastAsia="ＭＳ ゴシック" w:hAnsi="ＭＳ ゴシック" w:hint="eastAsia"/>
                <w:sz w:val="16"/>
                <w:szCs w:val="16"/>
              </w:rPr>
              <w:t>７</w:t>
            </w:r>
            <w:r w:rsidRPr="007A2244">
              <w:rPr>
                <w:rFonts w:ascii="ＭＳ ゴシック" w:eastAsia="ＭＳ ゴシック" w:hAnsi="ＭＳ ゴシック"/>
                <w:sz w:val="16"/>
                <w:szCs w:val="16"/>
              </w:rPr>
              <w:t xml:space="preserve"> </w:t>
            </w:r>
            <w:r w:rsidRPr="007A2244">
              <w:rPr>
                <w:rFonts w:ascii="ＭＳ ゴシック" w:eastAsia="ＭＳ ゴシック" w:hAnsi="ＭＳ ゴシック" w:hint="eastAsia"/>
                <w:sz w:val="16"/>
                <w:szCs w:val="16"/>
              </w:rPr>
              <w:t>移送用具（担架・ストレッチャー等）</w:t>
            </w:r>
          </w:p>
          <w:p w14:paraId="14E06AFD" w14:textId="77777777" w:rsidR="001F01A2" w:rsidRPr="007A2244" w:rsidRDefault="001F01A2" w:rsidP="001F01A2">
            <w:pPr>
              <w:spacing w:line="0" w:lineRule="atLeast"/>
              <w:jc w:val="left"/>
              <w:rPr>
                <w:rFonts w:ascii="ＭＳ ゴシック" w:eastAsia="ＭＳ ゴシック" w:hAnsi="ＭＳ ゴシック"/>
                <w:sz w:val="16"/>
                <w:szCs w:val="16"/>
              </w:rPr>
            </w:pPr>
            <w:r w:rsidRPr="007A2244">
              <w:rPr>
                <w:rFonts w:ascii="ＭＳ ゴシック" w:eastAsia="ＭＳ ゴシック" w:hAnsi="ＭＳ ゴシック" w:hint="eastAsia"/>
                <w:sz w:val="16"/>
                <w:szCs w:val="16"/>
              </w:rPr>
              <w:t>８</w:t>
            </w:r>
            <w:r w:rsidRPr="007A2244">
              <w:rPr>
                <w:rFonts w:ascii="ＭＳ ゴシック" w:eastAsia="ＭＳ ゴシック" w:hAnsi="ＭＳ ゴシック"/>
                <w:sz w:val="16"/>
                <w:szCs w:val="16"/>
              </w:rPr>
              <w:t xml:space="preserve"> </w:t>
            </w:r>
            <w:r w:rsidRPr="007A2244">
              <w:rPr>
                <w:rFonts w:ascii="ＭＳ ゴシック" w:eastAsia="ＭＳ ゴシック" w:hAnsi="ＭＳ ゴシック" w:hint="eastAsia"/>
                <w:sz w:val="16"/>
                <w:szCs w:val="16"/>
              </w:rPr>
              <w:t>仮設トイレ等</w:t>
            </w:r>
          </w:p>
          <w:p w14:paraId="00752C34" w14:textId="77777777" w:rsidR="001F01A2" w:rsidRPr="007A2244" w:rsidRDefault="001F01A2" w:rsidP="001F01A2">
            <w:pPr>
              <w:spacing w:line="0" w:lineRule="atLeast"/>
              <w:jc w:val="left"/>
              <w:rPr>
                <w:rFonts w:ascii="ＭＳ ゴシック" w:eastAsia="ＭＳ ゴシック" w:hAnsi="ＭＳ ゴシック"/>
                <w:sz w:val="16"/>
                <w:szCs w:val="16"/>
              </w:rPr>
            </w:pPr>
            <w:r w:rsidRPr="007A2244">
              <w:rPr>
                <w:rFonts w:ascii="ＭＳ ゴシック" w:eastAsia="ＭＳ ゴシック" w:hAnsi="ＭＳ ゴシック" w:hint="eastAsia"/>
                <w:sz w:val="16"/>
                <w:szCs w:val="16"/>
              </w:rPr>
              <w:t>９</w:t>
            </w:r>
            <w:r w:rsidRPr="007A2244">
              <w:rPr>
                <w:rFonts w:ascii="ＭＳ ゴシック" w:eastAsia="ＭＳ ゴシック" w:hAnsi="ＭＳ ゴシック"/>
                <w:sz w:val="16"/>
                <w:szCs w:val="16"/>
              </w:rPr>
              <w:t xml:space="preserve"> </w:t>
            </w:r>
            <w:r w:rsidRPr="007A2244">
              <w:rPr>
                <w:rFonts w:ascii="ＭＳ ゴシック" w:eastAsia="ＭＳ ゴシック" w:hAnsi="ＭＳ ゴシック" w:hint="eastAsia"/>
                <w:sz w:val="16"/>
                <w:szCs w:val="16"/>
              </w:rPr>
              <w:t>発電機</w:t>
            </w:r>
            <w:r w:rsidRPr="007A2244">
              <w:rPr>
                <w:rFonts w:ascii="ＭＳ ゴシック" w:eastAsia="ＭＳ ゴシック" w:hAnsi="ＭＳ ゴシック"/>
                <w:sz w:val="16"/>
                <w:szCs w:val="16"/>
              </w:rPr>
              <w:t xml:space="preserve"> </w:t>
            </w:r>
            <w:r w:rsidRPr="007A2244">
              <w:rPr>
                <w:rFonts w:ascii="ＭＳ ゴシック" w:eastAsia="ＭＳ ゴシック" w:hAnsi="ＭＳ ゴシック" w:hint="eastAsia"/>
                <w:sz w:val="16"/>
                <w:szCs w:val="16"/>
              </w:rPr>
              <w:t>等</w:t>
            </w:r>
          </w:p>
        </w:tc>
        <w:tc>
          <w:tcPr>
            <w:tcW w:w="1134" w:type="dxa"/>
            <w:vMerge/>
            <w:shd w:val="clear" w:color="auto" w:fill="FFFFFF" w:themeFill="background1"/>
          </w:tcPr>
          <w:p w14:paraId="2A2D7486" w14:textId="77777777" w:rsidR="001F01A2" w:rsidRPr="007A2244" w:rsidRDefault="001F01A2" w:rsidP="001F01A2">
            <w:pPr>
              <w:spacing w:line="0" w:lineRule="atLeast"/>
              <w:jc w:val="left"/>
              <w:rPr>
                <w:rFonts w:ascii="ＭＳ ゴシック" w:eastAsia="ＭＳ ゴシック" w:hAnsi="ＭＳ ゴシック"/>
                <w:sz w:val="20"/>
                <w:szCs w:val="20"/>
              </w:rPr>
            </w:pPr>
          </w:p>
        </w:tc>
        <w:tc>
          <w:tcPr>
            <w:tcW w:w="1417" w:type="dxa"/>
            <w:shd w:val="clear" w:color="auto" w:fill="FFFFFF" w:themeFill="background1"/>
          </w:tcPr>
          <w:p w14:paraId="2CDC03E9" w14:textId="77777777" w:rsidR="001F01A2" w:rsidRPr="00365BAC" w:rsidRDefault="001F01A2" w:rsidP="001F01A2">
            <w:pPr>
              <w:spacing w:line="0" w:lineRule="atLeast"/>
              <w:jc w:val="left"/>
              <w:rPr>
                <w:rFonts w:ascii="ＭＳ ゴシック" w:eastAsia="ＭＳ ゴシック" w:hAnsi="ＭＳ ゴシック"/>
                <w:color w:val="000000" w:themeColor="text1"/>
                <w:sz w:val="20"/>
                <w:szCs w:val="20"/>
              </w:rPr>
            </w:pPr>
          </w:p>
        </w:tc>
        <w:tc>
          <w:tcPr>
            <w:tcW w:w="1418" w:type="dxa"/>
            <w:shd w:val="clear" w:color="auto" w:fill="FFFFFF" w:themeFill="background1"/>
          </w:tcPr>
          <w:p w14:paraId="0F8ECEB6" w14:textId="77777777" w:rsidR="001F01A2" w:rsidRPr="007A2244" w:rsidRDefault="001F01A2" w:rsidP="001F01A2">
            <w:pPr>
              <w:spacing w:line="0" w:lineRule="atLeast"/>
              <w:jc w:val="left"/>
              <w:rPr>
                <w:rFonts w:ascii="ＭＳ ゴシック" w:eastAsia="ＭＳ ゴシック" w:hAnsi="ＭＳ ゴシック"/>
                <w:sz w:val="20"/>
                <w:szCs w:val="20"/>
              </w:rPr>
            </w:pPr>
          </w:p>
        </w:tc>
      </w:tr>
      <w:tr w:rsidR="001F01A2" w:rsidRPr="007A2244" w14:paraId="4BECB503" w14:textId="77777777" w:rsidTr="002926BE">
        <w:tc>
          <w:tcPr>
            <w:tcW w:w="940" w:type="dxa"/>
            <w:vMerge w:val="restart"/>
            <w:shd w:val="clear" w:color="auto" w:fill="FFFFFF" w:themeFill="background1"/>
          </w:tcPr>
          <w:p w14:paraId="40A7E6E0" w14:textId="77777777" w:rsidR="001F01A2" w:rsidRPr="007A2244" w:rsidRDefault="001F01A2" w:rsidP="001F01A2">
            <w:pPr>
              <w:spacing w:line="0" w:lineRule="atLeast"/>
              <w:jc w:val="left"/>
              <w:rPr>
                <w:rFonts w:ascii="ＭＳ ゴシック" w:eastAsia="ＭＳ ゴシック" w:hAnsi="ＭＳ ゴシック"/>
                <w:sz w:val="16"/>
                <w:szCs w:val="16"/>
              </w:rPr>
            </w:pPr>
            <w:r w:rsidRPr="007A2244">
              <w:rPr>
                <w:rFonts w:ascii="ＭＳ ゴシック" w:eastAsia="ＭＳ ゴシック" w:hAnsi="ＭＳ ゴシック" w:hint="eastAsia"/>
                <w:sz w:val="16"/>
                <w:szCs w:val="16"/>
              </w:rPr>
              <w:t>３２</w:t>
            </w:r>
          </w:p>
          <w:p w14:paraId="0450FA91" w14:textId="77777777" w:rsidR="001F01A2" w:rsidRPr="007A2244" w:rsidRDefault="001F01A2" w:rsidP="001F01A2">
            <w:pPr>
              <w:spacing w:line="0" w:lineRule="atLeast"/>
              <w:jc w:val="left"/>
              <w:rPr>
                <w:rFonts w:ascii="ＭＳ ゴシック" w:eastAsia="ＭＳ ゴシック" w:hAnsi="ＭＳ ゴシック"/>
                <w:sz w:val="16"/>
                <w:szCs w:val="16"/>
              </w:rPr>
            </w:pPr>
            <w:r w:rsidRPr="007A2244">
              <w:rPr>
                <w:rFonts w:ascii="ＭＳ ゴシック" w:eastAsia="ＭＳ ゴシック" w:hAnsi="ＭＳ ゴシック" w:hint="eastAsia"/>
                <w:sz w:val="16"/>
                <w:szCs w:val="16"/>
              </w:rPr>
              <w:t>衛生管理等</w:t>
            </w:r>
          </w:p>
        </w:tc>
        <w:tc>
          <w:tcPr>
            <w:tcW w:w="6237" w:type="dxa"/>
            <w:shd w:val="clear" w:color="auto" w:fill="FFFFFF" w:themeFill="background1"/>
          </w:tcPr>
          <w:p w14:paraId="31A94253" w14:textId="77777777" w:rsidR="001F01A2" w:rsidRPr="007A2244" w:rsidRDefault="001F01A2" w:rsidP="001F01A2">
            <w:pPr>
              <w:spacing w:line="0" w:lineRule="atLeast"/>
              <w:jc w:val="left"/>
              <w:rPr>
                <w:rFonts w:ascii="ＭＳ ゴシック" w:eastAsia="ＭＳ ゴシック" w:hAnsi="ＭＳ ゴシック"/>
                <w:sz w:val="16"/>
                <w:szCs w:val="16"/>
              </w:rPr>
            </w:pPr>
            <w:r w:rsidRPr="007A2244">
              <w:rPr>
                <w:rFonts w:ascii="ＭＳ ゴシック" w:eastAsia="ＭＳ ゴシック" w:hAnsi="ＭＳ ゴシック" w:hint="eastAsia"/>
                <w:sz w:val="16"/>
                <w:szCs w:val="16"/>
              </w:rPr>
              <w:t>①</w:t>
            </w:r>
            <w:r w:rsidRPr="007A2244">
              <w:rPr>
                <w:rFonts w:ascii="ＭＳ ゴシック" w:eastAsia="ＭＳ ゴシック" w:hAnsi="ＭＳ ゴシック"/>
                <w:sz w:val="16"/>
                <w:szCs w:val="16"/>
              </w:rPr>
              <w:t xml:space="preserve"> </w:t>
            </w:r>
            <w:r w:rsidRPr="007A2244">
              <w:rPr>
                <w:rFonts w:ascii="ＭＳ ゴシック" w:eastAsia="ＭＳ ゴシック" w:hAnsi="ＭＳ ゴシック" w:hint="eastAsia"/>
                <w:sz w:val="16"/>
                <w:szCs w:val="16"/>
              </w:rPr>
              <w:t>利用者の使用する施設、食器その他の設備又は飲用に供する水について、衛生的な管理に努め、又は衛生上必要な措置を講じていますか。</w:t>
            </w:r>
          </w:p>
        </w:tc>
        <w:tc>
          <w:tcPr>
            <w:tcW w:w="1134" w:type="dxa"/>
            <w:shd w:val="clear" w:color="auto" w:fill="FFFFFF" w:themeFill="background1"/>
          </w:tcPr>
          <w:p w14:paraId="45624617" w14:textId="77777777" w:rsidR="001F01A2" w:rsidRPr="004E6881" w:rsidRDefault="001F01A2" w:rsidP="001F01A2">
            <w:pPr>
              <w:spacing w:line="0" w:lineRule="atLeast"/>
              <w:jc w:val="left"/>
              <w:rPr>
                <w:rFonts w:ascii="ＭＳ ゴシック" w:eastAsia="ＭＳ ゴシック" w:hAnsi="ＭＳ ゴシック"/>
                <w:sz w:val="14"/>
                <w:szCs w:val="14"/>
              </w:rPr>
            </w:pPr>
            <w:r w:rsidRPr="004E6881">
              <w:rPr>
                <w:rFonts w:ascii="ＭＳ ゴシック" w:eastAsia="ＭＳ ゴシック" w:hAnsi="ＭＳ ゴシック" w:hint="eastAsia"/>
                <w:sz w:val="14"/>
                <w:szCs w:val="14"/>
              </w:rPr>
              <w:t>はい・いいえ</w:t>
            </w:r>
          </w:p>
        </w:tc>
        <w:tc>
          <w:tcPr>
            <w:tcW w:w="1417" w:type="dxa"/>
            <w:shd w:val="clear" w:color="auto" w:fill="FFFFFF" w:themeFill="background1"/>
          </w:tcPr>
          <w:p w14:paraId="6627B552" w14:textId="77777777" w:rsidR="001F01A2" w:rsidRPr="00365BAC" w:rsidRDefault="001F01A2" w:rsidP="001F01A2">
            <w:pPr>
              <w:spacing w:line="0" w:lineRule="atLeast"/>
              <w:jc w:val="left"/>
              <w:rPr>
                <w:rFonts w:ascii="ＭＳ ゴシック" w:eastAsia="ＭＳ ゴシック" w:hAnsi="ＭＳ ゴシック"/>
                <w:color w:val="000000" w:themeColor="text1"/>
                <w:sz w:val="12"/>
                <w:szCs w:val="12"/>
              </w:rPr>
            </w:pPr>
            <w:r w:rsidRPr="00365BAC">
              <w:rPr>
                <w:rFonts w:ascii="ＭＳ ゴシック" w:eastAsia="ＭＳ ゴシック" w:hAnsi="ＭＳ ゴシック" w:hint="eastAsia"/>
                <w:color w:val="000000" w:themeColor="text1"/>
                <w:sz w:val="12"/>
                <w:szCs w:val="12"/>
              </w:rPr>
              <w:t>条例第</w:t>
            </w:r>
            <w:r w:rsidRPr="00365BAC">
              <w:rPr>
                <w:rFonts w:ascii="ＭＳ ゴシック" w:eastAsia="ＭＳ ゴシック" w:hAnsi="ＭＳ ゴシック"/>
                <w:color w:val="000000" w:themeColor="text1"/>
                <w:sz w:val="12"/>
                <w:szCs w:val="12"/>
              </w:rPr>
              <w:t>80</w:t>
            </w:r>
            <w:r w:rsidRPr="00365BAC">
              <w:rPr>
                <w:rFonts w:ascii="ＭＳ ゴシック" w:eastAsia="ＭＳ ゴシック" w:hAnsi="ＭＳ ゴシック" w:hint="eastAsia"/>
                <w:color w:val="000000" w:themeColor="text1"/>
                <w:sz w:val="12"/>
                <w:szCs w:val="12"/>
              </w:rPr>
              <w:t>条（準用第</w:t>
            </w:r>
            <w:r w:rsidRPr="00365BAC">
              <w:rPr>
                <w:rFonts w:ascii="ＭＳ ゴシック" w:eastAsia="ＭＳ ゴシック" w:hAnsi="ＭＳ ゴシック"/>
                <w:color w:val="000000" w:themeColor="text1"/>
                <w:sz w:val="12"/>
                <w:szCs w:val="12"/>
              </w:rPr>
              <w:t>59</w:t>
            </w:r>
            <w:r w:rsidRPr="00365BAC">
              <w:rPr>
                <w:rFonts w:ascii="ＭＳ ゴシック" w:eastAsia="ＭＳ ゴシック" w:hAnsi="ＭＳ ゴシック" w:hint="eastAsia"/>
                <w:color w:val="000000" w:themeColor="text1"/>
                <w:sz w:val="12"/>
                <w:szCs w:val="12"/>
              </w:rPr>
              <w:t>条の</w:t>
            </w:r>
            <w:r w:rsidRPr="00365BAC">
              <w:rPr>
                <w:rFonts w:ascii="ＭＳ ゴシック" w:eastAsia="ＭＳ ゴシック" w:hAnsi="ＭＳ ゴシック"/>
                <w:color w:val="000000" w:themeColor="text1"/>
                <w:sz w:val="12"/>
                <w:szCs w:val="12"/>
              </w:rPr>
              <w:t>16</w:t>
            </w:r>
            <w:r w:rsidRPr="00365BAC">
              <w:rPr>
                <w:rFonts w:ascii="ＭＳ ゴシック" w:eastAsia="ＭＳ ゴシック" w:hAnsi="ＭＳ ゴシック" w:hint="eastAsia"/>
                <w:color w:val="000000" w:themeColor="text1"/>
                <w:sz w:val="12"/>
                <w:szCs w:val="12"/>
              </w:rPr>
              <w:t>）</w:t>
            </w:r>
          </w:p>
          <w:p w14:paraId="1C640A3F" w14:textId="77777777" w:rsidR="001F01A2" w:rsidRPr="00365BAC" w:rsidRDefault="001F01A2" w:rsidP="001F01A2">
            <w:pPr>
              <w:spacing w:line="0" w:lineRule="atLeast"/>
              <w:jc w:val="left"/>
              <w:rPr>
                <w:rFonts w:ascii="ＭＳ ゴシック" w:eastAsia="ＭＳ ゴシック" w:hAnsi="ＭＳ ゴシック"/>
                <w:color w:val="000000" w:themeColor="text1"/>
                <w:sz w:val="12"/>
                <w:szCs w:val="12"/>
                <w:lang w:eastAsia="zh-CN"/>
              </w:rPr>
            </w:pPr>
            <w:r w:rsidRPr="00365BAC">
              <w:rPr>
                <w:rFonts w:ascii="ＭＳ ゴシック" w:eastAsia="ＭＳ ゴシック" w:hAnsi="ＭＳ ゴシック" w:hint="eastAsia"/>
                <w:color w:val="000000" w:themeColor="text1"/>
                <w:sz w:val="12"/>
                <w:szCs w:val="12"/>
                <w:lang w:eastAsia="zh-CN"/>
              </w:rPr>
              <w:t>予防条例</w:t>
            </w:r>
          </w:p>
          <w:p w14:paraId="44E9C53D" w14:textId="77777777" w:rsidR="001F01A2" w:rsidRPr="00365BAC" w:rsidRDefault="001F01A2" w:rsidP="001F01A2">
            <w:pPr>
              <w:spacing w:line="0" w:lineRule="atLeast"/>
              <w:jc w:val="left"/>
              <w:rPr>
                <w:rFonts w:ascii="ＭＳ ゴシック" w:eastAsia="ＭＳ ゴシック" w:hAnsi="ＭＳ ゴシック"/>
                <w:color w:val="000000" w:themeColor="text1"/>
                <w:sz w:val="12"/>
                <w:szCs w:val="12"/>
                <w:lang w:eastAsia="zh-CN"/>
              </w:rPr>
            </w:pPr>
            <w:r w:rsidRPr="00365BAC">
              <w:rPr>
                <w:rFonts w:ascii="ＭＳ ゴシック" w:eastAsia="ＭＳ ゴシック" w:hAnsi="ＭＳ ゴシック" w:hint="eastAsia"/>
                <w:color w:val="000000" w:themeColor="text1"/>
                <w:sz w:val="12"/>
                <w:szCs w:val="12"/>
                <w:lang w:eastAsia="zh-CN"/>
              </w:rPr>
              <w:t>第</w:t>
            </w:r>
            <w:r w:rsidRPr="00365BAC">
              <w:rPr>
                <w:rFonts w:ascii="ＭＳ ゴシック" w:eastAsia="ＭＳ ゴシック" w:hAnsi="ＭＳ ゴシック"/>
                <w:color w:val="000000" w:themeColor="text1"/>
                <w:sz w:val="12"/>
                <w:szCs w:val="12"/>
                <w:lang w:eastAsia="zh-CN"/>
              </w:rPr>
              <w:t xml:space="preserve">31 </w:t>
            </w:r>
            <w:r w:rsidRPr="00365BAC">
              <w:rPr>
                <w:rFonts w:ascii="ＭＳ ゴシック" w:eastAsia="ＭＳ ゴシック" w:hAnsi="ＭＳ ゴシック" w:hint="eastAsia"/>
                <w:color w:val="000000" w:themeColor="text1"/>
                <w:sz w:val="12"/>
                <w:szCs w:val="12"/>
                <w:lang w:eastAsia="zh-CN"/>
              </w:rPr>
              <w:t>条第</w:t>
            </w:r>
            <w:r w:rsidRPr="00365BAC">
              <w:rPr>
                <w:rFonts w:ascii="ＭＳ ゴシック" w:eastAsia="ＭＳ ゴシック" w:hAnsi="ＭＳ ゴシック"/>
                <w:color w:val="000000" w:themeColor="text1"/>
                <w:sz w:val="12"/>
                <w:szCs w:val="12"/>
                <w:lang w:eastAsia="zh-CN"/>
              </w:rPr>
              <w:t xml:space="preserve">1 </w:t>
            </w:r>
            <w:r w:rsidRPr="00365BAC">
              <w:rPr>
                <w:rFonts w:ascii="ＭＳ ゴシック" w:eastAsia="ＭＳ ゴシック" w:hAnsi="ＭＳ ゴシック" w:hint="eastAsia"/>
                <w:color w:val="000000" w:themeColor="text1"/>
                <w:sz w:val="12"/>
                <w:szCs w:val="12"/>
                <w:lang w:eastAsia="zh-CN"/>
              </w:rPr>
              <w:t>項</w:t>
            </w:r>
          </w:p>
          <w:p w14:paraId="57409165" w14:textId="77777777" w:rsidR="00D7070A" w:rsidRPr="00365BAC" w:rsidRDefault="00D7070A" w:rsidP="001F01A2">
            <w:pPr>
              <w:spacing w:line="0" w:lineRule="atLeast"/>
              <w:jc w:val="left"/>
              <w:rPr>
                <w:rFonts w:ascii="ＭＳ ゴシック" w:eastAsia="ＭＳ ゴシック" w:hAnsi="ＭＳ ゴシック"/>
                <w:color w:val="000000" w:themeColor="text1"/>
                <w:sz w:val="12"/>
                <w:szCs w:val="12"/>
                <w:lang w:eastAsia="zh-CN"/>
              </w:rPr>
            </w:pPr>
            <w:r w:rsidRPr="00365BAC">
              <w:rPr>
                <w:rFonts w:ascii="ＭＳ ゴシック" w:eastAsia="ＭＳ ゴシック" w:hAnsi="ＭＳ ゴシック" w:hint="eastAsia"/>
                <w:color w:val="000000" w:themeColor="text1"/>
                <w:kern w:val="0"/>
                <w:sz w:val="12"/>
                <w:szCs w:val="12"/>
                <w:lang w:eastAsia="zh-CN"/>
              </w:rPr>
              <w:t>平18厚令34第61条(準用第33条）</w:t>
            </w:r>
          </w:p>
        </w:tc>
        <w:tc>
          <w:tcPr>
            <w:tcW w:w="1418" w:type="dxa"/>
            <w:shd w:val="clear" w:color="auto" w:fill="FFFFFF" w:themeFill="background1"/>
          </w:tcPr>
          <w:p w14:paraId="6316C088" w14:textId="77777777" w:rsidR="001F01A2" w:rsidRPr="007A2244" w:rsidRDefault="001F01A2" w:rsidP="001F01A2">
            <w:pPr>
              <w:spacing w:line="0" w:lineRule="atLeast"/>
              <w:jc w:val="left"/>
              <w:rPr>
                <w:rFonts w:ascii="ＭＳ ゴシック" w:eastAsia="ＭＳ ゴシック" w:hAnsi="ＭＳ ゴシック"/>
                <w:sz w:val="12"/>
                <w:szCs w:val="12"/>
              </w:rPr>
            </w:pPr>
            <w:r w:rsidRPr="007A2244">
              <w:rPr>
                <w:rFonts w:ascii="ＭＳ ゴシック" w:eastAsia="ＭＳ ゴシック" w:hAnsi="ＭＳ ゴシック" w:hint="eastAsia"/>
                <w:sz w:val="12"/>
                <w:szCs w:val="12"/>
              </w:rPr>
              <w:t>･水質検査等の記録</w:t>
            </w:r>
          </w:p>
          <w:p w14:paraId="7AE5105F" w14:textId="77777777" w:rsidR="001F01A2" w:rsidRPr="007A2244" w:rsidRDefault="001F01A2" w:rsidP="001F01A2">
            <w:pPr>
              <w:spacing w:line="0" w:lineRule="atLeast"/>
              <w:jc w:val="left"/>
              <w:rPr>
                <w:rFonts w:ascii="ＭＳ ゴシック" w:eastAsia="ＭＳ ゴシック" w:hAnsi="ＭＳ ゴシック"/>
                <w:sz w:val="12"/>
                <w:szCs w:val="12"/>
              </w:rPr>
            </w:pPr>
            <w:r w:rsidRPr="007A2244">
              <w:rPr>
                <w:rFonts w:ascii="ＭＳ ゴシック" w:eastAsia="ＭＳ ゴシック" w:hAnsi="ＭＳ ゴシック" w:hint="eastAsia"/>
                <w:sz w:val="12"/>
                <w:szCs w:val="12"/>
              </w:rPr>
              <w:t>･受水槽，浴槽等の清掃記録</w:t>
            </w:r>
          </w:p>
          <w:p w14:paraId="40B20D17" w14:textId="77777777" w:rsidR="001F01A2" w:rsidRPr="007A2244" w:rsidRDefault="001F01A2" w:rsidP="001F01A2">
            <w:pPr>
              <w:spacing w:line="0" w:lineRule="atLeast"/>
              <w:jc w:val="left"/>
              <w:rPr>
                <w:rFonts w:ascii="ＭＳ ゴシック" w:eastAsia="ＭＳ ゴシック" w:hAnsi="ＭＳ ゴシック"/>
                <w:sz w:val="12"/>
                <w:szCs w:val="12"/>
              </w:rPr>
            </w:pPr>
            <w:r w:rsidRPr="007A2244">
              <w:rPr>
                <w:rFonts w:ascii="ＭＳ ゴシック" w:eastAsia="ＭＳ ゴシック" w:hAnsi="ＭＳ ゴシック" w:hint="eastAsia"/>
                <w:sz w:val="12"/>
                <w:szCs w:val="12"/>
              </w:rPr>
              <w:t>･衛生管理マニュアル</w:t>
            </w:r>
          </w:p>
          <w:p w14:paraId="09ACF982" w14:textId="77777777" w:rsidR="001F01A2" w:rsidRPr="007A2244" w:rsidRDefault="001F01A2" w:rsidP="001F01A2">
            <w:pPr>
              <w:spacing w:line="0" w:lineRule="atLeast"/>
              <w:jc w:val="left"/>
              <w:rPr>
                <w:rFonts w:ascii="ＭＳ ゴシック" w:eastAsia="ＭＳ ゴシック" w:hAnsi="ＭＳ ゴシック"/>
                <w:sz w:val="12"/>
                <w:szCs w:val="12"/>
              </w:rPr>
            </w:pPr>
            <w:r w:rsidRPr="007A2244">
              <w:rPr>
                <w:rFonts w:ascii="ＭＳ ゴシック" w:eastAsia="ＭＳ ゴシック" w:hAnsi="ＭＳ ゴシック" w:hint="eastAsia"/>
                <w:sz w:val="12"/>
                <w:szCs w:val="12"/>
              </w:rPr>
              <w:t>･感染症対策マニュアル等</w:t>
            </w:r>
          </w:p>
        </w:tc>
      </w:tr>
      <w:tr w:rsidR="001F01A2" w:rsidRPr="007A2244" w14:paraId="5E1BBB4D" w14:textId="77777777" w:rsidTr="002926BE">
        <w:tc>
          <w:tcPr>
            <w:tcW w:w="940" w:type="dxa"/>
            <w:vMerge/>
            <w:shd w:val="clear" w:color="auto" w:fill="FFFFFF" w:themeFill="background1"/>
          </w:tcPr>
          <w:p w14:paraId="52E90430" w14:textId="77777777" w:rsidR="001F01A2" w:rsidRPr="007A2244" w:rsidRDefault="001F01A2" w:rsidP="001F01A2">
            <w:pPr>
              <w:spacing w:line="0" w:lineRule="atLeast"/>
              <w:jc w:val="left"/>
              <w:rPr>
                <w:rFonts w:ascii="ＭＳ ゴシック" w:eastAsia="ＭＳ ゴシック" w:hAnsi="ＭＳ ゴシック"/>
                <w:sz w:val="20"/>
                <w:szCs w:val="20"/>
              </w:rPr>
            </w:pPr>
          </w:p>
        </w:tc>
        <w:tc>
          <w:tcPr>
            <w:tcW w:w="6237" w:type="dxa"/>
            <w:shd w:val="clear" w:color="auto" w:fill="FFFFFF" w:themeFill="background1"/>
          </w:tcPr>
          <w:p w14:paraId="505285F2" w14:textId="77777777" w:rsidR="001F01A2" w:rsidRPr="007A2244" w:rsidRDefault="001F01A2" w:rsidP="001F01A2">
            <w:pPr>
              <w:spacing w:line="0" w:lineRule="atLeast"/>
              <w:jc w:val="left"/>
              <w:rPr>
                <w:rFonts w:ascii="ＭＳ ゴシック" w:eastAsia="ＭＳ ゴシック" w:hAnsi="ＭＳ ゴシック"/>
                <w:sz w:val="16"/>
                <w:szCs w:val="16"/>
              </w:rPr>
            </w:pPr>
            <w:r w:rsidRPr="007A2244">
              <w:rPr>
                <w:rFonts w:ascii="ＭＳ ゴシック" w:eastAsia="ＭＳ ゴシック" w:hAnsi="ＭＳ ゴシック" w:hint="eastAsia"/>
                <w:sz w:val="16"/>
                <w:szCs w:val="16"/>
              </w:rPr>
              <w:t>②</w:t>
            </w:r>
            <w:r w:rsidRPr="007A2244">
              <w:rPr>
                <w:rFonts w:ascii="ＭＳ ゴシック" w:eastAsia="ＭＳ ゴシック" w:hAnsi="ＭＳ ゴシック"/>
                <w:sz w:val="16"/>
                <w:szCs w:val="16"/>
              </w:rPr>
              <w:t xml:space="preserve"> </w:t>
            </w:r>
            <w:r w:rsidRPr="007A2244">
              <w:rPr>
                <w:rFonts w:ascii="ＭＳ ゴシック" w:eastAsia="ＭＳ ゴシック" w:hAnsi="ＭＳ ゴシック" w:hint="eastAsia"/>
                <w:sz w:val="16"/>
                <w:szCs w:val="16"/>
              </w:rPr>
              <w:t>当該事業所において感染症が発生し、又はまん延しないように必要な措置を講じていますか。</w:t>
            </w:r>
          </w:p>
        </w:tc>
        <w:tc>
          <w:tcPr>
            <w:tcW w:w="1134" w:type="dxa"/>
            <w:shd w:val="clear" w:color="auto" w:fill="FFFFFF" w:themeFill="background1"/>
          </w:tcPr>
          <w:p w14:paraId="08E96CF5" w14:textId="77777777" w:rsidR="001F01A2" w:rsidRPr="004E6881" w:rsidRDefault="001F01A2" w:rsidP="001F01A2">
            <w:pPr>
              <w:spacing w:line="0" w:lineRule="atLeast"/>
              <w:jc w:val="left"/>
              <w:rPr>
                <w:rFonts w:ascii="ＭＳ ゴシック" w:eastAsia="ＭＳ ゴシック" w:hAnsi="ＭＳ ゴシック"/>
                <w:sz w:val="14"/>
                <w:szCs w:val="14"/>
              </w:rPr>
            </w:pPr>
            <w:r w:rsidRPr="004E6881">
              <w:rPr>
                <w:rFonts w:ascii="ＭＳ ゴシック" w:eastAsia="ＭＳ ゴシック" w:hAnsi="ＭＳ ゴシック" w:hint="eastAsia"/>
                <w:sz w:val="14"/>
                <w:szCs w:val="14"/>
              </w:rPr>
              <w:t>はい・いいえ</w:t>
            </w:r>
          </w:p>
        </w:tc>
        <w:tc>
          <w:tcPr>
            <w:tcW w:w="1417" w:type="dxa"/>
            <w:vMerge w:val="restart"/>
            <w:shd w:val="clear" w:color="auto" w:fill="FFFFFF" w:themeFill="background1"/>
          </w:tcPr>
          <w:p w14:paraId="7E05B6E3" w14:textId="77777777" w:rsidR="001F01A2" w:rsidRPr="00365BAC" w:rsidRDefault="001F01A2" w:rsidP="001F01A2">
            <w:pPr>
              <w:spacing w:line="0" w:lineRule="atLeast"/>
              <w:jc w:val="left"/>
              <w:rPr>
                <w:rFonts w:ascii="ＭＳ ゴシック" w:eastAsia="ＭＳ ゴシック" w:hAnsi="ＭＳ ゴシック"/>
                <w:color w:val="000000" w:themeColor="text1"/>
                <w:sz w:val="12"/>
                <w:szCs w:val="12"/>
              </w:rPr>
            </w:pPr>
            <w:r w:rsidRPr="00365BAC">
              <w:rPr>
                <w:rFonts w:ascii="ＭＳ ゴシック" w:eastAsia="ＭＳ ゴシック" w:hAnsi="ＭＳ ゴシック" w:hint="eastAsia"/>
                <w:color w:val="000000" w:themeColor="text1"/>
                <w:sz w:val="12"/>
                <w:szCs w:val="12"/>
              </w:rPr>
              <w:t>条例第</w:t>
            </w:r>
            <w:r w:rsidRPr="00365BAC">
              <w:rPr>
                <w:rFonts w:ascii="ＭＳ ゴシック" w:eastAsia="ＭＳ ゴシック" w:hAnsi="ＭＳ ゴシック"/>
                <w:color w:val="000000" w:themeColor="text1"/>
                <w:sz w:val="12"/>
                <w:szCs w:val="12"/>
              </w:rPr>
              <w:t>80</w:t>
            </w:r>
            <w:r w:rsidRPr="00365BAC">
              <w:rPr>
                <w:rFonts w:ascii="ＭＳ ゴシック" w:eastAsia="ＭＳ ゴシック" w:hAnsi="ＭＳ ゴシック" w:hint="eastAsia"/>
                <w:color w:val="000000" w:themeColor="text1"/>
                <w:sz w:val="12"/>
                <w:szCs w:val="12"/>
              </w:rPr>
              <w:t>条（準用第</w:t>
            </w:r>
            <w:r w:rsidRPr="00365BAC">
              <w:rPr>
                <w:rFonts w:ascii="ＭＳ ゴシック" w:eastAsia="ＭＳ ゴシック" w:hAnsi="ＭＳ ゴシック"/>
                <w:color w:val="000000" w:themeColor="text1"/>
                <w:sz w:val="12"/>
                <w:szCs w:val="12"/>
              </w:rPr>
              <w:t>59</w:t>
            </w:r>
            <w:r w:rsidRPr="00365BAC">
              <w:rPr>
                <w:rFonts w:ascii="ＭＳ ゴシック" w:eastAsia="ＭＳ ゴシック" w:hAnsi="ＭＳ ゴシック" w:hint="eastAsia"/>
                <w:color w:val="000000" w:themeColor="text1"/>
                <w:sz w:val="12"/>
                <w:szCs w:val="12"/>
              </w:rPr>
              <w:t>条の</w:t>
            </w:r>
            <w:r w:rsidRPr="00365BAC">
              <w:rPr>
                <w:rFonts w:ascii="ＭＳ ゴシック" w:eastAsia="ＭＳ ゴシック" w:hAnsi="ＭＳ ゴシック"/>
                <w:color w:val="000000" w:themeColor="text1"/>
                <w:sz w:val="12"/>
                <w:szCs w:val="12"/>
              </w:rPr>
              <w:t>16</w:t>
            </w:r>
            <w:r w:rsidRPr="00365BAC">
              <w:rPr>
                <w:rFonts w:ascii="ＭＳ ゴシック" w:eastAsia="ＭＳ ゴシック" w:hAnsi="ＭＳ ゴシック" w:hint="eastAsia"/>
                <w:color w:val="000000" w:themeColor="text1"/>
                <w:sz w:val="12"/>
                <w:szCs w:val="12"/>
              </w:rPr>
              <w:t>）</w:t>
            </w:r>
          </w:p>
          <w:p w14:paraId="3C461209" w14:textId="77777777" w:rsidR="001F01A2" w:rsidRPr="00365BAC" w:rsidRDefault="001F01A2" w:rsidP="001F01A2">
            <w:pPr>
              <w:spacing w:line="0" w:lineRule="atLeast"/>
              <w:jc w:val="left"/>
              <w:rPr>
                <w:rFonts w:ascii="ＭＳ ゴシック" w:eastAsia="ＭＳ ゴシック" w:hAnsi="ＭＳ ゴシック"/>
                <w:color w:val="000000" w:themeColor="text1"/>
                <w:sz w:val="12"/>
                <w:szCs w:val="12"/>
                <w:lang w:eastAsia="zh-CN"/>
              </w:rPr>
            </w:pPr>
            <w:r w:rsidRPr="00365BAC">
              <w:rPr>
                <w:rFonts w:ascii="ＭＳ ゴシック" w:eastAsia="ＭＳ ゴシック" w:hAnsi="ＭＳ ゴシック" w:hint="eastAsia"/>
                <w:color w:val="000000" w:themeColor="text1"/>
                <w:sz w:val="12"/>
                <w:szCs w:val="12"/>
                <w:lang w:eastAsia="zh-CN"/>
              </w:rPr>
              <w:t>予防条例</w:t>
            </w:r>
          </w:p>
          <w:p w14:paraId="672EA893" w14:textId="77777777" w:rsidR="001F01A2" w:rsidRPr="00365BAC" w:rsidRDefault="001F01A2" w:rsidP="001F01A2">
            <w:pPr>
              <w:spacing w:line="0" w:lineRule="atLeast"/>
              <w:jc w:val="left"/>
              <w:rPr>
                <w:rFonts w:ascii="ＭＳ ゴシック" w:eastAsia="DengXian" w:hAnsi="ＭＳ ゴシック"/>
                <w:color w:val="000000" w:themeColor="text1"/>
                <w:sz w:val="12"/>
                <w:szCs w:val="12"/>
                <w:lang w:eastAsia="zh-CN"/>
              </w:rPr>
            </w:pPr>
            <w:r w:rsidRPr="00365BAC">
              <w:rPr>
                <w:rFonts w:ascii="ＭＳ ゴシック" w:eastAsia="ＭＳ ゴシック" w:hAnsi="ＭＳ ゴシック" w:hint="eastAsia"/>
                <w:color w:val="000000" w:themeColor="text1"/>
                <w:sz w:val="12"/>
                <w:szCs w:val="12"/>
                <w:lang w:eastAsia="zh-CN"/>
              </w:rPr>
              <w:t>第</w:t>
            </w:r>
            <w:r w:rsidRPr="00365BAC">
              <w:rPr>
                <w:rFonts w:ascii="ＭＳ ゴシック" w:eastAsia="ＭＳ ゴシック" w:hAnsi="ＭＳ ゴシック"/>
                <w:color w:val="000000" w:themeColor="text1"/>
                <w:sz w:val="12"/>
                <w:szCs w:val="12"/>
                <w:lang w:eastAsia="zh-CN"/>
              </w:rPr>
              <w:t xml:space="preserve">31 </w:t>
            </w:r>
            <w:r w:rsidRPr="00365BAC">
              <w:rPr>
                <w:rFonts w:ascii="ＭＳ ゴシック" w:eastAsia="ＭＳ ゴシック" w:hAnsi="ＭＳ ゴシック" w:hint="eastAsia"/>
                <w:color w:val="000000" w:themeColor="text1"/>
                <w:sz w:val="12"/>
                <w:szCs w:val="12"/>
                <w:lang w:eastAsia="zh-CN"/>
              </w:rPr>
              <w:t>条第</w:t>
            </w:r>
            <w:r w:rsidRPr="00365BAC">
              <w:rPr>
                <w:rFonts w:ascii="ＭＳ ゴシック" w:eastAsia="ＭＳ ゴシック" w:hAnsi="ＭＳ ゴシック"/>
                <w:color w:val="000000" w:themeColor="text1"/>
                <w:sz w:val="12"/>
                <w:szCs w:val="12"/>
                <w:lang w:eastAsia="zh-CN"/>
              </w:rPr>
              <w:t xml:space="preserve">2 </w:t>
            </w:r>
            <w:r w:rsidRPr="00365BAC">
              <w:rPr>
                <w:rFonts w:ascii="ＭＳ ゴシック" w:eastAsia="ＭＳ ゴシック" w:hAnsi="ＭＳ ゴシック" w:hint="eastAsia"/>
                <w:color w:val="000000" w:themeColor="text1"/>
                <w:sz w:val="12"/>
                <w:szCs w:val="12"/>
                <w:lang w:eastAsia="zh-CN"/>
              </w:rPr>
              <w:t>項</w:t>
            </w:r>
          </w:p>
          <w:p w14:paraId="04061048" w14:textId="77777777" w:rsidR="00D7070A" w:rsidRPr="00365BAC" w:rsidRDefault="00D7070A" w:rsidP="001F01A2">
            <w:pPr>
              <w:spacing w:line="0" w:lineRule="atLeast"/>
              <w:jc w:val="left"/>
              <w:rPr>
                <w:rFonts w:ascii="ＭＳ ゴシック" w:eastAsia="DengXian" w:hAnsi="ＭＳ ゴシック"/>
                <w:color w:val="000000" w:themeColor="text1"/>
                <w:sz w:val="12"/>
                <w:szCs w:val="12"/>
                <w:lang w:eastAsia="zh-CN"/>
              </w:rPr>
            </w:pPr>
            <w:r w:rsidRPr="00365BAC">
              <w:rPr>
                <w:rFonts w:ascii="ＭＳ ゴシック" w:eastAsia="ＭＳ ゴシック" w:hAnsi="ＭＳ ゴシック" w:hint="eastAsia"/>
                <w:color w:val="000000" w:themeColor="text1"/>
                <w:kern w:val="0"/>
                <w:sz w:val="12"/>
                <w:szCs w:val="12"/>
                <w:lang w:eastAsia="zh-CN"/>
              </w:rPr>
              <w:t>平18厚令34第61条(準用第33条）</w:t>
            </w:r>
          </w:p>
          <w:p w14:paraId="77AB5DD0" w14:textId="77777777" w:rsidR="001F01A2" w:rsidRPr="00365BAC" w:rsidRDefault="001F01A2" w:rsidP="001F01A2">
            <w:pPr>
              <w:spacing w:line="0" w:lineRule="atLeast"/>
              <w:jc w:val="left"/>
              <w:rPr>
                <w:rFonts w:ascii="ＭＳ ゴシック" w:eastAsia="ＭＳ ゴシック" w:hAnsi="ＭＳ ゴシック"/>
                <w:color w:val="000000" w:themeColor="text1"/>
                <w:sz w:val="12"/>
                <w:szCs w:val="12"/>
                <w:lang w:eastAsia="zh-CN"/>
              </w:rPr>
            </w:pPr>
            <w:r w:rsidRPr="00365BAC">
              <w:rPr>
                <w:rFonts w:ascii="ＭＳ ゴシック" w:eastAsia="ＭＳ ゴシック" w:hAnsi="ＭＳ ゴシック" w:hint="eastAsia"/>
                <w:color w:val="000000" w:themeColor="text1"/>
                <w:sz w:val="12"/>
                <w:szCs w:val="12"/>
                <w:lang w:eastAsia="zh-CN"/>
              </w:rPr>
              <w:t>平</w:t>
            </w:r>
            <w:r w:rsidRPr="00365BAC">
              <w:rPr>
                <w:rFonts w:ascii="ＭＳ ゴシック" w:eastAsia="ＭＳ ゴシック" w:hAnsi="ＭＳ ゴシック"/>
                <w:color w:val="000000" w:themeColor="text1"/>
                <w:sz w:val="12"/>
                <w:szCs w:val="12"/>
                <w:lang w:eastAsia="zh-CN"/>
              </w:rPr>
              <w:t xml:space="preserve">18-0331004 </w:t>
            </w:r>
            <w:r w:rsidRPr="00365BAC">
              <w:rPr>
                <w:rFonts w:ascii="ＭＳ ゴシック" w:eastAsia="ＭＳ ゴシック" w:hAnsi="ＭＳ ゴシック" w:hint="eastAsia"/>
                <w:color w:val="000000" w:themeColor="text1"/>
                <w:sz w:val="12"/>
                <w:szCs w:val="12"/>
                <w:lang w:eastAsia="zh-CN"/>
              </w:rPr>
              <w:t>号</w:t>
            </w:r>
          </w:p>
          <w:p w14:paraId="043AF598" w14:textId="3FED6964" w:rsidR="001F01A2" w:rsidRPr="00365BAC" w:rsidRDefault="001F01A2" w:rsidP="001F01A2">
            <w:pPr>
              <w:spacing w:line="0" w:lineRule="atLeast"/>
              <w:jc w:val="left"/>
              <w:rPr>
                <w:rFonts w:ascii="ＭＳ ゴシック" w:eastAsia="ＭＳ ゴシック" w:hAnsi="ＭＳ ゴシック"/>
                <w:color w:val="000000" w:themeColor="text1"/>
                <w:sz w:val="12"/>
                <w:szCs w:val="12"/>
                <w:lang w:eastAsia="zh-CN"/>
              </w:rPr>
            </w:pPr>
            <w:r w:rsidRPr="00365BAC">
              <w:rPr>
                <w:rFonts w:ascii="ＭＳ ゴシック" w:eastAsia="ＭＳ ゴシック" w:hAnsi="ＭＳ ゴシック" w:hint="eastAsia"/>
                <w:color w:val="000000" w:themeColor="text1"/>
                <w:sz w:val="12"/>
                <w:szCs w:val="12"/>
                <w:lang w:eastAsia="zh-CN"/>
              </w:rPr>
              <w:t>第</w:t>
            </w:r>
            <w:r w:rsidRPr="00365BAC">
              <w:rPr>
                <w:rFonts w:ascii="ＭＳ ゴシック" w:eastAsia="ＭＳ ゴシック" w:hAnsi="ＭＳ ゴシック"/>
                <w:color w:val="000000" w:themeColor="text1"/>
                <w:sz w:val="12"/>
                <w:szCs w:val="12"/>
                <w:lang w:eastAsia="zh-CN"/>
              </w:rPr>
              <w:t>3</w:t>
            </w:r>
            <w:r w:rsidR="00B133D6" w:rsidRPr="00365BAC">
              <w:rPr>
                <w:rFonts w:ascii="ＭＳ ゴシック" w:eastAsia="ＭＳ ゴシック" w:hAnsi="ＭＳ ゴシック" w:hint="eastAsia"/>
                <w:color w:val="000000" w:themeColor="text1"/>
                <w:sz w:val="12"/>
                <w:szCs w:val="12"/>
              </w:rPr>
              <w:t>の</w:t>
            </w:r>
            <w:r w:rsidRPr="00365BAC">
              <w:rPr>
                <w:rFonts w:ascii="ＭＳ ゴシック" w:eastAsia="ＭＳ ゴシック" w:hAnsi="ＭＳ ゴシック" w:hint="eastAsia"/>
                <w:color w:val="000000" w:themeColor="text1"/>
                <w:sz w:val="12"/>
                <w:szCs w:val="12"/>
                <w:lang w:eastAsia="zh-CN"/>
              </w:rPr>
              <w:t>三</w:t>
            </w:r>
            <w:r w:rsidR="00B133D6" w:rsidRPr="00365BAC">
              <w:rPr>
                <w:rFonts w:ascii="ＭＳ ゴシック" w:eastAsia="ＭＳ ゴシック" w:hAnsi="ＭＳ ゴシック" w:hint="eastAsia"/>
                <w:color w:val="000000" w:themeColor="text1"/>
                <w:sz w:val="12"/>
                <w:szCs w:val="12"/>
              </w:rPr>
              <w:t>の</w:t>
            </w:r>
            <w:r w:rsidRPr="00365BAC">
              <w:rPr>
                <w:rFonts w:ascii="ＭＳ ゴシック" w:eastAsia="ＭＳ ゴシック" w:hAnsi="ＭＳ ゴシック"/>
                <w:color w:val="000000" w:themeColor="text1"/>
                <w:sz w:val="12"/>
                <w:szCs w:val="12"/>
                <w:lang w:eastAsia="zh-CN"/>
              </w:rPr>
              <w:t>3</w:t>
            </w:r>
            <w:r w:rsidR="00B133D6" w:rsidRPr="00365BAC">
              <w:rPr>
                <w:rFonts w:ascii="ＭＳ ゴシック" w:eastAsia="ＭＳ ゴシック" w:hAnsi="ＭＳ ゴシック" w:hint="eastAsia"/>
                <w:color w:val="000000" w:themeColor="text1"/>
                <w:sz w:val="12"/>
                <w:szCs w:val="12"/>
              </w:rPr>
              <w:t>の</w:t>
            </w:r>
            <w:r w:rsidR="00625BCD" w:rsidRPr="00365BAC">
              <w:rPr>
                <w:rFonts w:ascii="ＭＳ ゴシック" w:eastAsia="ＭＳ ゴシック" w:hAnsi="ＭＳ ゴシック" w:hint="eastAsia"/>
                <w:color w:val="000000" w:themeColor="text1"/>
                <w:sz w:val="12"/>
                <w:szCs w:val="12"/>
              </w:rPr>
              <w:t>⑸</w:t>
            </w:r>
          </w:p>
        </w:tc>
        <w:tc>
          <w:tcPr>
            <w:tcW w:w="1418" w:type="dxa"/>
            <w:shd w:val="clear" w:color="auto" w:fill="FFFFFF" w:themeFill="background1"/>
          </w:tcPr>
          <w:p w14:paraId="64EC739A" w14:textId="77777777" w:rsidR="001F01A2" w:rsidRPr="007A2244" w:rsidRDefault="001F01A2" w:rsidP="001F01A2">
            <w:pPr>
              <w:spacing w:line="0" w:lineRule="atLeast"/>
              <w:jc w:val="left"/>
              <w:rPr>
                <w:rFonts w:ascii="ＭＳ ゴシック" w:eastAsia="ＭＳ ゴシック" w:hAnsi="ＭＳ ゴシック"/>
                <w:sz w:val="16"/>
                <w:szCs w:val="16"/>
                <w:lang w:eastAsia="zh-CN"/>
              </w:rPr>
            </w:pPr>
          </w:p>
        </w:tc>
      </w:tr>
      <w:tr w:rsidR="001F01A2" w:rsidRPr="007A2244" w14:paraId="3A201D68" w14:textId="77777777" w:rsidTr="00D7070A">
        <w:trPr>
          <w:trHeight w:val="763"/>
        </w:trPr>
        <w:tc>
          <w:tcPr>
            <w:tcW w:w="940" w:type="dxa"/>
            <w:vMerge/>
            <w:shd w:val="clear" w:color="auto" w:fill="FFFFFF" w:themeFill="background1"/>
          </w:tcPr>
          <w:p w14:paraId="68ED6970" w14:textId="77777777" w:rsidR="001F01A2" w:rsidRPr="007A2244" w:rsidRDefault="001F01A2" w:rsidP="001F01A2">
            <w:pPr>
              <w:spacing w:line="0" w:lineRule="atLeast"/>
              <w:jc w:val="left"/>
              <w:rPr>
                <w:rFonts w:ascii="ＭＳ ゴシック" w:eastAsia="ＭＳ ゴシック" w:hAnsi="ＭＳ ゴシック"/>
                <w:sz w:val="20"/>
                <w:szCs w:val="20"/>
                <w:lang w:eastAsia="zh-CN"/>
              </w:rPr>
            </w:pPr>
          </w:p>
        </w:tc>
        <w:tc>
          <w:tcPr>
            <w:tcW w:w="7371" w:type="dxa"/>
            <w:gridSpan w:val="2"/>
            <w:shd w:val="clear" w:color="auto" w:fill="FFFFFF" w:themeFill="background1"/>
          </w:tcPr>
          <w:tbl>
            <w:tblPr>
              <w:tblStyle w:val="a3"/>
              <w:tblpPr w:leftFromText="142" w:rightFromText="142" w:vertAnchor="page" w:horzAnchor="margin" w:tblpY="1"/>
              <w:tblOverlap w:val="never"/>
              <w:tblW w:w="0" w:type="auto"/>
              <w:tblLayout w:type="fixed"/>
              <w:tblLook w:val="04A0" w:firstRow="1" w:lastRow="0" w:firstColumn="1" w:lastColumn="0" w:noHBand="0" w:noVBand="1"/>
            </w:tblPr>
            <w:tblGrid>
              <w:gridCol w:w="7087"/>
            </w:tblGrid>
            <w:tr w:rsidR="001F01A2" w:rsidRPr="007A2244" w14:paraId="5E8F0D2A" w14:textId="77777777" w:rsidTr="00D70C95">
              <w:tc>
                <w:tcPr>
                  <w:tcW w:w="7087" w:type="dxa"/>
                </w:tcPr>
                <w:p w14:paraId="76F2E02D" w14:textId="77777777" w:rsidR="001F01A2" w:rsidRPr="00D7070A" w:rsidRDefault="001F01A2" w:rsidP="001F01A2">
                  <w:pPr>
                    <w:spacing w:line="0" w:lineRule="atLeast"/>
                    <w:jc w:val="left"/>
                    <w:rPr>
                      <w:rFonts w:ascii="ＭＳ ゴシック" w:eastAsia="ＭＳ ゴシック" w:hAnsi="ＭＳ ゴシック"/>
                      <w:sz w:val="12"/>
                      <w:szCs w:val="12"/>
                    </w:rPr>
                  </w:pPr>
                  <w:r w:rsidRPr="007A2244">
                    <w:rPr>
                      <w:rFonts w:ascii="ＭＳ ゴシック" w:eastAsia="ＭＳ ゴシック" w:hAnsi="ＭＳ ゴシック" w:hint="eastAsia"/>
                      <w:sz w:val="12"/>
                      <w:szCs w:val="12"/>
                    </w:rPr>
                    <w:t>※</w:t>
                  </w:r>
                  <w:r w:rsidRPr="007A2244">
                    <w:rPr>
                      <w:rFonts w:ascii="ＭＳ ゴシック" w:eastAsia="ＭＳ ゴシック" w:hAnsi="ＭＳ ゴシック"/>
                      <w:sz w:val="12"/>
                      <w:szCs w:val="12"/>
                    </w:rPr>
                    <w:t xml:space="preserve"> 感染症が発生し、又はまん延しないように講ずるべき措置については、具</w:t>
                  </w:r>
                  <w:r w:rsidRPr="007A2244">
                    <w:rPr>
                      <w:rFonts w:ascii="ＭＳ ゴシック" w:eastAsia="ＭＳ ゴシック" w:hAnsi="ＭＳ ゴシック" w:hint="eastAsia"/>
                      <w:sz w:val="12"/>
                      <w:szCs w:val="12"/>
                    </w:rPr>
                    <w:t>体的には次のイからハまでの取扱いとすること。各事項について、同項に基づき事業所に実施が求められるものであるが、他のサービス事業者との連携等により行うことも差し支えない。</w:t>
                  </w:r>
                </w:p>
              </w:tc>
            </w:tr>
          </w:tbl>
          <w:p w14:paraId="30F8F6F9" w14:textId="77777777" w:rsidR="001F01A2" w:rsidRPr="007A2244" w:rsidRDefault="001F01A2" w:rsidP="001F01A2">
            <w:pPr>
              <w:spacing w:line="0" w:lineRule="atLeast"/>
              <w:jc w:val="left"/>
              <w:rPr>
                <w:rFonts w:ascii="ＭＳ ゴシック" w:eastAsia="ＭＳ ゴシック" w:hAnsi="ＭＳ ゴシック"/>
                <w:sz w:val="20"/>
                <w:szCs w:val="20"/>
              </w:rPr>
            </w:pPr>
          </w:p>
        </w:tc>
        <w:tc>
          <w:tcPr>
            <w:tcW w:w="1417" w:type="dxa"/>
            <w:vMerge/>
            <w:shd w:val="clear" w:color="auto" w:fill="FFFFFF" w:themeFill="background1"/>
          </w:tcPr>
          <w:p w14:paraId="5A278BD1" w14:textId="77777777" w:rsidR="001F01A2" w:rsidRPr="00365BAC" w:rsidRDefault="001F01A2" w:rsidP="001F01A2">
            <w:pPr>
              <w:spacing w:line="0" w:lineRule="atLeast"/>
              <w:jc w:val="left"/>
              <w:rPr>
                <w:rFonts w:ascii="ＭＳ ゴシック" w:eastAsia="ＭＳ ゴシック" w:hAnsi="ＭＳ ゴシック"/>
                <w:color w:val="000000" w:themeColor="text1"/>
                <w:sz w:val="12"/>
                <w:szCs w:val="12"/>
              </w:rPr>
            </w:pPr>
          </w:p>
        </w:tc>
        <w:tc>
          <w:tcPr>
            <w:tcW w:w="1418" w:type="dxa"/>
            <w:shd w:val="clear" w:color="auto" w:fill="FFFFFF" w:themeFill="background1"/>
          </w:tcPr>
          <w:p w14:paraId="3A2BB734" w14:textId="77777777" w:rsidR="001F01A2" w:rsidRPr="007A2244" w:rsidRDefault="001F01A2" w:rsidP="001F01A2">
            <w:pPr>
              <w:spacing w:line="0" w:lineRule="atLeast"/>
              <w:jc w:val="left"/>
              <w:rPr>
                <w:rFonts w:ascii="ＭＳ ゴシック" w:eastAsia="ＭＳ ゴシック" w:hAnsi="ＭＳ ゴシック"/>
                <w:sz w:val="16"/>
                <w:szCs w:val="16"/>
              </w:rPr>
            </w:pPr>
          </w:p>
        </w:tc>
      </w:tr>
      <w:tr w:rsidR="001F01A2" w:rsidRPr="007A2244" w14:paraId="57EFA1AA" w14:textId="77777777" w:rsidTr="007A018F">
        <w:trPr>
          <w:trHeight w:val="847"/>
        </w:trPr>
        <w:tc>
          <w:tcPr>
            <w:tcW w:w="940" w:type="dxa"/>
            <w:vMerge/>
            <w:tcBorders>
              <w:bottom w:val="single" w:sz="4" w:space="0" w:color="auto"/>
            </w:tcBorders>
            <w:shd w:val="clear" w:color="auto" w:fill="FFFFFF" w:themeFill="background1"/>
          </w:tcPr>
          <w:p w14:paraId="7D14FE9C" w14:textId="77777777" w:rsidR="001F01A2" w:rsidRPr="007A2244" w:rsidRDefault="001F01A2" w:rsidP="001F01A2">
            <w:pPr>
              <w:spacing w:line="0" w:lineRule="atLeast"/>
              <w:jc w:val="left"/>
              <w:rPr>
                <w:rFonts w:ascii="ＭＳ ゴシック" w:eastAsia="ＭＳ ゴシック" w:hAnsi="ＭＳ ゴシック"/>
                <w:sz w:val="20"/>
                <w:szCs w:val="20"/>
              </w:rPr>
            </w:pPr>
          </w:p>
        </w:tc>
        <w:tc>
          <w:tcPr>
            <w:tcW w:w="6237" w:type="dxa"/>
            <w:tcBorders>
              <w:bottom w:val="single" w:sz="4" w:space="0" w:color="auto"/>
            </w:tcBorders>
            <w:shd w:val="clear" w:color="auto" w:fill="FFFFFF" w:themeFill="background1"/>
          </w:tcPr>
          <w:p w14:paraId="2978B317" w14:textId="77777777" w:rsidR="001F01A2" w:rsidRPr="007A2244" w:rsidRDefault="001F01A2" w:rsidP="001F01A2">
            <w:pPr>
              <w:spacing w:line="0" w:lineRule="atLeast"/>
              <w:jc w:val="left"/>
              <w:rPr>
                <w:rFonts w:ascii="ＭＳ ゴシック" w:eastAsia="ＭＳ ゴシック" w:hAnsi="ＭＳ ゴシック"/>
                <w:sz w:val="16"/>
                <w:szCs w:val="16"/>
              </w:rPr>
            </w:pPr>
            <w:r w:rsidRPr="007A2244">
              <w:rPr>
                <w:rFonts w:ascii="ＭＳ ゴシック" w:eastAsia="ＭＳ ゴシック" w:hAnsi="ＭＳ ゴシック"/>
                <w:sz w:val="16"/>
                <w:szCs w:val="16"/>
              </w:rPr>
              <w:t>(1) 事業所における感染症の予防及びまん延の防止のための対策を</w:t>
            </w:r>
          </w:p>
          <w:p w14:paraId="167B3C1F" w14:textId="77777777" w:rsidR="001F01A2" w:rsidRPr="007A2244" w:rsidRDefault="001F01A2" w:rsidP="001F01A2">
            <w:pPr>
              <w:spacing w:line="0" w:lineRule="atLeast"/>
              <w:jc w:val="left"/>
              <w:rPr>
                <w:rFonts w:ascii="ＭＳ ゴシック" w:eastAsia="ＭＳ ゴシック" w:hAnsi="ＭＳ ゴシック"/>
                <w:sz w:val="20"/>
                <w:szCs w:val="20"/>
              </w:rPr>
            </w:pPr>
            <w:r w:rsidRPr="007A2244">
              <w:rPr>
                <w:rFonts w:ascii="ＭＳ ゴシック" w:eastAsia="ＭＳ ゴシック" w:hAnsi="ＭＳ ゴシック"/>
                <w:sz w:val="16"/>
                <w:szCs w:val="16"/>
              </w:rPr>
              <w:t>検討</w:t>
            </w:r>
            <w:r w:rsidRPr="007A2244">
              <w:rPr>
                <w:rFonts w:ascii="ＭＳ ゴシック" w:eastAsia="ＭＳ ゴシック" w:hAnsi="ＭＳ ゴシック" w:hint="eastAsia"/>
                <w:sz w:val="16"/>
                <w:szCs w:val="16"/>
              </w:rPr>
              <w:t>する委員会</w:t>
            </w:r>
            <w:r w:rsidRPr="007A2244">
              <w:rPr>
                <w:rFonts w:ascii="ＭＳ ゴシック" w:eastAsia="ＭＳ ゴシック" w:hAnsi="ＭＳ ゴシック"/>
                <w:sz w:val="16"/>
                <w:szCs w:val="16"/>
              </w:rPr>
              <w:t>(テレビ電話装置等を活用して行うことができるものとする。)を</w:t>
            </w:r>
            <w:r w:rsidRPr="007A2244">
              <w:rPr>
                <w:rFonts w:ascii="ＭＳ ゴシック" w:eastAsia="ＭＳ ゴシック" w:hAnsi="ＭＳ ゴシック" w:hint="eastAsia"/>
                <w:sz w:val="16"/>
                <w:szCs w:val="16"/>
              </w:rPr>
              <w:t>おおむね</w:t>
            </w:r>
            <w:r w:rsidRPr="007A2244">
              <w:rPr>
                <w:rFonts w:ascii="ＭＳ ゴシック" w:eastAsia="ＭＳ ゴシック" w:hAnsi="ＭＳ ゴシック"/>
                <w:sz w:val="16"/>
                <w:szCs w:val="16"/>
              </w:rPr>
              <w:t>6月に1回以上開催するとともに、その結果について、従業者に周</w:t>
            </w:r>
            <w:r w:rsidRPr="007A2244">
              <w:rPr>
                <w:rFonts w:ascii="ＭＳ ゴシック" w:eastAsia="ＭＳ ゴシック" w:hAnsi="ＭＳ ゴシック" w:hint="eastAsia"/>
                <w:sz w:val="16"/>
                <w:szCs w:val="16"/>
              </w:rPr>
              <w:t>知徹底を図っていますか。</w:t>
            </w:r>
          </w:p>
        </w:tc>
        <w:tc>
          <w:tcPr>
            <w:tcW w:w="1134" w:type="dxa"/>
            <w:tcBorders>
              <w:bottom w:val="single" w:sz="4" w:space="0" w:color="auto"/>
            </w:tcBorders>
            <w:shd w:val="clear" w:color="auto" w:fill="FFFFFF" w:themeFill="background1"/>
          </w:tcPr>
          <w:p w14:paraId="10BE1EAC" w14:textId="77777777" w:rsidR="001F01A2" w:rsidRPr="007A2244" w:rsidRDefault="001F01A2" w:rsidP="001F01A2">
            <w:pPr>
              <w:spacing w:line="0" w:lineRule="atLeast"/>
              <w:jc w:val="left"/>
              <w:rPr>
                <w:rFonts w:ascii="ＭＳ ゴシック" w:eastAsia="ＭＳ ゴシック" w:hAnsi="ＭＳ ゴシック"/>
                <w:sz w:val="16"/>
                <w:szCs w:val="16"/>
              </w:rPr>
            </w:pPr>
            <w:r w:rsidRPr="004E6881">
              <w:rPr>
                <w:rFonts w:ascii="ＭＳ ゴシック" w:eastAsia="ＭＳ ゴシック" w:hAnsi="ＭＳ ゴシック" w:hint="eastAsia"/>
                <w:sz w:val="14"/>
                <w:szCs w:val="14"/>
              </w:rPr>
              <w:t>はい・いいえ</w:t>
            </w:r>
          </w:p>
          <w:p w14:paraId="68AB62CE" w14:textId="77777777" w:rsidR="001F01A2" w:rsidRPr="007A2244" w:rsidRDefault="001F01A2" w:rsidP="001F01A2">
            <w:pPr>
              <w:spacing w:line="0" w:lineRule="atLeast"/>
              <w:jc w:val="left"/>
              <w:rPr>
                <w:rFonts w:ascii="ＭＳ ゴシック" w:eastAsia="ＭＳ ゴシック" w:hAnsi="ＭＳ ゴシック"/>
                <w:sz w:val="20"/>
                <w:szCs w:val="20"/>
              </w:rPr>
            </w:pPr>
          </w:p>
        </w:tc>
        <w:tc>
          <w:tcPr>
            <w:tcW w:w="1417" w:type="dxa"/>
            <w:vMerge w:val="restart"/>
            <w:tcBorders>
              <w:bottom w:val="single" w:sz="4" w:space="0" w:color="auto"/>
            </w:tcBorders>
            <w:shd w:val="clear" w:color="auto" w:fill="FFFFFF" w:themeFill="background1"/>
          </w:tcPr>
          <w:p w14:paraId="11FA6D21" w14:textId="77777777" w:rsidR="001F01A2" w:rsidRPr="00365BAC" w:rsidRDefault="001F01A2" w:rsidP="001F01A2">
            <w:pPr>
              <w:spacing w:line="0" w:lineRule="atLeast"/>
              <w:jc w:val="left"/>
              <w:rPr>
                <w:rFonts w:ascii="ＭＳ ゴシック" w:eastAsia="ＭＳ ゴシック" w:hAnsi="ＭＳ ゴシック"/>
                <w:color w:val="000000" w:themeColor="text1"/>
                <w:sz w:val="12"/>
                <w:szCs w:val="12"/>
              </w:rPr>
            </w:pPr>
            <w:r w:rsidRPr="00365BAC">
              <w:rPr>
                <w:rFonts w:ascii="ＭＳ ゴシック" w:eastAsia="ＭＳ ゴシック" w:hAnsi="ＭＳ ゴシック" w:hint="eastAsia"/>
                <w:color w:val="000000" w:themeColor="text1"/>
                <w:sz w:val="12"/>
                <w:szCs w:val="12"/>
              </w:rPr>
              <w:t>条例第</w:t>
            </w:r>
            <w:r w:rsidRPr="00365BAC">
              <w:rPr>
                <w:rFonts w:ascii="ＭＳ ゴシック" w:eastAsia="ＭＳ ゴシック" w:hAnsi="ＭＳ ゴシック"/>
                <w:color w:val="000000" w:themeColor="text1"/>
                <w:sz w:val="12"/>
                <w:szCs w:val="12"/>
              </w:rPr>
              <w:t>80条（準用</w:t>
            </w:r>
          </w:p>
          <w:p w14:paraId="4F393ADE" w14:textId="3AECE93A" w:rsidR="001F01A2" w:rsidRPr="00365BAC" w:rsidRDefault="001F01A2" w:rsidP="001F01A2">
            <w:pPr>
              <w:spacing w:line="0" w:lineRule="atLeast"/>
              <w:jc w:val="left"/>
              <w:rPr>
                <w:rFonts w:ascii="ＭＳ ゴシック" w:eastAsia="ＭＳ ゴシック" w:hAnsi="ＭＳ ゴシック"/>
                <w:color w:val="000000" w:themeColor="text1"/>
                <w:sz w:val="12"/>
                <w:szCs w:val="12"/>
              </w:rPr>
            </w:pPr>
            <w:r w:rsidRPr="00365BAC">
              <w:rPr>
                <w:rFonts w:ascii="ＭＳ ゴシック" w:eastAsia="ＭＳ ゴシック" w:hAnsi="ＭＳ ゴシック" w:hint="eastAsia"/>
                <w:color w:val="000000" w:themeColor="text1"/>
                <w:sz w:val="12"/>
                <w:szCs w:val="12"/>
              </w:rPr>
              <w:t>第</w:t>
            </w:r>
            <w:r w:rsidRPr="00365BAC">
              <w:rPr>
                <w:rFonts w:ascii="ＭＳ ゴシック" w:eastAsia="ＭＳ ゴシック" w:hAnsi="ＭＳ ゴシック"/>
                <w:color w:val="000000" w:themeColor="text1"/>
                <w:sz w:val="12"/>
                <w:szCs w:val="12"/>
              </w:rPr>
              <w:t>59条の16第</w:t>
            </w:r>
            <w:r w:rsidR="00625BCD" w:rsidRPr="00365BAC">
              <w:rPr>
                <w:rFonts w:ascii="ＭＳ ゴシック" w:eastAsia="ＭＳ ゴシック" w:hAnsi="ＭＳ ゴシック" w:hint="eastAsia"/>
                <w:color w:val="000000" w:themeColor="text1"/>
                <w:sz w:val="12"/>
                <w:szCs w:val="12"/>
              </w:rPr>
              <w:t>2</w:t>
            </w:r>
            <w:r w:rsidRPr="00365BAC">
              <w:rPr>
                <w:rFonts w:ascii="ＭＳ ゴシック" w:eastAsia="ＭＳ ゴシック" w:hAnsi="ＭＳ ゴシック"/>
                <w:color w:val="000000" w:themeColor="text1"/>
                <w:sz w:val="12"/>
                <w:szCs w:val="12"/>
              </w:rPr>
              <w:t>項</w:t>
            </w:r>
            <w:r w:rsidRPr="00365BAC">
              <w:rPr>
                <w:rFonts w:ascii="ＭＳ ゴシック" w:eastAsia="ＭＳ ゴシック" w:hAnsi="ＭＳ ゴシック" w:hint="eastAsia"/>
                <w:color w:val="000000" w:themeColor="text1"/>
                <w:sz w:val="12"/>
                <w:szCs w:val="12"/>
              </w:rPr>
              <w:t>第1</w:t>
            </w:r>
            <w:r w:rsidRPr="00365BAC">
              <w:rPr>
                <w:rFonts w:ascii="ＭＳ ゴシック" w:eastAsia="ＭＳ ゴシック" w:hAnsi="ＭＳ ゴシック"/>
                <w:color w:val="000000" w:themeColor="text1"/>
                <w:sz w:val="12"/>
                <w:szCs w:val="12"/>
              </w:rPr>
              <w:t>号）</w:t>
            </w:r>
          </w:p>
          <w:p w14:paraId="6194331C" w14:textId="77777777" w:rsidR="00D7070A" w:rsidRPr="00365BAC" w:rsidRDefault="00D7070A" w:rsidP="00D7070A">
            <w:pPr>
              <w:spacing w:line="0" w:lineRule="atLeast"/>
              <w:jc w:val="left"/>
              <w:rPr>
                <w:rFonts w:ascii="ＭＳ ゴシック" w:eastAsia="ＭＳ ゴシック" w:hAnsi="ＭＳ ゴシック"/>
                <w:color w:val="000000" w:themeColor="text1"/>
                <w:sz w:val="12"/>
                <w:szCs w:val="12"/>
                <w:lang w:eastAsia="zh-CN"/>
              </w:rPr>
            </w:pPr>
            <w:r w:rsidRPr="00365BAC">
              <w:rPr>
                <w:rFonts w:ascii="ＭＳ ゴシック" w:eastAsia="ＭＳ ゴシック" w:hAnsi="ＭＳ ゴシック" w:hint="eastAsia"/>
                <w:color w:val="000000" w:themeColor="text1"/>
                <w:sz w:val="12"/>
                <w:szCs w:val="12"/>
                <w:lang w:eastAsia="zh-CN"/>
              </w:rPr>
              <w:t>予防条例</w:t>
            </w:r>
          </w:p>
          <w:p w14:paraId="0D79988F" w14:textId="77777777" w:rsidR="00D7070A" w:rsidRPr="00365BAC" w:rsidRDefault="00D7070A" w:rsidP="00D7070A">
            <w:pPr>
              <w:spacing w:line="0" w:lineRule="atLeast"/>
              <w:jc w:val="left"/>
              <w:rPr>
                <w:rFonts w:ascii="ＭＳ ゴシック" w:eastAsia="ＭＳ ゴシック" w:hAnsi="ＭＳ ゴシック"/>
                <w:color w:val="000000" w:themeColor="text1"/>
                <w:sz w:val="12"/>
                <w:szCs w:val="12"/>
                <w:lang w:eastAsia="zh-CN"/>
              </w:rPr>
            </w:pPr>
            <w:r w:rsidRPr="00365BAC">
              <w:rPr>
                <w:rFonts w:ascii="ＭＳ ゴシック" w:eastAsia="ＭＳ ゴシック" w:hAnsi="ＭＳ ゴシック" w:hint="eastAsia"/>
                <w:color w:val="000000" w:themeColor="text1"/>
                <w:sz w:val="12"/>
                <w:szCs w:val="12"/>
                <w:lang w:eastAsia="zh-CN"/>
              </w:rPr>
              <w:t>第</w:t>
            </w:r>
            <w:r w:rsidRPr="00365BAC">
              <w:rPr>
                <w:rFonts w:ascii="ＭＳ ゴシック" w:eastAsia="ＭＳ ゴシック" w:hAnsi="ＭＳ ゴシック"/>
                <w:color w:val="000000" w:themeColor="text1"/>
                <w:sz w:val="12"/>
                <w:szCs w:val="12"/>
                <w:lang w:eastAsia="zh-CN"/>
              </w:rPr>
              <w:t xml:space="preserve">31 </w:t>
            </w:r>
            <w:r w:rsidRPr="00365BAC">
              <w:rPr>
                <w:rFonts w:ascii="ＭＳ ゴシック" w:eastAsia="ＭＳ ゴシック" w:hAnsi="ＭＳ ゴシック" w:hint="eastAsia"/>
                <w:color w:val="000000" w:themeColor="text1"/>
                <w:sz w:val="12"/>
                <w:szCs w:val="12"/>
                <w:lang w:eastAsia="zh-CN"/>
              </w:rPr>
              <w:t>条第2項</w:t>
            </w:r>
          </w:p>
          <w:p w14:paraId="0CDE6232" w14:textId="77777777" w:rsidR="00D7070A" w:rsidRPr="00365BAC" w:rsidRDefault="00D7070A" w:rsidP="00D7070A">
            <w:pPr>
              <w:spacing w:line="0" w:lineRule="atLeast"/>
              <w:jc w:val="left"/>
              <w:rPr>
                <w:rFonts w:ascii="ＭＳ ゴシック" w:eastAsia="ＭＳ ゴシック" w:hAnsi="ＭＳ ゴシック"/>
                <w:color w:val="000000" w:themeColor="text1"/>
                <w:sz w:val="12"/>
                <w:szCs w:val="12"/>
                <w:lang w:eastAsia="zh-CN"/>
              </w:rPr>
            </w:pPr>
            <w:r w:rsidRPr="00365BAC">
              <w:rPr>
                <w:rFonts w:ascii="ＭＳ ゴシック" w:eastAsia="ＭＳ ゴシック" w:hAnsi="ＭＳ ゴシック" w:hint="eastAsia"/>
                <w:color w:val="000000" w:themeColor="text1"/>
                <w:kern w:val="0"/>
                <w:sz w:val="12"/>
                <w:szCs w:val="12"/>
                <w:lang w:eastAsia="zh-CN"/>
              </w:rPr>
              <w:t>平18厚令34第61条(準用第33条）</w:t>
            </w:r>
          </w:p>
        </w:tc>
        <w:tc>
          <w:tcPr>
            <w:tcW w:w="1418" w:type="dxa"/>
            <w:tcBorders>
              <w:bottom w:val="single" w:sz="4" w:space="0" w:color="auto"/>
            </w:tcBorders>
            <w:shd w:val="clear" w:color="auto" w:fill="FFFFFF" w:themeFill="background1"/>
          </w:tcPr>
          <w:p w14:paraId="4A69CD23" w14:textId="77777777" w:rsidR="001F01A2" w:rsidRPr="007A2244" w:rsidRDefault="001F01A2" w:rsidP="001F01A2">
            <w:pPr>
              <w:spacing w:line="0" w:lineRule="atLeast"/>
              <w:jc w:val="left"/>
              <w:rPr>
                <w:rFonts w:ascii="ＭＳ ゴシック" w:eastAsia="ＭＳ ゴシック" w:hAnsi="ＭＳ ゴシック"/>
                <w:sz w:val="12"/>
                <w:szCs w:val="12"/>
              </w:rPr>
            </w:pPr>
            <w:r w:rsidRPr="007A2244">
              <w:rPr>
                <w:rFonts w:ascii="ＭＳ ゴシック" w:eastAsia="ＭＳ ゴシック" w:hAnsi="ＭＳ ゴシック" w:hint="eastAsia"/>
                <w:sz w:val="12"/>
                <w:szCs w:val="12"/>
              </w:rPr>
              <w:t>・委員会開催の記録</w:t>
            </w:r>
          </w:p>
        </w:tc>
      </w:tr>
      <w:tr w:rsidR="001F01A2" w:rsidRPr="007A2244" w14:paraId="03B7713B" w14:textId="77777777" w:rsidTr="00E161BD">
        <w:trPr>
          <w:trHeight w:val="1700"/>
        </w:trPr>
        <w:tc>
          <w:tcPr>
            <w:tcW w:w="940" w:type="dxa"/>
            <w:vMerge/>
            <w:shd w:val="clear" w:color="auto" w:fill="FFFFFF" w:themeFill="background1"/>
          </w:tcPr>
          <w:p w14:paraId="1F19CA74" w14:textId="77777777" w:rsidR="001F01A2" w:rsidRPr="007A2244" w:rsidRDefault="001F01A2" w:rsidP="001F01A2">
            <w:pPr>
              <w:spacing w:line="0" w:lineRule="atLeast"/>
              <w:jc w:val="left"/>
              <w:rPr>
                <w:rFonts w:ascii="ＭＳ ゴシック" w:eastAsia="ＭＳ ゴシック" w:hAnsi="ＭＳ ゴシック"/>
                <w:sz w:val="20"/>
                <w:szCs w:val="20"/>
              </w:rPr>
            </w:pPr>
          </w:p>
        </w:tc>
        <w:tc>
          <w:tcPr>
            <w:tcW w:w="7371" w:type="dxa"/>
            <w:gridSpan w:val="2"/>
            <w:shd w:val="clear" w:color="auto" w:fill="FFFFFF" w:themeFill="background1"/>
          </w:tcPr>
          <w:tbl>
            <w:tblPr>
              <w:tblStyle w:val="a3"/>
              <w:tblpPr w:leftFromText="142" w:rightFromText="142" w:vertAnchor="page" w:horzAnchor="margin" w:tblpY="41"/>
              <w:tblOverlap w:val="never"/>
              <w:tblW w:w="0" w:type="auto"/>
              <w:tblLayout w:type="fixed"/>
              <w:tblLook w:val="04A0" w:firstRow="1" w:lastRow="0" w:firstColumn="1" w:lastColumn="0" w:noHBand="0" w:noVBand="1"/>
            </w:tblPr>
            <w:tblGrid>
              <w:gridCol w:w="7087"/>
            </w:tblGrid>
            <w:tr w:rsidR="001F01A2" w:rsidRPr="007A2244" w14:paraId="7F702E59" w14:textId="77777777" w:rsidTr="00D70C95">
              <w:tc>
                <w:tcPr>
                  <w:tcW w:w="7087" w:type="dxa"/>
                </w:tcPr>
                <w:p w14:paraId="3B7899DC" w14:textId="77777777" w:rsidR="001F01A2" w:rsidRPr="007A2244" w:rsidRDefault="001F01A2" w:rsidP="001F01A2">
                  <w:pPr>
                    <w:spacing w:line="0" w:lineRule="atLeast"/>
                    <w:jc w:val="left"/>
                    <w:rPr>
                      <w:rFonts w:ascii="ＭＳ ゴシック" w:eastAsia="ＭＳ ゴシック" w:hAnsi="ＭＳ ゴシック"/>
                      <w:sz w:val="12"/>
                      <w:szCs w:val="12"/>
                    </w:rPr>
                  </w:pPr>
                  <w:r w:rsidRPr="007A2244">
                    <w:rPr>
                      <w:rFonts w:ascii="ＭＳ ゴシック" w:eastAsia="ＭＳ ゴシック" w:hAnsi="ＭＳ ゴシック" w:hint="eastAsia"/>
                      <w:sz w:val="12"/>
                      <w:szCs w:val="12"/>
                    </w:rPr>
                    <w:t>イ</w:t>
                  </w:r>
                  <w:r w:rsidRPr="007A2244">
                    <w:rPr>
                      <w:rFonts w:ascii="ＭＳ ゴシック" w:eastAsia="ＭＳ ゴシック" w:hAnsi="ＭＳ ゴシック"/>
                      <w:sz w:val="12"/>
                      <w:szCs w:val="12"/>
                    </w:rPr>
                    <w:t xml:space="preserve"> 感染症の予防及びまん延の防止のための対策を検討する委員会</w:t>
                  </w:r>
                  <w:r w:rsidRPr="007A2244">
                    <w:rPr>
                      <w:rFonts w:ascii="ＭＳ ゴシック" w:eastAsia="ＭＳ ゴシック" w:hAnsi="ＭＳ ゴシック" w:hint="eastAsia"/>
                      <w:sz w:val="12"/>
                      <w:szCs w:val="12"/>
                    </w:rPr>
                    <w:t>当該事業所における感染対策委員会であり、感染対策の知識を有する者を含む、幅広い職種により構成することが望ましく、特に、感染症対策の知識を有する者については外部の者も含め積極的に参画を得ることが望ましい。構成メンバーの責任及び役割分担を明確にするとともに、感染対策担当者を決めておくことが必要である。感染対策委員会は、利用者の状況など事業所の状況に応じ、おおむね６月に１回以上、定期的に開催するとともに、感染症が流行する時期等を勘案して必要に応じ随時開催する必要がある。</w:t>
                  </w:r>
                </w:p>
                <w:p w14:paraId="1CB35EF9" w14:textId="77777777" w:rsidR="001F01A2" w:rsidRPr="007A2244" w:rsidRDefault="001F01A2" w:rsidP="001F01A2">
                  <w:pPr>
                    <w:spacing w:line="0" w:lineRule="atLeast"/>
                    <w:jc w:val="left"/>
                    <w:rPr>
                      <w:rFonts w:ascii="ＭＳ ゴシック" w:eastAsia="ＭＳ ゴシック" w:hAnsi="ＭＳ ゴシック"/>
                      <w:sz w:val="12"/>
                      <w:szCs w:val="12"/>
                    </w:rPr>
                  </w:pPr>
                  <w:r w:rsidRPr="007A2244">
                    <w:rPr>
                      <w:rFonts w:ascii="ＭＳ ゴシック" w:eastAsia="ＭＳ ゴシック" w:hAnsi="ＭＳ ゴシック" w:hint="eastAsia"/>
                      <w:sz w:val="12"/>
                      <w:szCs w:val="12"/>
                    </w:rPr>
                    <w:t>感染対策委員会は、テレビ電話装置等を活用して行うことができるものとする。この際、個人情報保護委員会・厚生労働省「医療・介護関係事業者における個人情報の適切な取扱いのためのガイダンス」、厚生労働省「医療情報システムの安全管理に関するガイドライン」等を遵守すること。</w:t>
                  </w:r>
                </w:p>
                <w:p w14:paraId="284F25F7" w14:textId="77777777" w:rsidR="001F01A2" w:rsidRPr="007A2244" w:rsidRDefault="001F01A2" w:rsidP="001F01A2">
                  <w:pPr>
                    <w:spacing w:line="0" w:lineRule="atLeast"/>
                    <w:jc w:val="left"/>
                    <w:rPr>
                      <w:rFonts w:ascii="ＭＳ ゴシック" w:eastAsia="ＭＳ ゴシック" w:hAnsi="ＭＳ ゴシック"/>
                      <w:sz w:val="20"/>
                      <w:szCs w:val="20"/>
                    </w:rPr>
                  </w:pPr>
                  <w:r w:rsidRPr="007A2244">
                    <w:rPr>
                      <w:rFonts w:ascii="ＭＳ ゴシック" w:eastAsia="ＭＳ ゴシック" w:hAnsi="ＭＳ ゴシック" w:hint="eastAsia"/>
                      <w:sz w:val="12"/>
                      <w:szCs w:val="12"/>
                    </w:rPr>
                    <w:t>なお、感染対策委員会は、他の会議体を設置している場合、これと一体的に設置・運営することとして差し支えない。また、事業所に実施が求められるものであるが、他のサービス事業者との連携等により行うことも差し支えない。</w:t>
                  </w:r>
                </w:p>
              </w:tc>
            </w:tr>
          </w:tbl>
          <w:p w14:paraId="0DAF0053" w14:textId="77777777" w:rsidR="001F01A2" w:rsidRPr="007A2244" w:rsidRDefault="001F01A2" w:rsidP="001F01A2">
            <w:pPr>
              <w:spacing w:line="0" w:lineRule="atLeast"/>
              <w:jc w:val="left"/>
              <w:rPr>
                <w:rFonts w:ascii="ＭＳ ゴシック" w:eastAsia="ＭＳ ゴシック" w:hAnsi="ＭＳ ゴシック"/>
                <w:sz w:val="20"/>
                <w:szCs w:val="20"/>
              </w:rPr>
            </w:pPr>
          </w:p>
        </w:tc>
        <w:tc>
          <w:tcPr>
            <w:tcW w:w="1417" w:type="dxa"/>
            <w:vMerge/>
            <w:shd w:val="clear" w:color="auto" w:fill="FFFFFF" w:themeFill="background1"/>
          </w:tcPr>
          <w:p w14:paraId="0DAC2A86" w14:textId="77777777" w:rsidR="001F01A2" w:rsidRPr="00365BAC" w:rsidRDefault="001F01A2" w:rsidP="001F01A2">
            <w:pPr>
              <w:spacing w:line="0" w:lineRule="atLeast"/>
              <w:jc w:val="left"/>
              <w:rPr>
                <w:rFonts w:ascii="ＭＳ ゴシック" w:eastAsia="ＭＳ ゴシック" w:hAnsi="ＭＳ ゴシック"/>
                <w:color w:val="000000" w:themeColor="text1"/>
                <w:sz w:val="20"/>
                <w:szCs w:val="20"/>
              </w:rPr>
            </w:pPr>
          </w:p>
        </w:tc>
        <w:tc>
          <w:tcPr>
            <w:tcW w:w="1418" w:type="dxa"/>
            <w:shd w:val="clear" w:color="auto" w:fill="FFFFFF" w:themeFill="background1"/>
          </w:tcPr>
          <w:p w14:paraId="20E81D44" w14:textId="684D1073" w:rsidR="001F01A2" w:rsidRPr="007A2244" w:rsidRDefault="001F01A2" w:rsidP="001F01A2">
            <w:pPr>
              <w:spacing w:line="0" w:lineRule="atLeast"/>
              <w:jc w:val="left"/>
              <w:rPr>
                <w:rFonts w:ascii="ＭＳ ゴシック" w:eastAsia="ＭＳ ゴシック" w:hAnsi="ＭＳ ゴシック"/>
                <w:sz w:val="16"/>
                <w:szCs w:val="16"/>
              </w:rPr>
            </w:pPr>
          </w:p>
        </w:tc>
      </w:tr>
      <w:tr w:rsidR="001F01A2" w:rsidRPr="007A2244" w14:paraId="495915CF" w14:textId="77777777" w:rsidTr="002926BE">
        <w:tc>
          <w:tcPr>
            <w:tcW w:w="940" w:type="dxa"/>
            <w:vMerge/>
            <w:shd w:val="clear" w:color="auto" w:fill="FFFFFF" w:themeFill="background1"/>
          </w:tcPr>
          <w:p w14:paraId="2F7F8867" w14:textId="77777777" w:rsidR="001F01A2" w:rsidRPr="007A2244" w:rsidRDefault="001F01A2" w:rsidP="001F01A2">
            <w:pPr>
              <w:spacing w:line="0" w:lineRule="atLeast"/>
              <w:jc w:val="left"/>
              <w:rPr>
                <w:rFonts w:ascii="ＭＳ ゴシック" w:eastAsia="ＭＳ ゴシック" w:hAnsi="ＭＳ ゴシック"/>
                <w:sz w:val="20"/>
                <w:szCs w:val="20"/>
              </w:rPr>
            </w:pPr>
          </w:p>
        </w:tc>
        <w:tc>
          <w:tcPr>
            <w:tcW w:w="6237" w:type="dxa"/>
            <w:shd w:val="clear" w:color="auto" w:fill="FFFFFF" w:themeFill="background1"/>
          </w:tcPr>
          <w:p w14:paraId="4AA09216" w14:textId="77777777" w:rsidR="001F01A2" w:rsidRPr="007A2244" w:rsidRDefault="001F01A2" w:rsidP="001F01A2">
            <w:pPr>
              <w:spacing w:line="0" w:lineRule="atLeast"/>
              <w:jc w:val="left"/>
              <w:rPr>
                <w:rFonts w:ascii="ＭＳ ゴシック" w:eastAsia="ＭＳ ゴシック" w:hAnsi="ＭＳ ゴシック"/>
                <w:sz w:val="16"/>
                <w:szCs w:val="16"/>
              </w:rPr>
            </w:pPr>
            <w:r w:rsidRPr="007A2244">
              <w:rPr>
                <w:rFonts w:ascii="ＭＳ ゴシック" w:eastAsia="ＭＳ ゴシック" w:hAnsi="ＭＳ ゴシック"/>
                <w:sz w:val="16"/>
                <w:szCs w:val="16"/>
              </w:rPr>
              <w:t>(2) 事業所における感染症の予防及びまん延の防止のための指針を整備</w:t>
            </w:r>
            <w:r w:rsidRPr="007A2244">
              <w:rPr>
                <w:rFonts w:ascii="ＭＳ ゴシック" w:eastAsia="ＭＳ ゴシック" w:hAnsi="ＭＳ ゴシック" w:hint="eastAsia"/>
                <w:sz w:val="16"/>
                <w:szCs w:val="16"/>
              </w:rPr>
              <w:t>していますか。</w:t>
            </w:r>
          </w:p>
        </w:tc>
        <w:tc>
          <w:tcPr>
            <w:tcW w:w="1134" w:type="dxa"/>
            <w:shd w:val="clear" w:color="auto" w:fill="FFFFFF" w:themeFill="background1"/>
          </w:tcPr>
          <w:p w14:paraId="0D113874" w14:textId="77777777" w:rsidR="001F01A2" w:rsidRPr="004E6881" w:rsidRDefault="001F01A2" w:rsidP="001F01A2">
            <w:pPr>
              <w:spacing w:line="0" w:lineRule="atLeast"/>
              <w:jc w:val="left"/>
              <w:rPr>
                <w:rFonts w:ascii="ＭＳ ゴシック" w:eastAsia="ＭＳ ゴシック" w:hAnsi="ＭＳ ゴシック"/>
                <w:sz w:val="14"/>
                <w:szCs w:val="14"/>
              </w:rPr>
            </w:pPr>
            <w:r w:rsidRPr="004E6881">
              <w:rPr>
                <w:rFonts w:ascii="ＭＳ ゴシック" w:eastAsia="ＭＳ ゴシック" w:hAnsi="ＭＳ ゴシック" w:hint="eastAsia"/>
                <w:sz w:val="14"/>
                <w:szCs w:val="14"/>
              </w:rPr>
              <w:t>はい・いいえ</w:t>
            </w:r>
          </w:p>
        </w:tc>
        <w:tc>
          <w:tcPr>
            <w:tcW w:w="1417" w:type="dxa"/>
            <w:shd w:val="clear" w:color="auto" w:fill="FFFFFF" w:themeFill="background1"/>
          </w:tcPr>
          <w:p w14:paraId="68AF612D" w14:textId="77777777" w:rsidR="001F01A2" w:rsidRPr="00365BAC" w:rsidRDefault="001F01A2" w:rsidP="001F01A2">
            <w:pPr>
              <w:spacing w:line="0" w:lineRule="atLeast"/>
              <w:jc w:val="left"/>
              <w:rPr>
                <w:rFonts w:ascii="ＭＳ ゴシック" w:eastAsia="ＭＳ ゴシック" w:hAnsi="ＭＳ ゴシック"/>
                <w:color w:val="000000" w:themeColor="text1"/>
                <w:sz w:val="12"/>
                <w:szCs w:val="12"/>
              </w:rPr>
            </w:pPr>
            <w:r w:rsidRPr="00365BAC">
              <w:rPr>
                <w:rFonts w:ascii="ＭＳ ゴシック" w:eastAsia="ＭＳ ゴシック" w:hAnsi="ＭＳ ゴシック" w:hint="eastAsia"/>
                <w:color w:val="000000" w:themeColor="text1"/>
                <w:sz w:val="12"/>
                <w:szCs w:val="12"/>
              </w:rPr>
              <w:t>条例第</w:t>
            </w:r>
            <w:r w:rsidRPr="00365BAC">
              <w:rPr>
                <w:rFonts w:ascii="ＭＳ ゴシック" w:eastAsia="ＭＳ ゴシック" w:hAnsi="ＭＳ ゴシック"/>
                <w:color w:val="000000" w:themeColor="text1"/>
                <w:sz w:val="12"/>
                <w:szCs w:val="12"/>
              </w:rPr>
              <w:t>80条（準用</w:t>
            </w:r>
          </w:p>
          <w:p w14:paraId="2B2FED8A" w14:textId="77777777" w:rsidR="00D7070A" w:rsidRPr="00365BAC" w:rsidRDefault="001F01A2" w:rsidP="00D7070A">
            <w:pPr>
              <w:spacing w:line="0" w:lineRule="atLeast"/>
              <w:jc w:val="left"/>
              <w:rPr>
                <w:rFonts w:ascii="ＭＳ ゴシック" w:eastAsia="ＭＳ ゴシック" w:hAnsi="ＭＳ ゴシック"/>
                <w:color w:val="000000" w:themeColor="text1"/>
                <w:sz w:val="12"/>
                <w:szCs w:val="12"/>
              </w:rPr>
            </w:pPr>
            <w:r w:rsidRPr="00365BAC">
              <w:rPr>
                <w:rFonts w:ascii="ＭＳ ゴシック" w:eastAsia="ＭＳ ゴシック" w:hAnsi="ＭＳ ゴシック" w:hint="eastAsia"/>
                <w:color w:val="000000" w:themeColor="text1"/>
                <w:sz w:val="12"/>
                <w:szCs w:val="12"/>
              </w:rPr>
              <w:t>第</w:t>
            </w:r>
            <w:r w:rsidRPr="00365BAC">
              <w:rPr>
                <w:rFonts w:ascii="ＭＳ ゴシック" w:eastAsia="ＭＳ ゴシック" w:hAnsi="ＭＳ ゴシック"/>
                <w:color w:val="000000" w:themeColor="text1"/>
                <w:sz w:val="12"/>
                <w:szCs w:val="12"/>
              </w:rPr>
              <w:t>59条の16第2項</w:t>
            </w:r>
            <w:r w:rsidRPr="00365BAC">
              <w:rPr>
                <w:rFonts w:ascii="ＭＳ ゴシック" w:eastAsia="ＭＳ ゴシック" w:hAnsi="ＭＳ ゴシック" w:hint="eastAsia"/>
                <w:color w:val="000000" w:themeColor="text1"/>
                <w:sz w:val="12"/>
                <w:szCs w:val="12"/>
              </w:rPr>
              <w:t>第</w:t>
            </w:r>
            <w:r w:rsidRPr="00365BAC">
              <w:rPr>
                <w:rFonts w:ascii="ＭＳ ゴシック" w:eastAsia="ＭＳ ゴシック" w:hAnsi="ＭＳ ゴシック"/>
                <w:color w:val="000000" w:themeColor="text1"/>
                <w:sz w:val="12"/>
                <w:szCs w:val="12"/>
              </w:rPr>
              <w:t>2号）</w:t>
            </w:r>
            <w:r w:rsidR="00D7070A" w:rsidRPr="00365BAC">
              <w:rPr>
                <w:rFonts w:ascii="ＭＳ ゴシック" w:eastAsia="ＭＳ ゴシック" w:hAnsi="ＭＳ ゴシック" w:hint="eastAsia"/>
                <w:color w:val="000000" w:themeColor="text1"/>
                <w:sz w:val="12"/>
                <w:szCs w:val="12"/>
              </w:rPr>
              <w:t>予防条例</w:t>
            </w:r>
          </w:p>
          <w:p w14:paraId="68B89A14" w14:textId="77777777" w:rsidR="00D7070A" w:rsidRPr="00365BAC" w:rsidRDefault="00D7070A" w:rsidP="00D7070A">
            <w:pPr>
              <w:spacing w:line="0" w:lineRule="atLeast"/>
              <w:jc w:val="left"/>
              <w:rPr>
                <w:rFonts w:ascii="ＭＳ ゴシック" w:eastAsia="ＭＳ ゴシック" w:hAnsi="ＭＳ ゴシック"/>
                <w:color w:val="000000" w:themeColor="text1"/>
                <w:sz w:val="12"/>
                <w:szCs w:val="12"/>
                <w:lang w:eastAsia="zh-CN"/>
              </w:rPr>
            </w:pPr>
            <w:r w:rsidRPr="00365BAC">
              <w:rPr>
                <w:rFonts w:ascii="ＭＳ ゴシック" w:eastAsia="ＭＳ ゴシック" w:hAnsi="ＭＳ ゴシック" w:hint="eastAsia"/>
                <w:color w:val="000000" w:themeColor="text1"/>
                <w:sz w:val="12"/>
                <w:szCs w:val="12"/>
                <w:lang w:eastAsia="zh-CN"/>
              </w:rPr>
              <w:t>第</w:t>
            </w:r>
            <w:r w:rsidRPr="00365BAC">
              <w:rPr>
                <w:rFonts w:ascii="ＭＳ ゴシック" w:eastAsia="ＭＳ ゴシック" w:hAnsi="ＭＳ ゴシック"/>
                <w:color w:val="000000" w:themeColor="text1"/>
                <w:sz w:val="12"/>
                <w:szCs w:val="12"/>
                <w:lang w:eastAsia="zh-CN"/>
              </w:rPr>
              <w:t xml:space="preserve">31 </w:t>
            </w:r>
            <w:r w:rsidRPr="00365BAC">
              <w:rPr>
                <w:rFonts w:ascii="ＭＳ ゴシック" w:eastAsia="ＭＳ ゴシック" w:hAnsi="ＭＳ ゴシック" w:hint="eastAsia"/>
                <w:color w:val="000000" w:themeColor="text1"/>
                <w:sz w:val="12"/>
                <w:szCs w:val="12"/>
                <w:lang w:eastAsia="zh-CN"/>
              </w:rPr>
              <w:t>条第2項</w:t>
            </w:r>
          </w:p>
          <w:p w14:paraId="0CFBCE08" w14:textId="77777777" w:rsidR="001F01A2" w:rsidRPr="00365BAC" w:rsidRDefault="00D7070A" w:rsidP="00D7070A">
            <w:pPr>
              <w:spacing w:line="0" w:lineRule="atLeast"/>
              <w:jc w:val="left"/>
              <w:rPr>
                <w:rFonts w:ascii="ＭＳ ゴシック" w:eastAsia="ＭＳ ゴシック" w:hAnsi="ＭＳ ゴシック"/>
                <w:color w:val="000000" w:themeColor="text1"/>
                <w:sz w:val="12"/>
                <w:szCs w:val="12"/>
                <w:lang w:eastAsia="zh-CN"/>
              </w:rPr>
            </w:pPr>
            <w:r w:rsidRPr="00365BAC">
              <w:rPr>
                <w:rFonts w:ascii="ＭＳ ゴシック" w:eastAsia="ＭＳ ゴシック" w:hAnsi="ＭＳ ゴシック" w:hint="eastAsia"/>
                <w:color w:val="000000" w:themeColor="text1"/>
                <w:kern w:val="0"/>
                <w:sz w:val="12"/>
                <w:szCs w:val="12"/>
                <w:lang w:eastAsia="zh-CN"/>
              </w:rPr>
              <w:t>平18厚令34第61条(準用第33条）</w:t>
            </w:r>
          </w:p>
        </w:tc>
        <w:tc>
          <w:tcPr>
            <w:tcW w:w="1418" w:type="dxa"/>
            <w:shd w:val="clear" w:color="auto" w:fill="FFFFFF" w:themeFill="background1"/>
          </w:tcPr>
          <w:p w14:paraId="331BB770" w14:textId="77777777" w:rsidR="001F01A2" w:rsidRPr="007A2244" w:rsidRDefault="001F01A2" w:rsidP="001F01A2">
            <w:pPr>
              <w:spacing w:line="0" w:lineRule="atLeast"/>
              <w:jc w:val="left"/>
              <w:rPr>
                <w:rFonts w:ascii="ＭＳ ゴシック" w:eastAsia="ＭＳ ゴシック" w:hAnsi="ＭＳ ゴシック"/>
                <w:sz w:val="12"/>
                <w:szCs w:val="12"/>
              </w:rPr>
            </w:pPr>
            <w:r w:rsidRPr="007A2244">
              <w:rPr>
                <w:rFonts w:ascii="ＭＳ ゴシック" w:eastAsia="ＭＳ ゴシック" w:hAnsi="ＭＳ ゴシック" w:hint="eastAsia"/>
                <w:sz w:val="12"/>
                <w:szCs w:val="12"/>
              </w:rPr>
              <w:t>・指針</w:t>
            </w:r>
          </w:p>
        </w:tc>
      </w:tr>
      <w:tr w:rsidR="001F01A2" w:rsidRPr="007A2244" w14:paraId="4A2700C7" w14:textId="77777777" w:rsidTr="007A018F">
        <w:trPr>
          <w:trHeight w:val="1053"/>
        </w:trPr>
        <w:tc>
          <w:tcPr>
            <w:tcW w:w="940" w:type="dxa"/>
            <w:vMerge/>
            <w:shd w:val="clear" w:color="auto" w:fill="FFFFFF" w:themeFill="background1"/>
          </w:tcPr>
          <w:p w14:paraId="79A68308" w14:textId="77777777" w:rsidR="001F01A2" w:rsidRPr="007A2244" w:rsidRDefault="001F01A2" w:rsidP="001F01A2">
            <w:pPr>
              <w:spacing w:line="0" w:lineRule="atLeast"/>
              <w:jc w:val="left"/>
              <w:rPr>
                <w:rFonts w:ascii="ＭＳ ゴシック" w:eastAsia="ＭＳ ゴシック" w:hAnsi="ＭＳ ゴシック"/>
                <w:sz w:val="20"/>
                <w:szCs w:val="20"/>
              </w:rPr>
            </w:pPr>
          </w:p>
        </w:tc>
        <w:tc>
          <w:tcPr>
            <w:tcW w:w="7371" w:type="dxa"/>
            <w:gridSpan w:val="2"/>
            <w:shd w:val="clear" w:color="auto" w:fill="FFFFFF" w:themeFill="background1"/>
          </w:tcPr>
          <w:tbl>
            <w:tblPr>
              <w:tblStyle w:val="a3"/>
              <w:tblW w:w="0" w:type="auto"/>
              <w:tblLayout w:type="fixed"/>
              <w:tblLook w:val="04A0" w:firstRow="1" w:lastRow="0" w:firstColumn="1" w:lastColumn="0" w:noHBand="0" w:noVBand="1"/>
            </w:tblPr>
            <w:tblGrid>
              <w:gridCol w:w="7145"/>
            </w:tblGrid>
            <w:tr w:rsidR="001F01A2" w:rsidRPr="007A2244" w14:paraId="4AB55767" w14:textId="77777777" w:rsidTr="002F5423">
              <w:tc>
                <w:tcPr>
                  <w:tcW w:w="7145" w:type="dxa"/>
                </w:tcPr>
                <w:p w14:paraId="03FDCC23" w14:textId="77777777" w:rsidR="001F01A2" w:rsidRPr="007A2244" w:rsidRDefault="001F01A2" w:rsidP="001F01A2">
                  <w:pPr>
                    <w:spacing w:line="0" w:lineRule="atLeast"/>
                    <w:jc w:val="left"/>
                    <w:rPr>
                      <w:rFonts w:ascii="ＭＳ ゴシック" w:eastAsia="ＭＳ ゴシック" w:hAnsi="ＭＳ ゴシック"/>
                      <w:sz w:val="12"/>
                      <w:szCs w:val="12"/>
                    </w:rPr>
                  </w:pPr>
                  <w:r w:rsidRPr="007A2244">
                    <w:rPr>
                      <w:rFonts w:ascii="ＭＳ ゴシック" w:eastAsia="ＭＳ ゴシック" w:hAnsi="ＭＳ ゴシック" w:hint="eastAsia"/>
                      <w:sz w:val="12"/>
                      <w:szCs w:val="12"/>
                    </w:rPr>
                    <w:t>ロ</w:t>
                  </w:r>
                  <w:r w:rsidRPr="007A2244">
                    <w:rPr>
                      <w:rFonts w:ascii="ＭＳ ゴシック" w:eastAsia="ＭＳ ゴシック" w:hAnsi="ＭＳ ゴシック"/>
                      <w:sz w:val="12"/>
                      <w:szCs w:val="12"/>
                    </w:rPr>
                    <w:t xml:space="preserve"> 感染症の予防及びまん延の防止のための指針</w:t>
                  </w:r>
                </w:p>
                <w:p w14:paraId="3A8D0281" w14:textId="77777777" w:rsidR="001F01A2" w:rsidRPr="007A2244" w:rsidRDefault="001F01A2" w:rsidP="001F01A2">
                  <w:pPr>
                    <w:spacing w:line="0" w:lineRule="atLeast"/>
                    <w:jc w:val="left"/>
                    <w:rPr>
                      <w:rFonts w:ascii="ＭＳ ゴシック" w:eastAsia="ＭＳ ゴシック" w:hAnsi="ＭＳ ゴシック"/>
                      <w:sz w:val="12"/>
                      <w:szCs w:val="12"/>
                    </w:rPr>
                  </w:pPr>
                  <w:r w:rsidRPr="007A2244">
                    <w:rPr>
                      <w:rFonts w:ascii="ＭＳ ゴシック" w:eastAsia="ＭＳ ゴシック" w:hAnsi="ＭＳ ゴシック" w:hint="eastAsia"/>
                      <w:sz w:val="12"/>
                      <w:szCs w:val="12"/>
                    </w:rPr>
                    <w:t>当該事業所における「感染症の予防及びまん延の防止のための指針」には、平常時の対策及び発生時の対応を規定する。</w:t>
                  </w:r>
                </w:p>
                <w:p w14:paraId="4EA5D3A6" w14:textId="77777777" w:rsidR="001F01A2" w:rsidRPr="007A2244" w:rsidRDefault="001F01A2" w:rsidP="001F01A2">
                  <w:pPr>
                    <w:spacing w:line="0" w:lineRule="atLeast"/>
                    <w:jc w:val="left"/>
                    <w:rPr>
                      <w:rFonts w:ascii="ＭＳ ゴシック" w:eastAsia="ＭＳ ゴシック" w:hAnsi="ＭＳ ゴシック"/>
                      <w:sz w:val="20"/>
                      <w:szCs w:val="20"/>
                    </w:rPr>
                  </w:pPr>
                  <w:r w:rsidRPr="007A2244">
                    <w:rPr>
                      <w:rFonts w:ascii="ＭＳ ゴシック" w:eastAsia="ＭＳ ゴシック" w:hAnsi="ＭＳ ゴシック" w:hint="eastAsia"/>
                      <w:sz w:val="12"/>
                      <w:szCs w:val="12"/>
                    </w:rPr>
                    <w:t>平常時の対策としては、事業所内の衛生管理（環境の整備等）、ケアにかかる感染対策（手洗い、標準的な予防策）等、発生時の対応としては、発生状況の把握、感染拡大の防止、医療機関や保健所、市町村における事業所関係課等の関係機関との連携、行政等への報告等が想定される。また、発生時における事業所内の連絡体制や上記の関係機関への連絡体制を整備し、明記しておくことも必要である。なお、それぞれの項目の記載内容の例については、「介護現場における感染対策の手引き」を参照されたい。</w:t>
                  </w:r>
                </w:p>
              </w:tc>
            </w:tr>
          </w:tbl>
          <w:p w14:paraId="29E6EAED" w14:textId="77777777" w:rsidR="001F01A2" w:rsidRPr="007A2244" w:rsidRDefault="001F01A2" w:rsidP="001F01A2">
            <w:pPr>
              <w:spacing w:line="0" w:lineRule="atLeast"/>
              <w:jc w:val="left"/>
              <w:rPr>
                <w:rFonts w:ascii="ＭＳ ゴシック" w:eastAsia="ＭＳ ゴシック" w:hAnsi="ＭＳ ゴシック"/>
                <w:sz w:val="20"/>
                <w:szCs w:val="20"/>
              </w:rPr>
            </w:pPr>
          </w:p>
        </w:tc>
        <w:tc>
          <w:tcPr>
            <w:tcW w:w="1417" w:type="dxa"/>
            <w:shd w:val="clear" w:color="auto" w:fill="FFFFFF" w:themeFill="background1"/>
          </w:tcPr>
          <w:p w14:paraId="1ACF5E24" w14:textId="77777777" w:rsidR="001F01A2" w:rsidRPr="00365BAC" w:rsidRDefault="001F01A2" w:rsidP="001F01A2">
            <w:pPr>
              <w:spacing w:line="0" w:lineRule="atLeast"/>
              <w:jc w:val="left"/>
              <w:rPr>
                <w:rFonts w:ascii="ＭＳ ゴシック" w:eastAsia="ＭＳ ゴシック" w:hAnsi="ＭＳ ゴシック"/>
                <w:color w:val="000000" w:themeColor="text1"/>
                <w:sz w:val="12"/>
                <w:szCs w:val="12"/>
              </w:rPr>
            </w:pPr>
            <w:r w:rsidRPr="00365BAC">
              <w:rPr>
                <w:rFonts w:ascii="ＭＳ ゴシック" w:eastAsia="ＭＳ ゴシック" w:hAnsi="ＭＳ ゴシック" w:hint="eastAsia"/>
                <w:color w:val="000000" w:themeColor="text1"/>
                <w:sz w:val="12"/>
                <w:szCs w:val="12"/>
              </w:rPr>
              <w:t>平</w:t>
            </w:r>
            <w:r w:rsidRPr="00365BAC">
              <w:rPr>
                <w:rFonts w:ascii="ＭＳ ゴシック" w:eastAsia="ＭＳ ゴシック" w:hAnsi="ＭＳ ゴシック"/>
                <w:color w:val="000000" w:themeColor="text1"/>
                <w:sz w:val="12"/>
                <w:szCs w:val="12"/>
              </w:rPr>
              <w:t>18-0331004 号</w:t>
            </w:r>
          </w:p>
          <w:p w14:paraId="205B4EF7" w14:textId="114E3F27" w:rsidR="001F01A2" w:rsidRPr="00365BAC" w:rsidRDefault="001F01A2" w:rsidP="001F01A2">
            <w:pPr>
              <w:spacing w:line="0" w:lineRule="atLeast"/>
              <w:jc w:val="left"/>
              <w:rPr>
                <w:rFonts w:ascii="ＭＳ ゴシック" w:eastAsia="ＭＳ ゴシック" w:hAnsi="ＭＳ ゴシック"/>
                <w:color w:val="000000" w:themeColor="text1"/>
                <w:sz w:val="12"/>
                <w:szCs w:val="12"/>
              </w:rPr>
            </w:pPr>
            <w:r w:rsidRPr="00365BAC">
              <w:rPr>
                <w:rFonts w:ascii="ＭＳ ゴシック" w:eastAsia="ＭＳ ゴシック" w:hAnsi="ＭＳ ゴシック" w:hint="eastAsia"/>
                <w:color w:val="000000" w:themeColor="text1"/>
                <w:sz w:val="12"/>
                <w:szCs w:val="12"/>
              </w:rPr>
              <w:t>（準用第</w:t>
            </w:r>
            <w:r w:rsidRPr="00365BAC">
              <w:rPr>
                <w:rFonts w:ascii="ＭＳ ゴシック" w:eastAsia="ＭＳ ゴシック" w:hAnsi="ＭＳ ゴシック"/>
                <w:color w:val="000000" w:themeColor="text1"/>
                <w:sz w:val="12"/>
                <w:szCs w:val="12"/>
              </w:rPr>
              <w:t>3</w:t>
            </w:r>
            <w:r w:rsidR="00B133D6" w:rsidRPr="00365BAC">
              <w:rPr>
                <w:rFonts w:ascii="ＭＳ ゴシック" w:eastAsia="ＭＳ ゴシック" w:hAnsi="ＭＳ ゴシック" w:hint="eastAsia"/>
                <w:color w:val="000000" w:themeColor="text1"/>
                <w:sz w:val="12"/>
                <w:szCs w:val="12"/>
              </w:rPr>
              <w:t>の</w:t>
            </w:r>
            <w:r w:rsidR="0095037A" w:rsidRPr="00365BAC">
              <w:rPr>
                <w:rFonts w:ascii="ＭＳ ゴシック" w:eastAsia="ＭＳ ゴシック" w:hAnsi="ＭＳ ゴシック" w:hint="eastAsia"/>
                <w:color w:val="000000" w:themeColor="text1"/>
                <w:sz w:val="12"/>
                <w:szCs w:val="12"/>
              </w:rPr>
              <w:t>二</w:t>
            </w:r>
            <w:r w:rsidR="00B133D6" w:rsidRPr="00365BAC">
              <w:rPr>
                <w:rFonts w:ascii="ＭＳ ゴシック" w:eastAsia="ＭＳ ゴシック" w:hAnsi="ＭＳ ゴシック" w:hint="eastAsia"/>
                <w:color w:val="000000" w:themeColor="text1"/>
                <w:sz w:val="12"/>
                <w:szCs w:val="12"/>
              </w:rPr>
              <w:t>の</w:t>
            </w:r>
            <w:r w:rsidR="0095037A" w:rsidRPr="00365BAC">
              <w:rPr>
                <w:rFonts w:ascii="ＭＳ ゴシック" w:eastAsia="ＭＳ ゴシック" w:hAnsi="ＭＳ ゴシック" w:hint="eastAsia"/>
                <w:color w:val="000000" w:themeColor="text1"/>
                <w:sz w:val="12"/>
                <w:szCs w:val="12"/>
              </w:rPr>
              <w:t>二</w:t>
            </w:r>
            <w:r w:rsidR="00B133D6" w:rsidRPr="00365BAC">
              <w:rPr>
                <w:rFonts w:ascii="ＭＳ ゴシック" w:eastAsia="ＭＳ ゴシック" w:hAnsi="ＭＳ ゴシック" w:hint="eastAsia"/>
                <w:color w:val="000000" w:themeColor="text1"/>
                <w:sz w:val="12"/>
                <w:szCs w:val="12"/>
              </w:rPr>
              <w:t>の</w:t>
            </w:r>
          </w:p>
          <w:p w14:paraId="69F122EF" w14:textId="48AFCB89" w:rsidR="001F01A2" w:rsidRPr="00365BAC" w:rsidRDefault="001F01A2" w:rsidP="001F01A2">
            <w:pPr>
              <w:spacing w:line="0" w:lineRule="atLeast"/>
              <w:jc w:val="left"/>
              <w:rPr>
                <w:rFonts w:ascii="ＭＳ ゴシック" w:eastAsia="ＭＳ ゴシック" w:hAnsi="ＭＳ ゴシック"/>
                <w:color w:val="000000" w:themeColor="text1"/>
                <w:sz w:val="12"/>
                <w:szCs w:val="12"/>
              </w:rPr>
            </w:pPr>
            <w:r w:rsidRPr="00365BAC">
              <w:rPr>
                <w:rFonts w:ascii="ＭＳ ゴシック" w:eastAsia="ＭＳ ゴシック" w:hAnsi="ＭＳ ゴシック"/>
                <w:color w:val="000000" w:themeColor="text1"/>
                <w:sz w:val="12"/>
                <w:szCs w:val="12"/>
              </w:rPr>
              <w:t>3</w:t>
            </w:r>
            <w:r w:rsidR="00B133D6" w:rsidRPr="00365BAC">
              <w:rPr>
                <w:rFonts w:ascii="ＭＳ ゴシック" w:eastAsia="ＭＳ ゴシック" w:hAnsi="ＭＳ ゴシック" w:hint="eastAsia"/>
                <w:color w:val="000000" w:themeColor="text1"/>
                <w:sz w:val="12"/>
                <w:szCs w:val="12"/>
              </w:rPr>
              <w:t>の</w:t>
            </w:r>
            <w:r w:rsidRPr="00365BAC">
              <w:rPr>
                <w:rFonts w:ascii="ＭＳ ゴシック" w:eastAsia="ＭＳ ゴシック" w:hAnsi="ＭＳ ゴシック"/>
                <w:color w:val="000000" w:themeColor="text1"/>
                <w:sz w:val="12"/>
                <w:szCs w:val="12"/>
              </w:rPr>
              <w:t>(9)</w:t>
            </w:r>
            <w:r w:rsidR="00B133D6" w:rsidRPr="00365BAC">
              <w:rPr>
                <w:rFonts w:ascii="ＭＳ ゴシック" w:eastAsia="ＭＳ ゴシック" w:hAnsi="ＭＳ ゴシック" w:hint="eastAsia"/>
                <w:color w:val="000000" w:themeColor="text1"/>
                <w:sz w:val="12"/>
                <w:szCs w:val="12"/>
              </w:rPr>
              <w:t>の</w:t>
            </w:r>
            <w:r w:rsidRPr="00365BAC">
              <w:rPr>
                <w:rFonts w:ascii="ＭＳ ゴシック" w:eastAsia="ＭＳ ゴシック" w:hAnsi="ＭＳ ゴシック"/>
                <w:color w:val="000000" w:themeColor="text1"/>
                <w:sz w:val="12"/>
                <w:szCs w:val="12"/>
              </w:rPr>
              <w:t>②</w:t>
            </w:r>
            <w:r w:rsidR="00B133D6" w:rsidRPr="00365BAC">
              <w:rPr>
                <w:rFonts w:ascii="ＭＳ ゴシック" w:eastAsia="ＭＳ ゴシック" w:hAnsi="ＭＳ ゴシック" w:hint="eastAsia"/>
                <w:color w:val="000000" w:themeColor="text1"/>
                <w:sz w:val="12"/>
                <w:szCs w:val="12"/>
              </w:rPr>
              <w:t>の</w:t>
            </w:r>
            <w:r w:rsidRPr="00365BAC">
              <w:rPr>
                <w:rFonts w:ascii="ＭＳ ゴシック" w:eastAsia="ＭＳ ゴシック" w:hAnsi="ＭＳ ゴシック"/>
                <w:color w:val="000000" w:themeColor="text1"/>
                <w:sz w:val="12"/>
                <w:szCs w:val="12"/>
              </w:rPr>
              <w:t>ロ）</w:t>
            </w:r>
          </w:p>
        </w:tc>
        <w:tc>
          <w:tcPr>
            <w:tcW w:w="1418" w:type="dxa"/>
            <w:shd w:val="clear" w:color="auto" w:fill="FFFFFF" w:themeFill="background1"/>
          </w:tcPr>
          <w:p w14:paraId="62D6166B" w14:textId="77777777" w:rsidR="001F01A2" w:rsidRPr="007A2244" w:rsidRDefault="001F01A2" w:rsidP="001F01A2">
            <w:pPr>
              <w:spacing w:line="0" w:lineRule="atLeast"/>
              <w:jc w:val="left"/>
              <w:rPr>
                <w:rFonts w:ascii="ＭＳ ゴシック" w:eastAsia="ＭＳ ゴシック" w:hAnsi="ＭＳ ゴシック"/>
                <w:sz w:val="16"/>
                <w:szCs w:val="16"/>
              </w:rPr>
            </w:pPr>
          </w:p>
        </w:tc>
      </w:tr>
      <w:tr w:rsidR="001F01A2" w:rsidRPr="007A2244" w14:paraId="3DCDE5FC" w14:textId="77777777" w:rsidTr="002926BE">
        <w:tc>
          <w:tcPr>
            <w:tcW w:w="940" w:type="dxa"/>
            <w:vMerge/>
            <w:shd w:val="clear" w:color="auto" w:fill="FFFFFF" w:themeFill="background1"/>
          </w:tcPr>
          <w:p w14:paraId="5555C070" w14:textId="77777777" w:rsidR="001F01A2" w:rsidRPr="007A2244" w:rsidRDefault="001F01A2" w:rsidP="001F01A2">
            <w:pPr>
              <w:spacing w:line="0" w:lineRule="atLeast"/>
              <w:jc w:val="left"/>
              <w:rPr>
                <w:rFonts w:ascii="ＭＳ ゴシック" w:eastAsia="ＭＳ ゴシック" w:hAnsi="ＭＳ ゴシック"/>
                <w:sz w:val="20"/>
                <w:szCs w:val="20"/>
              </w:rPr>
            </w:pPr>
          </w:p>
        </w:tc>
        <w:tc>
          <w:tcPr>
            <w:tcW w:w="6237" w:type="dxa"/>
            <w:shd w:val="clear" w:color="auto" w:fill="FFFFFF" w:themeFill="background1"/>
          </w:tcPr>
          <w:p w14:paraId="55C462FA" w14:textId="77777777" w:rsidR="001F01A2" w:rsidRPr="007A2244" w:rsidRDefault="001F01A2" w:rsidP="001F01A2">
            <w:pPr>
              <w:spacing w:line="0" w:lineRule="atLeast"/>
              <w:jc w:val="left"/>
              <w:rPr>
                <w:rFonts w:ascii="ＭＳ ゴシック" w:eastAsia="ＭＳ ゴシック" w:hAnsi="ＭＳ ゴシック"/>
                <w:sz w:val="16"/>
                <w:szCs w:val="16"/>
              </w:rPr>
            </w:pPr>
            <w:r w:rsidRPr="007A2244">
              <w:rPr>
                <w:rFonts w:ascii="ＭＳ ゴシック" w:eastAsia="ＭＳ ゴシック" w:hAnsi="ＭＳ ゴシック"/>
                <w:sz w:val="16"/>
                <w:szCs w:val="16"/>
              </w:rPr>
              <w:t>(3) 事業所において、従業者に対し、感染症の予防及びまん延の防止のた</w:t>
            </w:r>
            <w:r w:rsidRPr="007A2244">
              <w:rPr>
                <w:rFonts w:ascii="ＭＳ ゴシック" w:eastAsia="ＭＳ ゴシック" w:hAnsi="ＭＳ ゴシック" w:hint="eastAsia"/>
                <w:sz w:val="16"/>
                <w:szCs w:val="16"/>
              </w:rPr>
              <w:t>めの研修及び訓練を定期的に実施すること。</w:t>
            </w:r>
          </w:p>
        </w:tc>
        <w:tc>
          <w:tcPr>
            <w:tcW w:w="1134" w:type="dxa"/>
            <w:shd w:val="clear" w:color="auto" w:fill="FFFFFF" w:themeFill="background1"/>
          </w:tcPr>
          <w:p w14:paraId="6A15E5F0" w14:textId="77777777" w:rsidR="001F01A2" w:rsidRPr="004E6881" w:rsidRDefault="001F01A2" w:rsidP="001F01A2">
            <w:pPr>
              <w:spacing w:line="0" w:lineRule="atLeast"/>
              <w:jc w:val="left"/>
              <w:rPr>
                <w:rFonts w:ascii="ＭＳ ゴシック" w:eastAsia="ＭＳ ゴシック" w:hAnsi="ＭＳ ゴシック"/>
                <w:sz w:val="14"/>
                <w:szCs w:val="14"/>
              </w:rPr>
            </w:pPr>
            <w:r w:rsidRPr="004E6881">
              <w:rPr>
                <w:rFonts w:ascii="ＭＳ ゴシック" w:eastAsia="ＭＳ ゴシック" w:hAnsi="ＭＳ ゴシック" w:hint="eastAsia"/>
                <w:sz w:val="14"/>
                <w:szCs w:val="14"/>
              </w:rPr>
              <w:t>はい・いいえ</w:t>
            </w:r>
          </w:p>
        </w:tc>
        <w:tc>
          <w:tcPr>
            <w:tcW w:w="1417" w:type="dxa"/>
            <w:shd w:val="clear" w:color="auto" w:fill="FFFFFF" w:themeFill="background1"/>
          </w:tcPr>
          <w:p w14:paraId="65230F36" w14:textId="77777777" w:rsidR="001F01A2" w:rsidRPr="00365BAC" w:rsidRDefault="001F01A2" w:rsidP="001F01A2">
            <w:pPr>
              <w:spacing w:line="0" w:lineRule="atLeast"/>
              <w:jc w:val="left"/>
              <w:rPr>
                <w:rFonts w:ascii="ＭＳ ゴシック" w:eastAsia="ＭＳ ゴシック" w:hAnsi="ＭＳ ゴシック"/>
                <w:color w:val="000000" w:themeColor="text1"/>
                <w:sz w:val="12"/>
                <w:szCs w:val="12"/>
              </w:rPr>
            </w:pPr>
            <w:r w:rsidRPr="00365BAC">
              <w:rPr>
                <w:rFonts w:ascii="ＭＳ ゴシック" w:eastAsia="ＭＳ ゴシック" w:hAnsi="ＭＳ ゴシック" w:hint="eastAsia"/>
                <w:color w:val="000000" w:themeColor="text1"/>
                <w:sz w:val="12"/>
                <w:szCs w:val="12"/>
              </w:rPr>
              <w:t>条例第</w:t>
            </w:r>
            <w:r w:rsidRPr="00365BAC">
              <w:rPr>
                <w:rFonts w:ascii="ＭＳ ゴシック" w:eastAsia="ＭＳ ゴシック" w:hAnsi="ＭＳ ゴシック"/>
                <w:color w:val="000000" w:themeColor="text1"/>
                <w:sz w:val="12"/>
                <w:szCs w:val="12"/>
              </w:rPr>
              <w:t>80条（準用</w:t>
            </w:r>
          </w:p>
          <w:p w14:paraId="0D0B8175" w14:textId="77777777" w:rsidR="001F01A2" w:rsidRPr="00365BAC" w:rsidRDefault="001F01A2" w:rsidP="001F01A2">
            <w:pPr>
              <w:spacing w:line="0" w:lineRule="atLeast"/>
              <w:jc w:val="left"/>
              <w:rPr>
                <w:rFonts w:ascii="ＭＳ ゴシック" w:eastAsia="ＭＳ ゴシック" w:hAnsi="ＭＳ ゴシック"/>
                <w:color w:val="000000" w:themeColor="text1"/>
                <w:sz w:val="12"/>
                <w:szCs w:val="12"/>
              </w:rPr>
            </w:pPr>
            <w:r w:rsidRPr="00365BAC">
              <w:rPr>
                <w:rFonts w:ascii="ＭＳ ゴシック" w:eastAsia="ＭＳ ゴシック" w:hAnsi="ＭＳ ゴシック" w:hint="eastAsia"/>
                <w:color w:val="000000" w:themeColor="text1"/>
                <w:sz w:val="12"/>
                <w:szCs w:val="12"/>
              </w:rPr>
              <w:t>第</w:t>
            </w:r>
            <w:r w:rsidRPr="00365BAC">
              <w:rPr>
                <w:rFonts w:ascii="ＭＳ ゴシック" w:eastAsia="ＭＳ ゴシック" w:hAnsi="ＭＳ ゴシック"/>
                <w:color w:val="000000" w:themeColor="text1"/>
                <w:sz w:val="12"/>
                <w:szCs w:val="12"/>
              </w:rPr>
              <w:t>59条の16第2項</w:t>
            </w:r>
            <w:r w:rsidRPr="00365BAC">
              <w:rPr>
                <w:rFonts w:ascii="ＭＳ ゴシック" w:eastAsia="ＭＳ ゴシック" w:hAnsi="ＭＳ ゴシック" w:hint="eastAsia"/>
                <w:color w:val="000000" w:themeColor="text1"/>
                <w:sz w:val="12"/>
                <w:szCs w:val="12"/>
              </w:rPr>
              <w:t>第</w:t>
            </w:r>
            <w:r w:rsidRPr="00365BAC">
              <w:rPr>
                <w:rFonts w:ascii="ＭＳ ゴシック" w:eastAsia="ＭＳ ゴシック" w:hAnsi="ＭＳ ゴシック"/>
                <w:color w:val="000000" w:themeColor="text1"/>
                <w:sz w:val="12"/>
                <w:szCs w:val="12"/>
              </w:rPr>
              <w:t>3号）</w:t>
            </w:r>
          </w:p>
          <w:p w14:paraId="0D721C21" w14:textId="77777777" w:rsidR="00D7070A" w:rsidRPr="00365BAC" w:rsidRDefault="00D7070A" w:rsidP="00D7070A">
            <w:pPr>
              <w:spacing w:line="0" w:lineRule="atLeast"/>
              <w:jc w:val="left"/>
              <w:rPr>
                <w:rFonts w:ascii="ＭＳ ゴシック" w:eastAsia="ＭＳ ゴシック" w:hAnsi="ＭＳ ゴシック"/>
                <w:color w:val="000000" w:themeColor="text1"/>
                <w:sz w:val="12"/>
                <w:szCs w:val="12"/>
                <w:lang w:eastAsia="zh-CN"/>
              </w:rPr>
            </w:pPr>
            <w:r w:rsidRPr="00365BAC">
              <w:rPr>
                <w:rFonts w:ascii="ＭＳ ゴシック" w:eastAsia="ＭＳ ゴシック" w:hAnsi="ＭＳ ゴシック" w:hint="eastAsia"/>
                <w:color w:val="000000" w:themeColor="text1"/>
                <w:sz w:val="12"/>
                <w:szCs w:val="12"/>
                <w:lang w:eastAsia="zh-CN"/>
              </w:rPr>
              <w:t>予防条例</w:t>
            </w:r>
          </w:p>
          <w:p w14:paraId="6DADE16C" w14:textId="77777777" w:rsidR="00D7070A" w:rsidRPr="00365BAC" w:rsidRDefault="00D7070A" w:rsidP="00D7070A">
            <w:pPr>
              <w:spacing w:line="0" w:lineRule="atLeast"/>
              <w:jc w:val="left"/>
              <w:rPr>
                <w:rFonts w:ascii="ＭＳ ゴシック" w:eastAsia="ＭＳ ゴシック" w:hAnsi="ＭＳ ゴシック"/>
                <w:color w:val="000000" w:themeColor="text1"/>
                <w:sz w:val="12"/>
                <w:szCs w:val="12"/>
                <w:lang w:eastAsia="zh-CN"/>
              </w:rPr>
            </w:pPr>
            <w:r w:rsidRPr="00365BAC">
              <w:rPr>
                <w:rFonts w:ascii="ＭＳ ゴシック" w:eastAsia="ＭＳ ゴシック" w:hAnsi="ＭＳ ゴシック" w:hint="eastAsia"/>
                <w:color w:val="000000" w:themeColor="text1"/>
                <w:sz w:val="12"/>
                <w:szCs w:val="12"/>
                <w:lang w:eastAsia="zh-CN"/>
              </w:rPr>
              <w:t>第</w:t>
            </w:r>
            <w:r w:rsidRPr="00365BAC">
              <w:rPr>
                <w:rFonts w:ascii="ＭＳ ゴシック" w:eastAsia="ＭＳ ゴシック" w:hAnsi="ＭＳ ゴシック"/>
                <w:color w:val="000000" w:themeColor="text1"/>
                <w:sz w:val="12"/>
                <w:szCs w:val="12"/>
                <w:lang w:eastAsia="zh-CN"/>
              </w:rPr>
              <w:t xml:space="preserve">31 </w:t>
            </w:r>
            <w:r w:rsidRPr="00365BAC">
              <w:rPr>
                <w:rFonts w:ascii="ＭＳ ゴシック" w:eastAsia="ＭＳ ゴシック" w:hAnsi="ＭＳ ゴシック" w:hint="eastAsia"/>
                <w:color w:val="000000" w:themeColor="text1"/>
                <w:sz w:val="12"/>
                <w:szCs w:val="12"/>
                <w:lang w:eastAsia="zh-CN"/>
              </w:rPr>
              <w:t>条第2項</w:t>
            </w:r>
          </w:p>
          <w:p w14:paraId="42ADD85B" w14:textId="77777777" w:rsidR="00D7070A" w:rsidRPr="00365BAC" w:rsidRDefault="00D7070A" w:rsidP="00D7070A">
            <w:pPr>
              <w:spacing w:line="0" w:lineRule="atLeast"/>
              <w:jc w:val="left"/>
              <w:rPr>
                <w:rFonts w:ascii="ＭＳ ゴシック" w:eastAsia="ＭＳ ゴシック" w:hAnsi="ＭＳ ゴシック"/>
                <w:color w:val="000000" w:themeColor="text1"/>
                <w:sz w:val="12"/>
                <w:szCs w:val="12"/>
                <w:lang w:eastAsia="zh-CN"/>
              </w:rPr>
            </w:pPr>
            <w:r w:rsidRPr="00365BAC">
              <w:rPr>
                <w:rFonts w:ascii="ＭＳ ゴシック" w:eastAsia="ＭＳ ゴシック" w:hAnsi="ＭＳ ゴシック" w:hint="eastAsia"/>
                <w:color w:val="000000" w:themeColor="text1"/>
                <w:kern w:val="0"/>
                <w:sz w:val="12"/>
                <w:szCs w:val="12"/>
                <w:lang w:eastAsia="zh-CN"/>
              </w:rPr>
              <w:t>平18厚令34第61条(準用第33条）</w:t>
            </w:r>
          </w:p>
        </w:tc>
        <w:tc>
          <w:tcPr>
            <w:tcW w:w="1418" w:type="dxa"/>
            <w:shd w:val="clear" w:color="auto" w:fill="FFFFFF" w:themeFill="background1"/>
          </w:tcPr>
          <w:p w14:paraId="2251F919" w14:textId="77777777" w:rsidR="001F01A2" w:rsidRPr="007A2244" w:rsidRDefault="001F01A2" w:rsidP="001F01A2">
            <w:pPr>
              <w:spacing w:line="0" w:lineRule="atLeast"/>
              <w:jc w:val="left"/>
              <w:rPr>
                <w:rFonts w:ascii="ＭＳ ゴシック" w:eastAsia="ＭＳ ゴシック" w:hAnsi="ＭＳ ゴシック"/>
                <w:sz w:val="12"/>
                <w:szCs w:val="12"/>
              </w:rPr>
            </w:pPr>
            <w:r w:rsidRPr="007A2244">
              <w:rPr>
                <w:rFonts w:ascii="ＭＳ ゴシック" w:eastAsia="ＭＳ ゴシック" w:hAnsi="ＭＳ ゴシック" w:hint="eastAsia"/>
                <w:sz w:val="12"/>
                <w:szCs w:val="12"/>
              </w:rPr>
              <w:t>・研修及び訓練の記録</w:t>
            </w:r>
          </w:p>
        </w:tc>
      </w:tr>
      <w:tr w:rsidR="001F01A2" w:rsidRPr="007A2244" w14:paraId="5F2D8B82" w14:textId="77777777" w:rsidTr="0095044E">
        <w:trPr>
          <w:trHeight w:val="2056"/>
        </w:trPr>
        <w:tc>
          <w:tcPr>
            <w:tcW w:w="940" w:type="dxa"/>
            <w:vMerge/>
            <w:shd w:val="clear" w:color="auto" w:fill="FFFFFF" w:themeFill="background1"/>
          </w:tcPr>
          <w:p w14:paraId="1EFCCD57" w14:textId="77777777" w:rsidR="001F01A2" w:rsidRPr="007A2244" w:rsidRDefault="001F01A2" w:rsidP="001F01A2">
            <w:pPr>
              <w:spacing w:line="0" w:lineRule="atLeast"/>
              <w:jc w:val="left"/>
              <w:rPr>
                <w:rFonts w:ascii="ＭＳ ゴシック" w:eastAsia="ＭＳ ゴシック" w:hAnsi="ＭＳ ゴシック"/>
                <w:sz w:val="20"/>
                <w:szCs w:val="20"/>
              </w:rPr>
            </w:pPr>
          </w:p>
        </w:tc>
        <w:tc>
          <w:tcPr>
            <w:tcW w:w="7371" w:type="dxa"/>
            <w:gridSpan w:val="2"/>
            <w:shd w:val="clear" w:color="auto" w:fill="FFFFFF" w:themeFill="background1"/>
          </w:tcPr>
          <w:tbl>
            <w:tblPr>
              <w:tblStyle w:val="a3"/>
              <w:tblW w:w="0" w:type="auto"/>
              <w:tblLayout w:type="fixed"/>
              <w:tblLook w:val="04A0" w:firstRow="1" w:lastRow="0" w:firstColumn="1" w:lastColumn="0" w:noHBand="0" w:noVBand="1"/>
            </w:tblPr>
            <w:tblGrid>
              <w:gridCol w:w="7145"/>
            </w:tblGrid>
            <w:tr w:rsidR="001F01A2" w:rsidRPr="007A2244" w14:paraId="5A02339A" w14:textId="77777777" w:rsidTr="002F5423">
              <w:tc>
                <w:tcPr>
                  <w:tcW w:w="7145" w:type="dxa"/>
                </w:tcPr>
                <w:p w14:paraId="635E3F72" w14:textId="77777777" w:rsidR="001F01A2" w:rsidRPr="007A2244" w:rsidRDefault="001F01A2" w:rsidP="001F01A2">
                  <w:pPr>
                    <w:spacing w:line="0" w:lineRule="atLeast"/>
                    <w:jc w:val="left"/>
                    <w:rPr>
                      <w:rFonts w:ascii="ＭＳ ゴシック" w:eastAsia="ＭＳ ゴシック" w:hAnsi="ＭＳ ゴシック"/>
                      <w:sz w:val="12"/>
                      <w:szCs w:val="12"/>
                    </w:rPr>
                  </w:pPr>
                  <w:r w:rsidRPr="007A2244">
                    <w:rPr>
                      <w:rFonts w:ascii="ＭＳ ゴシック" w:eastAsia="ＭＳ ゴシック" w:hAnsi="ＭＳ ゴシック" w:hint="eastAsia"/>
                      <w:sz w:val="12"/>
                      <w:szCs w:val="12"/>
                    </w:rPr>
                    <w:t>ハ</w:t>
                  </w:r>
                  <w:r w:rsidRPr="007A2244">
                    <w:rPr>
                      <w:rFonts w:ascii="ＭＳ ゴシック" w:eastAsia="ＭＳ ゴシック" w:hAnsi="ＭＳ ゴシック"/>
                      <w:sz w:val="12"/>
                      <w:szCs w:val="12"/>
                    </w:rPr>
                    <w:t xml:space="preserve"> 感染症の予防及びまん延の防止のための研修及び訓練</w:t>
                  </w:r>
                </w:p>
                <w:p w14:paraId="31B4E523" w14:textId="77777777" w:rsidR="001F01A2" w:rsidRPr="007A2244" w:rsidRDefault="001F01A2" w:rsidP="001F01A2">
                  <w:pPr>
                    <w:spacing w:line="0" w:lineRule="atLeast"/>
                    <w:jc w:val="left"/>
                    <w:rPr>
                      <w:rFonts w:ascii="ＭＳ ゴシック" w:eastAsia="ＭＳ ゴシック" w:hAnsi="ＭＳ ゴシック"/>
                      <w:sz w:val="12"/>
                      <w:szCs w:val="12"/>
                    </w:rPr>
                  </w:pPr>
                  <w:r w:rsidRPr="007A2244">
                    <w:rPr>
                      <w:rFonts w:ascii="ＭＳ ゴシック" w:eastAsia="ＭＳ ゴシック" w:hAnsi="ＭＳ ゴシック" w:hint="eastAsia"/>
                      <w:sz w:val="12"/>
                      <w:szCs w:val="12"/>
                    </w:rPr>
                    <w:t>従業者に対する「感染症の予防及びまん延の防止のための研修」の内容は、感染対策の基礎的内容等の適切な知識を普及・啓発するとともに、当該事業所における指針に基づいた衛生管理の徹底や衛生的なケアの励行を行うものとする。</w:t>
                  </w:r>
                </w:p>
                <w:p w14:paraId="03C738B3" w14:textId="77777777" w:rsidR="001F01A2" w:rsidRPr="007A2244" w:rsidRDefault="001F01A2" w:rsidP="001F01A2">
                  <w:pPr>
                    <w:spacing w:line="0" w:lineRule="atLeast"/>
                    <w:jc w:val="left"/>
                    <w:rPr>
                      <w:rFonts w:ascii="ＭＳ ゴシック" w:eastAsia="ＭＳ ゴシック" w:hAnsi="ＭＳ ゴシック"/>
                      <w:sz w:val="12"/>
                      <w:szCs w:val="12"/>
                    </w:rPr>
                  </w:pPr>
                  <w:r w:rsidRPr="007A2244">
                    <w:rPr>
                      <w:rFonts w:ascii="ＭＳ ゴシック" w:eastAsia="ＭＳ ゴシック" w:hAnsi="ＭＳ ゴシック" w:hint="eastAsia"/>
                      <w:sz w:val="12"/>
                      <w:szCs w:val="12"/>
                    </w:rPr>
                    <w:t>職員教育を組織的に浸透させていくためには、当該事業所が定期的な教育（年１回以上）を開催するとともに、新規採用時には感染対策研修を実施することが望ましい。また、研修の実施内容についても記録することが必要である。</w:t>
                  </w:r>
                </w:p>
                <w:p w14:paraId="0CD6DB5C" w14:textId="77777777" w:rsidR="001F01A2" w:rsidRPr="007A2244" w:rsidRDefault="001F01A2" w:rsidP="001F01A2">
                  <w:pPr>
                    <w:spacing w:line="0" w:lineRule="atLeast"/>
                    <w:ind w:firstLineChars="100" w:firstLine="120"/>
                    <w:jc w:val="left"/>
                    <w:rPr>
                      <w:rFonts w:ascii="ＭＳ ゴシック" w:eastAsia="ＭＳ ゴシック" w:hAnsi="ＭＳ ゴシック"/>
                      <w:sz w:val="12"/>
                      <w:szCs w:val="12"/>
                    </w:rPr>
                  </w:pPr>
                  <w:r w:rsidRPr="007A2244">
                    <w:rPr>
                      <w:rFonts w:ascii="ＭＳ ゴシック" w:eastAsia="ＭＳ ゴシック" w:hAnsi="ＭＳ ゴシック" w:hint="eastAsia"/>
                      <w:sz w:val="12"/>
                      <w:szCs w:val="12"/>
                    </w:rPr>
                    <w:t>なお、研修の実施は、厚生労働省「介護施設・事業所の職員向け感染症対策力向上のための研修教材」等を活用するなど、事業所内で行うものでも差し支えなく、当該事業所の実態に応じ行うこと。</w:t>
                  </w:r>
                </w:p>
                <w:p w14:paraId="29AA11F8" w14:textId="77777777" w:rsidR="001F01A2" w:rsidRPr="007A2244" w:rsidRDefault="001F01A2" w:rsidP="001F01A2">
                  <w:pPr>
                    <w:spacing w:line="0" w:lineRule="atLeast"/>
                    <w:ind w:firstLineChars="100" w:firstLine="120"/>
                    <w:jc w:val="left"/>
                    <w:rPr>
                      <w:rFonts w:ascii="ＭＳ ゴシック" w:eastAsia="ＭＳ ゴシック" w:hAnsi="ＭＳ ゴシック"/>
                      <w:sz w:val="12"/>
                      <w:szCs w:val="12"/>
                    </w:rPr>
                  </w:pPr>
                  <w:r w:rsidRPr="007A2244">
                    <w:rPr>
                      <w:rFonts w:ascii="ＭＳ ゴシック" w:eastAsia="ＭＳ ゴシック" w:hAnsi="ＭＳ ゴシック" w:hint="eastAsia"/>
                      <w:sz w:val="12"/>
                      <w:szCs w:val="12"/>
                    </w:rPr>
                    <w:t>また、平時から、実際に感染症が発生した場合を想定し、発生時の対応について、訓練（シミュレーション）を定期的（年１回以上）に行うことが必要である。訓練においては、感染症発生時において迅速に行動できるよう、発生時の対応を定めた指針及び研修内容に基づき、事業所内の役割分担の確認や、感染対策をした上でのケアの演習などを実施するものとする。</w:t>
                  </w:r>
                </w:p>
                <w:p w14:paraId="7C801DBF" w14:textId="77777777" w:rsidR="001F01A2" w:rsidRPr="007A2244" w:rsidRDefault="001F01A2" w:rsidP="001F01A2">
                  <w:pPr>
                    <w:spacing w:line="0" w:lineRule="atLeast"/>
                    <w:ind w:firstLineChars="100" w:firstLine="120"/>
                    <w:jc w:val="left"/>
                    <w:rPr>
                      <w:rFonts w:ascii="ＭＳ ゴシック" w:eastAsia="ＭＳ ゴシック" w:hAnsi="ＭＳ ゴシック"/>
                      <w:sz w:val="20"/>
                      <w:szCs w:val="20"/>
                    </w:rPr>
                  </w:pPr>
                  <w:r w:rsidRPr="007A2244">
                    <w:rPr>
                      <w:rFonts w:ascii="ＭＳ ゴシック" w:eastAsia="ＭＳ ゴシック" w:hAnsi="ＭＳ ゴシック" w:hint="eastAsia"/>
                      <w:sz w:val="12"/>
                      <w:szCs w:val="12"/>
                    </w:rPr>
                    <w:t>訓練の実施は、机上を含めその実施手法は問わないものの、机上及び実地で実施するものを適切に組み合わせながら実施することが適切である。</w:t>
                  </w:r>
                </w:p>
              </w:tc>
            </w:tr>
          </w:tbl>
          <w:p w14:paraId="218287AB" w14:textId="77777777" w:rsidR="001F01A2" w:rsidRPr="007A2244" w:rsidRDefault="001F01A2" w:rsidP="001F01A2">
            <w:pPr>
              <w:spacing w:line="0" w:lineRule="atLeast"/>
              <w:jc w:val="left"/>
              <w:rPr>
                <w:rFonts w:ascii="ＭＳ ゴシック" w:eastAsia="ＭＳ ゴシック" w:hAnsi="ＭＳ ゴシック"/>
                <w:sz w:val="20"/>
                <w:szCs w:val="20"/>
              </w:rPr>
            </w:pPr>
          </w:p>
        </w:tc>
        <w:tc>
          <w:tcPr>
            <w:tcW w:w="1417" w:type="dxa"/>
            <w:shd w:val="clear" w:color="auto" w:fill="FFFFFF" w:themeFill="background1"/>
          </w:tcPr>
          <w:p w14:paraId="279B741A" w14:textId="77777777" w:rsidR="001F01A2" w:rsidRPr="00365BAC" w:rsidRDefault="001F01A2" w:rsidP="001F01A2">
            <w:pPr>
              <w:spacing w:line="0" w:lineRule="atLeast"/>
              <w:jc w:val="left"/>
              <w:rPr>
                <w:rFonts w:ascii="ＭＳ ゴシック" w:eastAsia="ＭＳ ゴシック" w:hAnsi="ＭＳ ゴシック"/>
                <w:color w:val="000000" w:themeColor="text1"/>
                <w:sz w:val="12"/>
                <w:szCs w:val="12"/>
              </w:rPr>
            </w:pPr>
            <w:r w:rsidRPr="00365BAC">
              <w:rPr>
                <w:rFonts w:ascii="ＭＳ ゴシック" w:eastAsia="ＭＳ ゴシック" w:hAnsi="ＭＳ ゴシック" w:hint="eastAsia"/>
                <w:color w:val="000000" w:themeColor="text1"/>
                <w:sz w:val="12"/>
                <w:szCs w:val="12"/>
              </w:rPr>
              <w:t>平</w:t>
            </w:r>
            <w:r w:rsidRPr="00365BAC">
              <w:rPr>
                <w:rFonts w:ascii="ＭＳ ゴシック" w:eastAsia="ＭＳ ゴシック" w:hAnsi="ＭＳ ゴシック"/>
                <w:color w:val="000000" w:themeColor="text1"/>
                <w:sz w:val="12"/>
                <w:szCs w:val="12"/>
              </w:rPr>
              <w:t>18-0331004 号</w:t>
            </w:r>
          </w:p>
          <w:p w14:paraId="33628800" w14:textId="03BA6495" w:rsidR="005A1866" w:rsidRPr="00365BAC" w:rsidRDefault="001F01A2" w:rsidP="005A1866">
            <w:pPr>
              <w:spacing w:line="0" w:lineRule="atLeast"/>
              <w:jc w:val="left"/>
              <w:rPr>
                <w:rFonts w:ascii="ＭＳ ゴシック" w:eastAsia="ＭＳ ゴシック" w:hAnsi="ＭＳ ゴシック"/>
                <w:color w:val="000000" w:themeColor="text1"/>
                <w:sz w:val="12"/>
                <w:szCs w:val="12"/>
              </w:rPr>
            </w:pPr>
            <w:r w:rsidRPr="00365BAC">
              <w:rPr>
                <w:rFonts w:ascii="ＭＳ ゴシック" w:eastAsia="ＭＳ ゴシック" w:hAnsi="ＭＳ ゴシック" w:hint="eastAsia"/>
                <w:color w:val="000000" w:themeColor="text1"/>
                <w:sz w:val="12"/>
                <w:szCs w:val="12"/>
              </w:rPr>
              <w:t>（</w:t>
            </w:r>
            <w:r w:rsidR="005A1866" w:rsidRPr="00365BAC">
              <w:rPr>
                <w:rFonts w:ascii="ＭＳ ゴシック" w:eastAsia="ＭＳ ゴシック" w:hAnsi="ＭＳ ゴシック" w:hint="eastAsia"/>
                <w:color w:val="000000" w:themeColor="text1"/>
                <w:sz w:val="12"/>
                <w:szCs w:val="12"/>
              </w:rPr>
              <w:t>準用第</w:t>
            </w:r>
            <w:r w:rsidR="005A1866" w:rsidRPr="00365BAC">
              <w:rPr>
                <w:rFonts w:ascii="ＭＳ ゴシック" w:eastAsia="ＭＳ ゴシック" w:hAnsi="ＭＳ ゴシック"/>
                <w:color w:val="000000" w:themeColor="text1"/>
                <w:sz w:val="12"/>
                <w:szCs w:val="12"/>
              </w:rPr>
              <w:t>3</w:t>
            </w:r>
            <w:r w:rsidR="00B133D6" w:rsidRPr="00365BAC">
              <w:rPr>
                <w:rFonts w:ascii="ＭＳ ゴシック" w:eastAsia="ＭＳ ゴシック" w:hAnsi="ＭＳ ゴシック" w:hint="eastAsia"/>
                <w:color w:val="000000" w:themeColor="text1"/>
                <w:sz w:val="12"/>
                <w:szCs w:val="12"/>
              </w:rPr>
              <w:t>の</w:t>
            </w:r>
            <w:r w:rsidR="005A1866" w:rsidRPr="00365BAC">
              <w:rPr>
                <w:rFonts w:ascii="ＭＳ ゴシック" w:eastAsia="ＭＳ ゴシック" w:hAnsi="ＭＳ ゴシック" w:hint="eastAsia"/>
                <w:color w:val="000000" w:themeColor="text1"/>
                <w:sz w:val="12"/>
                <w:szCs w:val="12"/>
              </w:rPr>
              <w:t>二</w:t>
            </w:r>
            <w:r w:rsidR="00B133D6" w:rsidRPr="00365BAC">
              <w:rPr>
                <w:rFonts w:ascii="ＭＳ ゴシック" w:eastAsia="ＭＳ ゴシック" w:hAnsi="ＭＳ ゴシック" w:hint="eastAsia"/>
                <w:color w:val="000000" w:themeColor="text1"/>
                <w:sz w:val="12"/>
                <w:szCs w:val="12"/>
              </w:rPr>
              <w:t>の</w:t>
            </w:r>
            <w:r w:rsidR="005A1866" w:rsidRPr="00365BAC">
              <w:rPr>
                <w:rFonts w:ascii="ＭＳ ゴシック" w:eastAsia="ＭＳ ゴシック" w:hAnsi="ＭＳ ゴシック" w:hint="eastAsia"/>
                <w:color w:val="000000" w:themeColor="text1"/>
                <w:sz w:val="12"/>
                <w:szCs w:val="12"/>
              </w:rPr>
              <w:t>二</w:t>
            </w:r>
            <w:r w:rsidR="00B133D6" w:rsidRPr="00365BAC">
              <w:rPr>
                <w:rFonts w:ascii="ＭＳ ゴシック" w:eastAsia="ＭＳ ゴシック" w:hAnsi="ＭＳ ゴシック" w:hint="eastAsia"/>
                <w:color w:val="000000" w:themeColor="text1"/>
                <w:sz w:val="12"/>
                <w:szCs w:val="12"/>
              </w:rPr>
              <w:t>の</w:t>
            </w:r>
          </w:p>
          <w:p w14:paraId="55C07E9F" w14:textId="0D443283" w:rsidR="001F01A2" w:rsidRPr="00365BAC" w:rsidRDefault="005A1866" w:rsidP="005A1866">
            <w:pPr>
              <w:spacing w:line="0" w:lineRule="atLeast"/>
              <w:jc w:val="left"/>
              <w:rPr>
                <w:rFonts w:ascii="ＭＳ ゴシック" w:eastAsia="ＭＳ ゴシック" w:hAnsi="ＭＳ ゴシック"/>
                <w:color w:val="000000" w:themeColor="text1"/>
                <w:sz w:val="20"/>
                <w:szCs w:val="20"/>
              </w:rPr>
            </w:pPr>
            <w:r w:rsidRPr="00365BAC">
              <w:rPr>
                <w:rFonts w:ascii="ＭＳ ゴシック" w:eastAsia="ＭＳ ゴシック" w:hAnsi="ＭＳ ゴシック"/>
                <w:color w:val="000000" w:themeColor="text1"/>
                <w:sz w:val="12"/>
                <w:szCs w:val="12"/>
              </w:rPr>
              <w:t>3</w:t>
            </w:r>
            <w:r w:rsidR="00B133D6" w:rsidRPr="00365BAC">
              <w:rPr>
                <w:rFonts w:ascii="ＭＳ ゴシック" w:eastAsia="ＭＳ ゴシック" w:hAnsi="ＭＳ ゴシック" w:hint="eastAsia"/>
                <w:color w:val="000000" w:themeColor="text1"/>
                <w:sz w:val="12"/>
                <w:szCs w:val="12"/>
              </w:rPr>
              <w:t>の</w:t>
            </w:r>
            <w:r w:rsidRPr="00365BAC">
              <w:rPr>
                <w:rFonts w:ascii="ＭＳ ゴシック" w:eastAsia="ＭＳ ゴシック" w:hAnsi="ＭＳ ゴシック"/>
                <w:color w:val="000000" w:themeColor="text1"/>
                <w:sz w:val="12"/>
                <w:szCs w:val="12"/>
              </w:rPr>
              <w:t>(9)</w:t>
            </w:r>
            <w:r w:rsidR="00B133D6" w:rsidRPr="00365BAC">
              <w:rPr>
                <w:rFonts w:ascii="ＭＳ ゴシック" w:eastAsia="ＭＳ ゴシック" w:hAnsi="ＭＳ ゴシック" w:hint="eastAsia"/>
                <w:color w:val="000000" w:themeColor="text1"/>
                <w:sz w:val="12"/>
                <w:szCs w:val="12"/>
              </w:rPr>
              <w:t>の</w:t>
            </w:r>
            <w:r w:rsidRPr="00365BAC">
              <w:rPr>
                <w:rFonts w:ascii="ＭＳ ゴシック" w:eastAsia="ＭＳ ゴシック" w:hAnsi="ＭＳ ゴシック"/>
                <w:color w:val="000000" w:themeColor="text1"/>
                <w:sz w:val="12"/>
                <w:szCs w:val="12"/>
              </w:rPr>
              <w:t>②</w:t>
            </w:r>
            <w:r w:rsidR="00B133D6" w:rsidRPr="00365BAC">
              <w:rPr>
                <w:rFonts w:ascii="ＭＳ ゴシック" w:eastAsia="ＭＳ ゴシック" w:hAnsi="ＭＳ ゴシック" w:hint="eastAsia"/>
                <w:color w:val="000000" w:themeColor="text1"/>
                <w:sz w:val="12"/>
                <w:szCs w:val="12"/>
              </w:rPr>
              <w:t>の</w:t>
            </w:r>
            <w:r w:rsidRPr="00365BAC">
              <w:rPr>
                <w:rFonts w:ascii="ＭＳ ゴシック" w:eastAsia="ＭＳ ゴシック" w:hAnsi="ＭＳ ゴシック" w:hint="eastAsia"/>
                <w:color w:val="000000" w:themeColor="text1"/>
                <w:sz w:val="12"/>
                <w:szCs w:val="12"/>
              </w:rPr>
              <w:t>ハ</w:t>
            </w:r>
            <w:r w:rsidR="001F01A2" w:rsidRPr="00365BAC">
              <w:rPr>
                <w:rFonts w:ascii="ＭＳ ゴシック" w:eastAsia="ＭＳ ゴシック" w:hAnsi="ＭＳ ゴシック"/>
                <w:color w:val="000000" w:themeColor="text1"/>
                <w:sz w:val="12"/>
                <w:szCs w:val="12"/>
              </w:rPr>
              <w:t>）</w:t>
            </w:r>
          </w:p>
        </w:tc>
        <w:tc>
          <w:tcPr>
            <w:tcW w:w="1418" w:type="dxa"/>
            <w:shd w:val="clear" w:color="auto" w:fill="FFFFFF" w:themeFill="background1"/>
          </w:tcPr>
          <w:p w14:paraId="54C686C8" w14:textId="77777777" w:rsidR="001F01A2" w:rsidRPr="007A2244" w:rsidRDefault="001F01A2" w:rsidP="001F01A2">
            <w:pPr>
              <w:spacing w:line="0" w:lineRule="atLeast"/>
              <w:jc w:val="left"/>
              <w:rPr>
                <w:rFonts w:ascii="ＭＳ ゴシック" w:eastAsia="ＭＳ ゴシック" w:hAnsi="ＭＳ ゴシック"/>
                <w:sz w:val="16"/>
                <w:szCs w:val="16"/>
              </w:rPr>
            </w:pPr>
          </w:p>
        </w:tc>
      </w:tr>
      <w:tr w:rsidR="00BE3BFA" w:rsidRPr="007A2244" w14:paraId="3EF62DA4" w14:textId="77777777" w:rsidTr="002926BE">
        <w:tc>
          <w:tcPr>
            <w:tcW w:w="940" w:type="dxa"/>
            <w:vMerge w:val="restart"/>
            <w:shd w:val="clear" w:color="auto" w:fill="FFFFFF" w:themeFill="background1"/>
          </w:tcPr>
          <w:p w14:paraId="714DE6CC" w14:textId="77777777" w:rsidR="00BE3BFA" w:rsidRPr="00E25418" w:rsidRDefault="00BE3BFA" w:rsidP="001F01A2">
            <w:pPr>
              <w:spacing w:line="0" w:lineRule="atLeast"/>
              <w:jc w:val="left"/>
              <w:rPr>
                <w:rFonts w:ascii="ＭＳ ゴシック" w:eastAsia="ＭＳ ゴシック" w:hAnsi="ＭＳ ゴシック"/>
                <w:color w:val="000000" w:themeColor="text1"/>
                <w:sz w:val="16"/>
                <w:szCs w:val="16"/>
              </w:rPr>
            </w:pPr>
            <w:r w:rsidRPr="00E25418">
              <w:rPr>
                <w:rFonts w:ascii="ＭＳ ゴシック" w:eastAsia="ＭＳ ゴシック" w:hAnsi="ＭＳ ゴシック" w:hint="eastAsia"/>
                <w:color w:val="000000" w:themeColor="text1"/>
                <w:sz w:val="16"/>
                <w:szCs w:val="16"/>
              </w:rPr>
              <w:t>３３</w:t>
            </w:r>
          </w:p>
          <w:p w14:paraId="549C0184" w14:textId="77777777" w:rsidR="00BE3BFA" w:rsidRPr="00E25418" w:rsidRDefault="00BE3BFA" w:rsidP="001F01A2">
            <w:pPr>
              <w:spacing w:line="0" w:lineRule="atLeast"/>
              <w:jc w:val="left"/>
              <w:rPr>
                <w:rFonts w:ascii="ＭＳ ゴシック" w:eastAsia="ＭＳ ゴシック" w:hAnsi="ＭＳ ゴシック"/>
                <w:color w:val="000000" w:themeColor="text1"/>
                <w:sz w:val="16"/>
                <w:szCs w:val="16"/>
              </w:rPr>
            </w:pPr>
            <w:r w:rsidRPr="00E25418">
              <w:rPr>
                <w:rFonts w:ascii="ＭＳ ゴシック" w:eastAsia="ＭＳ ゴシック" w:hAnsi="ＭＳ ゴシック" w:hint="eastAsia"/>
                <w:color w:val="000000" w:themeColor="text1"/>
                <w:sz w:val="16"/>
                <w:szCs w:val="16"/>
              </w:rPr>
              <w:t>掲示</w:t>
            </w:r>
          </w:p>
        </w:tc>
        <w:tc>
          <w:tcPr>
            <w:tcW w:w="6237" w:type="dxa"/>
            <w:shd w:val="clear" w:color="auto" w:fill="FFFFFF" w:themeFill="background1"/>
          </w:tcPr>
          <w:p w14:paraId="7FF303E2" w14:textId="77777777" w:rsidR="00BE3BFA" w:rsidRPr="00E25418" w:rsidRDefault="00BE3BFA" w:rsidP="001F01A2">
            <w:pPr>
              <w:spacing w:line="0" w:lineRule="atLeast"/>
              <w:jc w:val="left"/>
              <w:rPr>
                <w:rFonts w:ascii="ＭＳ ゴシック" w:eastAsia="ＭＳ ゴシック" w:hAnsi="ＭＳ ゴシック"/>
                <w:color w:val="000000" w:themeColor="text1"/>
                <w:sz w:val="16"/>
                <w:szCs w:val="16"/>
              </w:rPr>
            </w:pPr>
            <w:r w:rsidRPr="00E25418">
              <w:rPr>
                <w:rFonts w:ascii="ＭＳ ゴシック" w:eastAsia="ＭＳ ゴシック" w:hAnsi="ＭＳ ゴシック" w:hint="eastAsia"/>
                <w:color w:val="000000" w:themeColor="text1"/>
                <w:sz w:val="16"/>
                <w:szCs w:val="16"/>
              </w:rPr>
              <w:t>①　事業所の見やすい場所に、運営規程の概要、従業者の勤務の体制、その他の利用申込者のサ－ビスの選択に資すると認められる重要事項を掲示していますか。</w:t>
            </w:r>
          </w:p>
        </w:tc>
        <w:tc>
          <w:tcPr>
            <w:tcW w:w="1134" w:type="dxa"/>
            <w:shd w:val="clear" w:color="auto" w:fill="FFFFFF" w:themeFill="background1"/>
          </w:tcPr>
          <w:p w14:paraId="28E8FAA0" w14:textId="77777777" w:rsidR="00BE3BFA" w:rsidRPr="004E6881" w:rsidRDefault="00BE3BFA" w:rsidP="001F01A2">
            <w:pPr>
              <w:spacing w:line="0" w:lineRule="atLeast"/>
              <w:jc w:val="left"/>
              <w:rPr>
                <w:rFonts w:ascii="ＭＳ ゴシック" w:eastAsia="ＭＳ ゴシック" w:hAnsi="ＭＳ ゴシック"/>
                <w:sz w:val="14"/>
                <w:szCs w:val="14"/>
              </w:rPr>
            </w:pPr>
            <w:r w:rsidRPr="004E6881">
              <w:rPr>
                <w:rFonts w:ascii="ＭＳ ゴシック" w:eastAsia="ＭＳ ゴシック" w:hAnsi="ＭＳ ゴシック" w:hint="eastAsia"/>
                <w:sz w:val="14"/>
                <w:szCs w:val="14"/>
              </w:rPr>
              <w:t>はい・いいえ</w:t>
            </w:r>
          </w:p>
        </w:tc>
        <w:tc>
          <w:tcPr>
            <w:tcW w:w="1417" w:type="dxa"/>
            <w:vMerge w:val="restart"/>
            <w:shd w:val="clear" w:color="auto" w:fill="FFFFFF" w:themeFill="background1"/>
          </w:tcPr>
          <w:p w14:paraId="0CE399FB" w14:textId="77777777" w:rsidR="00BE3BFA" w:rsidRPr="00365BAC" w:rsidRDefault="00BE3BFA" w:rsidP="001F01A2">
            <w:pPr>
              <w:spacing w:line="0" w:lineRule="atLeast"/>
              <w:jc w:val="left"/>
              <w:rPr>
                <w:rFonts w:ascii="ＭＳ ゴシック" w:eastAsia="ＭＳ ゴシック" w:hAnsi="ＭＳ ゴシック"/>
                <w:color w:val="000000" w:themeColor="text1"/>
                <w:sz w:val="12"/>
                <w:szCs w:val="12"/>
                <w:lang w:eastAsia="zh-CN"/>
              </w:rPr>
            </w:pPr>
            <w:r w:rsidRPr="00365BAC">
              <w:rPr>
                <w:rFonts w:ascii="ＭＳ ゴシック" w:eastAsia="ＭＳ ゴシック" w:hAnsi="ＭＳ ゴシック" w:hint="eastAsia"/>
                <w:color w:val="000000" w:themeColor="text1"/>
                <w:sz w:val="12"/>
                <w:szCs w:val="12"/>
                <w:lang w:eastAsia="zh-CN"/>
              </w:rPr>
              <w:t>条例第</w:t>
            </w:r>
            <w:r w:rsidRPr="00365BAC">
              <w:rPr>
                <w:rFonts w:ascii="ＭＳ ゴシック" w:eastAsia="ＭＳ ゴシック" w:hAnsi="ＭＳ ゴシック"/>
                <w:color w:val="000000" w:themeColor="text1"/>
                <w:sz w:val="12"/>
                <w:szCs w:val="12"/>
                <w:lang w:eastAsia="zh-CN"/>
              </w:rPr>
              <w:t>80</w:t>
            </w:r>
            <w:r w:rsidRPr="00365BAC">
              <w:rPr>
                <w:rFonts w:ascii="ＭＳ ゴシック" w:eastAsia="ＭＳ ゴシック" w:hAnsi="ＭＳ ゴシック" w:hint="eastAsia"/>
                <w:color w:val="000000" w:themeColor="text1"/>
                <w:sz w:val="12"/>
                <w:szCs w:val="12"/>
                <w:lang w:eastAsia="zh-CN"/>
              </w:rPr>
              <w:t>条</w:t>
            </w:r>
          </w:p>
          <w:p w14:paraId="1296DB19" w14:textId="77777777" w:rsidR="00BE3BFA" w:rsidRPr="00365BAC" w:rsidRDefault="00BE3BFA" w:rsidP="001F01A2">
            <w:pPr>
              <w:spacing w:line="0" w:lineRule="atLeast"/>
              <w:jc w:val="left"/>
              <w:rPr>
                <w:rFonts w:ascii="ＭＳ ゴシック" w:eastAsia="ＭＳ ゴシック" w:hAnsi="ＭＳ ゴシック"/>
                <w:color w:val="000000" w:themeColor="text1"/>
                <w:sz w:val="12"/>
                <w:szCs w:val="12"/>
                <w:lang w:eastAsia="zh-CN"/>
              </w:rPr>
            </w:pPr>
            <w:r w:rsidRPr="00365BAC">
              <w:rPr>
                <w:rFonts w:ascii="ＭＳ ゴシック" w:eastAsia="ＭＳ ゴシック" w:hAnsi="ＭＳ ゴシック"/>
                <w:color w:val="000000" w:themeColor="text1"/>
                <w:sz w:val="12"/>
                <w:szCs w:val="12"/>
                <w:lang w:eastAsia="zh-CN"/>
              </w:rPr>
              <w:t>(</w:t>
            </w:r>
            <w:r w:rsidRPr="00365BAC">
              <w:rPr>
                <w:rFonts w:ascii="ＭＳ ゴシック" w:eastAsia="ＭＳ ゴシック" w:hAnsi="ＭＳ ゴシック" w:hint="eastAsia"/>
                <w:color w:val="000000" w:themeColor="text1"/>
                <w:sz w:val="12"/>
                <w:szCs w:val="12"/>
                <w:lang w:eastAsia="zh-CN"/>
              </w:rPr>
              <w:t>準用第</w:t>
            </w:r>
            <w:r w:rsidRPr="00365BAC">
              <w:rPr>
                <w:rFonts w:ascii="ＭＳ ゴシック" w:eastAsia="ＭＳ ゴシック" w:hAnsi="ＭＳ ゴシック"/>
                <w:color w:val="000000" w:themeColor="text1"/>
                <w:sz w:val="12"/>
                <w:szCs w:val="12"/>
                <w:lang w:eastAsia="zh-CN"/>
              </w:rPr>
              <w:t>34</w:t>
            </w:r>
            <w:r w:rsidRPr="00365BAC">
              <w:rPr>
                <w:rFonts w:ascii="ＭＳ ゴシック" w:eastAsia="ＭＳ ゴシック" w:hAnsi="ＭＳ ゴシック" w:hint="eastAsia"/>
                <w:color w:val="000000" w:themeColor="text1"/>
                <w:sz w:val="12"/>
                <w:szCs w:val="12"/>
                <w:lang w:eastAsia="zh-CN"/>
              </w:rPr>
              <w:t>条）</w:t>
            </w:r>
          </w:p>
          <w:p w14:paraId="4060084D" w14:textId="77777777" w:rsidR="00BE3BFA" w:rsidRPr="00365BAC" w:rsidRDefault="00BE3BFA" w:rsidP="001F01A2">
            <w:pPr>
              <w:spacing w:line="0" w:lineRule="atLeast"/>
              <w:jc w:val="left"/>
              <w:rPr>
                <w:rFonts w:ascii="ＭＳ ゴシック" w:eastAsia="DengXian" w:hAnsi="ＭＳ ゴシック"/>
                <w:color w:val="000000" w:themeColor="text1"/>
                <w:sz w:val="12"/>
                <w:szCs w:val="12"/>
                <w:lang w:eastAsia="zh-CN"/>
              </w:rPr>
            </w:pPr>
            <w:r w:rsidRPr="00365BAC">
              <w:rPr>
                <w:rFonts w:ascii="ＭＳ ゴシック" w:eastAsia="ＭＳ ゴシック" w:hAnsi="ＭＳ ゴシック" w:hint="eastAsia"/>
                <w:color w:val="000000" w:themeColor="text1"/>
                <w:sz w:val="12"/>
                <w:szCs w:val="12"/>
                <w:lang w:eastAsia="zh-CN"/>
              </w:rPr>
              <w:t>予防条例第</w:t>
            </w:r>
            <w:r w:rsidRPr="00365BAC">
              <w:rPr>
                <w:rFonts w:ascii="ＭＳ ゴシック" w:eastAsia="ＭＳ ゴシック" w:hAnsi="ＭＳ ゴシック"/>
                <w:color w:val="000000" w:themeColor="text1"/>
                <w:sz w:val="12"/>
                <w:szCs w:val="12"/>
                <w:lang w:eastAsia="zh-CN"/>
              </w:rPr>
              <w:t>32</w:t>
            </w:r>
            <w:r w:rsidRPr="00365BAC">
              <w:rPr>
                <w:rFonts w:ascii="ＭＳ ゴシック" w:eastAsia="ＭＳ ゴシック" w:hAnsi="ＭＳ ゴシック" w:hint="eastAsia"/>
                <w:color w:val="000000" w:themeColor="text1"/>
                <w:sz w:val="12"/>
                <w:szCs w:val="12"/>
                <w:lang w:eastAsia="zh-CN"/>
              </w:rPr>
              <w:t>条</w:t>
            </w:r>
          </w:p>
          <w:p w14:paraId="3F2B50FB" w14:textId="77777777" w:rsidR="00BE3BFA" w:rsidRPr="00365BAC" w:rsidRDefault="00BE3BFA" w:rsidP="001F01A2">
            <w:pPr>
              <w:spacing w:line="0" w:lineRule="atLeast"/>
              <w:jc w:val="left"/>
              <w:rPr>
                <w:rFonts w:ascii="ＭＳ ゴシック" w:eastAsia="DengXian" w:hAnsi="ＭＳ ゴシック"/>
                <w:color w:val="000000" w:themeColor="text1"/>
                <w:sz w:val="20"/>
                <w:szCs w:val="20"/>
              </w:rPr>
            </w:pPr>
            <w:r w:rsidRPr="00365BAC">
              <w:rPr>
                <w:rFonts w:ascii="ＭＳ ゴシック" w:eastAsia="ＭＳ ゴシック" w:hAnsi="ＭＳ ゴシック" w:hint="eastAsia"/>
                <w:color w:val="000000" w:themeColor="text1"/>
                <w:sz w:val="12"/>
                <w:szCs w:val="12"/>
              </w:rPr>
              <w:t>平18厚令34第61条(準用第3条の32）</w:t>
            </w:r>
          </w:p>
        </w:tc>
        <w:tc>
          <w:tcPr>
            <w:tcW w:w="1418" w:type="dxa"/>
            <w:shd w:val="clear" w:color="auto" w:fill="FFFFFF" w:themeFill="background1"/>
          </w:tcPr>
          <w:p w14:paraId="7BCE934F" w14:textId="77777777" w:rsidR="00BE3BFA" w:rsidRPr="007A2244" w:rsidRDefault="00BE3BFA" w:rsidP="001F01A2">
            <w:pPr>
              <w:spacing w:line="0" w:lineRule="atLeast"/>
              <w:jc w:val="left"/>
              <w:rPr>
                <w:rFonts w:ascii="ＭＳ ゴシック" w:eastAsia="ＭＳ ゴシック" w:hAnsi="ＭＳ ゴシック"/>
                <w:sz w:val="16"/>
                <w:szCs w:val="16"/>
              </w:rPr>
            </w:pPr>
          </w:p>
        </w:tc>
      </w:tr>
      <w:tr w:rsidR="00BE3BFA" w:rsidRPr="007A2244" w14:paraId="499D765A" w14:textId="77777777" w:rsidTr="0095044E">
        <w:trPr>
          <w:trHeight w:val="481"/>
        </w:trPr>
        <w:tc>
          <w:tcPr>
            <w:tcW w:w="940" w:type="dxa"/>
            <w:vMerge/>
            <w:shd w:val="clear" w:color="auto" w:fill="FFFFFF" w:themeFill="background1"/>
          </w:tcPr>
          <w:p w14:paraId="0541D4CF" w14:textId="77777777" w:rsidR="00BE3BFA" w:rsidRPr="00E25418" w:rsidRDefault="00BE3BFA" w:rsidP="001F01A2">
            <w:pPr>
              <w:spacing w:line="0" w:lineRule="atLeast"/>
              <w:jc w:val="left"/>
              <w:rPr>
                <w:rFonts w:ascii="ＭＳ ゴシック" w:eastAsia="ＭＳ ゴシック" w:hAnsi="ＭＳ ゴシック"/>
                <w:color w:val="000000" w:themeColor="text1"/>
                <w:sz w:val="16"/>
                <w:szCs w:val="16"/>
              </w:rPr>
            </w:pPr>
          </w:p>
        </w:tc>
        <w:tc>
          <w:tcPr>
            <w:tcW w:w="7371" w:type="dxa"/>
            <w:gridSpan w:val="2"/>
            <w:shd w:val="clear" w:color="auto" w:fill="FFFFFF" w:themeFill="background1"/>
          </w:tcPr>
          <w:tbl>
            <w:tblPr>
              <w:tblStyle w:val="a3"/>
              <w:tblpPr w:leftFromText="142" w:rightFromText="142" w:vertAnchor="page" w:horzAnchor="margin" w:tblpY="28"/>
              <w:tblOverlap w:val="never"/>
              <w:tblW w:w="0" w:type="auto"/>
              <w:tblLayout w:type="fixed"/>
              <w:tblLook w:val="04A0" w:firstRow="1" w:lastRow="0" w:firstColumn="1" w:lastColumn="0" w:noHBand="0" w:noVBand="1"/>
            </w:tblPr>
            <w:tblGrid>
              <w:gridCol w:w="7087"/>
            </w:tblGrid>
            <w:tr w:rsidR="00E25418" w:rsidRPr="00E25418" w14:paraId="5B9AC0E4" w14:textId="77777777" w:rsidTr="00D70C95">
              <w:tc>
                <w:tcPr>
                  <w:tcW w:w="7087" w:type="dxa"/>
                </w:tcPr>
                <w:p w14:paraId="498DAFB6" w14:textId="77777777" w:rsidR="00BE3BFA" w:rsidRPr="00E25418" w:rsidRDefault="00BE3BFA" w:rsidP="001F01A2">
                  <w:pPr>
                    <w:spacing w:line="0" w:lineRule="atLeast"/>
                    <w:jc w:val="left"/>
                    <w:rPr>
                      <w:rFonts w:ascii="ＭＳ ゴシック" w:eastAsia="ＭＳ ゴシック" w:hAnsi="ＭＳ ゴシック"/>
                      <w:color w:val="000000" w:themeColor="text1"/>
                      <w:sz w:val="12"/>
                      <w:szCs w:val="12"/>
                    </w:rPr>
                  </w:pPr>
                  <w:r w:rsidRPr="00E25418">
                    <w:rPr>
                      <w:rFonts w:ascii="ＭＳ ゴシック" w:eastAsia="ＭＳ ゴシック" w:hAnsi="ＭＳ ゴシック" w:hint="eastAsia"/>
                      <w:color w:val="000000" w:themeColor="text1"/>
                      <w:sz w:val="12"/>
                      <w:szCs w:val="12"/>
                    </w:rPr>
                    <w:t>※</w:t>
                  </w:r>
                  <w:r w:rsidRPr="00E25418">
                    <w:rPr>
                      <w:rFonts w:ascii="ＭＳ ゴシック" w:eastAsia="ＭＳ ゴシック" w:hAnsi="ＭＳ ゴシック"/>
                      <w:color w:val="000000" w:themeColor="text1"/>
                      <w:sz w:val="12"/>
                      <w:szCs w:val="12"/>
                    </w:rPr>
                    <w:t xml:space="preserve"> </w:t>
                  </w:r>
                  <w:r w:rsidRPr="00E25418">
                    <w:rPr>
                      <w:rFonts w:ascii="ＭＳ ゴシック" w:eastAsia="ＭＳ ゴシック" w:hAnsi="ＭＳ ゴシック" w:hint="eastAsia"/>
                      <w:color w:val="000000" w:themeColor="text1"/>
                      <w:sz w:val="12"/>
                      <w:szCs w:val="12"/>
                    </w:rPr>
                    <w:t>サ－ビスの選択に資すると認められる重要事項とは、当該事業所の運営規程の概要、認知症対応型通所介護従業者の勤務体制、事故発生時の対応、苦情処理の体制、第三者評価の実施状況等をいいます。</w:t>
                  </w:r>
                </w:p>
              </w:tc>
            </w:tr>
          </w:tbl>
          <w:p w14:paraId="5AE6DA9F" w14:textId="77777777" w:rsidR="00BE3BFA" w:rsidRPr="00E25418" w:rsidRDefault="00BE3BFA" w:rsidP="001F01A2">
            <w:pPr>
              <w:spacing w:line="0" w:lineRule="atLeast"/>
              <w:jc w:val="left"/>
              <w:rPr>
                <w:rFonts w:ascii="ＭＳ ゴシック" w:eastAsia="ＭＳ ゴシック" w:hAnsi="ＭＳ ゴシック"/>
                <w:color w:val="000000" w:themeColor="text1"/>
                <w:sz w:val="12"/>
                <w:szCs w:val="12"/>
              </w:rPr>
            </w:pPr>
          </w:p>
        </w:tc>
        <w:tc>
          <w:tcPr>
            <w:tcW w:w="1417" w:type="dxa"/>
            <w:vMerge/>
            <w:shd w:val="clear" w:color="auto" w:fill="FFFFFF" w:themeFill="background1"/>
          </w:tcPr>
          <w:p w14:paraId="655DDFE6" w14:textId="77777777" w:rsidR="00BE3BFA" w:rsidRPr="00365BAC" w:rsidRDefault="00BE3BFA" w:rsidP="001F01A2">
            <w:pPr>
              <w:spacing w:line="0" w:lineRule="atLeast"/>
              <w:jc w:val="left"/>
              <w:rPr>
                <w:rFonts w:ascii="ＭＳ ゴシック" w:eastAsia="ＭＳ ゴシック" w:hAnsi="ＭＳ ゴシック"/>
                <w:color w:val="000000" w:themeColor="text1"/>
                <w:sz w:val="20"/>
                <w:szCs w:val="20"/>
              </w:rPr>
            </w:pPr>
          </w:p>
        </w:tc>
        <w:tc>
          <w:tcPr>
            <w:tcW w:w="1418" w:type="dxa"/>
            <w:shd w:val="clear" w:color="auto" w:fill="FFFFFF" w:themeFill="background1"/>
          </w:tcPr>
          <w:p w14:paraId="5D636819" w14:textId="77777777" w:rsidR="00BE3BFA" w:rsidRPr="007A2244" w:rsidRDefault="00BE3BFA" w:rsidP="001F01A2">
            <w:pPr>
              <w:spacing w:line="0" w:lineRule="atLeast"/>
              <w:jc w:val="left"/>
              <w:rPr>
                <w:rFonts w:ascii="ＭＳ ゴシック" w:eastAsia="ＭＳ ゴシック" w:hAnsi="ＭＳ ゴシック"/>
                <w:sz w:val="16"/>
                <w:szCs w:val="16"/>
              </w:rPr>
            </w:pPr>
          </w:p>
        </w:tc>
      </w:tr>
      <w:tr w:rsidR="00BE3BFA" w:rsidRPr="007A2244" w14:paraId="1901D4B2" w14:textId="77777777" w:rsidTr="0095044E">
        <w:trPr>
          <w:trHeight w:val="1259"/>
        </w:trPr>
        <w:tc>
          <w:tcPr>
            <w:tcW w:w="940" w:type="dxa"/>
            <w:vMerge/>
            <w:shd w:val="clear" w:color="auto" w:fill="FFFFFF" w:themeFill="background1"/>
          </w:tcPr>
          <w:p w14:paraId="38D22A6B" w14:textId="77777777" w:rsidR="00BE3BFA" w:rsidRPr="00E25418" w:rsidRDefault="00BE3BFA" w:rsidP="001F01A2">
            <w:pPr>
              <w:spacing w:line="0" w:lineRule="atLeast"/>
              <w:jc w:val="left"/>
              <w:rPr>
                <w:rFonts w:ascii="ＭＳ ゴシック" w:eastAsia="ＭＳ ゴシック" w:hAnsi="ＭＳ ゴシック"/>
                <w:color w:val="000000" w:themeColor="text1"/>
                <w:sz w:val="16"/>
                <w:szCs w:val="16"/>
              </w:rPr>
            </w:pPr>
          </w:p>
        </w:tc>
        <w:tc>
          <w:tcPr>
            <w:tcW w:w="7371" w:type="dxa"/>
            <w:gridSpan w:val="2"/>
            <w:shd w:val="clear" w:color="auto" w:fill="FFFFFF" w:themeFill="background1"/>
          </w:tcPr>
          <w:tbl>
            <w:tblPr>
              <w:tblStyle w:val="a3"/>
              <w:tblW w:w="0" w:type="auto"/>
              <w:tblLayout w:type="fixed"/>
              <w:tblLook w:val="04A0" w:firstRow="1" w:lastRow="0" w:firstColumn="1" w:lastColumn="0" w:noHBand="0" w:noVBand="1"/>
            </w:tblPr>
            <w:tblGrid>
              <w:gridCol w:w="7087"/>
            </w:tblGrid>
            <w:tr w:rsidR="00E25418" w:rsidRPr="00E25418" w14:paraId="45E87E79" w14:textId="77777777" w:rsidTr="000233B0">
              <w:tc>
                <w:tcPr>
                  <w:tcW w:w="7087" w:type="dxa"/>
                </w:tcPr>
                <w:p w14:paraId="71B22EE6" w14:textId="77777777" w:rsidR="00BE3BFA" w:rsidRPr="00E25418" w:rsidRDefault="00BE3BFA" w:rsidP="001F01A2">
                  <w:pPr>
                    <w:spacing w:line="0" w:lineRule="atLeast"/>
                    <w:ind w:left="120" w:hangingChars="100" w:hanging="120"/>
                    <w:jc w:val="left"/>
                    <w:rPr>
                      <w:rFonts w:ascii="ＭＳ ゴシック" w:eastAsia="ＭＳ ゴシック" w:hAnsi="ＭＳ ゴシック"/>
                      <w:color w:val="000000" w:themeColor="text1"/>
                      <w:sz w:val="12"/>
                      <w:szCs w:val="12"/>
                    </w:rPr>
                  </w:pPr>
                  <w:r w:rsidRPr="00E25418">
                    <w:rPr>
                      <w:rFonts w:ascii="ＭＳ ゴシック" w:eastAsia="ＭＳ ゴシック" w:hAnsi="ＭＳ ゴシック" w:hint="eastAsia"/>
                      <w:color w:val="000000" w:themeColor="text1"/>
                      <w:sz w:val="12"/>
                      <w:szCs w:val="12"/>
                    </w:rPr>
                    <w:t>※</w:t>
                  </w:r>
                  <w:r w:rsidRPr="00E25418">
                    <w:rPr>
                      <w:rFonts w:ascii="ＭＳ ゴシック" w:eastAsia="ＭＳ ゴシック" w:hAnsi="ＭＳ ゴシック"/>
                      <w:color w:val="000000" w:themeColor="text1"/>
                      <w:sz w:val="12"/>
                      <w:szCs w:val="12"/>
                    </w:rPr>
                    <w:t xml:space="preserve"> 運営規程の概要、従業者の勤務体制、事故発生時の対応、苦情処</w:t>
                  </w:r>
                  <w:r w:rsidRPr="00E25418">
                    <w:rPr>
                      <w:rFonts w:ascii="ＭＳ ゴシック" w:eastAsia="ＭＳ ゴシック" w:hAnsi="ＭＳ ゴシック" w:hint="eastAsia"/>
                      <w:color w:val="000000" w:themeColor="text1"/>
                      <w:sz w:val="12"/>
                      <w:szCs w:val="12"/>
                    </w:rPr>
                    <w:t>理の体制、提供するサービスの第三者評価の実施状況（実施の有無、実施した直近の年月日、実施した評価機関の名称、評価結果の開示状況）等の利用申込者のサービスの選択に資すると認められる重要事項を事業所の見やすい場所に掲示することを規定したものであるが、次に掲げる点に留意する必要がある。</w:t>
                  </w:r>
                </w:p>
                <w:p w14:paraId="5BBE1A33" w14:textId="77777777" w:rsidR="00BE3BFA" w:rsidRPr="00E25418" w:rsidRDefault="00BE3BFA" w:rsidP="001F01A2">
                  <w:pPr>
                    <w:spacing w:line="0" w:lineRule="atLeast"/>
                    <w:ind w:left="120" w:hangingChars="100" w:hanging="120"/>
                    <w:jc w:val="left"/>
                    <w:rPr>
                      <w:rFonts w:ascii="ＭＳ ゴシック" w:eastAsia="ＭＳ ゴシック" w:hAnsi="ＭＳ ゴシック"/>
                      <w:color w:val="000000" w:themeColor="text1"/>
                      <w:sz w:val="12"/>
                      <w:szCs w:val="12"/>
                    </w:rPr>
                  </w:pPr>
                  <w:r w:rsidRPr="00E25418">
                    <w:rPr>
                      <w:rFonts w:ascii="ＭＳ ゴシック" w:eastAsia="ＭＳ ゴシック" w:hAnsi="ＭＳ ゴシック" w:hint="eastAsia"/>
                      <w:color w:val="000000" w:themeColor="text1"/>
                      <w:sz w:val="12"/>
                      <w:szCs w:val="12"/>
                    </w:rPr>
                    <w:t>イ</w:t>
                  </w:r>
                  <w:r w:rsidRPr="00E25418">
                    <w:rPr>
                      <w:rFonts w:ascii="ＭＳ ゴシック" w:eastAsia="ＭＳ ゴシック" w:hAnsi="ＭＳ ゴシック"/>
                      <w:color w:val="000000" w:themeColor="text1"/>
                      <w:sz w:val="12"/>
                      <w:szCs w:val="12"/>
                    </w:rPr>
                    <w:t xml:space="preserve"> 事業所の見やすい場所とは、重要事項を伝えるべき介護サービスの利</w:t>
                  </w:r>
                  <w:r w:rsidRPr="00E25418">
                    <w:rPr>
                      <w:rFonts w:ascii="ＭＳ ゴシック" w:eastAsia="ＭＳ ゴシック" w:hAnsi="ＭＳ ゴシック" w:hint="eastAsia"/>
                      <w:color w:val="000000" w:themeColor="text1"/>
                      <w:sz w:val="12"/>
                      <w:szCs w:val="12"/>
                    </w:rPr>
                    <w:t>用申込者、利用者又はその家族に対して見やすい場所のことであること。</w:t>
                  </w:r>
                </w:p>
                <w:p w14:paraId="26FFFF0E" w14:textId="77777777" w:rsidR="00BE3BFA" w:rsidRPr="00E25418" w:rsidRDefault="00BE3BFA" w:rsidP="001F01A2">
                  <w:pPr>
                    <w:spacing w:line="0" w:lineRule="atLeast"/>
                    <w:ind w:left="120" w:hangingChars="100" w:hanging="120"/>
                    <w:jc w:val="left"/>
                    <w:rPr>
                      <w:rFonts w:ascii="ＭＳ ゴシック" w:eastAsia="ＭＳ ゴシック" w:hAnsi="ＭＳ ゴシック"/>
                      <w:color w:val="000000" w:themeColor="text1"/>
                      <w:sz w:val="12"/>
                      <w:szCs w:val="12"/>
                    </w:rPr>
                  </w:pPr>
                  <w:r w:rsidRPr="00E25418">
                    <w:rPr>
                      <w:rFonts w:ascii="ＭＳ ゴシック" w:eastAsia="ＭＳ ゴシック" w:hAnsi="ＭＳ ゴシック" w:hint="eastAsia"/>
                      <w:color w:val="000000" w:themeColor="text1"/>
                      <w:sz w:val="12"/>
                      <w:szCs w:val="12"/>
                    </w:rPr>
                    <w:t>ロ</w:t>
                  </w:r>
                  <w:r w:rsidRPr="00E25418">
                    <w:rPr>
                      <w:rFonts w:ascii="ＭＳ ゴシック" w:eastAsia="ＭＳ ゴシック" w:hAnsi="ＭＳ ゴシック"/>
                      <w:color w:val="000000" w:themeColor="text1"/>
                      <w:sz w:val="12"/>
                      <w:szCs w:val="12"/>
                    </w:rPr>
                    <w:t xml:space="preserve"> 従業者の勤務体制については、職種ごと、常勤・非常勤ごと等の人数</w:t>
                  </w:r>
                  <w:r w:rsidRPr="00E25418">
                    <w:rPr>
                      <w:rFonts w:ascii="ＭＳ ゴシック" w:eastAsia="ＭＳ ゴシック" w:hAnsi="ＭＳ ゴシック" w:hint="eastAsia"/>
                      <w:color w:val="000000" w:themeColor="text1"/>
                      <w:sz w:val="12"/>
                      <w:szCs w:val="12"/>
                    </w:rPr>
                    <w:t>を掲示する趣旨であり、従業者の氏名まで掲示することを求めるものではないこと。</w:t>
                  </w:r>
                </w:p>
              </w:tc>
            </w:tr>
          </w:tbl>
          <w:p w14:paraId="0348BF41" w14:textId="77777777" w:rsidR="00BE3BFA" w:rsidRPr="00E25418" w:rsidRDefault="00BE3BFA" w:rsidP="001F01A2">
            <w:pPr>
              <w:spacing w:line="0" w:lineRule="atLeast"/>
              <w:jc w:val="left"/>
              <w:rPr>
                <w:rFonts w:ascii="ＭＳ ゴシック" w:eastAsia="ＭＳ ゴシック" w:hAnsi="ＭＳ ゴシック"/>
                <w:color w:val="000000" w:themeColor="text1"/>
                <w:sz w:val="12"/>
                <w:szCs w:val="12"/>
              </w:rPr>
            </w:pPr>
          </w:p>
        </w:tc>
        <w:tc>
          <w:tcPr>
            <w:tcW w:w="1417" w:type="dxa"/>
            <w:vMerge/>
            <w:shd w:val="clear" w:color="auto" w:fill="FFFFFF" w:themeFill="background1"/>
          </w:tcPr>
          <w:p w14:paraId="18DDC52E" w14:textId="77777777" w:rsidR="00BE3BFA" w:rsidRPr="00365BAC" w:rsidRDefault="00BE3BFA" w:rsidP="001F01A2">
            <w:pPr>
              <w:spacing w:line="0" w:lineRule="atLeast"/>
              <w:jc w:val="left"/>
              <w:rPr>
                <w:rFonts w:ascii="ＭＳ ゴシック" w:eastAsia="ＭＳ ゴシック" w:hAnsi="ＭＳ ゴシック"/>
                <w:color w:val="000000" w:themeColor="text1"/>
                <w:sz w:val="20"/>
                <w:szCs w:val="20"/>
              </w:rPr>
            </w:pPr>
          </w:p>
        </w:tc>
        <w:tc>
          <w:tcPr>
            <w:tcW w:w="1418" w:type="dxa"/>
            <w:shd w:val="clear" w:color="auto" w:fill="FFFFFF" w:themeFill="background1"/>
          </w:tcPr>
          <w:p w14:paraId="0EE241C5" w14:textId="77777777" w:rsidR="00BE3BFA" w:rsidRPr="007A2244" w:rsidRDefault="00BE3BFA" w:rsidP="001F01A2">
            <w:pPr>
              <w:spacing w:line="0" w:lineRule="atLeast"/>
              <w:jc w:val="left"/>
              <w:rPr>
                <w:rFonts w:ascii="ＭＳ ゴシック" w:eastAsia="ＭＳ ゴシック" w:hAnsi="ＭＳ ゴシック"/>
                <w:sz w:val="16"/>
                <w:szCs w:val="16"/>
              </w:rPr>
            </w:pPr>
          </w:p>
        </w:tc>
      </w:tr>
      <w:tr w:rsidR="00BE3BFA" w:rsidRPr="007A2244" w14:paraId="71BD8A4D" w14:textId="77777777" w:rsidTr="0095044E">
        <w:trPr>
          <w:trHeight w:val="427"/>
        </w:trPr>
        <w:tc>
          <w:tcPr>
            <w:tcW w:w="940" w:type="dxa"/>
            <w:vMerge/>
            <w:shd w:val="clear" w:color="auto" w:fill="FFFFFF" w:themeFill="background1"/>
          </w:tcPr>
          <w:p w14:paraId="764977FE" w14:textId="77777777" w:rsidR="00BE3BFA" w:rsidRPr="00E25418" w:rsidRDefault="00BE3BFA" w:rsidP="001F01A2">
            <w:pPr>
              <w:spacing w:line="0" w:lineRule="atLeast"/>
              <w:jc w:val="left"/>
              <w:rPr>
                <w:rFonts w:ascii="ＭＳ ゴシック" w:eastAsia="ＭＳ ゴシック" w:hAnsi="ＭＳ ゴシック"/>
                <w:color w:val="000000" w:themeColor="text1"/>
                <w:sz w:val="16"/>
                <w:szCs w:val="16"/>
              </w:rPr>
            </w:pPr>
          </w:p>
        </w:tc>
        <w:tc>
          <w:tcPr>
            <w:tcW w:w="7371" w:type="dxa"/>
            <w:gridSpan w:val="2"/>
            <w:shd w:val="clear" w:color="auto" w:fill="FFFFFF" w:themeFill="background1"/>
          </w:tcPr>
          <w:tbl>
            <w:tblPr>
              <w:tblStyle w:val="a3"/>
              <w:tblW w:w="0" w:type="auto"/>
              <w:tblLayout w:type="fixed"/>
              <w:tblLook w:val="04A0" w:firstRow="1" w:lastRow="0" w:firstColumn="1" w:lastColumn="0" w:noHBand="0" w:noVBand="1"/>
            </w:tblPr>
            <w:tblGrid>
              <w:gridCol w:w="7145"/>
            </w:tblGrid>
            <w:tr w:rsidR="00E25418" w:rsidRPr="00E25418" w14:paraId="76225E3D" w14:textId="77777777" w:rsidTr="000233B0">
              <w:tc>
                <w:tcPr>
                  <w:tcW w:w="7145" w:type="dxa"/>
                </w:tcPr>
                <w:p w14:paraId="7B8D487A" w14:textId="77777777" w:rsidR="00BE3BFA" w:rsidRPr="00E25418" w:rsidRDefault="00BE3BFA" w:rsidP="001F01A2">
                  <w:pPr>
                    <w:spacing w:line="0" w:lineRule="atLeast"/>
                    <w:jc w:val="left"/>
                    <w:rPr>
                      <w:rFonts w:ascii="ＭＳ ゴシック" w:eastAsia="ＭＳ ゴシック" w:hAnsi="ＭＳ ゴシック"/>
                      <w:color w:val="000000" w:themeColor="text1"/>
                      <w:sz w:val="12"/>
                      <w:szCs w:val="12"/>
                    </w:rPr>
                  </w:pPr>
                  <w:r w:rsidRPr="00E25418">
                    <w:rPr>
                      <w:rFonts w:ascii="ＭＳ ゴシック" w:eastAsia="ＭＳ ゴシック" w:hAnsi="ＭＳ ゴシック" w:hint="eastAsia"/>
                      <w:color w:val="000000" w:themeColor="text1"/>
                      <w:sz w:val="12"/>
                      <w:szCs w:val="12"/>
                    </w:rPr>
                    <w:t>※</w:t>
                  </w:r>
                  <w:r w:rsidRPr="00E25418">
                    <w:rPr>
                      <w:rFonts w:ascii="ＭＳ ゴシック" w:eastAsia="ＭＳ ゴシック" w:hAnsi="ＭＳ ゴシック"/>
                      <w:color w:val="000000" w:themeColor="text1"/>
                      <w:sz w:val="12"/>
                      <w:szCs w:val="12"/>
                    </w:rPr>
                    <w:t xml:space="preserve"> 重要事項を記載したファイル等を介護サービスの利用申込者、利用者</w:t>
                  </w:r>
                  <w:r w:rsidRPr="00E25418">
                    <w:rPr>
                      <w:rFonts w:ascii="ＭＳ ゴシック" w:eastAsia="ＭＳ ゴシック" w:hAnsi="ＭＳ ゴシック" w:hint="eastAsia"/>
                      <w:color w:val="000000" w:themeColor="text1"/>
                      <w:sz w:val="12"/>
                      <w:szCs w:val="12"/>
                    </w:rPr>
                    <w:t>又はその家族等が自由に閲覧可能な形で事業所内に備え付けることで掲示に代えることができる。</w:t>
                  </w:r>
                </w:p>
              </w:tc>
            </w:tr>
          </w:tbl>
          <w:p w14:paraId="1F8635FC" w14:textId="77777777" w:rsidR="00BE3BFA" w:rsidRPr="00E25418" w:rsidRDefault="00BE3BFA" w:rsidP="001F01A2">
            <w:pPr>
              <w:spacing w:line="0" w:lineRule="atLeast"/>
              <w:ind w:left="200" w:hangingChars="100" w:hanging="200"/>
              <w:jc w:val="left"/>
              <w:rPr>
                <w:rFonts w:ascii="ＭＳ ゴシック" w:eastAsia="ＭＳ ゴシック" w:hAnsi="ＭＳ ゴシック"/>
                <w:color w:val="000000" w:themeColor="text1"/>
                <w:sz w:val="20"/>
                <w:szCs w:val="20"/>
              </w:rPr>
            </w:pPr>
          </w:p>
        </w:tc>
        <w:tc>
          <w:tcPr>
            <w:tcW w:w="1417" w:type="dxa"/>
            <w:vMerge/>
            <w:shd w:val="clear" w:color="auto" w:fill="FFFFFF" w:themeFill="background1"/>
          </w:tcPr>
          <w:p w14:paraId="7AD1C6B5" w14:textId="77777777" w:rsidR="00BE3BFA" w:rsidRPr="00365BAC" w:rsidRDefault="00BE3BFA" w:rsidP="001F01A2">
            <w:pPr>
              <w:spacing w:line="0" w:lineRule="atLeast"/>
              <w:jc w:val="left"/>
              <w:rPr>
                <w:rFonts w:ascii="ＭＳ ゴシック" w:eastAsia="ＭＳ ゴシック" w:hAnsi="ＭＳ ゴシック"/>
                <w:color w:val="000000" w:themeColor="text1"/>
                <w:sz w:val="20"/>
                <w:szCs w:val="20"/>
              </w:rPr>
            </w:pPr>
          </w:p>
        </w:tc>
        <w:tc>
          <w:tcPr>
            <w:tcW w:w="1418" w:type="dxa"/>
            <w:shd w:val="clear" w:color="auto" w:fill="FFFFFF" w:themeFill="background1"/>
          </w:tcPr>
          <w:p w14:paraId="5CC0F681" w14:textId="77777777" w:rsidR="00BE3BFA" w:rsidRPr="007A2244" w:rsidRDefault="00BE3BFA" w:rsidP="001F01A2">
            <w:pPr>
              <w:spacing w:line="0" w:lineRule="atLeast"/>
              <w:jc w:val="left"/>
              <w:rPr>
                <w:rFonts w:ascii="ＭＳ ゴシック" w:eastAsia="ＭＳ ゴシック" w:hAnsi="ＭＳ ゴシック"/>
                <w:sz w:val="16"/>
                <w:szCs w:val="16"/>
              </w:rPr>
            </w:pPr>
          </w:p>
        </w:tc>
      </w:tr>
      <w:tr w:rsidR="00BE3BFA" w:rsidRPr="007A2244" w14:paraId="049E72F2" w14:textId="77777777" w:rsidTr="000E64B0">
        <w:trPr>
          <w:trHeight w:val="734"/>
        </w:trPr>
        <w:tc>
          <w:tcPr>
            <w:tcW w:w="940" w:type="dxa"/>
            <w:vMerge/>
            <w:shd w:val="clear" w:color="auto" w:fill="FFFFFF" w:themeFill="background1"/>
          </w:tcPr>
          <w:p w14:paraId="0F6FAB34" w14:textId="77777777" w:rsidR="00BE3BFA" w:rsidRPr="00E25418" w:rsidRDefault="00BE3BFA" w:rsidP="000E64B0">
            <w:pPr>
              <w:spacing w:line="0" w:lineRule="atLeast"/>
              <w:jc w:val="left"/>
              <w:rPr>
                <w:rFonts w:ascii="ＭＳ ゴシック" w:eastAsia="ＭＳ ゴシック" w:hAnsi="ＭＳ ゴシック"/>
                <w:color w:val="000000" w:themeColor="text1"/>
                <w:sz w:val="16"/>
                <w:szCs w:val="16"/>
              </w:rPr>
            </w:pPr>
          </w:p>
        </w:tc>
        <w:tc>
          <w:tcPr>
            <w:tcW w:w="6237" w:type="dxa"/>
            <w:tcBorders>
              <w:top w:val="dotted" w:sz="4" w:space="0" w:color="auto"/>
              <w:bottom w:val="single" w:sz="4" w:space="0" w:color="auto"/>
            </w:tcBorders>
            <w:shd w:val="clear" w:color="auto" w:fill="FFFFFF" w:themeFill="background1"/>
          </w:tcPr>
          <w:p w14:paraId="4A07ADDA" w14:textId="77777777" w:rsidR="00BE3BFA" w:rsidRPr="00E25418" w:rsidRDefault="00BE3BFA" w:rsidP="000E64B0">
            <w:pPr>
              <w:autoSpaceDE w:val="0"/>
              <w:autoSpaceDN w:val="0"/>
              <w:spacing w:line="0" w:lineRule="atLeast"/>
              <w:ind w:left="160" w:hangingChars="100" w:hanging="160"/>
              <w:rPr>
                <w:rFonts w:ascii="ＭＳ ゴシック" w:eastAsia="ＭＳ ゴシック" w:hAnsi="ＭＳ ゴシック"/>
                <w:color w:val="000000" w:themeColor="text1"/>
                <w:sz w:val="12"/>
                <w:szCs w:val="12"/>
              </w:rPr>
            </w:pPr>
            <w:r w:rsidRPr="00E25418">
              <w:rPr>
                <w:rFonts w:ascii="ＭＳ ゴシック" w:eastAsia="ＭＳ ゴシック" w:hAnsi="ＭＳ ゴシック" w:hint="eastAsia"/>
                <w:color w:val="000000" w:themeColor="text1"/>
                <w:sz w:val="16"/>
                <w:szCs w:val="16"/>
              </w:rPr>
              <w:t>②　重要事項を法人や事業所のホームページや介護サービス情報公表システム等のウェブサイトに掲載していますか。</w:t>
            </w:r>
          </w:p>
        </w:tc>
        <w:tc>
          <w:tcPr>
            <w:tcW w:w="1134" w:type="dxa"/>
            <w:tcBorders>
              <w:top w:val="dotted" w:sz="4" w:space="0" w:color="auto"/>
              <w:bottom w:val="single" w:sz="4" w:space="0" w:color="auto"/>
            </w:tcBorders>
            <w:shd w:val="clear" w:color="auto" w:fill="FFFFFF" w:themeFill="background1"/>
          </w:tcPr>
          <w:p w14:paraId="23A5545F" w14:textId="77777777" w:rsidR="00BE3BFA" w:rsidRPr="00DC0E74" w:rsidRDefault="00BE3BFA" w:rsidP="000E64B0">
            <w:pPr>
              <w:autoSpaceDE w:val="0"/>
              <w:autoSpaceDN w:val="0"/>
              <w:spacing w:line="0" w:lineRule="atLeast"/>
              <w:ind w:left="144" w:hangingChars="100" w:hanging="144"/>
              <w:rPr>
                <w:rFonts w:ascii="ＭＳ ゴシック" w:eastAsia="ＭＳ ゴシック" w:hAnsi="ＭＳ ゴシック"/>
                <w:sz w:val="12"/>
                <w:szCs w:val="12"/>
              </w:rPr>
            </w:pPr>
            <w:r w:rsidRPr="000E64B0">
              <w:rPr>
                <w:rFonts w:ascii="ＭＳ ゴシック" w:eastAsia="ＭＳ ゴシック" w:hAnsi="ＭＳ ゴシック" w:hint="eastAsia"/>
                <w:spacing w:val="2"/>
                <w:kern w:val="0"/>
                <w:sz w:val="14"/>
                <w:szCs w:val="14"/>
                <w:fitText w:val="853" w:id="1173524737"/>
              </w:rPr>
              <w:t>はい・いい</w:t>
            </w:r>
            <w:r w:rsidRPr="000E64B0">
              <w:rPr>
                <w:rFonts w:ascii="ＭＳ ゴシック" w:eastAsia="ＭＳ ゴシック" w:hAnsi="ＭＳ ゴシック" w:hint="eastAsia"/>
                <w:spacing w:val="-3"/>
                <w:kern w:val="0"/>
                <w:sz w:val="14"/>
                <w:szCs w:val="14"/>
                <w:fitText w:val="853" w:id="1173524737"/>
              </w:rPr>
              <w:t>え</w:t>
            </w:r>
          </w:p>
        </w:tc>
        <w:tc>
          <w:tcPr>
            <w:tcW w:w="1417" w:type="dxa"/>
            <w:tcBorders>
              <w:bottom w:val="single" w:sz="4" w:space="0" w:color="auto"/>
            </w:tcBorders>
          </w:tcPr>
          <w:p w14:paraId="18A281A1" w14:textId="77777777" w:rsidR="00BE3BFA" w:rsidRPr="00365BAC" w:rsidRDefault="00BE3BFA" w:rsidP="000E64B0">
            <w:pPr>
              <w:autoSpaceDE w:val="0"/>
              <w:autoSpaceDN w:val="0"/>
              <w:spacing w:line="0" w:lineRule="atLeast"/>
              <w:rPr>
                <w:rFonts w:ascii="ＭＳ ゴシック" w:eastAsia="DengXian" w:hAnsi="ＭＳ ゴシック"/>
                <w:color w:val="000000" w:themeColor="text1"/>
                <w:sz w:val="12"/>
                <w:szCs w:val="12"/>
                <w:lang w:eastAsia="zh-CN"/>
              </w:rPr>
            </w:pPr>
            <w:r w:rsidRPr="00365BAC">
              <w:rPr>
                <w:rFonts w:ascii="ＭＳ ゴシック" w:eastAsia="ＭＳ ゴシック" w:hAnsi="ＭＳ ゴシック" w:hint="eastAsia"/>
                <w:color w:val="000000" w:themeColor="text1"/>
                <w:sz w:val="12"/>
                <w:szCs w:val="12"/>
                <w:lang w:eastAsia="zh-CN"/>
              </w:rPr>
              <w:t>条例第80条（第34条準用）</w:t>
            </w:r>
          </w:p>
          <w:p w14:paraId="2D53AB0C" w14:textId="77777777" w:rsidR="00BE3BFA" w:rsidRPr="00365BAC" w:rsidRDefault="00BE3BFA" w:rsidP="00BE3BFA">
            <w:pPr>
              <w:spacing w:line="0" w:lineRule="atLeast"/>
              <w:jc w:val="left"/>
              <w:rPr>
                <w:rFonts w:ascii="ＭＳ ゴシック" w:eastAsia="DengXian" w:hAnsi="ＭＳ ゴシック"/>
                <w:color w:val="000000" w:themeColor="text1"/>
                <w:sz w:val="12"/>
                <w:szCs w:val="12"/>
                <w:lang w:eastAsia="zh-CN"/>
              </w:rPr>
            </w:pPr>
            <w:r w:rsidRPr="00365BAC">
              <w:rPr>
                <w:rFonts w:ascii="ＭＳ ゴシック" w:eastAsia="ＭＳ ゴシック" w:hAnsi="ＭＳ ゴシック" w:hint="eastAsia"/>
                <w:color w:val="000000" w:themeColor="text1"/>
                <w:sz w:val="12"/>
                <w:szCs w:val="12"/>
                <w:lang w:eastAsia="zh-CN"/>
              </w:rPr>
              <w:t>予防条例第</w:t>
            </w:r>
            <w:r w:rsidRPr="00365BAC">
              <w:rPr>
                <w:rFonts w:ascii="ＭＳ ゴシック" w:eastAsia="ＭＳ ゴシック" w:hAnsi="ＭＳ ゴシック"/>
                <w:color w:val="000000" w:themeColor="text1"/>
                <w:sz w:val="12"/>
                <w:szCs w:val="12"/>
                <w:lang w:eastAsia="zh-CN"/>
              </w:rPr>
              <w:t>32</w:t>
            </w:r>
            <w:r w:rsidRPr="00365BAC">
              <w:rPr>
                <w:rFonts w:ascii="ＭＳ ゴシック" w:eastAsia="ＭＳ ゴシック" w:hAnsi="ＭＳ ゴシック" w:hint="eastAsia"/>
                <w:color w:val="000000" w:themeColor="text1"/>
                <w:sz w:val="12"/>
                <w:szCs w:val="12"/>
                <w:lang w:eastAsia="zh-CN"/>
              </w:rPr>
              <w:t>条</w:t>
            </w:r>
          </w:p>
          <w:p w14:paraId="7DD5AF9E" w14:textId="77777777" w:rsidR="00BE3BFA" w:rsidRPr="00365BAC" w:rsidRDefault="00BE3BFA" w:rsidP="000E64B0">
            <w:pPr>
              <w:autoSpaceDE w:val="0"/>
              <w:autoSpaceDN w:val="0"/>
              <w:spacing w:line="0" w:lineRule="atLeast"/>
              <w:ind w:left="137" w:hanging="137"/>
              <w:rPr>
                <w:rFonts w:ascii="ＭＳ ゴシック" w:eastAsia="ＭＳ ゴシック" w:hAnsi="ＭＳ ゴシック"/>
                <w:color w:val="000000" w:themeColor="text1"/>
                <w:sz w:val="12"/>
                <w:szCs w:val="12"/>
              </w:rPr>
            </w:pPr>
            <w:r w:rsidRPr="00365BAC">
              <w:rPr>
                <w:rFonts w:ascii="ＭＳ ゴシック" w:eastAsia="ＭＳ ゴシック" w:hAnsi="ＭＳ ゴシック" w:hint="eastAsia"/>
                <w:color w:val="000000" w:themeColor="text1"/>
                <w:sz w:val="12"/>
                <w:szCs w:val="12"/>
              </w:rPr>
              <w:t>平18厚令34</w:t>
            </w:r>
          </w:p>
          <w:p w14:paraId="09BF2C73" w14:textId="77777777" w:rsidR="00BE3BFA" w:rsidRPr="00365BAC" w:rsidRDefault="00BE3BFA" w:rsidP="000E64B0">
            <w:pPr>
              <w:autoSpaceDE w:val="0"/>
              <w:autoSpaceDN w:val="0"/>
              <w:spacing w:line="0" w:lineRule="atLeast"/>
              <w:rPr>
                <w:rFonts w:ascii="ＭＳ ゴシック" w:eastAsia="ＭＳ ゴシック" w:hAnsi="ＭＳ ゴシック"/>
                <w:color w:val="000000" w:themeColor="text1"/>
                <w:sz w:val="12"/>
                <w:szCs w:val="12"/>
              </w:rPr>
            </w:pPr>
            <w:r w:rsidRPr="00365BAC">
              <w:rPr>
                <w:rFonts w:ascii="ＭＳ ゴシック" w:eastAsia="ＭＳ ゴシック" w:hAnsi="ＭＳ ゴシック" w:hint="eastAsia"/>
                <w:color w:val="000000" w:themeColor="text1"/>
                <w:sz w:val="12"/>
                <w:szCs w:val="12"/>
              </w:rPr>
              <w:t>第</w:t>
            </w:r>
            <w:r w:rsidR="008F3940" w:rsidRPr="00365BAC">
              <w:rPr>
                <w:rFonts w:ascii="ＭＳ ゴシック" w:eastAsia="ＭＳ ゴシック" w:hAnsi="ＭＳ ゴシック" w:hint="eastAsia"/>
                <w:color w:val="000000" w:themeColor="text1"/>
                <w:sz w:val="12"/>
                <w:szCs w:val="12"/>
              </w:rPr>
              <w:t>61</w:t>
            </w:r>
            <w:r w:rsidRPr="00365BAC">
              <w:rPr>
                <w:rFonts w:ascii="ＭＳ ゴシック" w:eastAsia="ＭＳ ゴシック" w:hAnsi="ＭＳ ゴシック" w:hint="eastAsia"/>
                <w:color w:val="000000" w:themeColor="text1"/>
                <w:sz w:val="12"/>
                <w:szCs w:val="12"/>
              </w:rPr>
              <w:t>条（第3条の32準用）</w:t>
            </w:r>
          </w:p>
        </w:tc>
        <w:tc>
          <w:tcPr>
            <w:tcW w:w="1418" w:type="dxa"/>
            <w:tcBorders>
              <w:bottom w:val="single" w:sz="4" w:space="0" w:color="auto"/>
            </w:tcBorders>
          </w:tcPr>
          <w:p w14:paraId="0618E88F" w14:textId="77777777" w:rsidR="00BE3BFA" w:rsidRPr="00DC0E74" w:rsidRDefault="00BE3BFA" w:rsidP="000E64B0">
            <w:pPr>
              <w:autoSpaceDE w:val="0"/>
              <w:autoSpaceDN w:val="0"/>
              <w:spacing w:line="0" w:lineRule="atLeast"/>
              <w:rPr>
                <w:rFonts w:ascii="ＭＳ ゴシック" w:eastAsia="ＭＳ ゴシック" w:hAnsi="ＭＳ ゴシック"/>
                <w:sz w:val="12"/>
                <w:szCs w:val="12"/>
              </w:rPr>
            </w:pPr>
          </w:p>
        </w:tc>
      </w:tr>
      <w:tr w:rsidR="001F01A2" w:rsidRPr="007A2244" w14:paraId="644B7B37" w14:textId="77777777" w:rsidTr="002926BE">
        <w:trPr>
          <w:trHeight w:val="734"/>
        </w:trPr>
        <w:tc>
          <w:tcPr>
            <w:tcW w:w="940" w:type="dxa"/>
            <w:vMerge w:val="restart"/>
            <w:shd w:val="clear" w:color="auto" w:fill="FFFFFF" w:themeFill="background1"/>
          </w:tcPr>
          <w:p w14:paraId="4DAC5BD8" w14:textId="77777777" w:rsidR="001F01A2" w:rsidRPr="007A2244" w:rsidRDefault="001F01A2" w:rsidP="001F01A2">
            <w:pPr>
              <w:spacing w:line="0" w:lineRule="atLeast"/>
              <w:jc w:val="left"/>
              <w:rPr>
                <w:rFonts w:ascii="ＭＳ ゴシック" w:eastAsia="ＭＳ ゴシック" w:hAnsi="ＭＳ ゴシック"/>
                <w:sz w:val="16"/>
                <w:szCs w:val="16"/>
              </w:rPr>
            </w:pPr>
            <w:r w:rsidRPr="007A2244">
              <w:rPr>
                <w:rFonts w:ascii="ＭＳ ゴシック" w:eastAsia="ＭＳ ゴシック" w:hAnsi="ＭＳ ゴシック" w:hint="eastAsia"/>
                <w:sz w:val="16"/>
                <w:szCs w:val="16"/>
              </w:rPr>
              <w:t>３４</w:t>
            </w:r>
          </w:p>
          <w:p w14:paraId="684C5491" w14:textId="77777777" w:rsidR="001F01A2" w:rsidRPr="007A2244" w:rsidRDefault="001F01A2" w:rsidP="001F01A2">
            <w:pPr>
              <w:spacing w:line="0" w:lineRule="atLeast"/>
              <w:jc w:val="left"/>
              <w:rPr>
                <w:rFonts w:ascii="ＭＳ ゴシック" w:eastAsia="ＭＳ ゴシック" w:hAnsi="ＭＳ ゴシック"/>
                <w:sz w:val="16"/>
                <w:szCs w:val="16"/>
              </w:rPr>
            </w:pPr>
            <w:r w:rsidRPr="007A2244">
              <w:rPr>
                <w:rFonts w:ascii="ＭＳ ゴシック" w:eastAsia="ＭＳ ゴシック" w:hAnsi="ＭＳ ゴシック" w:hint="eastAsia"/>
                <w:sz w:val="16"/>
                <w:szCs w:val="16"/>
              </w:rPr>
              <w:t>秘密保持等</w:t>
            </w:r>
          </w:p>
        </w:tc>
        <w:tc>
          <w:tcPr>
            <w:tcW w:w="6237" w:type="dxa"/>
            <w:shd w:val="clear" w:color="auto" w:fill="FFFFFF" w:themeFill="background1"/>
          </w:tcPr>
          <w:p w14:paraId="53553C7B" w14:textId="77777777" w:rsidR="001F01A2" w:rsidRPr="007A2244" w:rsidRDefault="001F01A2" w:rsidP="001F01A2">
            <w:pPr>
              <w:spacing w:line="0" w:lineRule="atLeast"/>
              <w:jc w:val="left"/>
              <w:rPr>
                <w:rFonts w:ascii="ＭＳ ゴシック" w:eastAsia="ＭＳ ゴシック" w:hAnsi="ＭＳ ゴシック"/>
                <w:sz w:val="16"/>
                <w:szCs w:val="16"/>
              </w:rPr>
            </w:pPr>
            <w:r w:rsidRPr="007A2244">
              <w:rPr>
                <w:rFonts w:ascii="ＭＳ ゴシック" w:eastAsia="ＭＳ ゴシック" w:hAnsi="ＭＳ ゴシック" w:hint="eastAsia"/>
                <w:sz w:val="16"/>
                <w:szCs w:val="16"/>
              </w:rPr>
              <w:t>①</w:t>
            </w:r>
            <w:r w:rsidRPr="007A2244">
              <w:rPr>
                <w:rFonts w:ascii="ＭＳ ゴシック" w:eastAsia="ＭＳ ゴシック" w:hAnsi="ＭＳ ゴシック"/>
                <w:sz w:val="16"/>
                <w:szCs w:val="16"/>
              </w:rPr>
              <w:t xml:space="preserve"> </w:t>
            </w:r>
            <w:r w:rsidRPr="007A2244">
              <w:rPr>
                <w:rFonts w:ascii="ＭＳ ゴシック" w:eastAsia="ＭＳ ゴシック" w:hAnsi="ＭＳ ゴシック" w:hint="eastAsia"/>
                <w:sz w:val="16"/>
                <w:szCs w:val="16"/>
              </w:rPr>
              <w:t>従業者が、正当な理由がなく、その業務上知り得た利用者又はその家族の秘密を漏らさぬよう対策を講じていますか。</w:t>
            </w:r>
          </w:p>
        </w:tc>
        <w:tc>
          <w:tcPr>
            <w:tcW w:w="1134" w:type="dxa"/>
            <w:shd w:val="clear" w:color="auto" w:fill="FFFFFF" w:themeFill="background1"/>
          </w:tcPr>
          <w:p w14:paraId="07FE138D" w14:textId="77777777" w:rsidR="001F01A2" w:rsidRPr="004E6881" w:rsidRDefault="001F01A2" w:rsidP="001F01A2">
            <w:pPr>
              <w:spacing w:line="0" w:lineRule="atLeast"/>
              <w:jc w:val="left"/>
              <w:rPr>
                <w:rFonts w:ascii="ＭＳ ゴシック" w:eastAsia="ＭＳ ゴシック" w:hAnsi="ＭＳ ゴシック"/>
                <w:sz w:val="14"/>
                <w:szCs w:val="14"/>
              </w:rPr>
            </w:pPr>
            <w:r w:rsidRPr="004E6881">
              <w:rPr>
                <w:rFonts w:ascii="ＭＳ ゴシック" w:eastAsia="ＭＳ ゴシック" w:hAnsi="ＭＳ ゴシック" w:hint="eastAsia"/>
                <w:sz w:val="14"/>
                <w:szCs w:val="14"/>
              </w:rPr>
              <w:t>はい・いいえ</w:t>
            </w:r>
          </w:p>
        </w:tc>
        <w:tc>
          <w:tcPr>
            <w:tcW w:w="1417" w:type="dxa"/>
            <w:vMerge w:val="restart"/>
            <w:shd w:val="clear" w:color="auto" w:fill="FFFFFF" w:themeFill="background1"/>
          </w:tcPr>
          <w:p w14:paraId="3940CC09" w14:textId="77777777" w:rsidR="001F01A2" w:rsidRPr="00365BAC" w:rsidRDefault="001F01A2" w:rsidP="001F01A2">
            <w:pPr>
              <w:spacing w:line="0" w:lineRule="atLeast"/>
              <w:jc w:val="left"/>
              <w:rPr>
                <w:rFonts w:ascii="ＭＳ ゴシック" w:eastAsia="ＭＳ ゴシック" w:hAnsi="ＭＳ ゴシック"/>
                <w:color w:val="000000" w:themeColor="text1"/>
                <w:sz w:val="12"/>
                <w:szCs w:val="12"/>
                <w:lang w:eastAsia="zh-CN"/>
              </w:rPr>
            </w:pPr>
            <w:r w:rsidRPr="00365BAC">
              <w:rPr>
                <w:rFonts w:ascii="ＭＳ ゴシック" w:eastAsia="ＭＳ ゴシック" w:hAnsi="ＭＳ ゴシック" w:hint="eastAsia"/>
                <w:color w:val="000000" w:themeColor="text1"/>
                <w:sz w:val="12"/>
                <w:szCs w:val="12"/>
                <w:lang w:eastAsia="zh-CN"/>
              </w:rPr>
              <w:t>条例第</w:t>
            </w:r>
            <w:r w:rsidRPr="00365BAC">
              <w:rPr>
                <w:rFonts w:ascii="ＭＳ ゴシック" w:eastAsia="ＭＳ ゴシック" w:hAnsi="ＭＳ ゴシック"/>
                <w:color w:val="000000" w:themeColor="text1"/>
                <w:sz w:val="12"/>
                <w:szCs w:val="12"/>
                <w:lang w:eastAsia="zh-CN"/>
              </w:rPr>
              <w:t>80</w:t>
            </w:r>
            <w:r w:rsidRPr="00365BAC">
              <w:rPr>
                <w:rFonts w:ascii="ＭＳ ゴシック" w:eastAsia="ＭＳ ゴシック" w:hAnsi="ＭＳ ゴシック" w:hint="eastAsia"/>
                <w:color w:val="000000" w:themeColor="text1"/>
                <w:sz w:val="12"/>
                <w:szCs w:val="12"/>
                <w:lang w:eastAsia="zh-CN"/>
              </w:rPr>
              <w:t>条</w:t>
            </w:r>
          </w:p>
          <w:p w14:paraId="05E03783" w14:textId="77777777" w:rsidR="001F01A2" w:rsidRPr="00365BAC" w:rsidRDefault="001F01A2" w:rsidP="001F01A2">
            <w:pPr>
              <w:spacing w:line="0" w:lineRule="atLeast"/>
              <w:jc w:val="left"/>
              <w:rPr>
                <w:rFonts w:ascii="ＭＳ ゴシック" w:eastAsia="ＭＳ ゴシック" w:hAnsi="ＭＳ ゴシック"/>
                <w:color w:val="000000" w:themeColor="text1"/>
                <w:sz w:val="12"/>
                <w:szCs w:val="12"/>
                <w:lang w:eastAsia="zh-CN"/>
              </w:rPr>
            </w:pPr>
            <w:r w:rsidRPr="00365BAC">
              <w:rPr>
                <w:rFonts w:ascii="ＭＳ ゴシック" w:eastAsia="ＭＳ ゴシック" w:hAnsi="ＭＳ ゴシック"/>
                <w:color w:val="000000" w:themeColor="text1"/>
                <w:sz w:val="12"/>
                <w:szCs w:val="12"/>
                <w:lang w:eastAsia="zh-CN"/>
              </w:rPr>
              <w:t>(</w:t>
            </w:r>
            <w:r w:rsidRPr="00365BAC">
              <w:rPr>
                <w:rFonts w:ascii="ＭＳ ゴシック" w:eastAsia="ＭＳ ゴシック" w:hAnsi="ＭＳ ゴシック" w:hint="eastAsia"/>
                <w:color w:val="000000" w:themeColor="text1"/>
                <w:sz w:val="12"/>
                <w:szCs w:val="12"/>
                <w:lang w:eastAsia="zh-CN"/>
              </w:rPr>
              <w:t>準用第</w:t>
            </w:r>
            <w:r w:rsidRPr="00365BAC">
              <w:rPr>
                <w:rFonts w:ascii="ＭＳ ゴシック" w:eastAsia="ＭＳ ゴシック" w:hAnsi="ＭＳ ゴシック"/>
                <w:color w:val="000000" w:themeColor="text1"/>
                <w:sz w:val="12"/>
                <w:szCs w:val="12"/>
                <w:lang w:eastAsia="zh-CN"/>
              </w:rPr>
              <w:t xml:space="preserve">35 </w:t>
            </w:r>
            <w:r w:rsidRPr="00365BAC">
              <w:rPr>
                <w:rFonts w:ascii="ＭＳ ゴシック" w:eastAsia="ＭＳ ゴシック" w:hAnsi="ＭＳ ゴシック" w:hint="eastAsia"/>
                <w:color w:val="000000" w:themeColor="text1"/>
                <w:sz w:val="12"/>
                <w:szCs w:val="12"/>
                <w:lang w:eastAsia="zh-CN"/>
              </w:rPr>
              <w:t>条第</w:t>
            </w:r>
            <w:r w:rsidRPr="00365BAC">
              <w:rPr>
                <w:rFonts w:ascii="ＭＳ ゴシック" w:eastAsia="ＭＳ ゴシック" w:hAnsi="ＭＳ ゴシック"/>
                <w:color w:val="000000" w:themeColor="text1"/>
                <w:sz w:val="12"/>
                <w:szCs w:val="12"/>
                <w:lang w:eastAsia="zh-CN"/>
              </w:rPr>
              <w:t>1</w:t>
            </w:r>
            <w:r w:rsidRPr="00365BAC">
              <w:rPr>
                <w:rFonts w:ascii="ＭＳ ゴシック" w:eastAsia="ＭＳ ゴシック" w:hAnsi="ＭＳ ゴシック" w:hint="eastAsia"/>
                <w:color w:val="000000" w:themeColor="text1"/>
                <w:sz w:val="12"/>
                <w:szCs w:val="12"/>
                <w:lang w:eastAsia="zh-CN"/>
              </w:rPr>
              <w:t>項）</w:t>
            </w:r>
          </w:p>
          <w:p w14:paraId="05BE3F96" w14:textId="77777777" w:rsidR="001F01A2" w:rsidRPr="00365BAC" w:rsidRDefault="001F01A2" w:rsidP="001F01A2">
            <w:pPr>
              <w:spacing w:line="0" w:lineRule="atLeast"/>
              <w:jc w:val="left"/>
              <w:rPr>
                <w:rFonts w:ascii="ＭＳ ゴシック" w:eastAsia="DengXian" w:hAnsi="ＭＳ ゴシック"/>
                <w:color w:val="000000" w:themeColor="text1"/>
                <w:sz w:val="12"/>
                <w:szCs w:val="12"/>
                <w:lang w:eastAsia="zh-CN"/>
              </w:rPr>
            </w:pPr>
            <w:r w:rsidRPr="00365BAC">
              <w:rPr>
                <w:rFonts w:ascii="ＭＳ ゴシック" w:eastAsia="ＭＳ ゴシック" w:hAnsi="ＭＳ ゴシック" w:hint="eastAsia"/>
                <w:color w:val="000000" w:themeColor="text1"/>
                <w:sz w:val="12"/>
                <w:szCs w:val="12"/>
                <w:lang w:eastAsia="zh-CN"/>
              </w:rPr>
              <w:t>予防条例第</w:t>
            </w:r>
            <w:r w:rsidRPr="00365BAC">
              <w:rPr>
                <w:rFonts w:ascii="ＭＳ ゴシック" w:eastAsia="ＭＳ ゴシック" w:hAnsi="ＭＳ ゴシック"/>
                <w:color w:val="000000" w:themeColor="text1"/>
                <w:sz w:val="12"/>
                <w:szCs w:val="12"/>
                <w:lang w:eastAsia="zh-CN"/>
              </w:rPr>
              <w:t>33</w:t>
            </w:r>
            <w:r w:rsidRPr="00365BAC">
              <w:rPr>
                <w:rFonts w:ascii="ＭＳ ゴシック" w:eastAsia="ＭＳ ゴシック" w:hAnsi="ＭＳ ゴシック" w:hint="eastAsia"/>
                <w:color w:val="000000" w:themeColor="text1"/>
                <w:sz w:val="12"/>
                <w:szCs w:val="12"/>
                <w:lang w:eastAsia="zh-CN"/>
              </w:rPr>
              <w:t>条第</w:t>
            </w:r>
            <w:r w:rsidRPr="00365BAC">
              <w:rPr>
                <w:rFonts w:ascii="ＭＳ ゴシック" w:eastAsia="ＭＳ ゴシック" w:hAnsi="ＭＳ ゴシック"/>
                <w:color w:val="000000" w:themeColor="text1"/>
                <w:sz w:val="12"/>
                <w:szCs w:val="12"/>
                <w:lang w:eastAsia="zh-CN"/>
              </w:rPr>
              <w:t>1</w:t>
            </w:r>
            <w:r w:rsidRPr="00365BAC">
              <w:rPr>
                <w:rFonts w:ascii="ＭＳ ゴシック" w:eastAsia="ＭＳ ゴシック" w:hAnsi="ＭＳ ゴシック" w:hint="eastAsia"/>
                <w:color w:val="000000" w:themeColor="text1"/>
                <w:sz w:val="12"/>
                <w:szCs w:val="12"/>
                <w:lang w:eastAsia="zh-CN"/>
              </w:rPr>
              <w:t>項</w:t>
            </w:r>
          </w:p>
          <w:p w14:paraId="6E9A0A4C" w14:textId="77777777" w:rsidR="008F3940" w:rsidRPr="00365BAC" w:rsidRDefault="008F3940" w:rsidP="008F3940">
            <w:pPr>
              <w:autoSpaceDE w:val="0"/>
              <w:autoSpaceDN w:val="0"/>
              <w:spacing w:line="0" w:lineRule="atLeast"/>
              <w:ind w:left="137" w:hanging="137"/>
              <w:rPr>
                <w:rFonts w:ascii="ＭＳ ゴシック" w:eastAsia="ＭＳ ゴシック" w:hAnsi="ＭＳ ゴシック"/>
                <w:color w:val="000000" w:themeColor="text1"/>
                <w:sz w:val="12"/>
                <w:szCs w:val="12"/>
                <w:lang w:eastAsia="zh-CN"/>
              </w:rPr>
            </w:pPr>
            <w:r w:rsidRPr="00365BAC">
              <w:rPr>
                <w:rFonts w:ascii="ＭＳ ゴシック" w:eastAsia="ＭＳ ゴシック" w:hAnsi="ＭＳ ゴシック" w:hint="eastAsia"/>
                <w:color w:val="000000" w:themeColor="text1"/>
                <w:sz w:val="12"/>
                <w:szCs w:val="12"/>
                <w:lang w:eastAsia="zh-CN"/>
              </w:rPr>
              <w:t>平18厚令34</w:t>
            </w:r>
          </w:p>
          <w:p w14:paraId="2689F747" w14:textId="77777777" w:rsidR="008F3940" w:rsidRPr="00365BAC" w:rsidRDefault="008F3940" w:rsidP="008F3940">
            <w:pPr>
              <w:spacing w:line="0" w:lineRule="atLeast"/>
              <w:jc w:val="left"/>
              <w:rPr>
                <w:rFonts w:ascii="ＭＳ ゴシック" w:eastAsia="DengXian" w:hAnsi="ＭＳ ゴシック"/>
                <w:color w:val="000000" w:themeColor="text1"/>
                <w:sz w:val="12"/>
                <w:szCs w:val="12"/>
              </w:rPr>
            </w:pPr>
            <w:r w:rsidRPr="00365BAC">
              <w:rPr>
                <w:rFonts w:ascii="ＭＳ ゴシック" w:eastAsia="ＭＳ ゴシック" w:hAnsi="ＭＳ ゴシック" w:hint="eastAsia"/>
                <w:color w:val="000000" w:themeColor="text1"/>
                <w:sz w:val="12"/>
                <w:szCs w:val="12"/>
              </w:rPr>
              <w:t>第61条（第3条の33準用）</w:t>
            </w:r>
          </w:p>
        </w:tc>
        <w:tc>
          <w:tcPr>
            <w:tcW w:w="1418" w:type="dxa"/>
            <w:vMerge w:val="restart"/>
            <w:shd w:val="clear" w:color="auto" w:fill="FFFFFF" w:themeFill="background1"/>
          </w:tcPr>
          <w:p w14:paraId="15E02767" w14:textId="77777777" w:rsidR="001F01A2" w:rsidRPr="007A2244" w:rsidRDefault="001F01A2" w:rsidP="001F01A2">
            <w:pPr>
              <w:spacing w:line="0" w:lineRule="atLeast"/>
              <w:jc w:val="left"/>
              <w:rPr>
                <w:rFonts w:ascii="ＭＳ ゴシック" w:eastAsia="ＭＳ ゴシック" w:hAnsi="ＭＳ ゴシック"/>
                <w:sz w:val="12"/>
                <w:szCs w:val="12"/>
              </w:rPr>
            </w:pPr>
            <w:r w:rsidRPr="007A2244">
              <w:rPr>
                <w:rFonts w:ascii="ＭＳ ゴシック" w:eastAsia="ＭＳ ゴシック" w:hAnsi="ＭＳ ゴシック" w:hint="eastAsia"/>
                <w:sz w:val="12"/>
                <w:szCs w:val="12"/>
              </w:rPr>
              <w:t>･従業員との取り決め</w:t>
            </w:r>
          </w:p>
          <w:p w14:paraId="53544E44" w14:textId="77777777" w:rsidR="001F01A2" w:rsidRPr="007A2244" w:rsidRDefault="001F01A2" w:rsidP="001F01A2">
            <w:pPr>
              <w:spacing w:line="0" w:lineRule="atLeast"/>
              <w:jc w:val="left"/>
              <w:rPr>
                <w:rFonts w:ascii="ＭＳ ゴシック" w:eastAsia="ＭＳ ゴシック" w:hAnsi="ＭＳ ゴシック"/>
                <w:sz w:val="12"/>
                <w:szCs w:val="12"/>
              </w:rPr>
            </w:pPr>
            <w:r w:rsidRPr="007A2244">
              <w:rPr>
                <w:rFonts w:ascii="ＭＳ ゴシック" w:eastAsia="ＭＳ ゴシック" w:hAnsi="ＭＳ ゴシック" w:hint="eastAsia"/>
                <w:sz w:val="12"/>
                <w:szCs w:val="12"/>
              </w:rPr>
              <w:t>･利用者又は家族の同意書</w:t>
            </w:r>
          </w:p>
        </w:tc>
      </w:tr>
      <w:tr w:rsidR="001F01A2" w:rsidRPr="007A2244" w14:paraId="413C362D" w14:textId="77777777" w:rsidTr="002926BE">
        <w:trPr>
          <w:trHeight w:val="557"/>
        </w:trPr>
        <w:tc>
          <w:tcPr>
            <w:tcW w:w="940" w:type="dxa"/>
            <w:vMerge/>
            <w:shd w:val="clear" w:color="auto" w:fill="FFFFFF" w:themeFill="background1"/>
          </w:tcPr>
          <w:p w14:paraId="3EC2D821" w14:textId="77777777" w:rsidR="001F01A2" w:rsidRPr="007A2244" w:rsidRDefault="001F01A2" w:rsidP="001F01A2">
            <w:pPr>
              <w:spacing w:line="0" w:lineRule="atLeast"/>
              <w:jc w:val="left"/>
              <w:rPr>
                <w:rFonts w:ascii="ＭＳ ゴシック" w:eastAsia="ＭＳ ゴシック" w:hAnsi="ＭＳ ゴシック"/>
                <w:sz w:val="20"/>
                <w:szCs w:val="20"/>
              </w:rPr>
            </w:pPr>
          </w:p>
        </w:tc>
        <w:tc>
          <w:tcPr>
            <w:tcW w:w="7371" w:type="dxa"/>
            <w:gridSpan w:val="2"/>
            <w:shd w:val="clear" w:color="auto" w:fill="FFFFFF" w:themeFill="background1"/>
          </w:tcPr>
          <w:tbl>
            <w:tblPr>
              <w:tblStyle w:val="a3"/>
              <w:tblpPr w:leftFromText="142" w:rightFromText="142" w:vertAnchor="page" w:horzAnchor="margin" w:tblpY="41"/>
              <w:tblOverlap w:val="never"/>
              <w:tblW w:w="0" w:type="auto"/>
              <w:tblLayout w:type="fixed"/>
              <w:tblLook w:val="04A0" w:firstRow="1" w:lastRow="0" w:firstColumn="1" w:lastColumn="0" w:noHBand="0" w:noVBand="1"/>
            </w:tblPr>
            <w:tblGrid>
              <w:gridCol w:w="7087"/>
            </w:tblGrid>
            <w:tr w:rsidR="001F01A2" w:rsidRPr="007A2244" w14:paraId="5BC33E80" w14:textId="77777777" w:rsidTr="00D70C95">
              <w:tc>
                <w:tcPr>
                  <w:tcW w:w="7087" w:type="dxa"/>
                </w:tcPr>
                <w:p w14:paraId="53EA3A16" w14:textId="77777777" w:rsidR="001F01A2" w:rsidRPr="007A2244" w:rsidRDefault="001F01A2" w:rsidP="001F01A2">
                  <w:pPr>
                    <w:spacing w:line="0" w:lineRule="atLeast"/>
                    <w:jc w:val="left"/>
                    <w:rPr>
                      <w:rFonts w:ascii="ＭＳ ゴシック" w:eastAsia="ＭＳ ゴシック" w:hAnsi="ＭＳ ゴシック"/>
                      <w:sz w:val="12"/>
                      <w:szCs w:val="12"/>
                    </w:rPr>
                  </w:pPr>
                  <w:r w:rsidRPr="007A2244">
                    <w:rPr>
                      <w:rFonts w:ascii="ＭＳ ゴシック" w:eastAsia="ＭＳ ゴシック" w:hAnsi="ＭＳ ゴシック" w:hint="eastAsia"/>
                      <w:sz w:val="12"/>
                      <w:szCs w:val="12"/>
                    </w:rPr>
                    <w:t>※</w:t>
                  </w:r>
                  <w:r w:rsidRPr="007A2244">
                    <w:rPr>
                      <w:rFonts w:ascii="ＭＳ ゴシック" w:eastAsia="ＭＳ ゴシック" w:hAnsi="ＭＳ ゴシック"/>
                      <w:sz w:val="12"/>
                      <w:szCs w:val="12"/>
                    </w:rPr>
                    <w:t xml:space="preserve"> </w:t>
                  </w:r>
                  <w:r w:rsidRPr="007A2244">
                    <w:rPr>
                      <w:rFonts w:ascii="ＭＳ ゴシック" w:eastAsia="ＭＳ ゴシック" w:hAnsi="ＭＳ ゴシック" w:hint="eastAsia"/>
                      <w:sz w:val="12"/>
                      <w:szCs w:val="12"/>
                    </w:rPr>
                    <w:t>秘密を保持すべき旨を就業規則に規定したり、誓約書等をとるなどの措置を講じてください。</w:t>
                  </w:r>
                </w:p>
              </w:tc>
            </w:tr>
          </w:tbl>
          <w:p w14:paraId="6C418C8A" w14:textId="77777777" w:rsidR="001F01A2" w:rsidRPr="007A2244" w:rsidRDefault="001F01A2" w:rsidP="001F01A2">
            <w:pPr>
              <w:spacing w:line="0" w:lineRule="atLeast"/>
              <w:jc w:val="left"/>
              <w:rPr>
                <w:rFonts w:ascii="ＭＳ ゴシック" w:eastAsia="ＭＳ ゴシック" w:hAnsi="ＭＳ ゴシック"/>
                <w:sz w:val="20"/>
                <w:szCs w:val="20"/>
              </w:rPr>
            </w:pPr>
          </w:p>
        </w:tc>
        <w:tc>
          <w:tcPr>
            <w:tcW w:w="1417" w:type="dxa"/>
            <w:vMerge/>
            <w:shd w:val="clear" w:color="auto" w:fill="FFFFFF" w:themeFill="background1"/>
          </w:tcPr>
          <w:p w14:paraId="29B97462" w14:textId="77777777" w:rsidR="001F01A2" w:rsidRPr="00365BAC" w:rsidRDefault="001F01A2" w:rsidP="001F01A2">
            <w:pPr>
              <w:spacing w:line="0" w:lineRule="atLeast"/>
              <w:jc w:val="left"/>
              <w:rPr>
                <w:rFonts w:ascii="ＭＳ ゴシック" w:eastAsia="ＭＳ ゴシック" w:hAnsi="ＭＳ ゴシック"/>
                <w:color w:val="000000" w:themeColor="text1"/>
                <w:sz w:val="12"/>
                <w:szCs w:val="12"/>
              </w:rPr>
            </w:pPr>
          </w:p>
        </w:tc>
        <w:tc>
          <w:tcPr>
            <w:tcW w:w="1418" w:type="dxa"/>
            <w:vMerge/>
            <w:shd w:val="clear" w:color="auto" w:fill="FFFFFF" w:themeFill="background1"/>
          </w:tcPr>
          <w:p w14:paraId="4AB29CF5" w14:textId="77777777" w:rsidR="001F01A2" w:rsidRPr="007A2244" w:rsidRDefault="001F01A2" w:rsidP="001F01A2">
            <w:pPr>
              <w:spacing w:line="0" w:lineRule="atLeast"/>
              <w:jc w:val="left"/>
              <w:rPr>
                <w:rFonts w:ascii="ＭＳ ゴシック" w:eastAsia="ＭＳ ゴシック" w:hAnsi="ＭＳ ゴシック"/>
                <w:sz w:val="16"/>
                <w:szCs w:val="16"/>
              </w:rPr>
            </w:pPr>
          </w:p>
        </w:tc>
      </w:tr>
      <w:tr w:rsidR="001F01A2" w:rsidRPr="007A2244" w14:paraId="21C5BFC7" w14:textId="77777777" w:rsidTr="002926BE">
        <w:tc>
          <w:tcPr>
            <w:tcW w:w="940" w:type="dxa"/>
            <w:vMerge/>
            <w:shd w:val="clear" w:color="auto" w:fill="FFFFFF" w:themeFill="background1"/>
          </w:tcPr>
          <w:p w14:paraId="3DF727A7" w14:textId="77777777" w:rsidR="001F01A2" w:rsidRPr="007A2244" w:rsidRDefault="001F01A2" w:rsidP="001F01A2">
            <w:pPr>
              <w:spacing w:line="0" w:lineRule="atLeast"/>
              <w:jc w:val="left"/>
              <w:rPr>
                <w:rFonts w:ascii="ＭＳ ゴシック" w:eastAsia="ＭＳ ゴシック" w:hAnsi="ＭＳ ゴシック"/>
                <w:sz w:val="20"/>
                <w:szCs w:val="20"/>
              </w:rPr>
            </w:pPr>
          </w:p>
        </w:tc>
        <w:tc>
          <w:tcPr>
            <w:tcW w:w="6237" w:type="dxa"/>
            <w:shd w:val="clear" w:color="auto" w:fill="FFFFFF" w:themeFill="background1"/>
          </w:tcPr>
          <w:p w14:paraId="4DB8FA33" w14:textId="77777777" w:rsidR="001F01A2" w:rsidRPr="007A2244" w:rsidRDefault="001F01A2" w:rsidP="001F01A2">
            <w:pPr>
              <w:spacing w:line="0" w:lineRule="atLeast"/>
              <w:jc w:val="left"/>
              <w:rPr>
                <w:rFonts w:ascii="ＭＳ ゴシック" w:eastAsia="ＭＳ ゴシック" w:hAnsi="ＭＳ ゴシック"/>
                <w:sz w:val="16"/>
                <w:szCs w:val="16"/>
              </w:rPr>
            </w:pPr>
            <w:r w:rsidRPr="007A2244">
              <w:rPr>
                <w:rFonts w:ascii="ＭＳ ゴシック" w:eastAsia="ＭＳ ゴシック" w:hAnsi="ＭＳ ゴシック" w:hint="eastAsia"/>
                <w:sz w:val="16"/>
                <w:szCs w:val="16"/>
              </w:rPr>
              <w:t>②</w:t>
            </w:r>
            <w:r w:rsidRPr="007A2244">
              <w:rPr>
                <w:rFonts w:ascii="ＭＳ ゴシック" w:eastAsia="ＭＳ ゴシック" w:hAnsi="ＭＳ ゴシック"/>
                <w:sz w:val="16"/>
                <w:szCs w:val="16"/>
              </w:rPr>
              <w:t xml:space="preserve"> </w:t>
            </w:r>
            <w:r w:rsidRPr="007A2244">
              <w:rPr>
                <w:rFonts w:ascii="ＭＳ ゴシック" w:eastAsia="ＭＳ ゴシック" w:hAnsi="ＭＳ ゴシック" w:hint="eastAsia"/>
                <w:sz w:val="16"/>
                <w:szCs w:val="16"/>
              </w:rPr>
              <w:t>従業者であった者が、正当な理由がなく、その業務上知り得た利用者又はその家族の秘密を漏らすことがないよう、必要な措置を講じていますか。</w:t>
            </w:r>
          </w:p>
        </w:tc>
        <w:tc>
          <w:tcPr>
            <w:tcW w:w="1134" w:type="dxa"/>
            <w:shd w:val="clear" w:color="auto" w:fill="FFFFFF" w:themeFill="background1"/>
          </w:tcPr>
          <w:p w14:paraId="4C6349C6" w14:textId="77777777" w:rsidR="001F01A2" w:rsidRPr="004E6881" w:rsidRDefault="001F01A2" w:rsidP="001F01A2">
            <w:pPr>
              <w:spacing w:line="0" w:lineRule="atLeast"/>
              <w:jc w:val="left"/>
              <w:rPr>
                <w:rFonts w:ascii="ＭＳ ゴシック" w:eastAsia="ＭＳ ゴシック" w:hAnsi="ＭＳ ゴシック"/>
                <w:sz w:val="14"/>
                <w:szCs w:val="14"/>
              </w:rPr>
            </w:pPr>
            <w:r w:rsidRPr="004E6881">
              <w:rPr>
                <w:rFonts w:ascii="ＭＳ ゴシック" w:eastAsia="ＭＳ ゴシック" w:hAnsi="ＭＳ ゴシック" w:hint="eastAsia"/>
                <w:sz w:val="14"/>
                <w:szCs w:val="14"/>
              </w:rPr>
              <w:t>はい・いいえ</w:t>
            </w:r>
          </w:p>
        </w:tc>
        <w:tc>
          <w:tcPr>
            <w:tcW w:w="1417" w:type="dxa"/>
            <w:shd w:val="clear" w:color="auto" w:fill="FFFFFF" w:themeFill="background1"/>
          </w:tcPr>
          <w:p w14:paraId="18120334" w14:textId="77777777" w:rsidR="001F01A2" w:rsidRPr="00365BAC" w:rsidRDefault="001F01A2" w:rsidP="001F01A2">
            <w:pPr>
              <w:spacing w:line="0" w:lineRule="atLeast"/>
              <w:jc w:val="left"/>
              <w:rPr>
                <w:rFonts w:ascii="ＭＳ ゴシック" w:eastAsia="ＭＳ ゴシック" w:hAnsi="ＭＳ ゴシック"/>
                <w:color w:val="000000" w:themeColor="text1"/>
                <w:sz w:val="12"/>
                <w:szCs w:val="12"/>
                <w:lang w:eastAsia="zh-CN"/>
              </w:rPr>
            </w:pPr>
            <w:r w:rsidRPr="00365BAC">
              <w:rPr>
                <w:rFonts w:ascii="ＭＳ ゴシック" w:eastAsia="ＭＳ ゴシック" w:hAnsi="ＭＳ ゴシック" w:hint="eastAsia"/>
                <w:color w:val="000000" w:themeColor="text1"/>
                <w:sz w:val="12"/>
                <w:szCs w:val="12"/>
                <w:lang w:eastAsia="zh-CN"/>
              </w:rPr>
              <w:t>条例第</w:t>
            </w:r>
            <w:r w:rsidRPr="00365BAC">
              <w:rPr>
                <w:rFonts w:ascii="ＭＳ ゴシック" w:eastAsia="ＭＳ ゴシック" w:hAnsi="ＭＳ ゴシック"/>
                <w:color w:val="000000" w:themeColor="text1"/>
                <w:sz w:val="12"/>
                <w:szCs w:val="12"/>
                <w:lang w:eastAsia="zh-CN"/>
              </w:rPr>
              <w:t>80</w:t>
            </w:r>
            <w:r w:rsidRPr="00365BAC">
              <w:rPr>
                <w:rFonts w:ascii="ＭＳ ゴシック" w:eastAsia="ＭＳ ゴシック" w:hAnsi="ＭＳ ゴシック" w:hint="eastAsia"/>
                <w:color w:val="000000" w:themeColor="text1"/>
                <w:sz w:val="12"/>
                <w:szCs w:val="12"/>
                <w:lang w:eastAsia="zh-CN"/>
              </w:rPr>
              <w:t>条</w:t>
            </w:r>
            <w:r w:rsidRPr="00365BAC">
              <w:rPr>
                <w:rFonts w:ascii="ＭＳ ゴシック" w:eastAsia="ＭＳ ゴシック" w:hAnsi="ＭＳ ゴシック"/>
                <w:color w:val="000000" w:themeColor="text1"/>
                <w:sz w:val="12"/>
                <w:szCs w:val="12"/>
                <w:lang w:eastAsia="zh-CN"/>
              </w:rPr>
              <w:t>(</w:t>
            </w:r>
            <w:r w:rsidRPr="00365BAC">
              <w:rPr>
                <w:rFonts w:ascii="ＭＳ ゴシック" w:eastAsia="ＭＳ ゴシック" w:hAnsi="ＭＳ ゴシック" w:hint="eastAsia"/>
                <w:color w:val="000000" w:themeColor="text1"/>
                <w:sz w:val="12"/>
                <w:szCs w:val="12"/>
                <w:lang w:eastAsia="zh-CN"/>
              </w:rPr>
              <w:t>準用第</w:t>
            </w:r>
            <w:r w:rsidRPr="00365BAC">
              <w:rPr>
                <w:rFonts w:ascii="ＭＳ ゴシック" w:eastAsia="ＭＳ ゴシック" w:hAnsi="ＭＳ ゴシック"/>
                <w:color w:val="000000" w:themeColor="text1"/>
                <w:sz w:val="12"/>
                <w:szCs w:val="12"/>
                <w:lang w:eastAsia="zh-CN"/>
              </w:rPr>
              <w:t>35</w:t>
            </w:r>
            <w:r w:rsidRPr="00365BAC">
              <w:rPr>
                <w:rFonts w:ascii="ＭＳ ゴシック" w:eastAsia="ＭＳ ゴシック" w:hAnsi="ＭＳ ゴシック" w:hint="eastAsia"/>
                <w:color w:val="000000" w:themeColor="text1"/>
                <w:sz w:val="12"/>
                <w:szCs w:val="12"/>
                <w:lang w:eastAsia="zh-CN"/>
              </w:rPr>
              <w:t>条第</w:t>
            </w:r>
            <w:r w:rsidRPr="00365BAC">
              <w:rPr>
                <w:rFonts w:ascii="ＭＳ ゴシック" w:eastAsia="ＭＳ ゴシック" w:hAnsi="ＭＳ ゴシック"/>
                <w:color w:val="000000" w:themeColor="text1"/>
                <w:sz w:val="12"/>
                <w:szCs w:val="12"/>
                <w:lang w:eastAsia="zh-CN"/>
              </w:rPr>
              <w:t>2</w:t>
            </w:r>
            <w:r w:rsidRPr="00365BAC">
              <w:rPr>
                <w:rFonts w:ascii="ＭＳ ゴシック" w:eastAsia="ＭＳ ゴシック" w:hAnsi="ＭＳ ゴシック" w:hint="eastAsia"/>
                <w:color w:val="000000" w:themeColor="text1"/>
                <w:sz w:val="12"/>
                <w:szCs w:val="12"/>
                <w:lang w:eastAsia="zh-CN"/>
              </w:rPr>
              <w:t>項）</w:t>
            </w:r>
          </w:p>
          <w:p w14:paraId="0611A64E" w14:textId="77777777" w:rsidR="001F01A2" w:rsidRPr="00365BAC" w:rsidRDefault="001F01A2" w:rsidP="001F01A2">
            <w:pPr>
              <w:spacing w:line="0" w:lineRule="atLeast"/>
              <w:jc w:val="left"/>
              <w:rPr>
                <w:rFonts w:ascii="ＭＳ ゴシック" w:eastAsia="ＭＳ ゴシック" w:hAnsi="ＭＳ ゴシック"/>
                <w:color w:val="000000" w:themeColor="text1"/>
                <w:sz w:val="12"/>
                <w:szCs w:val="12"/>
                <w:lang w:eastAsia="zh-CN"/>
              </w:rPr>
            </w:pPr>
            <w:r w:rsidRPr="00365BAC">
              <w:rPr>
                <w:rFonts w:ascii="ＭＳ ゴシック" w:eastAsia="ＭＳ ゴシック" w:hAnsi="ＭＳ ゴシック" w:hint="eastAsia"/>
                <w:color w:val="000000" w:themeColor="text1"/>
                <w:sz w:val="12"/>
                <w:szCs w:val="12"/>
                <w:lang w:eastAsia="zh-CN"/>
              </w:rPr>
              <w:t>予防条例</w:t>
            </w:r>
          </w:p>
          <w:p w14:paraId="6E25AB97" w14:textId="77777777" w:rsidR="001F01A2" w:rsidRPr="00365BAC" w:rsidRDefault="001F01A2" w:rsidP="001F01A2">
            <w:pPr>
              <w:spacing w:line="0" w:lineRule="atLeast"/>
              <w:jc w:val="left"/>
              <w:rPr>
                <w:rFonts w:ascii="ＭＳ ゴシック" w:eastAsia="DengXian" w:hAnsi="ＭＳ ゴシック"/>
                <w:color w:val="000000" w:themeColor="text1"/>
                <w:sz w:val="12"/>
                <w:szCs w:val="12"/>
                <w:lang w:eastAsia="zh-CN"/>
              </w:rPr>
            </w:pPr>
            <w:r w:rsidRPr="00365BAC">
              <w:rPr>
                <w:rFonts w:ascii="ＭＳ ゴシック" w:eastAsia="ＭＳ ゴシック" w:hAnsi="ＭＳ ゴシック" w:hint="eastAsia"/>
                <w:color w:val="000000" w:themeColor="text1"/>
                <w:sz w:val="12"/>
                <w:szCs w:val="12"/>
                <w:lang w:eastAsia="zh-CN"/>
              </w:rPr>
              <w:t>第</w:t>
            </w:r>
            <w:r w:rsidRPr="00365BAC">
              <w:rPr>
                <w:rFonts w:ascii="ＭＳ ゴシック" w:eastAsia="ＭＳ ゴシック" w:hAnsi="ＭＳ ゴシック"/>
                <w:color w:val="000000" w:themeColor="text1"/>
                <w:sz w:val="12"/>
                <w:szCs w:val="12"/>
                <w:lang w:eastAsia="zh-CN"/>
              </w:rPr>
              <w:t>33</w:t>
            </w:r>
            <w:r w:rsidRPr="00365BAC">
              <w:rPr>
                <w:rFonts w:ascii="ＭＳ ゴシック" w:eastAsia="ＭＳ ゴシック" w:hAnsi="ＭＳ ゴシック" w:hint="eastAsia"/>
                <w:color w:val="000000" w:themeColor="text1"/>
                <w:sz w:val="12"/>
                <w:szCs w:val="12"/>
                <w:lang w:eastAsia="zh-CN"/>
              </w:rPr>
              <w:t>条第</w:t>
            </w:r>
            <w:r w:rsidRPr="00365BAC">
              <w:rPr>
                <w:rFonts w:ascii="ＭＳ ゴシック" w:eastAsia="ＭＳ ゴシック" w:hAnsi="ＭＳ ゴシック"/>
                <w:color w:val="000000" w:themeColor="text1"/>
                <w:sz w:val="12"/>
                <w:szCs w:val="12"/>
                <w:lang w:eastAsia="zh-CN"/>
              </w:rPr>
              <w:t>2</w:t>
            </w:r>
            <w:r w:rsidRPr="00365BAC">
              <w:rPr>
                <w:rFonts w:ascii="ＭＳ ゴシック" w:eastAsia="ＭＳ ゴシック" w:hAnsi="ＭＳ ゴシック" w:hint="eastAsia"/>
                <w:color w:val="000000" w:themeColor="text1"/>
                <w:sz w:val="12"/>
                <w:szCs w:val="12"/>
                <w:lang w:eastAsia="zh-CN"/>
              </w:rPr>
              <w:t>項</w:t>
            </w:r>
          </w:p>
          <w:p w14:paraId="3634B4F8" w14:textId="77777777" w:rsidR="008F3940" w:rsidRPr="00365BAC" w:rsidRDefault="008F3940" w:rsidP="008F3940">
            <w:pPr>
              <w:autoSpaceDE w:val="0"/>
              <w:autoSpaceDN w:val="0"/>
              <w:spacing w:line="0" w:lineRule="atLeast"/>
              <w:ind w:left="137" w:hanging="137"/>
              <w:rPr>
                <w:rFonts w:ascii="ＭＳ ゴシック" w:eastAsia="ＭＳ ゴシック" w:hAnsi="ＭＳ ゴシック"/>
                <w:color w:val="000000" w:themeColor="text1"/>
                <w:sz w:val="12"/>
                <w:szCs w:val="12"/>
                <w:lang w:eastAsia="zh-CN"/>
              </w:rPr>
            </w:pPr>
            <w:r w:rsidRPr="00365BAC">
              <w:rPr>
                <w:rFonts w:ascii="ＭＳ ゴシック" w:eastAsia="ＭＳ ゴシック" w:hAnsi="ＭＳ ゴシック" w:hint="eastAsia"/>
                <w:color w:val="000000" w:themeColor="text1"/>
                <w:sz w:val="12"/>
                <w:szCs w:val="12"/>
                <w:lang w:eastAsia="zh-CN"/>
              </w:rPr>
              <w:t>平18厚令34</w:t>
            </w:r>
          </w:p>
          <w:p w14:paraId="1F0F6457" w14:textId="77777777" w:rsidR="008F3940" w:rsidRPr="00365BAC" w:rsidRDefault="008F3940" w:rsidP="008F3940">
            <w:pPr>
              <w:spacing w:line="0" w:lineRule="atLeast"/>
              <w:jc w:val="left"/>
              <w:rPr>
                <w:rFonts w:ascii="ＭＳ ゴシック" w:eastAsia="DengXian" w:hAnsi="ＭＳ ゴシック"/>
                <w:color w:val="000000" w:themeColor="text1"/>
                <w:sz w:val="12"/>
                <w:szCs w:val="12"/>
              </w:rPr>
            </w:pPr>
            <w:r w:rsidRPr="00365BAC">
              <w:rPr>
                <w:rFonts w:ascii="ＭＳ ゴシック" w:eastAsia="ＭＳ ゴシック" w:hAnsi="ＭＳ ゴシック" w:hint="eastAsia"/>
                <w:color w:val="000000" w:themeColor="text1"/>
                <w:sz w:val="12"/>
                <w:szCs w:val="12"/>
              </w:rPr>
              <w:t>第61条（第3条の33準用）</w:t>
            </w:r>
          </w:p>
        </w:tc>
        <w:tc>
          <w:tcPr>
            <w:tcW w:w="1418" w:type="dxa"/>
            <w:shd w:val="clear" w:color="auto" w:fill="FFFFFF" w:themeFill="background1"/>
          </w:tcPr>
          <w:p w14:paraId="2C8913B5" w14:textId="77777777" w:rsidR="001F01A2" w:rsidRPr="007A2244" w:rsidRDefault="001F01A2" w:rsidP="001F01A2">
            <w:pPr>
              <w:spacing w:line="0" w:lineRule="atLeast"/>
              <w:jc w:val="left"/>
              <w:rPr>
                <w:rFonts w:ascii="ＭＳ ゴシック" w:eastAsia="ＭＳ ゴシック" w:hAnsi="ＭＳ ゴシック"/>
                <w:sz w:val="16"/>
                <w:szCs w:val="16"/>
              </w:rPr>
            </w:pPr>
          </w:p>
        </w:tc>
      </w:tr>
      <w:tr w:rsidR="001F01A2" w:rsidRPr="007A2244" w14:paraId="6EE418B7" w14:textId="77777777" w:rsidTr="002926BE">
        <w:tc>
          <w:tcPr>
            <w:tcW w:w="940" w:type="dxa"/>
            <w:vMerge/>
            <w:shd w:val="clear" w:color="auto" w:fill="FFFFFF" w:themeFill="background1"/>
          </w:tcPr>
          <w:p w14:paraId="3A5AF189" w14:textId="77777777" w:rsidR="001F01A2" w:rsidRPr="007A2244" w:rsidRDefault="001F01A2" w:rsidP="001F01A2">
            <w:pPr>
              <w:spacing w:line="0" w:lineRule="atLeast"/>
              <w:jc w:val="left"/>
              <w:rPr>
                <w:rFonts w:ascii="ＭＳ ゴシック" w:eastAsia="ＭＳ ゴシック" w:hAnsi="ＭＳ ゴシック"/>
                <w:sz w:val="20"/>
                <w:szCs w:val="20"/>
              </w:rPr>
            </w:pPr>
          </w:p>
        </w:tc>
        <w:tc>
          <w:tcPr>
            <w:tcW w:w="7371" w:type="dxa"/>
            <w:gridSpan w:val="2"/>
            <w:shd w:val="clear" w:color="auto" w:fill="FFFFFF" w:themeFill="background1"/>
          </w:tcPr>
          <w:tbl>
            <w:tblPr>
              <w:tblStyle w:val="a3"/>
              <w:tblpPr w:leftFromText="142" w:rightFromText="142" w:vertAnchor="page" w:horzAnchor="margin" w:tblpY="82"/>
              <w:tblOverlap w:val="never"/>
              <w:tblW w:w="0" w:type="auto"/>
              <w:tblLayout w:type="fixed"/>
              <w:tblLook w:val="04A0" w:firstRow="1" w:lastRow="0" w:firstColumn="1" w:lastColumn="0" w:noHBand="0" w:noVBand="1"/>
            </w:tblPr>
            <w:tblGrid>
              <w:gridCol w:w="7087"/>
            </w:tblGrid>
            <w:tr w:rsidR="001F01A2" w:rsidRPr="007A2244" w14:paraId="2F3825C2" w14:textId="77777777" w:rsidTr="00D70C95">
              <w:tc>
                <w:tcPr>
                  <w:tcW w:w="7087" w:type="dxa"/>
                </w:tcPr>
                <w:p w14:paraId="4DF0F01B" w14:textId="77777777" w:rsidR="001F01A2" w:rsidRPr="007A2244" w:rsidRDefault="001F01A2" w:rsidP="001F01A2">
                  <w:pPr>
                    <w:spacing w:line="0" w:lineRule="atLeast"/>
                    <w:jc w:val="left"/>
                    <w:rPr>
                      <w:rFonts w:ascii="ＭＳ ゴシック" w:eastAsia="ＭＳ ゴシック" w:hAnsi="ＭＳ ゴシック"/>
                      <w:sz w:val="12"/>
                      <w:szCs w:val="12"/>
                    </w:rPr>
                  </w:pPr>
                  <w:r w:rsidRPr="007A2244">
                    <w:rPr>
                      <w:rFonts w:ascii="ＭＳ ゴシック" w:eastAsia="ＭＳ ゴシック" w:hAnsi="ＭＳ ゴシック" w:hint="eastAsia"/>
                      <w:sz w:val="12"/>
                      <w:szCs w:val="12"/>
                    </w:rPr>
                    <w:t>※</w:t>
                  </w:r>
                  <w:r w:rsidRPr="007A2244">
                    <w:rPr>
                      <w:rFonts w:ascii="ＭＳ ゴシック" w:eastAsia="ＭＳ ゴシック" w:hAnsi="ＭＳ ゴシック"/>
                      <w:sz w:val="12"/>
                      <w:szCs w:val="12"/>
                    </w:rPr>
                    <w:t xml:space="preserve"> </w:t>
                  </w:r>
                  <w:r w:rsidRPr="007A2244">
                    <w:rPr>
                      <w:rFonts w:ascii="ＭＳ ゴシック" w:eastAsia="ＭＳ ゴシック" w:hAnsi="ＭＳ ゴシック" w:hint="eastAsia"/>
                      <w:sz w:val="12"/>
                      <w:szCs w:val="12"/>
                    </w:rPr>
                    <w:t>従業者が、従業者でなくなった後においても秘密を保持すべき旨を、従業者との雇用時等に取り決め、例えば違約金について定めを置くなどの措置を講ずべきこととするものです。</w:t>
                  </w:r>
                </w:p>
              </w:tc>
            </w:tr>
          </w:tbl>
          <w:p w14:paraId="180D572D" w14:textId="77777777" w:rsidR="001F01A2" w:rsidRPr="007A2244" w:rsidRDefault="001F01A2" w:rsidP="001F01A2">
            <w:pPr>
              <w:spacing w:line="0" w:lineRule="atLeast"/>
              <w:jc w:val="left"/>
              <w:rPr>
                <w:rFonts w:ascii="ＭＳ ゴシック" w:eastAsia="ＭＳ ゴシック" w:hAnsi="ＭＳ ゴシック"/>
                <w:sz w:val="20"/>
                <w:szCs w:val="20"/>
              </w:rPr>
            </w:pPr>
          </w:p>
        </w:tc>
        <w:tc>
          <w:tcPr>
            <w:tcW w:w="1417" w:type="dxa"/>
            <w:shd w:val="clear" w:color="auto" w:fill="FFFFFF" w:themeFill="background1"/>
          </w:tcPr>
          <w:p w14:paraId="52D608B4" w14:textId="77777777" w:rsidR="001F01A2" w:rsidRPr="00365BAC" w:rsidRDefault="001F01A2" w:rsidP="001F01A2">
            <w:pPr>
              <w:spacing w:line="0" w:lineRule="atLeast"/>
              <w:jc w:val="left"/>
              <w:rPr>
                <w:rFonts w:ascii="ＭＳ ゴシック" w:eastAsia="ＭＳ ゴシック" w:hAnsi="ＭＳ ゴシック"/>
                <w:color w:val="000000" w:themeColor="text1"/>
                <w:sz w:val="12"/>
                <w:szCs w:val="12"/>
              </w:rPr>
            </w:pPr>
            <w:r w:rsidRPr="00365BAC">
              <w:rPr>
                <w:rFonts w:ascii="ＭＳ ゴシック" w:eastAsia="ＭＳ ゴシック" w:hAnsi="ＭＳ ゴシック" w:hint="eastAsia"/>
                <w:color w:val="000000" w:themeColor="text1"/>
                <w:sz w:val="12"/>
                <w:szCs w:val="12"/>
              </w:rPr>
              <w:t>平</w:t>
            </w:r>
            <w:r w:rsidRPr="00365BAC">
              <w:rPr>
                <w:rFonts w:ascii="ＭＳ ゴシック" w:eastAsia="ＭＳ ゴシック" w:hAnsi="ＭＳ ゴシック"/>
                <w:color w:val="000000" w:themeColor="text1"/>
                <w:sz w:val="12"/>
                <w:szCs w:val="12"/>
              </w:rPr>
              <w:t>18-0331004</w:t>
            </w:r>
            <w:r w:rsidRPr="00365BAC">
              <w:rPr>
                <w:rFonts w:ascii="ＭＳ ゴシック" w:eastAsia="ＭＳ ゴシック" w:hAnsi="ＭＳ ゴシック" w:hint="eastAsia"/>
                <w:color w:val="000000" w:themeColor="text1"/>
                <w:sz w:val="12"/>
                <w:szCs w:val="12"/>
              </w:rPr>
              <w:t>号</w:t>
            </w:r>
          </w:p>
          <w:p w14:paraId="7818B36F" w14:textId="132C6909" w:rsidR="001F01A2" w:rsidRPr="00365BAC" w:rsidRDefault="001F01A2" w:rsidP="001F01A2">
            <w:pPr>
              <w:spacing w:line="0" w:lineRule="atLeast"/>
              <w:jc w:val="left"/>
              <w:rPr>
                <w:rFonts w:ascii="ＭＳ ゴシック" w:eastAsia="ＭＳ ゴシック" w:hAnsi="ＭＳ ゴシック"/>
                <w:color w:val="000000" w:themeColor="text1"/>
                <w:sz w:val="12"/>
                <w:szCs w:val="12"/>
              </w:rPr>
            </w:pPr>
            <w:r w:rsidRPr="00365BAC">
              <w:rPr>
                <w:rFonts w:ascii="ＭＳ ゴシック" w:eastAsia="ＭＳ ゴシック" w:hAnsi="ＭＳ ゴシック" w:hint="eastAsia"/>
                <w:color w:val="000000" w:themeColor="text1"/>
                <w:sz w:val="12"/>
                <w:szCs w:val="12"/>
              </w:rPr>
              <w:t>第</w:t>
            </w:r>
            <w:r w:rsidRPr="00365BAC">
              <w:rPr>
                <w:rFonts w:ascii="ＭＳ ゴシック" w:eastAsia="ＭＳ ゴシック" w:hAnsi="ＭＳ ゴシック"/>
                <w:color w:val="000000" w:themeColor="text1"/>
                <w:sz w:val="12"/>
                <w:szCs w:val="12"/>
              </w:rPr>
              <w:t>3</w:t>
            </w:r>
            <w:r w:rsidR="00516E47" w:rsidRPr="00365BAC">
              <w:rPr>
                <w:rFonts w:ascii="ＭＳ ゴシック" w:eastAsia="ＭＳ ゴシック" w:hAnsi="ＭＳ ゴシック" w:hint="eastAsia"/>
                <w:color w:val="000000" w:themeColor="text1"/>
                <w:sz w:val="12"/>
                <w:szCs w:val="12"/>
              </w:rPr>
              <w:t>の</w:t>
            </w:r>
            <w:r w:rsidRPr="00365BAC">
              <w:rPr>
                <w:rFonts w:ascii="ＭＳ ゴシック" w:eastAsia="ＭＳ ゴシック" w:hAnsi="ＭＳ ゴシック" w:hint="eastAsia"/>
                <w:color w:val="000000" w:themeColor="text1"/>
                <w:sz w:val="12"/>
                <w:szCs w:val="12"/>
              </w:rPr>
              <w:t>三</w:t>
            </w:r>
            <w:r w:rsidR="00516E47" w:rsidRPr="00365BAC">
              <w:rPr>
                <w:rFonts w:ascii="ＭＳ ゴシック" w:eastAsia="ＭＳ ゴシック" w:hAnsi="ＭＳ ゴシック" w:hint="eastAsia"/>
                <w:color w:val="000000" w:themeColor="text1"/>
                <w:sz w:val="12"/>
                <w:szCs w:val="12"/>
              </w:rPr>
              <w:t>の</w:t>
            </w:r>
            <w:r w:rsidRPr="00365BAC">
              <w:rPr>
                <w:rFonts w:ascii="ＭＳ ゴシック" w:eastAsia="ＭＳ ゴシック" w:hAnsi="ＭＳ ゴシック"/>
                <w:color w:val="000000" w:themeColor="text1"/>
                <w:sz w:val="12"/>
                <w:szCs w:val="12"/>
              </w:rPr>
              <w:t>3</w:t>
            </w:r>
            <w:r w:rsidR="00516E47" w:rsidRPr="00365BAC">
              <w:rPr>
                <w:rFonts w:ascii="ＭＳ ゴシック" w:eastAsia="ＭＳ ゴシック" w:hAnsi="ＭＳ ゴシック" w:hint="eastAsia"/>
                <w:color w:val="000000" w:themeColor="text1"/>
                <w:sz w:val="12"/>
                <w:szCs w:val="12"/>
              </w:rPr>
              <w:t>の⑻</w:t>
            </w:r>
            <w:r w:rsidRPr="00365BAC">
              <w:rPr>
                <w:rFonts w:ascii="ＭＳ ゴシック" w:eastAsia="ＭＳ ゴシック" w:hAnsi="ＭＳ ゴシック"/>
                <w:color w:val="000000" w:themeColor="text1"/>
                <w:sz w:val="12"/>
                <w:szCs w:val="12"/>
              </w:rPr>
              <w:t>(</w:t>
            </w:r>
            <w:r w:rsidRPr="00365BAC">
              <w:rPr>
                <w:rFonts w:ascii="ＭＳ ゴシック" w:eastAsia="ＭＳ ゴシック" w:hAnsi="ＭＳ ゴシック" w:hint="eastAsia"/>
                <w:color w:val="000000" w:themeColor="text1"/>
                <w:sz w:val="12"/>
                <w:szCs w:val="12"/>
              </w:rPr>
              <w:t>準用第</w:t>
            </w:r>
            <w:r w:rsidRPr="00365BAC">
              <w:rPr>
                <w:rFonts w:ascii="ＭＳ ゴシック" w:eastAsia="ＭＳ ゴシック" w:hAnsi="ＭＳ ゴシック"/>
                <w:color w:val="000000" w:themeColor="text1"/>
                <w:sz w:val="12"/>
                <w:szCs w:val="12"/>
              </w:rPr>
              <w:t>3</w:t>
            </w:r>
            <w:r w:rsidRPr="00365BAC">
              <w:rPr>
                <w:rFonts w:ascii="ＭＳ ゴシック" w:eastAsia="ＭＳ ゴシック" w:hAnsi="ＭＳ ゴシック" w:hint="eastAsia"/>
                <w:color w:val="000000" w:themeColor="text1"/>
                <w:sz w:val="12"/>
                <w:szCs w:val="12"/>
              </w:rPr>
              <w:t>の</w:t>
            </w:r>
            <w:r w:rsidR="00516E47" w:rsidRPr="00365BAC">
              <w:rPr>
                <w:rFonts w:ascii="ＭＳ ゴシック" w:eastAsia="ＭＳ ゴシック" w:hAnsi="ＭＳ ゴシック" w:hint="eastAsia"/>
                <w:color w:val="000000" w:themeColor="text1"/>
                <w:sz w:val="12"/>
                <w:szCs w:val="12"/>
              </w:rPr>
              <w:t>一</w:t>
            </w:r>
            <w:r w:rsidRPr="00365BAC">
              <w:rPr>
                <w:rFonts w:ascii="ＭＳ ゴシック" w:eastAsia="ＭＳ ゴシック" w:hAnsi="ＭＳ ゴシック" w:hint="eastAsia"/>
                <w:color w:val="000000" w:themeColor="text1"/>
                <w:sz w:val="12"/>
                <w:szCs w:val="12"/>
              </w:rPr>
              <w:t>の</w:t>
            </w:r>
            <w:r w:rsidRPr="00365BAC">
              <w:rPr>
                <w:rFonts w:ascii="ＭＳ ゴシック" w:eastAsia="ＭＳ ゴシック" w:hAnsi="ＭＳ ゴシック"/>
                <w:color w:val="000000" w:themeColor="text1"/>
                <w:sz w:val="12"/>
                <w:szCs w:val="12"/>
              </w:rPr>
              <w:t>4</w:t>
            </w:r>
            <w:r w:rsidR="00516E47" w:rsidRPr="00365BAC">
              <w:rPr>
                <w:rFonts w:ascii="ＭＳ ゴシック" w:eastAsia="ＭＳ ゴシック" w:hAnsi="ＭＳ ゴシック" w:hint="eastAsia"/>
                <w:color w:val="000000" w:themeColor="text1"/>
                <w:sz w:val="12"/>
                <w:szCs w:val="12"/>
              </w:rPr>
              <w:t>の</w:t>
            </w:r>
            <w:r w:rsidRPr="00365BAC">
              <w:rPr>
                <w:rFonts w:ascii="ＭＳ ゴシック" w:eastAsia="ＭＳ ゴシック" w:hAnsi="ＭＳ ゴシック"/>
                <w:color w:val="000000" w:themeColor="text1"/>
                <w:sz w:val="12"/>
                <w:szCs w:val="12"/>
              </w:rPr>
              <w:t>(2</w:t>
            </w:r>
            <w:r w:rsidR="00516E47" w:rsidRPr="00365BAC">
              <w:rPr>
                <w:rFonts w:ascii="ＭＳ ゴシック" w:eastAsia="ＭＳ ゴシック" w:hAnsi="ＭＳ ゴシック" w:hint="eastAsia"/>
                <w:color w:val="000000" w:themeColor="text1"/>
                <w:sz w:val="12"/>
                <w:szCs w:val="12"/>
              </w:rPr>
              <w:t>6</w:t>
            </w:r>
            <w:r w:rsidRPr="00365BAC">
              <w:rPr>
                <w:rFonts w:ascii="ＭＳ ゴシック" w:eastAsia="ＭＳ ゴシック" w:hAnsi="ＭＳ ゴシック"/>
                <w:color w:val="000000" w:themeColor="text1"/>
                <w:sz w:val="12"/>
                <w:szCs w:val="12"/>
              </w:rPr>
              <w:t>)</w:t>
            </w:r>
            <w:r w:rsidRPr="00365BAC">
              <w:rPr>
                <w:rFonts w:ascii="ＭＳ ゴシック" w:eastAsia="ＭＳ ゴシック" w:hAnsi="ＭＳ ゴシック" w:hint="eastAsia"/>
                <w:color w:val="000000" w:themeColor="text1"/>
                <w:sz w:val="12"/>
                <w:szCs w:val="12"/>
              </w:rPr>
              <w:t>②</w:t>
            </w:r>
            <w:r w:rsidRPr="00365BAC">
              <w:rPr>
                <w:rFonts w:ascii="ＭＳ ゴシック" w:eastAsia="ＭＳ ゴシック" w:hAnsi="ＭＳ ゴシック"/>
                <w:color w:val="000000" w:themeColor="text1"/>
                <w:sz w:val="12"/>
                <w:szCs w:val="12"/>
              </w:rPr>
              <w:t>)</w:t>
            </w:r>
          </w:p>
        </w:tc>
        <w:tc>
          <w:tcPr>
            <w:tcW w:w="1418" w:type="dxa"/>
            <w:shd w:val="clear" w:color="auto" w:fill="FFFFFF" w:themeFill="background1"/>
          </w:tcPr>
          <w:p w14:paraId="66A8A58E" w14:textId="77777777" w:rsidR="001F01A2" w:rsidRPr="007A2244" w:rsidRDefault="001F01A2" w:rsidP="001F01A2">
            <w:pPr>
              <w:spacing w:line="0" w:lineRule="atLeast"/>
              <w:jc w:val="left"/>
              <w:rPr>
                <w:rFonts w:ascii="ＭＳ ゴシック" w:eastAsia="ＭＳ ゴシック" w:hAnsi="ＭＳ ゴシック"/>
                <w:sz w:val="16"/>
                <w:szCs w:val="16"/>
              </w:rPr>
            </w:pPr>
          </w:p>
        </w:tc>
      </w:tr>
      <w:tr w:rsidR="001F01A2" w:rsidRPr="007A2244" w14:paraId="4243A0DC" w14:textId="77777777" w:rsidTr="002926BE">
        <w:tc>
          <w:tcPr>
            <w:tcW w:w="940" w:type="dxa"/>
            <w:vMerge/>
            <w:shd w:val="clear" w:color="auto" w:fill="FFFFFF" w:themeFill="background1"/>
          </w:tcPr>
          <w:p w14:paraId="3F952668" w14:textId="77777777" w:rsidR="001F01A2" w:rsidRPr="007A2244" w:rsidRDefault="001F01A2" w:rsidP="001F01A2">
            <w:pPr>
              <w:spacing w:line="0" w:lineRule="atLeast"/>
              <w:jc w:val="left"/>
              <w:rPr>
                <w:rFonts w:ascii="ＭＳ ゴシック" w:eastAsia="ＭＳ ゴシック" w:hAnsi="ＭＳ ゴシック"/>
                <w:sz w:val="20"/>
                <w:szCs w:val="20"/>
              </w:rPr>
            </w:pPr>
          </w:p>
        </w:tc>
        <w:tc>
          <w:tcPr>
            <w:tcW w:w="6237" w:type="dxa"/>
            <w:shd w:val="clear" w:color="auto" w:fill="FFFFFF" w:themeFill="background1"/>
          </w:tcPr>
          <w:p w14:paraId="57EF3C6C" w14:textId="77777777" w:rsidR="001F01A2" w:rsidRPr="007A2244" w:rsidRDefault="001F01A2" w:rsidP="001F01A2">
            <w:pPr>
              <w:spacing w:line="0" w:lineRule="atLeast"/>
              <w:jc w:val="left"/>
              <w:rPr>
                <w:rFonts w:ascii="ＭＳ ゴシック" w:eastAsia="ＭＳ ゴシック" w:hAnsi="ＭＳ ゴシック"/>
                <w:sz w:val="16"/>
                <w:szCs w:val="16"/>
              </w:rPr>
            </w:pPr>
            <w:r w:rsidRPr="007A2244">
              <w:rPr>
                <w:rFonts w:ascii="ＭＳ ゴシック" w:eastAsia="ＭＳ ゴシック" w:hAnsi="ＭＳ ゴシック" w:hint="eastAsia"/>
                <w:sz w:val="16"/>
                <w:szCs w:val="16"/>
              </w:rPr>
              <w:t>③</w:t>
            </w:r>
            <w:r w:rsidRPr="007A2244">
              <w:rPr>
                <w:rFonts w:ascii="ＭＳ ゴシック" w:eastAsia="ＭＳ ゴシック" w:hAnsi="ＭＳ ゴシック"/>
                <w:sz w:val="16"/>
                <w:szCs w:val="16"/>
              </w:rPr>
              <w:t xml:space="preserve"> </w:t>
            </w:r>
            <w:r w:rsidRPr="007A2244">
              <w:rPr>
                <w:rFonts w:ascii="ＭＳ ゴシック" w:eastAsia="ＭＳ ゴシック" w:hAnsi="ＭＳ ゴシック" w:hint="eastAsia"/>
                <w:sz w:val="16"/>
                <w:szCs w:val="16"/>
              </w:rPr>
              <w:t>サービス担当者会議等において、利用者の個人情報を用いる場合は利用者の同意を、利用者の家族の個人情報を用いる場合は当該家族の同意を、あらかじめ文書により得ていますか。</w:t>
            </w:r>
          </w:p>
        </w:tc>
        <w:tc>
          <w:tcPr>
            <w:tcW w:w="1134" w:type="dxa"/>
            <w:shd w:val="clear" w:color="auto" w:fill="FFFFFF" w:themeFill="background1"/>
          </w:tcPr>
          <w:p w14:paraId="0FEDD082" w14:textId="77777777" w:rsidR="001F01A2" w:rsidRPr="004E6881" w:rsidRDefault="001F01A2" w:rsidP="001F01A2">
            <w:pPr>
              <w:spacing w:line="0" w:lineRule="atLeast"/>
              <w:jc w:val="left"/>
              <w:rPr>
                <w:rFonts w:ascii="ＭＳ ゴシック" w:eastAsia="ＭＳ ゴシック" w:hAnsi="ＭＳ ゴシック"/>
                <w:sz w:val="14"/>
                <w:szCs w:val="14"/>
              </w:rPr>
            </w:pPr>
            <w:r w:rsidRPr="004E6881">
              <w:rPr>
                <w:rFonts w:ascii="ＭＳ ゴシック" w:eastAsia="ＭＳ ゴシック" w:hAnsi="ＭＳ ゴシック" w:hint="eastAsia"/>
                <w:sz w:val="14"/>
                <w:szCs w:val="14"/>
              </w:rPr>
              <w:t>はい・いいえ</w:t>
            </w:r>
          </w:p>
        </w:tc>
        <w:tc>
          <w:tcPr>
            <w:tcW w:w="1417" w:type="dxa"/>
            <w:shd w:val="clear" w:color="auto" w:fill="FFFFFF" w:themeFill="background1"/>
          </w:tcPr>
          <w:p w14:paraId="3164B377" w14:textId="77777777" w:rsidR="001F01A2" w:rsidRPr="00365BAC" w:rsidRDefault="001F01A2" w:rsidP="001F01A2">
            <w:pPr>
              <w:spacing w:line="0" w:lineRule="atLeast"/>
              <w:jc w:val="left"/>
              <w:rPr>
                <w:rFonts w:ascii="ＭＳ ゴシック" w:eastAsia="ＭＳ ゴシック" w:hAnsi="ＭＳ ゴシック"/>
                <w:color w:val="000000" w:themeColor="text1"/>
                <w:sz w:val="12"/>
                <w:szCs w:val="12"/>
                <w:lang w:eastAsia="zh-CN"/>
              </w:rPr>
            </w:pPr>
            <w:r w:rsidRPr="00365BAC">
              <w:rPr>
                <w:rFonts w:ascii="ＭＳ ゴシック" w:eastAsia="ＭＳ ゴシック" w:hAnsi="ＭＳ ゴシック" w:hint="eastAsia"/>
                <w:color w:val="000000" w:themeColor="text1"/>
                <w:sz w:val="12"/>
                <w:szCs w:val="12"/>
                <w:lang w:eastAsia="zh-CN"/>
              </w:rPr>
              <w:t>条例第</w:t>
            </w:r>
            <w:r w:rsidRPr="00365BAC">
              <w:rPr>
                <w:rFonts w:ascii="ＭＳ ゴシック" w:eastAsia="ＭＳ ゴシック" w:hAnsi="ＭＳ ゴシック"/>
                <w:color w:val="000000" w:themeColor="text1"/>
                <w:sz w:val="12"/>
                <w:szCs w:val="12"/>
                <w:lang w:eastAsia="zh-CN"/>
              </w:rPr>
              <w:t>80</w:t>
            </w:r>
            <w:r w:rsidRPr="00365BAC">
              <w:rPr>
                <w:rFonts w:ascii="ＭＳ ゴシック" w:eastAsia="ＭＳ ゴシック" w:hAnsi="ＭＳ ゴシック" w:hint="eastAsia"/>
                <w:color w:val="000000" w:themeColor="text1"/>
                <w:sz w:val="12"/>
                <w:szCs w:val="12"/>
                <w:lang w:eastAsia="zh-CN"/>
              </w:rPr>
              <w:t>条</w:t>
            </w:r>
            <w:r w:rsidRPr="00365BAC">
              <w:rPr>
                <w:rFonts w:ascii="ＭＳ ゴシック" w:eastAsia="ＭＳ ゴシック" w:hAnsi="ＭＳ ゴシック"/>
                <w:color w:val="000000" w:themeColor="text1"/>
                <w:sz w:val="12"/>
                <w:szCs w:val="12"/>
                <w:lang w:eastAsia="zh-CN"/>
              </w:rPr>
              <w:t>(</w:t>
            </w:r>
            <w:r w:rsidRPr="00365BAC">
              <w:rPr>
                <w:rFonts w:ascii="ＭＳ ゴシック" w:eastAsia="ＭＳ ゴシック" w:hAnsi="ＭＳ ゴシック" w:hint="eastAsia"/>
                <w:color w:val="000000" w:themeColor="text1"/>
                <w:sz w:val="12"/>
                <w:szCs w:val="12"/>
                <w:lang w:eastAsia="zh-CN"/>
              </w:rPr>
              <w:t>準用第</w:t>
            </w:r>
            <w:r w:rsidRPr="00365BAC">
              <w:rPr>
                <w:rFonts w:ascii="ＭＳ ゴシック" w:eastAsia="ＭＳ ゴシック" w:hAnsi="ＭＳ ゴシック"/>
                <w:color w:val="000000" w:themeColor="text1"/>
                <w:sz w:val="12"/>
                <w:szCs w:val="12"/>
                <w:lang w:eastAsia="zh-CN"/>
              </w:rPr>
              <w:t>35</w:t>
            </w:r>
            <w:r w:rsidRPr="00365BAC">
              <w:rPr>
                <w:rFonts w:ascii="ＭＳ ゴシック" w:eastAsia="ＭＳ ゴシック" w:hAnsi="ＭＳ ゴシック" w:hint="eastAsia"/>
                <w:color w:val="000000" w:themeColor="text1"/>
                <w:sz w:val="12"/>
                <w:szCs w:val="12"/>
                <w:lang w:eastAsia="zh-CN"/>
              </w:rPr>
              <w:t>条第</w:t>
            </w:r>
            <w:r w:rsidRPr="00365BAC">
              <w:rPr>
                <w:rFonts w:ascii="ＭＳ ゴシック" w:eastAsia="ＭＳ ゴシック" w:hAnsi="ＭＳ ゴシック"/>
                <w:color w:val="000000" w:themeColor="text1"/>
                <w:sz w:val="12"/>
                <w:szCs w:val="12"/>
                <w:lang w:eastAsia="zh-CN"/>
              </w:rPr>
              <w:t>3</w:t>
            </w:r>
            <w:r w:rsidRPr="00365BAC">
              <w:rPr>
                <w:rFonts w:ascii="ＭＳ ゴシック" w:eastAsia="ＭＳ ゴシック" w:hAnsi="ＭＳ ゴシック" w:hint="eastAsia"/>
                <w:color w:val="000000" w:themeColor="text1"/>
                <w:sz w:val="12"/>
                <w:szCs w:val="12"/>
                <w:lang w:eastAsia="zh-CN"/>
              </w:rPr>
              <w:t>項）</w:t>
            </w:r>
          </w:p>
          <w:p w14:paraId="7F45A475" w14:textId="77777777" w:rsidR="001F01A2" w:rsidRPr="00365BAC" w:rsidRDefault="001F01A2" w:rsidP="001F01A2">
            <w:pPr>
              <w:spacing w:line="0" w:lineRule="atLeast"/>
              <w:jc w:val="left"/>
              <w:rPr>
                <w:rFonts w:ascii="ＭＳ ゴシック" w:eastAsia="ＭＳ ゴシック" w:hAnsi="ＭＳ ゴシック"/>
                <w:color w:val="000000" w:themeColor="text1"/>
                <w:sz w:val="12"/>
                <w:szCs w:val="12"/>
                <w:lang w:eastAsia="zh-CN"/>
              </w:rPr>
            </w:pPr>
            <w:r w:rsidRPr="00365BAC">
              <w:rPr>
                <w:rFonts w:ascii="ＭＳ ゴシック" w:eastAsia="ＭＳ ゴシック" w:hAnsi="ＭＳ ゴシック" w:hint="eastAsia"/>
                <w:color w:val="000000" w:themeColor="text1"/>
                <w:sz w:val="12"/>
                <w:szCs w:val="12"/>
                <w:lang w:eastAsia="zh-CN"/>
              </w:rPr>
              <w:t>予防条例</w:t>
            </w:r>
          </w:p>
          <w:p w14:paraId="2DC3209B" w14:textId="77777777" w:rsidR="001F01A2" w:rsidRPr="00365BAC" w:rsidRDefault="001F01A2" w:rsidP="001F01A2">
            <w:pPr>
              <w:spacing w:line="0" w:lineRule="atLeast"/>
              <w:jc w:val="left"/>
              <w:rPr>
                <w:rFonts w:ascii="ＭＳ ゴシック" w:eastAsia="ＭＳ ゴシック" w:hAnsi="ＭＳ ゴシック"/>
                <w:color w:val="000000" w:themeColor="text1"/>
                <w:sz w:val="12"/>
                <w:szCs w:val="12"/>
                <w:lang w:eastAsia="zh-CN"/>
              </w:rPr>
            </w:pPr>
            <w:r w:rsidRPr="00365BAC">
              <w:rPr>
                <w:rFonts w:ascii="ＭＳ ゴシック" w:eastAsia="ＭＳ ゴシック" w:hAnsi="ＭＳ ゴシック" w:hint="eastAsia"/>
                <w:color w:val="000000" w:themeColor="text1"/>
                <w:sz w:val="12"/>
                <w:szCs w:val="12"/>
                <w:lang w:eastAsia="zh-CN"/>
              </w:rPr>
              <w:t>第</w:t>
            </w:r>
            <w:r w:rsidRPr="00365BAC">
              <w:rPr>
                <w:rFonts w:ascii="ＭＳ ゴシック" w:eastAsia="ＭＳ ゴシック" w:hAnsi="ＭＳ ゴシック"/>
                <w:color w:val="000000" w:themeColor="text1"/>
                <w:sz w:val="12"/>
                <w:szCs w:val="12"/>
                <w:lang w:eastAsia="zh-CN"/>
              </w:rPr>
              <w:t>33</w:t>
            </w:r>
            <w:r w:rsidRPr="00365BAC">
              <w:rPr>
                <w:rFonts w:ascii="ＭＳ ゴシック" w:eastAsia="ＭＳ ゴシック" w:hAnsi="ＭＳ ゴシック" w:hint="eastAsia"/>
                <w:color w:val="000000" w:themeColor="text1"/>
                <w:sz w:val="12"/>
                <w:szCs w:val="12"/>
                <w:lang w:eastAsia="zh-CN"/>
              </w:rPr>
              <w:t>条第</w:t>
            </w:r>
            <w:r w:rsidRPr="00365BAC">
              <w:rPr>
                <w:rFonts w:ascii="ＭＳ ゴシック" w:eastAsia="ＭＳ ゴシック" w:hAnsi="ＭＳ ゴシック"/>
                <w:color w:val="000000" w:themeColor="text1"/>
                <w:sz w:val="12"/>
                <w:szCs w:val="12"/>
                <w:lang w:eastAsia="zh-CN"/>
              </w:rPr>
              <w:t>3</w:t>
            </w:r>
            <w:r w:rsidRPr="00365BAC">
              <w:rPr>
                <w:rFonts w:ascii="ＭＳ ゴシック" w:eastAsia="ＭＳ ゴシック" w:hAnsi="ＭＳ ゴシック" w:hint="eastAsia"/>
                <w:color w:val="000000" w:themeColor="text1"/>
                <w:sz w:val="12"/>
                <w:szCs w:val="12"/>
                <w:lang w:eastAsia="zh-CN"/>
              </w:rPr>
              <w:t>項</w:t>
            </w:r>
          </w:p>
          <w:p w14:paraId="31C696C7" w14:textId="77777777" w:rsidR="00DF2C46" w:rsidRPr="00365BAC" w:rsidRDefault="00DF2C46" w:rsidP="00DF2C46">
            <w:pPr>
              <w:autoSpaceDE w:val="0"/>
              <w:autoSpaceDN w:val="0"/>
              <w:spacing w:line="0" w:lineRule="atLeast"/>
              <w:ind w:left="137" w:hanging="137"/>
              <w:rPr>
                <w:rFonts w:ascii="ＭＳ ゴシック" w:eastAsia="ＭＳ ゴシック" w:hAnsi="ＭＳ ゴシック"/>
                <w:color w:val="000000" w:themeColor="text1"/>
                <w:sz w:val="12"/>
                <w:szCs w:val="12"/>
                <w:lang w:eastAsia="zh-CN"/>
              </w:rPr>
            </w:pPr>
            <w:r w:rsidRPr="00365BAC">
              <w:rPr>
                <w:rFonts w:ascii="ＭＳ ゴシック" w:eastAsia="ＭＳ ゴシック" w:hAnsi="ＭＳ ゴシック" w:hint="eastAsia"/>
                <w:color w:val="000000" w:themeColor="text1"/>
                <w:sz w:val="12"/>
                <w:szCs w:val="12"/>
                <w:lang w:eastAsia="zh-CN"/>
              </w:rPr>
              <w:t>平18厚令34</w:t>
            </w:r>
          </w:p>
          <w:p w14:paraId="2A931A2D" w14:textId="77777777" w:rsidR="00DF2C46" w:rsidRPr="00365BAC" w:rsidRDefault="00DF2C46" w:rsidP="00DF2C46">
            <w:pPr>
              <w:spacing w:line="0" w:lineRule="atLeast"/>
              <w:jc w:val="left"/>
              <w:rPr>
                <w:rFonts w:ascii="ＭＳ ゴシック" w:eastAsia="ＭＳ ゴシック" w:hAnsi="ＭＳ ゴシック"/>
                <w:color w:val="000000" w:themeColor="text1"/>
                <w:sz w:val="12"/>
                <w:szCs w:val="12"/>
              </w:rPr>
            </w:pPr>
            <w:r w:rsidRPr="00365BAC">
              <w:rPr>
                <w:rFonts w:ascii="ＭＳ ゴシック" w:eastAsia="ＭＳ ゴシック" w:hAnsi="ＭＳ ゴシック" w:hint="eastAsia"/>
                <w:color w:val="000000" w:themeColor="text1"/>
                <w:sz w:val="12"/>
                <w:szCs w:val="12"/>
              </w:rPr>
              <w:t>第61条（第3条の33準用）</w:t>
            </w:r>
          </w:p>
        </w:tc>
        <w:tc>
          <w:tcPr>
            <w:tcW w:w="1418" w:type="dxa"/>
            <w:shd w:val="clear" w:color="auto" w:fill="FFFFFF" w:themeFill="background1"/>
          </w:tcPr>
          <w:p w14:paraId="685FE791" w14:textId="77777777" w:rsidR="001F01A2" w:rsidRPr="007A2244" w:rsidRDefault="001F01A2" w:rsidP="001F01A2">
            <w:pPr>
              <w:spacing w:line="0" w:lineRule="atLeast"/>
              <w:jc w:val="left"/>
              <w:rPr>
                <w:rFonts w:ascii="ＭＳ ゴシック" w:eastAsia="ＭＳ ゴシック" w:hAnsi="ＭＳ ゴシック"/>
                <w:sz w:val="16"/>
                <w:szCs w:val="16"/>
                <w:lang w:eastAsia="zh-CN"/>
              </w:rPr>
            </w:pPr>
          </w:p>
        </w:tc>
      </w:tr>
      <w:tr w:rsidR="001F01A2" w:rsidRPr="007A2244" w14:paraId="26BB345E" w14:textId="77777777" w:rsidTr="002926BE">
        <w:tc>
          <w:tcPr>
            <w:tcW w:w="940" w:type="dxa"/>
            <w:vMerge/>
            <w:shd w:val="clear" w:color="auto" w:fill="FFFFFF" w:themeFill="background1"/>
          </w:tcPr>
          <w:p w14:paraId="377EE313" w14:textId="77777777" w:rsidR="001F01A2" w:rsidRPr="007A2244" w:rsidRDefault="001F01A2" w:rsidP="001F01A2">
            <w:pPr>
              <w:spacing w:line="0" w:lineRule="atLeast"/>
              <w:jc w:val="left"/>
              <w:rPr>
                <w:rFonts w:ascii="ＭＳ ゴシック" w:eastAsia="ＭＳ ゴシック" w:hAnsi="ＭＳ ゴシック"/>
                <w:sz w:val="20"/>
                <w:szCs w:val="20"/>
              </w:rPr>
            </w:pPr>
          </w:p>
        </w:tc>
        <w:tc>
          <w:tcPr>
            <w:tcW w:w="7371" w:type="dxa"/>
            <w:gridSpan w:val="2"/>
            <w:shd w:val="clear" w:color="auto" w:fill="FFFFFF" w:themeFill="background1"/>
          </w:tcPr>
          <w:tbl>
            <w:tblPr>
              <w:tblStyle w:val="a3"/>
              <w:tblpPr w:leftFromText="142" w:rightFromText="142" w:vertAnchor="page" w:horzAnchor="margin" w:tblpY="42"/>
              <w:tblOverlap w:val="never"/>
              <w:tblW w:w="0" w:type="auto"/>
              <w:tblLayout w:type="fixed"/>
              <w:tblLook w:val="04A0" w:firstRow="1" w:lastRow="0" w:firstColumn="1" w:lastColumn="0" w:noHBand="0" w:noVBand="1"/>
            </w:tblPr>
            <w:tblGrid>
              <w:gridCol w:w="7087"/>
            </w:tblGrid>
            <w:tr w:rsidR="001F01A2" w:rsidRPr="007A2244" w14:paraId="62914368" w14:textId="77777777" w:rsidTr="00D70C95">
              <w:tc>
                <w:tcPr>
                  <w:tcW w:w="7087" w:type="dxa"/>
                </w:tcPr>
                <w:p w14:paraId="19DA30DD" w14:textId="77777777" w:rsidR="001F01A2" w:rsidRPr="007A2244" w:rsidRDefault="001F01A2" w:rsidP="001F01A2">
                  <w:pPr>
                    <w:spacing w:line="0" w:lineRule="atLeast"/>
                    <w:jc w:val="left"/>
                    <w:rPr>
                      <w:rFonts w:ascii="ＭＳ ゴシック" w:eastAsia="ＭＳ ゴシック" w:hAnsi="ＭＳ ゴシック"/>
                      <w:sz w:val="12"/>
                      <w:szCs w:val="12"/>
                    </w:rPr>
                  </w:pPr>
                  <w:r w:rsidRPr="007A2244">
                    <w:rPr>
                      <w:rFonts w:ascii="ＭＳ ゴシック" w:eastAsia="ＭＳ ゴシック" w:hAnsi="ＭＳ ゴシック" w:hint="eastAsia"/>
                      <w:sz w:val="12"/>
                      <w:szCs w:val="12"/>
                    </w:rPr>
                    <w:t>※</w:t>
                  </w:r>
                  <w:r w:rsidRPr="007A2244">
                    <w:rPr>
                      <w:rFonts w:ascii="ＭＳ ゴシック" w:eastAsia="ＭＳ ゴシック" w:hAnsi="ＭＳ ゴシック"/>
                      <w:sz w:val="12"/>
                      <w:szCs w:val="12"/>
                    </w:rPr>
                    <w:t xml:space="preserve"> </w:t>
                  </w:r>
                  <w:r w:rsidRPr="007A2244">
                    <w:rPr>
                      <w:rFonts w:ascii="ＭＳ ゴシック" w:eastAsia="ＭＳ ゴシック" w:hAnsi="ＭＳ ゴシック" w:hint="eastAsia"/>
                      <w:sz w:val="12"/>
                      <w:szCs w:val="12"/>
                    </w:rPr>
                    <w:t>この同意は、サービス提供開始時に利用者及びその家族から包括的な同意を得ておくことで足りるものです。</w:t>
                  </w:r>
                </w:p>
              </w:tc>
            </w:tr>
          </w:tbl>
          <w:p w14:paraId="79D3E4AA" w14:textId="77777777" w:rsidR="001F01A2" w:rsidRPr="007A2244" w:rsidRDefault="001F01A2" w:rsidP="001F01A2">
            <w:pPr>
              <w:spacing w:line="0" w:lineRule="atLeast"/>
              <w:jc w:val="left"/>
              <w:rPr>
                <w:rFonts w:ascii="ＭＳ ゴシック" w:eastAsia="ＭＳ ゴシック" w:hAnsi="ＭＳ ゴシック"/>
                <w:sz w:val="20"/>
                <w:szCs w:val="20"/>
              </w:rPr>
            </w:pPr>
          </w:p>
        </w:tc>
        <w:tc>
          <w:tcPr>
            <w:tcW w:w="1417" w:type="dxa"/>
            <w:shd w:val="clear" w:color="auto" w:fill="FFFFFF" w:themeFill="background1"/>
          </w:tcPr>
          <w:p w14:paraId="50F83F93" w14:textId="77777777" w:rsidR="001F01A2" w:rsidRPr="00365BAC" w:rsidRDefault="001F01A2" w:rsidP="001F01A2">
            <w:pPr>
              <w:spacing w:line="0" w:lineRule="atLeast"/>
              <w:jc w:val="left"/>
              <w:rPr>
                <w:rFonts w:ascii="ＭＳ ゴシック" w:eastAsia="ＭＳ ゴシック" w:hAnsi="ＭＳ ゴシック"/>
                <w:color w:val="000000" w:themeColor="text1"/>
                <w:sz w:val="12"/>
                <w:szCs w:val="12"/>
              </w:rPr>
            </w:pPr>
            <w:r w:rsidRPr="00365BAC">
              <w:rPr>
                <w:rFonts w:ascii="ＭＳ ゴシック" w:eastAsia="ＭＳ ゴシック" w:hAnsi="ＭＳ ゴシック" w:hint="eastAsia"/>
                <w:color w:val="000000" w:themeColor="text1"/>
                <w:sz w:val="12"/>
                <w:szCs w:val="12"/>
              </w:rPr>
              <w:t>平</w:t>
            </w:r>
            <w:r w:rsidRPr="00365BAC">
              <w:rPr>
                <w:rFonts w:ascii="ＭＳ ゴシック" w:eastAsia="ＭＳ ゴシック" w:hAnsi="ＭＳ ゴシック"/>
                <w:color w:val="000000" w:themeColor="text1"/>
                <w:sz w:val="12"/>
                <w:szCs w:val="12"/>
              </w:rPr>
              <w:t xml:space="preserve">18-0331004 </w:t>
            </w:r>
            <w:r w:rsidRPr="00365BAC">
              <w:rPr>
                <w:rFonts w:ascii="ＭＳ ゴシック" w:eastAsia="ＭＳ ゴシック" w:hAnsi="ＭＳ ゴシック" w:hint="eastAsia"/>
                <w:color w:val="000000" w:themeColor="text1"/>
                <w:sz w:val="12"/>
                <w:szCs w:val="12"/>
              </w:rPr>
              <w:t>号</w:t>
            </w:r>
          </w:p>
          <w:p w14:paraId="5EABC0F1" w14:textId="2790ED33" w:rsidR="001F01A2" w:rsidRPr="00365BAC" w:rsidRDefault="001F01A2" w:rsidP="001F01A2">
            <w:pPr>
              <w:spacing w:line="0" w:lineRule="atLeast"/>
              <w:jc w:val="left"/>
              <w:rPr>
                <w:rFonts w:ascii="ＭＳ ゴシック" w:eastAsia="ＭＳ ゴシック" w:hAnsi="ＭＳ ゴシック"/>
                <w:color w:val="000000" w:themeColor="text1"/>
                <w:sz w:val="12"/>
                <w:szCs w:val="12"/>
              </w:rPr>
            </w:pPr>
            <w:r w:rsidRPr="00365BAC">
              <w:rPr>
                <w:rFonts w:ascii="ＭＳ ゴシック" w:eastAsia="ＭＳ ゴシック" w:hAnsi="ＭＳ ゴシック" w:hint="eastAsia"/>
                <w:color w:val="000000" w:themeColor="text1"/>
                <w:sz w:val="12"/>
                <w:szCs w:val="12"/>
              </w:rPr>
              <w:t>第</w:t>
            </w:r>
            <w:r w:rsidRPr="00365BAC">
              <w:rPr>
                <w:rFonts w:ascii="ＭＳ ゴシック" w:eastAsia="ＭＳ ゴシック" w:hAnsi="ＭＳ ゴシック"/>
                <w:color w:val="000000" w:themeColor="text1"/>
                <w:sz w:val="12"/>
                <w:szCs w:val="12"/>
              </w:rPr>
              <w:t>3</w:t>
            </w:r>
            <w:r w:rsidR="00516E47" w:rsidRPr="00365BAC">
              <w:rPr>
                <w:rFonts w:ascii="ＭＳ ゴシック" w:eastAsia="ＭＳ ゴシック" w:hAnsi="ＭＳ ゴシック" w:hint="eastAsia"/>
                <w:color w:val="000000" w:themeColor="text1"/>
                <w:sz w:val="12"/>
                <w:szCs w:val="12"/>
              </w:rPr>
              <w:t>の</w:t>
            </w:r>
            <w:r w:rsidRPr="00365BAC">
              <w:rPr>
                <w:rFonts w:ascii="ＭＳ ゴシック" w:eastAsia="ＭＳ ゴシック" w:hAnsi="ＭＳ ゴシック" w:hint="eastAsia"/>
                <w:color w:val="000000" w:themeColor="text1"/>
                <w:sz w:val="12"/>
                <w:szCs w:val="12"/>
              </w:rPr>
              <w:t>三</w:t>
            </w:r>
            <w:r w:rsidR="00516E47" w:rsidRPr="00365BAC">
              <w:rPr>
                <w:rFonts w:ascii="ＭＳ ゴシック" w:eastAsia="ＭＳ ゴシック" w:hAnsi="ＭＳ ゴシック" w:hint="eastAsia"/>
                <w:color w:val="000000" w:themeColor="text1"/>
                <w:sz w:val="12"/>
                <w:szCs w:val="12"/>
              </w:rPr>
              <w:t>の</w:t>
            </w:r>
            <w:r w:rsidRPr="00365BAC">
              <w:rPr>
                <w:rFonts w:ascii="ＭＳ ゴシック" w:eastAsia="ＭＳ ゴシック" w:hAnsi="ＭＳ ゴシック"/>
                <w:color w:val="000000" w:themeColor="text1"/>
                <w:sz w:val="12"/>
                <w:szCs w:val="12"/>
              </w:rPr>
              <w:t>3</w:t>
            </w:r>
            <w:r w:rsidR="00516E47" w:rsidRPr="00365BAC">
              <w:rPr>
                <w:rFonts w:ascii="ＭＳ ゴシック" w:eastAsia="ＭＳ ゴシック" w:hAnsi="ＭＳ ゴシック" w:hint="eastAsia"/>
                <w:color w:val="000000" w:themeColor="text1"/>
                <w:sz w:val="12"/>
                <w:szCs w:val="12"/>
              </w:rPr>
              <w:t>の</w:t>
            </w:r>
            <w:r w:rsidR="004800FA" w:rsidRPr="00365BAC">
              <w:rPr>
                <w:rFonts w:ascii="ＭＳ ゴシック" w:eastAsia="ＭＳ ゴシック" w:hAnsi="ＭＳ ゴシック" w:hint="eastAsia"/>
                <w:color w:val="000000" w:themeColor="text1"/>
                <w:sz w:val="12"/>
                <w:szCs w:val="12"/>
              </w:rPr>
              <w:t>⑻</w:t>
            </w:r>
            <w:r w:rsidRPr="00365BAC">
              <w:rPr>
                <w:rFonts w:ascii="ＭＳ ゴシック" w:eastAsia="ＭＳ ゴシック" w:hAnsi="ＭＳ ゴシック"/>
                <w:color w:val="000000" w:themeColor="text1"/>
                <w:sz w:val="12"/>
                <w:szCs w:val="12"/>
              </w:rPr>
              <w:t>(</w:t>
            </w:r>
            <w:r w:rsidRPr="00365BAC">
              <w:rPr>
                <w:rFonts w:ascii="ＭＳ ゴシック" w:eastAsia="ＭＳ ゴシック" w:hAnsi="ＭＳ ゴシック" w:hint="eastAsia"/>
                <w:color w:val="000000" w:themeColor="text1"/>
                <w:sz w:val="12"/>
                <w:szCs w:val="12"/>
              </w:rPr>
              <w:t>準用第</w:t>
            </w:r>
            <w:r w:rsidRPr="00365BAC">
              <w:rPr>
                <w:rFonts w:ascii="ＭＳ ゴシック" w:eastAsia="ＭＳ ゴシック" w:hAnsi="ＭＳ ゴシック"/>
                <w:color w:val="000000" w:themeColor="text1"/>
                <w:sz w:val="12"/>
                <w:szCs w:val="12"/>
              </w:rPr>
              <w:t>3</w:t>
            </w:r>
            <w:r w:rsidR="00516E47" w:rsidRPr="00365BAC">
              <w:rPr>
                <w:rFonts w:ascii="ＭＳ ゴシック" w:eastAsia="ＭＳ ゴシック" w:hAnsi="ＭＳ ゴシック" w:hint="eastAsia"/>
                <w:color w:val="000000" w:themeColor="text1"/>
                <w:sz w:val="12"/>
                <w:szCs w:val="12"/>
              </w:rPr>
              <w:t>の</w:t>
            </w:r>
            <w:r w:rsidR="004800FA" w:rsidRPr="00365BAC">
              <w:rPr>
                <w:rFonts w:ascii="ＭＳ ゴシック" w:eastAsia="ＭＳ ゴシック" w:hAnsi="ＭＳ ゴシック" w:hint="eastAsia"/>
                <w:color w:val="000000" w:themeColor="text1"/>
                <w:sz w:val="12"/>
                <w:szCs w:val="12"/>
              </w:rPr>
              <w:t>一</w:t>
            </w:r>
            <w:r w:rsidR="00516E47" w:rsidRPr="00365BAC">
              <w:rPr>
                <w:rFonts w:ascii="ＭＳ ゴシック" w:eastAsia="ＭＳ ゴシック" w:hAnsi="ＭＳ ゴシック" w:hint="eastAsia"/>
                <w:color w:val="000000" w:themeColor="text1"/>
                <w:sz w:val="12"/>
                <w:szCs w:val="12"/>
              </w:rPr>
              <w:t>の</w:t>
            </w:r>
            <w:r w:rsidRPr="00365BAC">
              <w:rPr>
                <w:rFonts w:ascii="ＭＳ ゴシック" w:eastAsia="ＭＳ ゴシック" w:hAnsi="ＭＳ ゴシック"/>
                <w:color w:val="000000" w:themeColor="text1"/>
                <w:sz w:val="12"/>
                <w:szCs w:val="12"/>
              </w:rPr>
              <w:t>4</w:t>
            </w:r>
            <w:r w:rsidR="00516E47" w:rsidRPr="00365BAC">
              <w:rPr>
                <w:rFonts w:ascii="ＭＳ ゴシック" w:eastAsia="ＭＳ ゴシック" w:hAnsi="ＭＳ ゴシック" w:hint="eastAsia"/>
                <w:color w:val="000000" w:themeColor="text1"/>
                <w:sz w:val="12"/>
                <w:szCs w:val="12"/>
              </w:rPr>
              <w:t>の</w:t>
            </w:r>
            <w:r w:rsidRPr="00365BAC">
              <w:rPr>
                <w:rFonts w:ascii="ＭＳ ゴシック" w:eastAsia="ＭＳ ゴシック" w:hAnsi="ＭＳ ゴシック"/>
                <w:color w:val="000000" w:themeColor="text1"/>
                <w:sz w:val="12"/>
                <w:szCs w:val="12"/>
              </w:rPr>
              <w:t>(</w:t>
            </w:r>
            <w:r w:rsidR="004800FA" w:rsidRPr="00365BAC">
              <w:rPr>
                <w:rFonts w:ascii="ＭＳ ゴシック" w:eastAsia="ＭＳ ゴシック" w:hAnsi="ＭＳ ゴシック" w:hint="eastAsia"/>
                <w:color w:val="000000" w:themeColor="text1"/>
                <w:sz w:val="12"/>
                <w:szCs w:val="12"/>
              </w:rPr>
              <w:t>26</w:t>
            </w:r>
            <w:r w:rsidRPr="00365BAC">
              <w:rPr>
                <w:rFonts w:ascii="ＭＳ ゴシック" w:eastAsia="ＭＳ ゴシック" w:hAnsi="ＭＳ ゴシック"/>
                <w:color w:val="000000" w:themeColor="text1"/>
                <w:sz w:val="12"/>
                <w:szCs w:val="12"/>
              </w:rPr>
              <w:t>)</w:t>
            </w:r>
            <w:r w:rsidR="00516E47" w:rsidRPr="00365BAC">
              <w:rPr>
                <w:rFonts w:ascii="ＭＳ ゴシック" w:eastAsia="ＭＳ ゴシック" w:hAnsi="ＭＳ ゴシック" w:hint="eastAsia"/>
                <w:color w:val="000000" w:themeColor="text1"/>
                <w:sz w:val="12"/>
                <w:szCs w:val="12"/>
              </w:rPr>
              <w:t>の</w:t>
            </w:r>
            <w:r w:rsidRPr="00365BAC">
              <w:rPr>
                <w:rFonts w:ascii="ＭＳ ゴシック" w:eastAsia="ＭＳ ゴシック" w:hAnsi="ＭＳ ゴシック" w:hint="eastAsia"/>
                <w:color w:val="000000" w:themeColor="text1"/>
                <w:sz w:val="12"/>
                <w:szCs w:val="12"/>
              </w:rPr>
              <w:t>③</w:t>
            </w:r>
            <w:r w:rsidRPr="00365BAC">
              <w:rPr>
                <w:rFonts w:ascii="ＭＳ ゴシック" w:eastAsia="ＭＳ ゴシック" w:hAnsi="ＭＳ ゴシック"/>
                <w:color w:val="000000" w:themeColor="text1"/>
                <w:sz w:val="12"/>
                <w:szCs w:val="12"/>
              </w:rPr>
              <w:t>)</w:t>
            </w:r>
          </w:p>
        </w:tc>
        <w:tc>
          <w:tcPr>
            <w:tcW w:w="1418" w:type="dxa"/>
            <w:shd w:val="clear" w:color="auto" w:fill="FFFFFF" w:themeFill="background1"/>
          </w:tcPr>
          <w:p w14:paraId="7E15D5E2" w14:textId="77777777" w:rsidR="001F01A2" w:rsidRPr="007A2244" w:rsidRDefault="001F01A2" w:rsidP="001F01A2">
            <w:pPr>
              <w:spacing w:line="0" w:lineRule="atLeast"/>
              <w:jc w:val="left"/>
              <w:rPr>
                <w:rFonts w:ascii="ＭＳ ゴシック" w:eastAsia="ＭＳ ゴシック" w:hAnsi="ＭＳ ゴシック"/>
                <w:sz w:val="16"/>
                <w:szCs w:val="16"/>
              </w:rPr>
            </w:pPr>
          </w:p>
        </w:tc>
      </w:tr>
      <w:tr w:rsidR="001F01A2" w:rsidRPr="007A2244" w14:paraId="39A24338" w14:textId="77777777" w:rsidTr="002926BE">
        <w:tc>
          <w:tcPr>
            <w:tcW w:w="940" w:type="dxa"/>
            <w:vMerge/>
            <w:shd w:val="clear" w:color="auto" w:fill="FFFFFF" w:themeFill="background1"/>
          </w:tcPr>
          <w:p w14:paraId="76D4B7F6" w14:textId="77777777" w:rsidR="001F01A2" w:rsidRPr="007A2244" w:rsidRDefault="001F01A2" w:rsidP="001F01A2">
            <w:pPr>
              <w:spacing w:line="0" w:lineRule="atLeast"/>
              <w:jc w:val="left"/>
              <w:rPr>
                <w:rFonts w:ascii="ＭＳ ゴシック" w:eastAsia="ＭＳ ゴシック" w:hAnsi="ＭＳ ゴシック"/>
                <w:sz w:val="20"/>
                <w:szCs w:val="20"/>
              </w:rPr>
            </w:pPr>
          </w:p>
        </w:tc>
        <w:tc>
          <w:tcPr>
            <w:tcW w:w="6237" w:type="dxa"/>
            <w:shd w:val="clear" w:color="auto" w:fill="FFFFFF" w:themeFill="background1"/>
          </w:tcPr>
          <w:p w14:paraId="59A252F3" w14:textId="77777777" w:rsidR="001F01A2" w:rsidRPr="007A2244" w:rsidRDefault="001F01A2" w:rsidP="001F01A2">
            <w:pPr>
              <w:spacing w:line="0" w:lineRule="atLeast"/>
              <w:jc w:val="left"/>
              <w:rPr>
                <w:rFonts w:ascii="ＭＳ ゴシック" w:eastAsia="ＭＳ ゴシック" w:hAnsi="ＭＳ ゴシック"/>
                <w:sz w:val="16"/>
                <w:szCs w:val="16"/>
              </w:rPr>
            </w:pPr>
            <w:r w:rsidRPr="007A2244">
              <w:rPr>
                <w:rFonts w:ascii="ＭＳ ゴシック" w:eastAsia="ＭＳ ゴシック" w:hAnsi="ＭＳ ゴシック" w:hint="eastAsia"/>
                <w:sz w:val="16"/>
                <w:szCs w:val="16"/>
              </w:rPr>
              <w:t>④</w:t>
            </w:r>
            <w:r w:rsidRPr="007A2244">
              <w:rPr>
                <w:rFonts w:ascii="ＭＳ ゴシック" w:eastAsia="ＭＳ ゴシック" w:hAnsi="ＭＳ ゴシック"/>
                <w:sz w:val="16"/>
                <w:szCs w:val="16"/>
              </w:rPr>
              <w:t xml:space="preserve"> </w:t>
            </w:r>
            <w:r w:rsidRPr="007A2244">
              <w:rPr>
                <w:rFonts w:ascii="ＭＳ ゴシック" w:eastAsia="ＭＳ ゴシック" w:hAnsi="ＭＳ ゴシック" w:hint="eastAsia"/>
                <w:sz w:val="16"/>
                <w:szCs w:val="16"/>
              </w:rPr>
              <w:t>「個人情報の保護に関する法律」及び「医療・介護関係事業者における個人情報の適切な取扱いのためのガイダンス（Ｈ</w:t>
            </w:r>
            <w:r w:rsidRPr="007A2244">
              <w:rPr>
                <w:rFonts w:ascii="ＭＳ ゴシック" w:eastAsia="ＭＳ ゴシック" w:hAnsi="ＭＳ ゴシック"/>
                <w:sz w:val="16"/>
                <w:szCs w:val="16"/>
              </w:rPr>
              <w:t>29.4.14</w:t>
            </w:r>
            <w:r w:rsidRPr="007A2244">
              <w:rPr>
                <w:rFonts w:ascii="ＭＳ ゴシック" w:eastAsia="ＭＳ ゴシック" w:hAnsi="ＭＳ ゴシック" w:hint="eastAsia"/>
                <w:sz w:val="16"/>
                <w:szCs w:val="16"/>
              </w:rPr>
              <w:t>）」に基づき、入居者及びその家族の個人情報を適切に取り扱っていますか。</w:t>
            </w:r>
          </w:p>
        </w:tc>
        <w:tc>
          <w:tcPr>
            <w:tcW w:w="1134" w:type="dxa"/>
            <w:shd w:val="clear" w:color="auto" w:fill="FFFFFF" w:themeFill="background1"/>
          </w:tcPr>
          <w:p w14:paraId="43551469" w14:textId="77777777" w:rsidR="001F01A2" w:rsidRPr="004E6881" w:rsidRDefault="001F01A2" w:rsidP="001F01A2">
            <w:pPr>
              <w:spacing w:line="0" w:lineRule="atLeast"/>
              <w:jc w:val="left"/>
              <w:rPr>
                <w:rFonts w:ascii="ＭＳ ゴシック" w:eastAsia="ＭＳ ゴシック" w:hAnsi="ＭＳ ゴシック"/>
                <w:sz w:val="14"/>
                <w:szCs w:val="14"/>
              </w:rPr>
            </w:pPr>
            <w:r w:rsidRPr="004E6881">
              <w:rPr>
                <w:rFonts w:ascii="ＭＳ ゴシック" w:eastAsia="ＭＳ ゴシック" w:hAnsi="ＭＳ ゴシック" w:hint="eastAsia"/>
                <w:sz w:val="14"/>
                <w:szCs w:val="14"/>
              </w:rPr>
              <w:t>はい・いいえ</w:t>
            </w:r>
          </w:p>
        </w:tc>
        <w:tc>
          <w:tcPr>
            <w:tcW w:w="1417" w:type="dxa"/>
            <w:shd w:val="clear" w:color="auto" w:fill="FFFFFF" w:themeFill="background1"/>
          </w:tcPr>
          <w:p w14:paraId="31FCDBB5" w14:textId="77777777" w:rsidR="001F01A2" w:rsidRPr="00365BAC" w:rsidRDefault="001F01A2" w:rsidP="001F01A2">
            <w:pPr>
              <w:spacing w:line="0" w:lineRule="atLeast"/>
              <w:jc w:val="left"/>
              <w:rPr>
                <w:rFonts w:ascii="ＭＳ ゴシック" w:eastAsia="ＭＳ ゴシック" w:hAnsi="ＭＳ ゴシック"/>
                <w:color w:val="000000" w:themeColor="text1"/>
                <w:sz w:val="16"/>
                <w:szCs w:val="16"/>
              </w:rPr>
            </w:pPr>
          </w:p>
        </w:tc>
        <w:tc>
          <w:tcPr>
            <w:tcW w:w="1418" w:type="dxa"/>
            <w:shd w:val="clear" w:color="auto" w:fill="FFFFFF" w:themeFill="background1"/>
          </w:tcPr>
          <w:p w14:paraId="4C85873E" w14:textId="77777777" w:rsidR="001F01A2" w:rsidRPr="007A2244" w:rsidRDefault="001F01A2" w:rsidP="001F01A2">
            <w:pPr>
              <w:spacing w:line="0" w:lineRule="atLeast"/>
              <w:jc w:val="left"/>
              <w:rPr>
                <w:rFonts w:ascii="ＭＳ ゴシック" w:eastAsia="ＭＳ ゴシック" w:hAnsi="ＭＳ ゴシック"/>
                <w:sz w:val="16"/>
                <w:szCs w:val="16"/>
              </w:rPr>
            </w:pPr>
          </w:p>
        </w:tc>
      </w:tr>
      <w:tr w:rsidR="001F01A2" w:rsidRPr="007A2244" w14:paraId="6795C3A8" w14:textId="77777777" w:rsidTr="002926BE">
        <w:trPr>
          <w:trHeight w:val="455"/>
        </w:trPr>
        <w:tc>
          <w:tcPr>
            <w:tcW w:w="940" w:type="dxa"/>
            <w:vMerge/>
            <w:shd w:val="clear" w:color="auto" w:fill="FFFFFF" w:themeFill="background1"/>
          </w:tcPr>
          <w:p w14:paraId="20F99230" w14:textId="77777777" w:rsidR="001F01A2" w:rsidRPr="007A2244" w:rsidRDefault="001F01A2" w:rsidP="001F01A2">
            <w:pPr>
              <w:spacing w:line="0" w:lineRule="atLeast"/>
              <w:jc w:val="left"/>
              <w:rPr>
                <w:rFonts w:ascii="ＭＳ ゴシック" w:eastAsia="ＭＳ ゴシック" w:hAnsi="ＭＳ ゴシック"/>
                <w:sz w:val="20"/>
                <w:szCs w:val="20"/>
              </w:rPr>
            </w:pPr>
          </w:p>
        </w:tc>
        <w:tc>
          <w:tcPr>
            <w:tcW w:w="7371" w:type="dxa"/>
            <w:gridSpan w:val="2"/>
            <w:shd w:val="clear" w:color="auto" w:fill="FFFFFF" w:themeFill="background1"/>
          </w:tcPr>
          <w:tbl>
            <w:tblPr>
              <w:tblStyle w:val="a3"/>
              <w:tblpPr w:leftFromText="142" w:rightFromText="142" w:vertAnchor="page" w:horzAnchor="margin" w:tblpY="14"/>
              <w:tblOverlap w:val="never"/>
              <w:tblW w:w="0" w:type="auto"/>
              <w:tblLayout w:type="fixed"/>
              <w:tblLook w:val="04A0" w:firstRow="1" w:lastRow="0" w:firstColumn="1" w:lastColumn="0" w:noHBand="0" w:noVBand="1"/>
            </w:tblPr>
            <w:tblGrid>
              <w:gridCol w:w="7087"/>
            </w:tblGrid>
            <w:tr w:rsidR="001F01A2" w:rsidRPr="007A2244" w14:paraId="7AFED625" w14:textId="77777777" w:rsidTr="00D70C95">
              <w:tc>
                <w:tcPr>
                  <w:tcW w:w="7087" w:type="dxa"/>
                </w:tcPr>
                <w:p w14:paraId="216A02EC" w14:textId="77777777" w:rsidR="001F01A2" w:rsidRPr="007A2244" w:rsidRDefault="001F01A2" w:rsidP="001F01A2">
                  <w:pPr>
                    <w:spacing w:line="0" w:lineRule="atLeast"/>
                    <w:jc w:val="left"/>
                    <w:rPr>
                      <w:rFonts w:ascii="ＭＳ ゴシック" w:eastAsia="ＭＳ ゴシック" w:hAnsi="ＭＳ ゴシック"/>
                      <w:sz w:val="12"/>
                      <w:szCs w:val="12"/>
                    </w:rPr>
                  </w:pPr>
                  <w:r w:rsidRPr="007A2244">
                    <w:rPr>
                      <w:rFonts w:ascii="ＭＳ ゴシック" w:eastAsia="ＭＳ ゴシック" w:hAnsi="ＭＳ ゴシック" w:hint="eastAsia"/>
                      <w:sz w:val="12"/>
                      <w:szCs w:val="12"/>
                    </w:rPr>
                    <w:t>※</w:t>
                  </w:r>
                  <w:r w:rsidRPr="007A2244">
                    <w:rPr>
                      <w:rFonts w:ascii="ＭＳ ゴシック" w:eastAsia="ＭＳ ゴシック" w:hAnsi="ＭＳ ゴシック"/>
                      <w:sz w:val="12"/>
                      <w:szCs w:val="12"/>
                    </w:rPr>
                    <w:t xml:space="preserve"> </w:t>
                  </w:r>
                  <w:r w:rsidRPr="007A2244">
                    <w:rPr>
                      <w:rFonts w:ascii="ＭＳ ゴシック" w:eastAsia="ＭＳ ゴシック" w:hAnsi="ＭＳ ゴシック" w:hint="eastAsia"/>
                      <w:sz w:val="12"/>
                      <w:szCs w:val="12"/>
                    </w:rPr>
                    <w:t>個人情報については、安全管理の観点</w:t>
                  </w:r>
                  <w:r w:rsidRPr="007A2244">
                    <w:rPr>
                      <w:rFonts w:ascii="ＭＳ ゴシック" w:eastAsia="ＭＳ ゴシック" w:hAnsi="ＭＳ ゴシック"/>
                      <w:sz w:val="12"/>
                      <w:szCs w:val="12"/>
                    </w:rPr>
                    <w:t>(</w:t>
                  </w:r>
                  <w:r w:rsidRPr="007A2244">
                    <w:rPr>
                      <w:rFonts w:ascii="ＭＳ ゴシック" w:eastAsia="ＭＳ ゴシック" w:hAnsi="ＭＳ ゴシック" w:hint="eastAsia"/>
                      <w:sz w:val="12"/>
                      <w:szCs w:val="12"/>
                    </w:rPr>
                    <w:t>第三者の目につかないようにする等</w:t>
                  </w:r>
                  <w:r w:rsidRPr="007A2244">
                    <w:rPr>
                      <w:rFonts w:ascii="ＭＳ ゴシック" w:eastAsia="ＭＳ ゴシック" w:hAnsi="ＭＳ ゴシック"/>
                      <w:sz w:val="12"/>
                      <w:szCs w:val="12"/>
                    </w:rPr>
                    <w:t>)</w:t>
                  </w:r>
                  <w:r w:rsidRPr="007A2244">
                    <w:rPr>
                      <w:rFonts w:ascii="ＭＳ ゴシック" w:eastAsia="ＭＳ ゴシック" w:hAnsi="ＭＳ ゴシック" w:hint="eastAsia"/>
                      <w:sz w:val="12"/>
                      <w:szCs w:val="12"/>
                    </w:rPr>
                    <w:t>から、鍵のかかるロッカー・キャビネット等への保管が望ましいです。</w:t>
                  </w:r>
                </w:p>
              </w:tc>
            </w:tr>
          </w:tbl>
          <w:p w14:paraId="1D6A5569" w14:textId="77777777" w:rsidR="001F01A2" w:rsidRPr="007A2244" w:rsidRDefault="001F01A2" w:rsidP="001F01A2">
            <w:pPr>
              <w:spacing w:line="0" w:lineRule="atLeast"/>
              <w:jc w:val="left"/>
              <w:rPr>
                <w:rFonts w:ascii="ＭＳ ゴシック" w:eastAsia="ＭＳ ゴシック" w:hAnsi="ＭＳ ゴシック"/>
                <w:sz w:val="20"/>
                <w:szCs w:val="20"/>
              </w:rPr>
            </w:pPr>
          </w:p>
        </w:tc>
        <w:tc>
          <w:tcPr>
            <w:tcW w:w="1417" w:type="dxa"/>
            <w:shd w:val="clear" w:color="auto" w:fill="FFFFFF" w:themeFill="background1"/>
          </w:tcPr>
          <w:p w14:paraId="135B5C50" w14:textId="77777777" w:rsidR="001F01A2" w:rsidRPr="00365BAC" w:rsidRDefault="001F01A2" w:rsidP="001F01A2">
            <w:pPr>
              <w:spacing w:line="0" w:lineRule="atLeast"/>
              <w:jc w:val="left"/>
              <w:rPr>
                <w:rFonts w:ascii="ＭＳ ゴシック" w:eastAsia="ＭＳ ゴシック" w:hAnsi="ＭＳ ゴシック"/>
                <w:color w:val="000000" w:themeColor="text1"/>
                <w:sz w:val="16"/>
                <w:szCs w:val="16"/>
              </w:rPr>
            </w:pPr>
          </w:p>
        </w:tc>
        <w:tc>
          <w:tcPr>
            <w:tcW w:w="1418" w:type="dxa"/>
            <w:shd w:val="clear" w:color="auto" w:fill="FFFFFF" w:themeFill="background1"/>
          </w:tcPr>
          <w:p w14:paraId="32F12143" w14:textId="77777777" w:rsidR="001F01A2" w:rsidRPr="007A2244" w:rsidRDefault="001F01A2" w:rsidP="001F01A2">
            <w:pPr>
              <w:spacing w:line="0" w:lineRule="atLeast"/>
              <w:jc w:val="left"/>
              <w:rPr>
                <w:rFonts w:ascii="ＭＳ ゴシック" w:eastAsia="ＭＳ ゴシック" w:hAnsi="ＭＳ ゴシック"/>
                <w:sz w:val="16"/>
                <w:szCs w:val="16"/>
              </w:rPr>
            </w:pPr>
          </w:p>
        </w:tc>
      </w:tr>
      <w:tr w:rsidR="001F01A2" w:rsidRPr="007A2244" w14:paraId="059A1980" w14:textId="77777777" w:rsidTr="002926BE">
        <w:trPr>
          <w:trHeight w:val="1566"/>
        </w:trPr>
        <w:tc>
          <w:tcPr>
            <w:tcW w:w="940" w:type="dxa"/>
            <w:vMerge/>
            <w:shd w:val="clear" w:color="auto" w:fill="FFFFFF" w:themeFill="background1"/>
          </w:tcPr>
          <w:p w14:paraId="777FE656" w14:textId="77777777" w:rsidR="001F01A2" w:rsidRPr="007A2244" w:rsidRDefault="001F01A2" w:rsidP="001F01A2">
            <w:pPr>
              <w:spacing w:line="0" w:lineRule="atLeast"/>
              <w:jc w:val="left"/>
              <w:rPr>
                <w:rFonts w:ascii="ＭＳ ゴシック" w:eastAsia="ＭＳ ゴシック" w:hAnsi="ＭＳ ゴシック"/>
                <w:sz w:val="20"/>
                <w:szCs w:val="20"/>
              </w:rPr>
            </w:pPr>
          </w:p>
        </w:tc>
        <w:tc>
          <w:tcPr>
            <w:tcW w:w="7371" w:type="dxa"/>
            <w:gridSpan w:val="2"/>
            <w:shd w:val="clear" w:color="auto" w:fill="FFFFFF" w:themeFill="background1"/>
          </w:tcPr>
          <w:tbl>
            <w:tblPr>
              <w:tblStyle w:val="a3"/>
              <w:tblpPr w:leftFromText="142" w:rightFromText="142" w:vertAnchor="page" w:horzAnchor="margin" w:tblpY="137"/>
              <w:tblOverlap w:val="never"/>
              <w:tblW w:w="0" w:type="auto"/>
              <w:tblLayout w:type="fixed"/>
              <w:tblLook w:val="04A0" w:firstRow="1" w:lastRow="0" w:firstColumn="1" w:lastColumn="0" w:noHBand="0" w:noVBand="1"/>
            </w:tblPr>
            <w:tblGrid>
              <w:gridCol w:w="7087"/>
            </w:tblGrid>
            <w:tr w:rsidR="001F01A2" w:rsidRPr="007A2244" w14:paraId="135DF03A" w14:textId="77777777" w:rsidTr="00D70C95">
              <w:tc>
                <w:tcPr>
                  <w:tcW w:w="7087" w:type="dxa"/>
                </w:tcPr>
                <w:p w14:paraId="00B45713" w14:textId="77777777" w:rsidR="001F01A2" w:rsidRPr="007A2244" w:rsidRDefault="001F01A2" w:rsidP="001F01A2">
                  <w:pPr>
                    <w:spacing w:line="0" w:lineRule="atLeast"/>
                    <w:jc w:val="left"/>
                    <w:rPr>
                      <w:rFonts w:ascii="ＭＳ ゴシック" w:eastAsia="ＭＳ ゴシック" w:hAnsi="ＭＳ ゴシック"/>
                      <w:sz w:val="12"/>
                      <w:szCs w:val="12"/>
                    </w:rPr>
                  </w:pPr>
                  <w:r w:rsidRPr="007A2244">
                    <w:rPr>
                      <w:rFonts w:ascii="ＭＳ ゴシック" w:eastAsia="ＭＳ ゴシック" w:hAnsi="ＭＳ ゴシック" w:hint="eastAsia"/>
                      <w:sz w:val="12"/>
                      <w:szCs w:val="12"/>
                    </w:rPr>
                    <w:t>※</w:t>
                  </w:r>
                  <w:r w:rsidRPr="007A2244">
                    <w:rPr>
                      <w:rFonts w:ascii="ＭＳ ゴシック" w:eastAsia="ＭＳ ゴシック" w:hAnsi="ＭＳ ゴシック"/>
                      <w:sz w:val="12"/>
                      <w:szCs w:val="12"/>
                    </w:rPr>
                    <w:t xml:space="preserve"> </w:t>
                  </w:r>
                  <w:r w:rsidRPr="007A2244">
                    <w:rPr>
                      <w:rFonts w:ascii="ＭＳ ゴシック" w:eastAsia="ＭＳ ゴシック" w:hAnsi="ＭＳ ゴシック" w:hint="eastAsia"/>
                      <w:sz w:val="12"/>
                      <w:szCs w:val="12"/>
                    </w:rPr>
                    <w:t>「個人情報の保護に関する法律」の概要</w:t>
                  </w:r>
                </w:p>
                <w:p w14:paraId="217D21B0" w14:textId="77777777" w:rsidR="001F01A2" w:rsidRPr="007A2244" w:rsidRDefault="001F01A2" w:rsidP="001F01A2">
                  <w:pPr>
                    <w:spacing w:line="0" w:lineRule="atLeast"/>
                    <w:jc w:val="left"/>
                    <w:rPr>
                      <w:rFonts w:ascii="ＭＳ ゴシック" w:eastAsia="ＭＳ ゴシック" w:hAnsi="ＭＳ ゴシック"/>
                      <w:sz w:val="12"/>
                      <w:szCs w:val="12"/>
                    </w:rPr>
                  </w:pPr>
                  <w:r w:rsidRPr="007A2244">
                    <w:rPr>
                      <w:rFonts w:ascii="ＭＳ ゴシック" w:eastAsia="ＭＳ ゴシック" w:hAnsi="ＭＳ ゴシック" w:hint="eastAsia"/>
                      <w:sz w:val="12"/>
                      <w:szCs w:val="12"/>
                    </w:rPr>
                    <w:t>ア</w:t>
                  </w:r>
                  <w:r w:rsidRPr="007A2244">
                    <w:rPr>
                      <w:rFonts w:ascii="ＭＳ ゴシック" w:eastAsia="ＭＳ ゴシック" w:hAnsi="ＭＳ ゴシック"/>
                      <w:sz w:val="12"/>
                      <w:szCs w:val="12"/>
                    </w:rPr>
                    <w:t xml:space="preserve"> </w:t>
                  </w:r>
                  <w:r w:rsidRPr="007A2244">
                    <w:rPr>
                      <w:rFonts w:ascii="ＭＳ ゴシック" w:eastAsia="ＭＳ ゴシック" w:hAnsi="ＭＳ ゴシック" w:hint="eastAsia"/>
                      <w:sz w:val="12"/>
                      <w:szCs w:val="12"/>
                    </w:rPr>
                    <w:t>利用目的をできる限り特定し、その利用目的の達成に必要な範囲内で個人情報を取り扱うこと。</w:t>
                  </w:r>
                </w:p>
                <w:p w14:paraId="58820FBD" w14:textId="77777777" w:rsidR="001F01A2" w:rsidRPr="007A2244" w:rsidRDefault="001F01A2" w:rsidP="001F01A2">
                  <w:pPr>
                    <w:spacing w:line="0" w:lineRule="atLeast"/>
                    <w:jc w:val="left"/>
                    <w:rPr>
                      <w:rFonts w:ascii="ＭＳ ゴシック" w:eastAsia="ＭＳ ゴシック" w:hAnsi="ＭＳ ゴシック"/>
                      <w:sz w:val="12"/>
                      <w:szCs w:val="12"/>
                    </w:rPr>
                  </w:pPr>
                  <w:r w:rsidRPr="007A2244">
                    <w:rPr>
                      <w:rFonts w:ascii="ＭＳ ゴシック" w:eastAsia="ＭＳ ゴシック" w:hAnsi="ＭＳ ゴシック" w:hint="eastAsia"/>
                      <w:sz w:val="12"/>
                      <w:szCs w:val="12"/>
                    </w:rPr>
                    <w:t>イ</w:t>
                  </w:r>
                  <w:r w:rsidRPr="007A2244">
                    <w:rPr>
                      <w:rFonts w:ascii="ＭＳ ゴシック" w:eastAsia="ＭＳ ゴシック" w:hAnsi="ＭＳ ゴシック"/>
                      <w:sz w:val="12"/>
                      <w:szCs w:val="12"/>
                    </w:rPr>
                    <w:t xml:space="preserve"> </w:t>
                  </w:r>
                  <w:r w:rsidRPr="007A2244">
                    <w:rPr>
                      <w:rFonts w:ascii="ＭＳ ゴシック" w:eastAsia="ＭＳ ゴシック" w:hAnsi="ＭＳ ゴシック" w:hint="eastAsia"/>
                      <w:sz w:val="12"/>
                      <w:szCs w:val="12"/>
                    </w:rPr>
                    <w:t>個人情報は適正な方法で取得し、取得時に本人に対して利用目的の通知又は公表をすること。</w:t>
                  </w:r>
                </w:p>
                <w:p w14:paraId="10A2B0D9" w14:textId="77777777" w:rsidR="001F01A2" w:rsidRPr="007A2244" w:rsidRDefault="001F01A2" w:rsidP="001F01A2">
                  <w:pPr>
                    <w:spacing w:line="0" w:lineRule="atLeast"/>
                    <w:jc w:val="left"/>
                    <w:rPr>
                      <w:rFonts w:ascii="ＭＳ ゴシック" w:eastAsia="ＭＳ ゴシック" w:hAnsi="ＭＳ ゴシック"/>
                      <w:sz w:val="12"/>
                      <w:szCs w:val="12"/>
                    </w:rPr>
                  </w:pPr>
                  <w:r w:rsidRPr="007A2244">
                    <w:rPr>
                      <w:rFonts w:ascii="ＭＳ ゴシック" w:eastAsia="ＭＳ ゴシック" w:hAnsi="ＭＳ ゴシック" w:hint="eastAsia"/>
                      <w:sz w:val="12"/>
                      <w:szCs w:val="12"/>
                    </w:rPr>
                    <w:t>ウ</w:t>
                  </w:r>
                  <w:r w:rsidRPr="007A2244">
                    <w:rPr>
                      <w:rFonts w:ascii="ＭＳ ゴシック" w:eastAsia="ＭＳ ゴシック" w:hAnsi="ＭＳ ゴシック"/>
                      <w:sz w:val="12"/>
                      <w:szCs w:val="12"/>
                    </w:rPr>
                    <w:t xml:space="preserve"> </w:t>
                  </w:r>
                  <w:r w:rsidRPr="007A2244">
                    <w:rPr>
                      <w:rFonts w:ascii="ＭＳ ゴシック" w:eastAsia="ＭＳ ゴシック" w:hAnsi="ＭＳ ゴシック" w:hint="eastAsia"/>
                      <w:sz w:val="12"/>
                      <w:szCs w:val="12"/>
                    </w:rPr>
                    <w:t>個人データについては、正確かつ最新の内容に保つように努め、安全管理措置を講じ、従業者及び委託先を監督すること。</w:t>
                  </w:r>
                </w:p>
                <w:p w14:paraId="4C673545" w14:textId="77777777" w:rsidR="001F01A2" w:rsidRPr="007A2244" w:rsidRDefault="001F01A2" w:rsidP="001F01A2">
                  <w:pPr>
                    <w:spacing w:line="0" w:lineRule="atLeast"/>
                    <w:jc w:val="left"/>
                    <w:rPr>
                      <w:rFonts w:ascii="ＭＳ ゴシック" w:eastAsia="ＭＳ ゴシック" w:hAnsi="ＭＳ ゴシック"/>
                      <w:sz w:val="12"/>
                      <w:szCs w:val="12"/>
                    </w:rPr>
                  </w:pPr>
                  <w:r w:rsidRPr="007A2244">
                    <w:rPr>
                      <w:rFonts w:ascii="ＭＳ ゴシック" w:eastAsia="ＭＳ ゴシック" w:hAnsi="ＭＳ ゴシック" w:hint="eastAsia"/>
                      <w:sz w:val="12"/>
                      <w:szCs w:val="12"/>
                    </w:rPr>
                    <w:t>エ</w:t>
                  </w:r>
                  <w:r w:rsidRPr="007A2244">
                    <w:rPr>
                      <w:rFonts w:ascii="ＭＳ ゴシック" w:eastAsia="ＭＳ ゴシック" w:hAnsi="ＭＳ ゴシック"/>
                      <w:sz w:val="12"/>
                      <w:szCs w:val="12"/>
                    </w:rPr>
                    <w:t xml:space="preserve"> </w:t>
                  </w:r>
                  <w:r w:rsidRPr="007A2244">
                    <w:rPr>
                      <w:rFonts w:ascii="ＭＳ ゴシック" w:eastAsia="ＭＳ ゴシック" w:hAnsi="ＭＳ ゴシック" w:hint="eastAsia"/>
                      <w:sz w:val="12"/>
                      <w:szCs w:val="12"/>
                    </w:rPr>
                    <w:t>あらかじめ本人の同意を得なければ、第三者に個人データを提供してはならないこと。</w:t>
                  </w:r>
                </w:p>
                <w:p w14:paraId="2E737A00" w14:textId="77777777" w:rsidR="001F01A2" w:rsidRPr="007A2244" w:rsidRDefault="001F01A2" w:rsidP="001F01A2">
                  <w:pPr>
                    <w:spacing w:line="0" w:lineRule="atLeast"/>
                    <w:jc w:val="left"/>
                    <w:rPr>
                      <w:rFonts w:ascii="ＭＳ ゴシック" w:eastAsia="ＭＳ ゴシック" w:hAnsi="ＭＳ ゴシック"/>
                      <w:sz w:val="12"/>
                      <w:szCs w:val="12"/>
                    </w:rPr>
                  </w:pPr>
                  <w:r w:rsidRPr="007A2244">
                    <w:rPr>
                      <w:rFonts w:ascii="ＭＳ ゴシック" w:eastAsia="ＭＳ ゴシック" w:hAnsi="ＭＳ ゴシック" w:hint="eastAsia"/>
                      <w:sz w:val="12"/>
                      <w:szCs w:val="12"/>
                    </w:rPr>
                    <w:t>オ</w:t>
                  </w:r>
                  <w:r w:rsidRPr="007A2244">
                    <w:rPr>
                      <w:rFonts w:ascii="ＭＳ ゴシック" w:eastAsia="ＭＳ ゴシック" w:hAnsi="ＭＳ ゴシック"/>
                      <w:sz w:val="12"/>
                      <w:szCs w:val="12"/>
                    </w:rPr>
                    <w:t xml:space="preserve"> </w:t>
                  </w:r>
                  <w:r w:rsidRPr="007A2244">
                    <w:rPr>
                      <w:rFonts w:ascii="ＭＳ ゴシック" w:eastAsia="ＭＳ ゴシック" w:hAnsi="ＭＳ ゴシック" w:hint="eastAsia"/>
                      <w:sz w:val="12"/>
                      <w:szCs w:val="12"/>
                    </w:rPr>
                    <w:t>保有個人データについては、利用目的などを本人の知り得る状態に置き、本人の求めに応じて開示・訂正・利用停止等を行うこと。</w:t>
                  </w:r>
                </w:p>
                <w:p w14:paraId="1F1C14FD" w14:textId="77777777" w:rsidR="001F01A2" w:rsidRPr="007A2244" w:rsidRDefault="001F01A2" w:rsidP="001F01A2">
                  <w:pPr>
                    <w:spacing w:line="0" w:lineRule="atLeast"/>
                    <w:jc w:val="left"/>
                    <w:rPr>
                      <w:rFonts w:ascii="ＭＳ ゴシック" w:eastAsia="ＭＳ ゴシック" w:hAnsi="ＭＳ ゴシック"/>
                      <w:sz w:val="12"/>
                      <w:szCs w:val="12"/>
                    </w:rPr>
                  </w:pPr>
                  <w:r w:rsidRPr="007A2244">
                    <w:rPr>
                      <w:rFonts w:ascii="ＭＳ ゴシック" w:eastAsia="ＭＳ ゴシック" w:hAnsi="ＭＳ ゴシック" w:hint="eastAsia"/>
                      <w:sz w:val="12"/>
                      <w:szCs w:val="12"/>
                    </w:rPr>
                    <w:t>カ</w:t>
                  </w:r>
                  <w:r w:rsidRPr="007A2244">
                    <w:rPr>
                      <w:rFonts w:ascii="ＭＳ ゴシック" w:eastAsia="ＭＳ ゴシック" w:hAnsi="ＭＳ ゴシック"/>
                      <w:sz w:val="12"/>
                      <w:szCs w:val="12"/>
                    </w:rPr>
                    <w:t xml:space="preserve"> </w:t>
                  </w:r>
                  <w:r w:rsidRPr="007A2244">
                    <w:rPr>
                      <w:rFonts w:ascii="ＭＳ ゴシック" w:eastAsia="ＭＳ ゴシック" w:hAnsi="ＭＳ ゴシック" w:hint="eastAsia"/>
                      <w:sz w:val="12"/>
                      <w:szCs w:val="12"/>
                    </w:rPr>
                    <w:t>苦情の処理に努め、そのための体制の整備をすること。</w:t>
                  </w:r>
                </w:p>
              </w:tc>
            </w:tr>
          </w:tbl>
          <w:p w14:paraId="15D58B08" w14:textId="77777777" w:rsidR="001F01A2" w:rsidRPr="007A2244" w:rsidRDefault="001F01A2" w:rsidP="001F01A2">
            <w:pPr>
              <w:spacing w:line="0" w:lineRule="atLeast"/>
              <w:jc w:val="left"/>
              <w:rPr>
                <w:rFonts w:ascii="ＭＳ ゴシック" w:eastAsia="ＭＳ ゴシック" w:hAnsi="ＭＳ ゴシック"/>
                <w:sz w:val="12"/>
                <w:szCs w:val="12"/>
              </w:rPr>
            </w:pPr>
          </w:p>
        </w:tc>
        <w:tc>
          <w:tcPr>
            <w:tcW w:w="1417" w:type="dxa"/>
            <w:shd w:val="clear" w:color="auto" w:fill="FFFFFF" w:themeFill="background1"/>
          </w:tcPr>
          <w:p w14:paraId="3C4380F5" w14:textId="77777777" w:rsidR="001F01A2" w:rsidRPr="00365BAC" w:rsidRDefault="001F01A2" w:rsidP="001F01A2">
            <w:pPr>
              <w:spacing w:line="0" w:lineRule="atLeast"/>
              <w:jc w:val="left"/>
              <w:rPr>
                <w:rFonts w:ascii="ＭＳ ゴシック" w:eastAsia="ＭＳ ゴシック" w:hAnsi="ＭＳ ゴシック"/>
                <w:color w:val="000000" w:themeColor="text1"/>
                <w:sz w:val="12"/>
                <w:szCs w:val="12"/>
              </w:rPr>
            </w:pPr>
            <w:r w:rsidRPr="00365BAC">
              <w:rPr>
                <w:rFonts w:ascii="ＭＳ ゴシック" w:eastAsia="ＭＳ ゴシック" w:hAnsi="ＭＳ ゴシック" w:hint="eastAsia"/>
                <w:color w:val="000000" w:themeColor="text1"/>
                <w:sz w:val="12"/>
                <w:szCs w:val="12"/>
              </w:rPr>
              <w:t>個人情報の保護に</w:t>
            </w:r>
          </w:p>
          <w:p w14:paraId="04B702AF" w14:textId="77777777" w:rsidR="001F01A2" w:rsidRPr="00365BAC" w:rsidRDefault="001F01A2" w:rsidP="001F01A2">
            <w:pPr>
              <w:spacing w:line="0" w:lineRule="atLeast"/>
              <w:jc w:val="left"/>
              <w:rPr>
                <w:rFonts w:ascii="ＭＳ ゴシック" w:eastAsia="ＭＳ ゴシック" w:hAnsi="ＭＳ ゴシック"/>
                <w:color w:val="000000" w:themeColor="text1"/>
                <w:sz w:val="12"/>
                <w:szCs w:val="12"/>
              </w:rPr>
            </w:pPr>
            <w:r w:rsidRPr="00365BAC">
              <w:rPr>
                <w:rFonts w:ascii="ＭＳ ゴシック" w:eastAsia="ＭＳ ゴシック" w:hAnsi="ＭＳ ゴシック" w:hint="eastAsia"/>
                <w:color w:val="000000" w:themeColor="text1"/>
                <w:sz w:val="12"/>
                <w:szCs w:val="12"/>
              </w:rPr>
              <w:t>関する法律</w:t>
            </w:r>
            <w:r w:rsidRPr="00365BAC">
              <w:rPr>
                <w:rFonts w:ascii="ＭＳ ゴシック" w:eastAsia="ＭＳ ゴシック" w:hAnsi="ＭＳ ゴシック"/>
                <w:color w:val="000000" w:themeColor="text1"/>
                <w:sz w:val="12"/>
                <w:szCs w:val="12"/>
              </w:rPr>
              <w:t>(</w:t>
            </w:r>
            <w:r w:rsidRPr="00365BAC">
              <w:rPr>
                <w:rFonts w:ascii="ＭＳ ゴシック" w:eastAsia="ＭＳ ゴシック" w:hAnsi="ＭＳ ゴシック" w:hint="eastAsia"/>
                <w:color w:val="000000" w:themeColor="text1"/>
                <w:sz w:val="12"/>
                <w:szCs w:val="12"/>
              </w:rPr>
              <w:t>平</w:t>
            </w:r>
            <w:r w:rsidRPr="00365BAC">
              <w:rPr>
                <w:rFonts w:ascii="ＭＳ ゴシック" w:eastAsia="ＭＳ ゴシック" w:hAnsi="ＭＳ ゴシック"/>
                <w:color w:val="000000" w:themeColor="text1"/>
                <w:sz w:val="12"/>
                <w:szCs w:val="12"/>
              </w:rPr>
              <w:t>15</w:t>
            </w:r>
          </w:p>
          <w:p w14:paraId="7BEEB894" w14:textId="77777777" w:rsidR="001F01A2" w:rsidRPr="00365BAC" w:rsidRDefault="001F01A2" w:rsidP="001F01A2">
            <w:pPr>
              <w:spacing w:line="0" w:lineRule="atLeast"/>
              <w:jc w:val="left"/>
              <w:rPr>
                <w:rFonts w:ascii="ＭＳ ゴシック" w:eastAsia="ＭＳ ゴシック" w:hAnsi="ＭＳ ゴシック"/>
                <w:color w:val="000000" w:themeColor="text1"/>
                <w:sz w:val="16"/>
                <w:szCs w:val="16"/>
              </w:rPr>
            </w:pPr>
            <w:r w:rsidRPr="00365BAC">
              <w:rPr>
                <w:rFonts w:ascii="ＭＳ ゴシック" w:eastAsia="ＭＳ ゴシック" w:hAnsi="ＭＳ ゴシック" w:hint="eastAsia"/>
                <w:color w:val="000000" w:themeColor="text1"/>
                <w:sz w:val="12"/>
                <w:szCs w:val="12"/>
              </w:rPr>
              <w:t>年法律第</w:t>
            </w:r>
            <w:r w:rsidRPr="00365BAC">
              <w:rPr>
                <w:rFonts w:ascii="ＭＳ ゴシック" w:eastAsia="ＭＳ ゴシック" w:hAnsi="ＭＳ ゴシック"/>
                <w:color w:val="000000" w:themeColor="text1"/>
                <w:sz w:val="12"/>
                <w:szCs w:val="12"/>
              </w:rPr>
              <w:t xml:space="preserve">57 </w:t>
            </w:r>
            <w:r w:rsidRPr="00365BAC">
              <w:rPr>
                <w:rFonts w:ascii="ＭＳ ゴシック" w:eastAsia="ＭＳ ゴシック" w:hAnsi="ＭＳ ゴシック" w:hint="eastAsia"/>
                <w:color w:val="000000" w:themeColor="text1"/>
                <w:sz w:val="12"/>
                <w:szCs w:val="12"/>
              </w:rPr>
              <w:t>号</w:t>
            </w:r>
            <w:r w:rsidRPr="00365BAC">
              <w:rPr>
                <w:rFonts w:ascii="ＭＳ ゴシック" w:eastAsia="ＭＳ ゴシック" w:hAnsi="ＭＳ ゴシック"/>
                <w:color w:val="000000" w:themeColor="text1"/>
                <w:sz w:val="12"/>
                <w:szCs w:val="12"/>
              </w:rPr>
              <w:t>)</w:t>
            </w:r>
          </w:p>
        </w:tc>
        <w:tc>
          <w:tcPr>
            <w:tcW w:w="1418" w:type="dxa"/>
            <w:shd w:val="clear" w:color="auto" w:fill="FFFFFF" w:themeFill="background1"/>
          </w:tcPr>
          <w:p w14:paraId="102C1123" w14:textId="77777777" w:rsidR="001F01A2" w:rsidRPr="007A2244" w:rsidRDefault="001F01A2" w:rsidP="001F01A2">
            <w:pPr>
              <w:spacing w:line="0" w:lineRule="atLeast"/>
              <w:jc w:val="left"/>
              <w:rPr>
                <w:rFonts w:ascii="ＭＳ ゴシック" w:eastAsia="ＭＳ ゴシック" w:hAnsi="ＭＳ ゴシック"/>
                <w:sz w:val="16"/>
                <w:szCs w:val="16"/>
              </w:rPr>
            </w:pPr>
          </w:p>
        </w:tc>
      </w:tr>
      <w:tr w:rsidR="001F01A2" w:rsidRPr="007A2244" w14:paraId="7E42AFDA" w14:textId="77777777" w:rsidTr="002926BE">
        <w:trPr>
          <w:trHeight w:val="966"/>
        </w:trPr>
        <w:tc>
          <w:tcPr>
            <w:tcW w:w="940" w:type="dxa"/>
            <w:vMerge/>
            <w:shd w:val="clear" w:color="auto" w:fill="FFFFFF" w:themeFill="background1"/>
          </w:tcPr>
          <w:p w14:paraId="03D0F64E" w14:textId="77777777" w:rsidR="001F01A2" w:rsidRPr="007A2244" w:rsidRDefault="001F01A2" w:rsidP="001F01A2">
            <w:pPr>
              <w:spacing w:line="0" w:lineRule="atLeast"/>
              <w:jc w:val="left"/>
              <w:rPr>
                <w:rFonts w:ascii="ＭＳ ゴシック" w:eastAsia="ＭＳ ゴシック" w:hAnsi="ＭＳ ゴシック"/>
                <w:sz w:val="20"/>
                <w:szCs w:val="20"/>
              </w:rPr>
            </w:pPr>
          </w:p>
        </w:tc>
        <w:tc>
          <w:tcPr>
            <w:tcW w:w="7371" w:type="dxa"/>
            <w:gridSpan w:val="2"/>
            <w:shd w:val="clear" w:color="auto" w:fill="FFFFFF" w:themeFill="background1"/>
          </w:tcPr>
          <w:tbl>
            <w:tblPr>
              <w:tblStyle w:val="a3"/>
              <w:tblpPr w:leftFromText="142" w:rightFromText="142" w:vertAnchor="page" w:horzAnchor="margin" w:tblpY="96"/>
              <w:tblOverlap w:val="never"/>
              <w:tblW w:w="0" w:type="auto"/>
              <w:tblLayout w:type="fixed"/>
              <w:tblLook w:val="04A0" w:firstRow="1" w:lastRow="0" w:firstColumn="1" w:lastColumn="0" w:noHBand="0" w:noVBand="1"/>
            </w:tblPr>
            <w:tblGrid>
              <w:gridCol w:w="7087"/>
            </w:tblGrid>
            <w:tr w:rsidR="001F01A2" w:rsidRPr="007A2244" w14:paraId="54948CA9" w14:textId="77777777" w:rsidTr="00D70C95">
              <w:tc>
                <w:tcPr>
                  <w:tcW w:w="7087" w:type="dxa"/>
                </w:tcPr>
                <w:p w14:paraId="0285C7A9" w14:textId="77777777" w:rsidR="001F01A2" w:rsidRPr="007A2244" w:rsidRDefault="001F01A2" w:rsidP="001F01A2">
                  <w:pPr>
                    <w:spacing w:line="0" w:lineRule="atLeast"/>
                    <w:jc w:val="left"/>
                    <w:rPr>
                      <w:rFonts w:ascii="ＭＳ ゴシック" w:eastAsia="ＭＳ ゴシック" w:hAnsi="ＭＳ ゴシック"/>
                      <w:sz w:val="12"/>
                      <w:szCs w:val="12"/>
                    </w:rPr>
                  </w:pPr>
                  <w:r w:rsidRPr="007A2244">
                    <w:rPr>
                      <w:rFonts w:ascii="ＭＳ ゴシック" w:eastAsia="ＭＳ ゴシック" w:hAnsi="ＭＳ ゴシック" w:hint="eastAsia"/>
                      <w:sz w:val="12"/>
                      <w:szCs w:val="12"/>
                    </w:rPr>
                    <w:t>※</w:t>
                  </w:r>
                  <w:r w:rsidRPr="007A2244">
                    <w:rPr>
                      <w:rFonts w:ascii="ＭＳ ゴシック" w:eastAsia="ＭＳ ゴシック" w:hAnsi="ＭＳ ゴシック"/>
                      <w:sz w:val="12"/>
                      <w:szCs w:val="12"/>
                    </w:rPr>
                    <w:t xml:space="preserve"> </w:t>
                  </w:r>
                  <w:r w:rsidRPr="007A2244">
                    <w:rPr>
                      <w:rFonts w:ascii="ＭＳ ゴシック" w:eastAsia="ＭＳ ゴシック" w:hAnsi="ＭＳ ゴシック" w:hint="eastAsia"/>
                      <w:sz w:val="12"/>
                      <w:szCs w:val="12"/>
                    </w:rPr>
                    <w:t>「医療・介護関係事業者における個人情報の適切な取扱いのためのガイダンス」</w:t>
                  </w:r>
                  <w:r w:rsidRPr="007A2244">
                    <w:rPr>
                      <w:rFonts w:ascii="ＭＳ ゴシック" w:eastAsia="ＭＳ ゴシック" w:hAnsi="ＭＳ ゴシック"/>
                      <w:sz w:val="12"/>
                      <w:szCs w:val="12"/>
                    </w:rPr>
                    <w:t>(</w:t>
                  </w:r>
                  <w:r w:rsidRPr="007A2244">
                    <w:rPr>
                      <w:rFonts w:ascii="ＭＳ ゴシック" w:eastAsia="ＭＳ ゴシック" w:hAnsi="ＭＳ ゴシック" w:hint="eastAsia"/>
                      <w:sz w:val="12"/>
                      <w:szCs w:val="12"/>
                    </w:rPr>
                    <w:t>平</w:t>
                  </w:r>
                  <w:r w:rsidRPr="007A2244">
                    <w:rPr>
                      <w:rFonts w:ascii="ＭＳ ゴシック" w:eastAsia="ＭＳ ゴシック" w:hAnsi="ＭＳ ゴシック"/>
                      <w:sz w:val="12"/>
                      <w:szCs w:val="12"/>
                    </w:rPr>
                    <w:t xml:space="preserve">29.4.14 </w:t>
                  </w:r>
                  <w:r w:rsidRPr="007A2244">
                    <w:rPr>
                      <w:rFonts w:ascii="ＭＳ ゴシック" w:eastAsia="ＭＳ ゴシック" w:hAnsi="ＭＳ ゴシック" w:hint="eastAsia"/>
                      <w:sz w:val="12"/>
                      <w:szCs w:val="12"/>
                    </w:rPr>
                    <w:t>厚労省</w:t>
                  </w:r>
                  <w:r w:rsidRPr="007A2244">
                    <w:rPr>
                      <w:rFonts w:ascii="ＭＳ ゴシック" w:eastAsia="ＭＳ ゴシック" w:hAnsi="ＭＳ ゴシック"/>
                      <w:sz w:val="12"/>
                      <w:szCs w:val="12"/>
                    </w:rPr>
                    <w:t>)</w:t>
                  </w:r>
                </w:p>
                <w:p w14:paraId="61495025" w14:textId="77777777" w:rsidR="001F01A2" w:rsidRPr="007A2244" w:rsidRDefault="001F01A2" w:rsidP="001F01A2">
                  <w:pPr>
                    <w:spacing w:line="0" w:lineRule="atLeast"/>
                    <w:jc w:val="left"/>
                    <w:rPr>
                      <w:rFonts w:ascii="ＭＳ ゴシック" w:eastAsia="ＭＳ ゴシック" w:hAnsi="ＭＳ ゴシック"/>
                      <w:sz w:val="12"/>
                      <w:szCs w:val="12"/>
                    </w:rPr>
                  </w:pPr>
                  <w:r w:rsidRPr="007A2244">
                    <w:rPr>
                      <w:rFonts w:ascii="ＭＳ ゴシック" w:eastAsia="ＭＳ ゴシック" w:hAnsi="ＭＳ ゴシック" w:hint="eastAsia"/>
                      <w:sz w:val="12"/>
                      <w:szCs w:val="12"/>
                    </w:rPr>
                    <w:t>本ガイダンスでは、個人情報の保護に関する法律の趣旨を踏まえ医療・介護関係事業者における個人情報の適正な取扱いが確保されるよう、遵守すべき事項及び遵守することが望ましい事項をできる限り具体的に示しており、各医療・介護関係事業者においては、法令、「個人情報の保護に関する基本方針」（平成</w:t>
                  </w:r>
                  <w:r w:rsidRPr="007A2244">
                    <w:rPr>
                      <w:rFonts w:ascii="ＭＳ ゴシック" w:eastAsia="ＭＳ ゴシック" w:hAnsi="ＭＳ ゴシック"/>
                      <w:sz w:val="12"/>
                      <w:szCs w:val="12"/>
                    </w:rPr>
                    <w:t xml:space="preserve">16 </w:t>
                  </w:r>
                  <w:r w:rsidRPr="007A2244">
                    <w:rPr>
                      <w:rFonts w:ascii="ＭＳ ゴシック" w:eastAsia="ＭＳ ゴシック" w:hAnsi="ＭＳ ゴシック" w:hint="eastAsia"/>
                      <w:sz w:val="12"/>
                      <w:szCs w:val="12"/>
                    </w:rPr>
                    <w:t>年４月２日閣議決定。）及び本ガイダンスの趣旨を踏まえ、個人情報の適正な取扱いに取り組む必要があります。</w:t>
                  </w:r>
                </w:p>
              </w:tc>
            </w:tr>
          </w:tbl>
          <w:p w14:paraId="61E50B7B" w14:textId="77777777" w:rsidR="001F01A2" w:rsidRPr="007A2244" w:rsidRDefault="001F01A2" w:rsidP="001F01A2">
            <w:pPr>
              <w:spacing w:line="0" w:lineRule="atLeast"/>
              <w:jc w:val="left"/>
              <w:rPr>
                <w:rFonts w:ascii="ＭＳ ゴシック" w:eastAsia="ＭＳ ゴシック" w:hAnsi="ＭＳ ゴシック"/>
                <w:sz w:val="12"/>
                <w:szCs w:val="12"/>
              </w:rPr>
            </w:pPr>
          </w:p>
        </w:tc>
        <w:tc>
          <w:tcPr>
            <w:tcW w:w="1417" w:type="dxa"/>
            <w:shd w:val="clear" w:color="auto" w:fill="FFFFFF" w:themeFill="background1"/>
          </w:tcPr>
          <w:p w14:paraId="2AF65097" w14:textId="77777777" w:rsidR="001F01A2" w:rsidRPr="00365BAC" w:rsidRDefault="001F01A2" w:rsidP="001F01A2">
            <w:pPr>
              <w:spacing w:line="0" w:lineRule="atLeast"/>
              <w:jc w:val="left"/>
              <w:rPr>
                <w:rFonts w:ascii="ＭＳ ゴシック" w:eastAsia="ＭＳ ゴシック" w:hAnsi="ＭＳ ゴシック"/>
                <w:color w:val="000000" w:themeColor="text1"/>
                <w:sz w:val="20"/>
                <w:szCs w:val="20"/>
              </w:rPr>
            </w:pPr>
          </w:p>
        </w:tc>
        <w:tc>
          <w:tcPr>
            <w:tcW w:w="1418" w:type="dxa"/>
            <w:shd w:val="clear" w:color="auto" w:fill="FFFFFF" w:themeFill="background1"/>
          </w:tcPr>
          <w:p w14:paraId="467E81B4" w14:textId="77777777" w:rsidR="001F01A2" w:rsidRPr="007A2244" w:rsidRDefault="001F01A2" w:rsidP="001F01A2">
            <w:pPr>
              <w:spacing w:line="0" w:lineRule="atLeast"/>
              <w:jc w:val="left"/>
              <w:rPr>
                <w:rFonts w:ascii="ＭＳ ゴシック" w:eastAsia="ＭＳ ゴシック" w:hAnsi="ＭＳ ゴシック"/>
                <w:sz w:val="16"/>
                <w:szCs w:val="16"/>
              </w:rPr>
            </w:pPr>
          </w:p>
        </w:tc>
      </w:tr>
      <w:tr w:rsidR="001F01A2" w:rsidRPr="007A2244" w14:paraId="17A9BCCE" w14:textId="77777777" w:rsidTr="002926BE">
        <w:tc>
          <w:tcPr>
            <w:tcW w:w="940" w:type="dxa"/>
            <w:shd w:val="clear" w:color="auto" w:fill="FFFFFF" w:themeFill="background1"/>
          </w:tcPr>
          <w:p w14:paraId="5F6139C0" w14:textId="77777777" w:rsidR="001F01A2" w:rsidRPr="007A2244" w:rsidRDefault="001F01A2" w:rsidP="001F01A2">
            <w:pPr>
              <w:spacing w:line="0" w:lineRule="atLeast"/>
              <w:jc w:val="left"/>
              <w:rPr>
                <w:rFonts w:ascii="ＭＳ ゴシック" w:eastAsia="ＭＳ ゴシック" w:hAnsi="ＭＳ ゴシック"/>
                <w:sz w:val="16"/>
                <w:szCs w:val="16"/>
              </w:rPr>
            </w:pPr>
            <w:r w:rsidRPr="007A2244">
              <w:rPr>
                <w:rFonts w:ascii="ＭＳ ゴシック" w:eastAsia="ＭＳ ゴシック" w:hAnsi="ＭＳ ゴシック" w:hint="eastAsia"/>
                <w:sz w:val="16"/>
                <w:szCs w:val="16"/>
              </w:rPr>
              <w:t>３５</w:t>
            </w:r>
          </w:p>
          <w:p w14:paraId="2FF168D2" w14:textId="77777777" w:rsidR="001F01A2" w:rsidRPr="007A2244" w:rsidRDefault="001F01A2" w:rsidP="001F01A2">
            <w:pPr>
              <w:spacing w:line="0" w:lineRule="atLeast"/>
              <w:jc w:val="left"/>
              <w:rPr>
                <w:rFonts w:ascii="ＭＳ ゴシック" w:eastAsia="ＭＳ ゴシック" w:hAnsi="ＭＳ ゴシック"/>
                <w:sz w:val="16"/>
                <w:szCs w:val="16"/>
              </w:rPr>
            </w:pPr>
            <w:r w:rsidRPr="007A2244">
              <w:rPr>
                <w:rFonts w:ascii="ＭＳ ゴシック" w:eastAsia="ＭＳ ゴシック" w:hAnsi="ＭＳ ゴシック" w:hint="eastAsia"/>
                <w:sz w:val="16"/>
                <w:szCs w:val="16"/>
              </w:rPr>
              <w:t>広告</w:t>
            </w:r>
          </w:p>
        </w:tc>
        <w:tc>
          <w:tcPr>
            <w:tcW w:w="6237" w:type="dxa"/>
            <w:shd w:val="clear" w:color="auto" w:fill="FFFFFF" w:themeFill="background1"/>
          </w:tcPr>
          <w:p w14:paraId="5B4F139C" w14:textId="77777777" w:rsidR="001F01A2" w:rsidRPr="007A2244" w:rsidRDefault="001F01A2" w:rsidP="001F01A2">
            <w:pPr>
              <w:spacing w:line="0" w:lineRule="atLeast"/>
              <w:jc w:val="left"/>
              <w:rPr>
                <w:rFonts w:ascii="ＭＳ ゴシック" w:eastAsia="ＭＳ ゴシック" w:hAnsi="ＭＳ ゴシック"/>
                <w:sz w:val="16"/>
                <w:szCs w:val="16"/>
              </w:rPr>
            </w:pPr>
            <w:r w:rsidRPr="007A2244">
              <w:rPr>
                <w:rFonts w:ascii="ＭＳ ゴシック" w:eastAsia="ＭＳ ゴシック" w:hAnsi="ＭＳ ゴシック" w:hint="eastAsia"/>
                <w:sz w:val="16"/>
                <w:szCs w:val="16"/>
              </w:rPr>
              <w:t>事業所について広告をする場合においては、その内容が虚偽又は誇大なものとなっていませんか。</w:t>
            </w:r>
          </w:p>
        </w:tc>
        <w:tc>
          <w:tcPr>
            <w:tcW w:w="1134" w:type="dxa"/>
            <w:shd w:val="clear" w:color="auto" w:fill="FFFFFF" w:themeFill="background1"/>
          </w:tcPr>
          <w:p w14:paraId="03B020EA" w14:textId="77777777" w:rsidR="001F01A2" w:rsidRPr="004E6881" w:rsidRDefault="001F01A2" w:rsidP="001F01A2">
            <w:pPr>
              <w:spacing w:line="0" w:lineRule="atLeast"/>
              <w:jc w:val="left"/>
              <w:rPr>
                <w:rFonts w:ascii="ＭＳ ゴシック" w:eastAsia="ＭＳ ゴシック" w:hAnsi="ＭＳ ゴシック"/>
                <w:sz w:val="14"/>
                <w:szCs w:val="14"/>
              </w:rPr>
            </w:pPr>
            <w:r w:rsidRPr="004E6881">
              <w:rPr>
                <w:rFonts w:ascii="ＭＳ ゴシック" w:eastAsia="ＭＳ ゴシック" w:hAnsi="ＭＳ ゴシック" w:hint="eastAsia"/>
                <w:sz w:val="14"/>
                <w:szCs w:val="14"/>
              </w:rPr>
              <w:t>はい・いいえ</w:t>
            </w:r>
          </w:p>
        </w:tc>
        <w:tc>
          <w:tcPr>
            <w:tcW w:w="1417" w:type="dxa"/>
            <w:shd w:val="clear" w:color="auto" w:fill="FFFFFF" w:themeFill="background1"/>
          </w:tcPr>
          <w:p w14:paraId="16EB714D" w14:textId="77777777" w:rsidR="001F01A2" w:rsidRPr="00365BAC" w:rsidRDefault="001F01A2" w:rsidP="00501CC8">
            <w:pPr>
              <w:spacing w:line="0" w:lineRule="atLeast"/>
              <w:jc w:val="left"/>
              <w:rPr>
                <w:rFonts w:ascii="ＭＳ ゴシック" w:eastAsia="ＭＳ ゴシック" w:hAnsi="ＭＳ ゴシック"/>
                <w:color w:val="000000" w:themeColor="text1"/>
                <w:sz w:val="12"/>
                <w:szCs w:val="12"/>
                <w:lang w:eastAsia="zh-CN"/>
              </w:rPr>
            </w:pPr>
            <w:r w:rsidRPr="00365BAC">
              <w:rPr>
                <w:rFonts w:ascii="ＭＳ ゴシック" w:eastAsia="ＭＳ ゴシック" w:hAnsi="ＭＳ ゴシック" w:hint="eastAsia"/>
                <w:color w:val="000000" w:themeColor="text1"/>
                <w:sz w:val="12"/>
                <w:szCs w:val="12"/>
                <w:lang w:eastAsia="zh-CN"/>
              </w:rPr>
              <w:t>条例第</w:t>
            </w:r>
            <w:r w:rsidRPr="00365BAC">
              <w:rPr>
                <w:rFonts w:ascii="ＭＳ ゴシック" w:eastAsia="ＭＳ ゴシック" w:hAnsi="ＭＳ ゴシック"/>
                <w:color w:val="000000" w:themeColor="text1"/>
                <w:sz w:val="12"/>
                <w:szCs w:val="12"/>
                <w:lang w:eastAsia="zh-CN"/>
              </w:rPr>
              <w:t>80</w:t>
            </w:r>
            <w:r w:rsidRPr="00365BAC">
              <w:rPr>
                <w:rFonts w:ascii="ＭＳ ゴシック" w:eastAsia="ＭＳ ゴシック" w:hAnsi="ＭＳ ゴシック" w:hint="eastAsia"/>
                <w:color w:val="000000" w:themeColor="text1"/>
                <w:sz w:val="12"/>
                <w:szCs w:val="12"/>
                <w:lang w:eastAsia="zh-CN"/>
              </w:rPr>
              <w:t>条</w:t>
            </w:r>
          </w:p>
          <w:p w14:paraId="6166449A" w14:textId="77777777" w:rsidR="001F01A2" w:rsidRPr="00365BAC" w:rsidRDefault="001F01A2" w:rsidP="00501CC8">
            <w:pPr>
              <w:spacing w:line="0" w:lineRule="atLeast"/>
              <w:jc w:val="left"/>
              <w:rPr>
                <w:rFonts w:ascii="ＭＳ ゴシック" w:eastAsia="ＭＳ ゴシック" w:hAnsi="ＭＳ ゴシック"/>
                <w:color w:val="000000" w:themeColor="text1"/>
                <w:sz w:val="12"/>
                <w:szCs w:val="12"/>
                <w:lang w:eastAsia="zh-CN"/>
              </w:rPr>
            </w:pPr>
            <w:r w:rsidRPr="00365BAC">
              <w:rPr>
                <w:rFonts w:ascii="ＭＳ ゴシック" w:eastAsia="ＭＳ ゴシック" w:hAnsi="ＭＳ ゴシック"/>
                <w:color w:val="000000" w:themeColor="text1"/>
                <w:sz w:val="12"/>
                <w:szCs w:val="12"/>
                <w:lang w:eastAsia="zh-CN"/>
              </w:rPr>
              <w:t>(</w:t>
            </w:r>
            <w:r w:rsidRPr="00365BAC">
              <w:rPr>
                <w:rFonts w:ascii="ＭＳ ゴシック" w:eastAsia="ＭＳ ゴシック" w:hAnsi="ＭＳ ゴシック" w:hint="eastAsia"/>
                <w:color w:val="000000" w:themeColor="text1"/>
                <w:sz w:val="12"/>
                <w:szCs w:val="12"/>
                <w:lang w:eastAsia="zh-CN"/>
              </w:rPr>
              <w:t>準用第</w:t>
            </w:r>
            <w:r w:rsidRPr="00365BAC">
              <w:rPr>
                <w:rFonts w:ascii="ＭＳ ゴシック" w:eastAsia="ＭＳ ゴシック" w:hAnsi="ＭＳ ゴシック"/>
                <w:color w:val="000000" w:themeColor="text1"/>
                <w:sz w:val="12"/>
                <w:szCs w:val="12"/>
                <w:lang w:eastAsia="zh-CN"/>
              </w:rPr>
              <w:t>36</w:t>
            </w:r>
            <w:r w:rsidRPr="00365BAC">
              <w:rPr>
                <w:rFonts w:ascii="ＭＳ ゴシック" w:eastAsia="ＭＳ ゴシック" w:hAnsi="ＭＳ ゴシック" w:hint="eastAsia"/>
                <w:color w:val="000000" w:themeColor="text1"/>
                <w:sz w:val="12"/>
                <w:szCs w:val="12"/>
                <w:lang w:eastAsia="zh-CN"/>
              </w:rPr>
              <w:t>条</w:t>
            </w:r>
            <w:r w:rsidRPr="00365BAC">
              <w:rPr>
                <w:rFonts w:ascii="ＭＳ ゴシック" w:eastAsia="ＭＳ ゴシック" w:hAnsi="ＭＳ ゴシック"/>
                <w:color w:val="000000" w:themeColor="text1"/>
                <w:sz w:val="12"/>
                <w:szCs w:val="12"/>
                <w:lang w:eastAsia="zh-CN"/>
              </w:rPr>
              <w:t>)</w:t>
            </w:r>
          </w:p>
          <w:p w14:paraId="2B62B98A" w14:textId="77777777" w:rsidR="001F01A2" w:rsidRPr="00365BAC" w:rsidRDefault="001F01A2" w:rsidP="00501CC8">
            <w:pPr>
              <w:spacing w:line="0" w:lineRule="atLeast"/>
              <w:jc w:val="left"/>
              <w:rPr>
                <w:rFonts w:ascii="ＭＳ ゴシック" w:eastAsia="DengXian" w:hAnsi="ＭＳ ゴシック"/>
                <w:color w:val="000000" w:themeColor="text1"/>
                <w:sz w:val="12"/>
                <w:szCs w:val="12"/>
                <w:lang w:eastAsia="zh-CN"/>
              </w:rPr>
            </w:pPr>
            <w:r w:rsidRPr="00365BAC">
              <w:rPr>
                <w:rFonts w:ascii="ＭＳ ゴシック" w:eastAsia="ＭＳ ゴシック" w:hAnsi="ＭＳ ゴシック" w:hint="eastAsia"/>
                <w:color w:val="000000" w:themeColor="text1"/>
                <w:sz w:val="12"/>
                <w:szCs w:val="12"/>
                <w:lang w:eastAsia="zh-CN"/>
              </w:rPr>
              <w:t>予防条例第</w:t>
            </w:r>
            <w:r w:rsidRPr="00365BAC">
              <w:rPr>
                <w:rFonts w:ascii="ＭＳ ゴシック" w:eastAsia="ＭＳ ゴシック" w:hAnsi="ＭＳ ゴシック"/>
                <w:color w:val="000000" w:themeColor="text1"/>
                <w:sz w:val="12"/>
                <w:szCs w:val="12"/>
                <w:lang w:eastAsia="zh-CN"/>
              </w:rPr>
              <w:t>34</w:t>
            </w:r>
            <w:r w:rsidRPr="00365BAC">
              <w:rPr>
                <w:rFonts w:ascii="ＭＳ ゴシック" w:eastAsia="ＭＳ ゴシック" w:hAnsi="ＭＳ ゴシック" w:hint="eastAsia"/>
                <w:color w:val="000000" w:themeColor="text1"/>
                <w:sz w:val="12"/>
                <w:szCs w:val="12"/>
                <w:lang w:eastAsia="zh-CN"/>
              </w:rPr>
              <w:t>条</w:t>
            </w:r>
          </w:p>
          <w:p w14:paraId="0574A4B3" w14:textId="77777777" w:rsidR="00501CC8" w:rsidRPr="00365BAC" w:rsidRDefault="00501CC8" w:rsidP="00501CC8">
            <w:pPr>
              <w:autoSpaceDE w:val="0"/>
              <w:autoSpaceDN w:val="0"/>
              <w:spacing w:line="0" w:lineRule="atLeast"/>
              <w:ind w:left="137" w:hanging="137"/>
              <w:jc w:val="left"/>
              <w:rPr>
                <w:rFonts w:ascii="ＭＳ ゴシック" w:eastAsia="DengXian" w:hAnsi="ＭＳ ゴシック"/>
                <w:color w:val="000000" w:themeColor="text1"/>
                <w:sz w:val="12"/>
                <w:szCs w:val="12"/>
              </w:rPr>
            </w:pPr>
            <w:r w:rsidRPr="00365BAC">
              <w:rPr>
                <w:rFonts w:ascii="ＭＳ ゴシック" w:eastAsia="ＭＳ ゴシック" w:hAnsi="ＭＳ ゴシック" w:hint="eastAsia"/>
                <w:color w:val="000000" w:themeColor="text1"/>
                <w:sz w:val="12"/>
                <w:szCs w:val="12"/>
              </w:rPr>
              <w:t>平18厚令34第61条（第3条の34準用）</w:t>
            </w:r>
          </w:p>
        </w:tc>
        <w:tc>
          <w:tcPr>
            <w:tcW w:w="1418" w:type="dxa"/>
            <w:shd w:val="clear" w:color="auto" w:fill="FFFFFF" w:themeFill="background1"/>
          </w:tcPr>
          <w:p w14:paraId="66DF1807" w14:textId="77777777" w:rsidR="001F01A2" w:rsidRPr="007A2244" w:rsidRDefault="001F01A2" w:rsidP="001F01A2">
            <w:pPr>
              <w:spacing w:line="0" w:lineRule="atLeast"/>
              <w:jc w:val="left"/>
              <w:rPr>
                <w:rFonts w:ascii="ＭＳ ゴシック" w:eastAsia="ＭＳ ゴシック" w:hAnsi="ＭＳ ゴシック"/>
                <w:sz w:val="16"/>
                <w:szCs w:val="16"/>
              </w:rPr>
            </w:pPr>
          </w:p>
        </w:tc>
      </w:tr>
      <w:tr w:rsidR="001F01A2" w:rsidRPr="007A2244" w14:paraId="562B6F86" w14:textId="77777777" w:rsidTr="002926BE">
        <w:tc>
          <w:tcPr>
            <w:tcW w:w="940" w:type="dxa"/>
            <w:shd w:val="clear" w:color="auto" w:fill="FFFFFF" w:themeFill="background1"/>
          </w:tcPr>
          <w:p w14:paraId="65BCF2C4" w14:textId="77777777" w:rsidR="001F01A2" w:rsidRPr="007A2244" w:rsidRDefault="001F01A2" w:rsidP="001F01A2">
            <w:pPr>
              <w:spacing w:line="0" w:lineRule="atLeast"/>
              <w:jc w:val="left"/>
              <w:rPr>
                <w:rFonts w:ascii="ＭＳ ゴシック" w:eastAsia="ＭＳ ゴシック" w:hAnsi="ＭＳ ゴシック"/>
                <w:sz w:val="16"/>
                <w:szCs w:val="16"/>
              </w:rPr>
            </w:pPr>
            <w:r w:rsidRPr="007A2244">
              <w:rPr>
                <w:rFonts w:ascii="ＭＳ ゴシック" w:eastAsia="ＭＳ ゴシック" w:hAnsi="ＭＳ ゴシック" w:hint="eastAsia"/>
                <w:sz w:val="16"/>
                <w:szCs w:val="16"/>
              </w:rPr>
              <w:t>３６</w:t>
            </w:r>
          </w:p>
          <w:p w14:paraId="1CBA316E" w14:textId="77777777" w:rsidR="001F01A2" w:rsidRPr="007A2244" w:rsidRDefault="001F01A2" w:rsidP="001F01A2">
            <w:pPr>
              <w:spacing w:line="0" w:lineRule="atLeast"/>
              <w:jc w:val="left"/>
              <w:rPr>
                <w:rFonts w:ascii="ＭＳ ゴシック" w:eastAsia="ＭＳ ゴシック" w:hAnsi="ＭＳ ゴシック"/>
                <w:sz w:val="16"/>
                <w:szCs w:val="16"/>
              </w:rPr>
            </w:pPr>
            <w:r w:rsidRPr="007A2244">
              <w:rPr>
                <w:rFonts w:ascii="ＭＳ ゴシック" w:eastAsia="ＭＳ ゴシック" w:hAnsi="ＭＳ ゴシック" w:hint="eastAsia"/>
                <w:sz w:val="16"/>
                <w:szCs w:val="16"/>
              </w:rPr>
              <w:t>居宅介護支援事業者に対する利益供与の禁止</w:t>
            </w:r>
          </w:p>
        </w:tc>
        <w:tc>
          <w:tcPr>
            <w:tcW w:w="6237" w:type="dxa"/>
            <w:shd w:val="clear" w:color="auto" w:fill="FFFFFF" w:themeFill="background1"/>
          </w:tcPr>
          <w:p w14:paraId="2E0715D7" w14:textId="77777777" w:rsidR="001F01A2" w:rsidRPr="007A2244" w:rsidRDefault="001F01A2" w:rsidP="001F01A2">
            <w:pPr>
              <w:spacing w:line="0" w:lineRule="atLeast"/>
              <w:jc w:val="left"/>
              <w:rPr>
                <w:rFonts w:ascii="ＭＳ ゴシック" w:eastAsia="ＭＳ ゴシック" w:hAnsi="ＭＳ ゴシック"/>
                <w:sz w:val="16"/>
                <w:szCs w:val="16"/>
              </w:rPr>
            </w:pPr>
            <w:r w:rsidRPr="007A2244">
              <w:rPr>
                <w:rFonts w:ascii="ＭＳ ゴシック" w:eastAsia="ＭＳ ゴシック" w:hAnsi="ＭＳ ゴシック" w:hint="eastAsia"/>
                <w:sz w:val="16"/>
                <w:szCs w:val="16"/>
              </w:rPr>
              <w:t>指定居宅介護支援事業者又はその従業者に対し、利用者に特定の事業者によるサービスを利用させることの対償として、金品その他の財産上の利益を供与していませんか。</w:t>
            </w:r>
          </w:p>
        </w:tc>
        <w:tc>
          <w:tcPr>
            <w:tcW w:w="1134" w:type="dxa"/>
            <w:shd w:val="clear" w:color="auto" w:fill="FFFFFF" w:themeFill="background1"/>
          </w:tcPr>
          <w:p w14:paraId="60DD9A84" w14:textId="77777777" w:rsidR="001F01A2" w:rsidRPr="004E6881" w:rsidRDefault="001F01A2" w:rsidP="001F01A2">
            <w:pPr>
              <w:spacing w:line="0" w:lineRule="atLeast"/>
              <w:jc w:val="left"/>
              <w:rPr>
                <w:rFonts w:ascii="ＭＳ ゴシック" w:eastAsia="ＭＳ ゴシック" w:hAnsi="ＭＳ ゴシック"/>
                <w:sz w:val="14"/>
                <w:szCs w:val="14"/>
              </w:rPr>
            </w:pPr>
            <w:r w:rsidRPr="004E6881">
              <w:rPr>
                <w:rFonts w:ascii="ＭＳ ゴシック" w:eastAsia="ＭＳ ゴシック" w:hAnsi="ＭＳ ゴシック" w:hint="eastAsia"/>
                <w:sz w:val="14"/>
                <w:szCs w:val="14"/>
              </w:rPr>
              <w:t>はい・いいえ</w:t>
            </w:r>
          </w:p>
        </w:tc>
        <w:tc>
          <w:tcPr>
            <w:tcW w:w="1417" w:type="dxa"/>
            <w:shd w:val="clear" w:color="auto" w:fill="FFFFFF" w:themeFill="background1"/>
          </w:tcPr>
          <w:p w14:paraId="307DA9BF" w14:textId="77777777" w:rsidR="001F01A2" w:rsidRPr="00365BAC" w:rsidRDefault="001F01A2" w:rsidP="00501CC8">
            <w:pPr>
              <w:spacing w:line="0" w:lineRule="atLeast"/>
              <w:jc w:val="left"/>
              <w:rPr>
                <w:rFonts w:ascii="ＭＳ ゴシック" w:eastAsia="ＭＳ ゴシック" w:hAnsi="ＭＳ ゴシック"/>
                <w:color w:val="000000" w:themeColor="text1"/>
                <w:sz w:val="12"/>
                <w:szCs w:val="12"/>
                <w:lang w:eastAsia="zh-CN"/>
              </w:rPr>
            </w:pPr>
            <w:r w:rsidRPr="00365BAC">
              <w:rPr>
                <w:rFonts w:ascii="ＭＳ ゴシック" w:eastAsia="ＭＳ ゴシック" w:hAnsi="ＭＳ ゴシック" w:hint="eastAsia"/>
                <w:color w:val="000000" w:themeColor="text1"/>
                <w:sz w:val="12"/>
                <w:szCs w:val="12"/>
                <w:lang w:eastAsia="zh-CN"/>
              </w:rPr>
              <w:t>条例第</w:t>
            </w:r>
            <w:r w:rsidRPr="00365BAC">
              <w:rPr>
                <w:rFonts w:ascii="ＭＳ ゴシック" w:eastAsia="ＭＳ ゴシック" w:hAnsi="ＭＳ ゴシック"/>
                <w:color w:val="000000" w:themeColor="text1"/>
                <w:sz w:val="12"/>
                <w:szCs w:val="12"/>
                <w:lang w:eastAsia="zh-CN"/>
              </w:rPr>
              <w:t>80</w:t>
            </w:r>
            <w:r w:rsidRPr="00365BAC">
              <w:rPr>
                <w:rFonts w:ascii="ＭＳ ゴシック" w:eastAsia="ＭＳ ゴシック" w:hAnsi="ＭＳ ゴシック" w:hint="eastAsia"/>
                <w:color w:val="000000" w:themeColor="text1"/>
                <w:sz w:val="12"/>
                <w:szCs w:val="12"/>
                <w:lang w:eastAsia="zh-CN"/>
              </w:rPr>
              <w:t>条</w:t>
            </w:r>
          </w:p>
          <w:p w14:paraId="5FE5DE86" w14:textId="77777777" w:rsidR="001F01A2" w:rsidRPr="00365BAC" w:rsidRDefault="001F01A2" w:rsidP="00501CC8">
            <w:pPr>
              <w:spacing w:line="0" w:lineRule="atLeast"/>
              <w:jc w:val="left"/>
              <w:rPr>
                <w:rFonts w:ascii="ＭＳ ゴシック" w:eastAsia="ＭＳ ゴシック" w:hAnsi="ＭＳ ゴシック"/>
                <w:color w:val="000000" w:themeColor="text1"/>
                <w:sz w:val="12"/>
                <w:szCs w:val="12"/>
                <w:lang w:eastAsia="zh-CN"/>
              </w:rPr>
            </w:pPr>
            <w:r w:rsidRPr="00365BAC">
              <w:rPr>
                <w:rFonts w:ascii="ＭＳ ゴシック" w:eastAsia="ＭＳ ゴシック" w:hAnsi="ＭＳ ゴシック"/>
                <w:color w:val="000000" w:themeColor="text1"/>
                <w:sz w:val="12"/>
                <w:szCs w:val="12"/>
                <w:lang w:eastAsia="zh-CN"/>
              </w:rPr>
              <w:t>(</w:t>
            </w:r>
            <w:r w:rsidRPr="00365BAC">
              <w:rPr>
                <w:rFonts w:ascii="ＭＳ ゴシック" w:eastAsia="ＭＳ ゴシック" w:hAnsi="ＭＳ ゴシック" w:hint="eastAsia"/>
                <w:color w:val="000000" w:themeColor="text1"/>
                <w:sz w:val="12"/>
                <w:szCs w:val="12"/>
                <w:lang w:eastAsia="zh-CN"/>
              </w:rPr>
              <w:t>準用第</w:t>
            </w:r>
            <w:r w:rsidRPr="00365BAC">
              <w:rPr>
                <w:rFonts w:ascii="ＭＳ ゴシック" w:eastAsia="ＭＳ ゴシック" w:hAnsi="ＭＳ ゴシック"/>
                <w:color w:val="000000" w:themeColor="text1"/>
                <w:sz w:val="12"/>
                <w:szCs w:val="12"/>
                <w:lang w:eastAsia="zh-CN"/>
              </w:rPr>
              <w:t>37</w:t>
            </w:r>
            <w:r w:rsidRPr="00365BAC">
              <w:rPr>
                <w:rFonts w:ascii="ＭＳ ゴシック" w:eastAsia="ＭＳ ゴシック" w:hAnsi="ＭＳ ゴシック" w:hint="eastAsia"/>
                <w:color w:val="000000" w:themeColor="text1"/>
                <w:sz w:val="12"/>
                <w:szCs w:val="12"/>
                <w:lang w:eastAsia="zh-CN"/>
              </w:rPr>
              <w:t>条</w:t>
            </w:r>
            <w:r w:rsidRPr="00365BAC">
              <w:rPr>
                <w:rFonts w:ascii="ＭＳ ゴシック" w:eastAsia="ＭＳ ゴシック" w:hAnsi="ＭＳ ゴシック"/>
                <w:color w:val="000000" w:themeColor="text1"/>
                <w:sz w:val="12"/>
                <w:szCs w:val="12"/>
                <w:lang w:eastAsia="zh-CN"/>
              </w:rPr>
              <w:t>)</w:t>
            </w:r>
          </w:p>
          <w:p w14:paraId="1096A83A" w14:textId="77777777" w:rsidR="001F01A2" w:rsidRPr="00365BAC" w:rsidRDefault="001F01A2" w:rsidP="00501CC8">
            <w:pPr>
              <w:spacing w:line="0" w:lineRule="atLeast"/>
              <w:jc w:val="left"/>
              <w:rPr>
                <w:rFonts w:ascii="ＭＳ ゴシック" w:eastAsia="ＭＳ ゴシック" w:hAnsi="ＭＳ ゴシック"/>
                <w:color w:val="000000" w:themeColor="text1"/>
                <w:sz w:val="12"/>
                <w:szCs w:val="12"/>
                <w:lang w:eastAsia="zh-CN"/>
              </w:rPr>
            </w:pPr>
            <w:r w:rsidRPr="00365BAC">
              <w:rPr>
                <w:rFonts w:ascii="ＭＳ ゴシック" w:eastAsia="ＭＳ ゴシック" w:hAnsi="ＭＳ ゴシック" w:hint="eastAsia"/>
                <w:color w:val="000000" w:themeColor="text1"/>
                <w:sz w:val="12"/>
                <w:szCs w:val="12"/>
                <w:lang w:eastAsia="zh-CN"/>
              </w:rPr>
              <w:t>予防条例第</w:t>
            </w:r>
            <w:r w:rsidRPr="00365BAC">
              <w:rPr>
                <w:rFonts w:ascii="ＭＳ ゴシック" w:eastAsia="ＭＳ ゴシック" w:hAnsi="ＭＳ ゴシック"/>
                <w:color w:val="000000" w:themeColor="text1"/>
                <w:sz w:val="12"/>
                <w:szCs w:val="12"/>
                <w:lang w:eastAsia="zh-CN"/>
              </w:rPr>
              <w:t>35</w:t>
            </w:r>
            <w:r w:rsidRPr="00365BAC">
              <w:rPr>
                <w:rFonts w:ascii="ＭＳ ゴシック" w:eastAsia="ＭＳ ゴシック" w:hAnsi="ＭＳ ゴシック" w:hint="eastAsia"/>
                <w:color w:val="000000" w:themeColor="text1"/>
                <w:sz w:val="12"/>
                <w:szCs w:val="12"/>
                <w:lang w:eastAsia="zh-CN"/>
              </w:rPr>
              <w:t>条</w:t>
            </w:r>
          </w:p>
          <w:p w14:paraId="7EC081F9" w14:textId="77777777" w:rsidR="001F01A2" w:rsidRPr="00365BAC" w:rsidRDefault="00501CC8" w:rsidP="00501CC8">
            <w:pPr>
              <w:autoSpaceDE w:val="0"/>
              <w:autoSpaceDN w:val="0"/>
              <w:spacing w:line="0" w:lineRule="atLeast"/>
              <w:ind w:left="137" w:hanging="137"/>
              <w:jc w:val="left"/>
              <w:rPr>
                <w:rFonts w:ascii="ＭＳ ゴシック" w:eastAsia="ＭＳ ゴシック" w:hAnsi="ＭＳ ゴシック"/>
                <w:color w:val="000000" w:themeColor="text1"/>
                <w:sz w:val="12"/>
                <w:szCs w:val="12"/>
              </w:rPr>
            </w:pPr>
            <w:r w:rsidRPr="00365BAC">
              <w:rPr>
                <w:rFonts w:ascii="ＭＳ ゴシック" w:eastAsia="ＭＳ ゴシック" w:hAnsi="ＭＳ ゴシック" w:hint="eastAsia"/>
                <w:color w:val="000000" w:themeColor="text1"/>
                <w:sz w:val="12"/>
                <w:szCs w:val="12"/>
              </w:rPr>
              <w:t>平18厚令34第61条（第3条の35準用）</w:t>
            </w:r>
          </w:p>
        </w:tc>
        <w:tc>
          <w:tcPr>
            <w:tcW w:w="1418" w:type="dxa"/>
            <w:shd w:val="clear" w:color="auto" w:fill="FFFFFF" w:themeFill="background1"/>
          </w:tcPr>
          <w:p w14:paraId="3A47238B" w14:textId="77777777" w:rsidR="001F01A2" w:rsidRPr="007A2244" w:rsidRDefault="001F01A2" w:rsidP="001F01A2">
            <w:pPr>
              <w:spacing w:line="0" w:lineRule="atLeast"/>
              <w:jc w:val="left"/>
              <w:rPr>
                <w:rFonts w:ascii="ＭＳ ゴシック" w:eastAsia="ＭＳ ゴシック" w:hAnsi="ＭＳ ゴシック"/>
                <w:sz w:val="16"/>
                <w:szCs w:val="16"/>
              </w:rPr>
            </w:pPr>
          </w:p>
        </w:tc>
      </w:tr>
      <w:tr w:rsidR="001F01A2" w:rsidRPr="007A2244" w14:paraId="6C494D5C" w14:textId="77777777" w:rsidTr="002926BE">
        <w:tc>
          <w:tcPr>
            <w:tcW w:w="940" w:type="dxa"/>
            <w:vMerge w:val="restart"/>
            <w:shd w:val="clear" w:color="auto" w:fill="FFFFFF" w:themeFill="background1"/>
          </w:tcPr>
          <w:p w14:paraId="5B625453" w14:textId="77777777" w:rsidR="001F01A2" w:rsidRPr="007A2244" w:rsidRDefault="001F01A2" w:rsidP="001F01A2">
            <w:pPr>
              <w:spacing w:line="0" w:lineRule="atLeast"/>
              <w:jc w:val="left"/>
              <w:rPr>
                <w:rFonts w:ascii="ＭＳ ゴシック" w:eastAsia="ＭＳ ゴシック" w:hAnsi="ＭＳ ゴシック"/>
                <w:sz w:val="16"/>
                <w:szCs w:val="16"/>
              </w:rPr>
            </w:pPr>
            <w:r w:rsidRPr="007A2244">
              <w:rPr>
                <w:rFonts w:ascii="ＭＳ ゴシック" w:eastAsia="ＭＳ ゴシック" w:hAnsi="ＭＳ ゴシック" w:hint="eastAsia"/>
                <w:sz w:val="16"/>
                <w:szCs w:val="16"/>
              </w:rPr>
              <w:t>３７</w:t>
            </w:r>
          </w:p>
          <w:p w14:paraId="6649DC87" w14:textId="77777777" w:rsidR="001F01A2" w:rsidRPr="007A2244" w:rsidRDefault="001F01A2" w:rsidP="001F01A2">
            <w:pPr>
              <w:spacing w:line="0" w:lineRule="atLeast"/>
              <w:jc w:val="left"/>
              <w:rPr>
                <w:rFonts w:ascii="ＭＳ ゴシック" w:eastAsia="ＭＳ ゴシック" w:hAnsi="ＭＳ ゴシック"/>
                <w:sz w:val="16"/>
                <w:szCs w:val="16"/>
              </w:rPr>
            </w:pPr>
            <w:r w:rsidRPr="007A2244">
              <w:rPr>
                <w:rFonts w:ascii="ＭＳ ゴシック" w:eastAsia="ＭＳ ゴシック" w:hAnsi="ＭＳ ゴシック" w:hint="eastAsia"/>
                <w:sz w:val="16"/>
                <w:szCs w:val="16"/>
              </w:rPr>
              <w:t>苦情処理</w:t>
            </w:r>
          </w:p>
        </w:tc>
        <w:tc>
          <w:tcPr>
            <w:tcW w:w="6237" w:type="dxa"/>
            <w:shd w:val="clear" w:color="auto" w:fill="FFFFFF" w:themeFill="background1"/>
          </w:tcPr>
          <w:p w14:paraId="3A9E01DB" w14:textId="77777777" w:rsidR="001F01A2" w:rsidRPr="007A2244" w:rsidRDefault="001F01A2" w:rsidP="001F01A2">
            <w:pPr>
              <w:spacing w:line="0" w:lineRule="atLeast"/>
              <w:jc w:val="left"/>
              <w:rPr>
                <w:rFonts w:ascii="ＭＳ ゴシック" w:eastAsia="ＭＳ ゴシック" w:hAnsi="ＭＳ ゴシック"/>
                <w:sz w:val="16"/>
                <w:szCs w:val="16"/>
              </w:rPr>
            </w:pPr>
            <w:r w:rsidRPr="007A2244">
              <w:rPr>
                <w:rFonts w:ascii="ＭＳ ゴシック" w:eastAsia="ＭＳ ゴシック" w:hAnsi="ＭＳ ゴシック" w:hint="eastAsia"/>
                <w:sz w:val="16"/>
                <w:szCs w:val="16"/>
              </w:rPr>
              <w:t>①</w:t>
            </w:r>
            <w:r w:rsidRPr="007A2244">
              <w:rPr>
                <w:rFonts w:ascii="ＭＳ ゴシック" w:eastAsia="ＭＳ ゴシック" w:hAnsi="ＭＳ ゴシック"/>
                <w:sz w:val="16"/>
                <w:szCs w:val="16"/>
              </w:rPr>
              <w:t xml:space="preserve"> </w:t>
            </w:r>
            <w:r w:rsidRPr="007A2244">
              <w:rPr>
                <w:rFonts w:ascii="ＭＳ ゴシック" w:eastAsia="ＭＳ ゴシック" w:hAnsi="ＭＳ ゴシック" w:hint="eastAsia"/>
                <w:sz w:val="16"/>
                <w:szCs w:val="16"/>
              </w:rPr>
              <w:t>サービスに係る利用者及びその家族からの苦情に迅速かつ適切に対応するために、苦情を受け付けるための窓口を設置する等の必要な措置を講じていますか。</w:t>
            </w:r>
          </w:p>
        </w:tc>
        <w:tc>
          <w:tcPr>
            <w:tcW w:w="1134" w:type="dxa"/>
            <w:shd w:val="clear" w:color="auto" w:fill="FFFFFF" w:themeFill="background1"/>
          </w:tcPr>
          <w:p w14:paraId="5ABA0E17" w14:textId="77777777" w:rsidR="001F01A2" w:rsidRPr="004E6881" w:rsidRDefault="001F01A2" w:rsidP="001F01A2">
            <w:pPr>
              <w:spacing w:line="0" w:lineRule="atLeast"/>
              <w:jc w:val="left"/>
              <w:rPr>
                <w:rFonts w:ascii="ＭＳ ゴシック" w:eastAsia="ＭＳ ゴシック" w:hAnsi="ＭＳ ゴシック"/>
                <w:sz w:val="14"/>
                <w:szCs w:val="14"/>
              </w:rPr>
            </w:pPr>
            <w:r w:rsidRPr="004E6881">
              <w:rPr>
                <w:rFonts w:ascii="ＭＳ ゴシック" w:eastAsia="ＭＳ ゴシック" w:hAnsi="ＭＳ ゴシック" w:hint="eastAsia"/>
                <w:sz w:val="14"/>
                <w:szCs w:val="14"/>
              </w:rPr>
              <w:t>はい・いいえ</w:t>
            </w:r>
          </w:p>
        </w:tc>
        <w:tc>
          <w:tcPr>
            <w:tcW w:w="1417" w:type="dxa"/>
            <w:shd w:val="clear" w:color="auto" w:fill="FFFFFF" w:themeFill="background1"/>
          </w:tcPr>
          <w:p w14:paraId="2EBB78E6" w14:textId="77777777" w:rsidR="001F01A2" w:rsidRPr="00365BAC" w:rsidRDefault="001F01A2" w:rsidP="001F01A2">
            <w:pPr>
              <w:spacing w:line="0" w:lineRule="atLeast"/>
              <w:jc w:val="left"/>
              <w:rPr>
                <w:rFonts w:ascii="ＭＳ ゴシック" w:eastAsia="ＭＳ ゴシック" w:hAnsi="ＭＳ ゴシック"/>
                <w:color w:val="000000" w:themeColor="text1"/>
                <w:sz w:val="12"/>
                <w:szCs w:val="12"/>
                <w:lang w:eastAsia="zh-CN"/>
              </w:rPr>
            </w:pPr>
            <w:r w:rsidRPr="00365BAC">
              <w:rPr>
                <w:rFonts w:ascii="ＭＳ ゴシック" w:eastAsia="ＭＳ ゴシック" w:hAnsi="ＭＳ ゴシック" w:hint="eastAsia"/>
                <w:color w:val="000000" w:themeColor="text1"/>
                <w:sz w:val="12"/>
                <w:szCs w:val="12"/>
                <w:lang w:eastAsia="zh-CN"/>
              </w:rPr>
              <w:t>条例第</w:t>
            </w:r>
            <w:r w:rsidRPr="00365BAC">
              <w:rPr>
                <w:rFonts w:ascii="ＭＳ ゴシック" w:eastAsia="ＭＳ ゴシック" w:hAnsi="ＭＳ ゴシック"/>
                <w:color w:val="000000" w:themeColor="text1"/>
                <w:sz w:val="12"/>
                <w:szCs w:val="12"/>
                <w:lang w:eastAsia="zh-CN"/>
              </w:rPr>
              <w:t>80</w:t>
            </w:r>
            <w:r w:rsidRPr="00365BAC">
              <w:rPr>
                <w:rFonts w:ascii="ＭＳ ゴシック" w:eastAsia="ＭＳ ゴシック" w:hAnsi="ＭＳ ゴシック" w:hint="eastAsia"/>
                <w:color w:val="000000" w:themeColor="text1"/>
                <w:sz w:val="12"/>
                <w:szCs w:val="12"/>
                <w:lang w:eastAsia="zh-CN"/>
              </w:rPr>
              <w:t>条</w:t>
            </w:r>
            <w:r w:rsidRPr="00365BAC">
              <w:rPr>
                <w:rFonts w:ascii="ＭＳ ゴシック" w:eastAsia="ＭＳ ゴシック" w:hAnsi="ＭＳ ゴシック"/>
                <w:color w:val="000000" w:themeColor="text1"/>
                <w:sz w:val="12"/>
                <w:szCs w:val="12"/>
                <w:lang w:eastAsia="zh-CN"/>
              </w:rPr>
              <w:t>(</w:t>
            </w:r>
            <w:r w:rsidRPr="00365BAC">
              <w:rPr>
                <w:rFonts w:ascii="ＭＳ ゴシック" w:eastAsia="ＭＳ ゴシック" w:hAnsi="ＭＳ ゴシック" w:hint="eastAsia"/>
                <w:color w:val="000000" w:themeColor="text1"/>
                <w:sz w:val="12"/>
                <w:szCs w:val="12"/>
                <w:lang w:eastAsia="zh-CN"/>
              </w:rPr>
              <w:t>準用第</w:t>
            </w:r>
            <w:r w:rsidRPr="00365BAC">
              <w:rPr>
                <w:rFonts w:ascii="ＭＳ ゴシック" w:eastAsia="ＭＳ ゴシック" w:hAnsi="ＭＳ ゴシック"/>
                <w:color w:val="000000" w:themeColor="text1"/>
                <w:sz w:val="12"/>
                <w:szCs w:val="12"/>
                <w:lang w:eastAsia="zh-CN"/>
              </w:rPr>
              <w:t>38</w:t>
            </w:r>
            <w:r w:rsidRPr="00365BAC">
              <w:rPr>
                <w:rFonts w:ascii="ＭＳ ゴシック" w:eastAsia="ＭＳ ゴシック" w:hAnsi="ＭＳ ゴシック" w:hint="eastAsia"/>
                <w:color w:val="000000" w:themeColor="text1"/>
                <w:sz w:val="12"/>
                <w:szCs w:val="12"/>
                <w:lang w:eastAsia="zh-CN"/>
              </w:rPr>
              <w:t>条第</w:t>
            </w:r>
            <w:r w:rsidRPr="00365BAC">
              <w:rPr>
                <w:rFonts w:ascii="ＭＳ ゴシック" w:eastAsia="ＭＳ ゴシック" w:hAnsi="ＭＳ ゴシック"/>
                <w:color w:val="000000" w:themeColor="text1"/>
                <w:sz w:val="12"/>
                <w:szCs w:val="12"/>
                <w:lang w:eastAsia="zh-CN"/>
              </w:rPr>
              <w:t>1</w:t>
            </w:r>
            <w:r w:rsidRPr="00365BAC">
              <w:rPr>
                <w:rFonts w:ascii="ＭＳ ゴシック" w:eastAsia="ＭＳ ゴシック" w:hAnsi="ＭＳ ゴシック" w:hint="eastAsia"/>
                <w:color w:val="000000" w:themeColor="text1"/>
                <w:sz w:val="12"/>
                <w:szCs w:val="12"/>
                <w:lang w:eastAsia="zh-CN"/>
              </w:rPr>
              <w:t>項</w:t>
            </w:r>
            <w:r w:rsidRPr="00365BAC">
              <w:rPr>
                <w:rFonts w:ascii="ＭＳ ゴシック" w:eastAsia="ＭＳ ゴシック" w:hAnsi="ＭＳ ゴシック"/>
                <w:color w:val="000000" w:themeColor="text1"/>
                <w:sz w:val="12"/>
                <w:szCs w:val="12"/>
                <w:lang w:eastAsia="zh-CN"/>
              </w:rPr>
              <w:t>)</w:t>
            </w:r>
          </w:p>
          <w:p w14:paraId="6919E2A6" w14:textId="77777777" w:rsidR="001F01A2" w:rsidRPr="00365BAC" w:rsidRDefault="001F01A2" w:rsidP="001F01A2">
            <w:pPr>
              <w:spacing w:line="0" w:lineRule="atLeast"/>
              <w:jc w:val="left"/>
              <w:rPr>
                <w:rFonts w:ascii="ＭＳ ゴシック" w:eastAsia="ＭＳ ゴシック" w:hAnsi="ＭＳ ゴシック"/>
                <w:color w:val="000000" w:themeColor="text1"/>
                <w:sz w:val="12"/>
                <w:szCs w:val="12"/>
              </w:rPr>
            </w:pPr>
            <w:r w:rsidRPr="00365BAC">
              <w:rPr>
                <w:rFonts w:ascii="ＭＳ ゴシック" w:eastAsia="ＭＳ ゴシック" w:hAnsi="ＭＳ ゴシック" w:hint="eastAsia"/>
                <w:color w:val="000000" w:themeColor="text1"/>
                <w:sz w:val="12"/>
                <w:szCs w:val="12"/>
              </w:rPr>
              <w:t>予防条例</w:t>
            </w:r>
          </w:p>
          <w:p w14:paraId="2118E501" w14:textId="77777777" w:rsidR="001F01A2" w:rsidRPr="00365BAC" w:rsidRDefault="001F01A2" w:rsidP="001F01A2">
            <w:pPr>
              <w:spacing w:line="0" w:lineRule="atLeast"/>
              <w:jc w:val="left"/>
              <w:rPr>
                <w:rFonts w:ascii="ＭＳ ゴシック" w:eastAsia="DengXian" w:hAnsi="ＭＳ ゴシック"/>
                <w:color w:val="000000" w:themeColor="text1"/>
                <w:sz w:val="12"/>
                <w:szCs w:val="12"/>
              </w:rPr>
            </w:pPr>
            <w:r w:rsidRPr="00365BAC">
              <w:rPr>
                <w:rFonts w:ascii="ＭＳ ゴシック" w:eastAsia="ＭＳ ゴシック" w:hAnsi="ＭＳ ゴシック" w:hint="eastAsia"/>
                <w:color w:val="000000" w:themeColor="text1"/>
                <w:sz w:val="12"/>
                <w:szCs w:val="12"/>
              </w:rPr>
              <w:t>第</w:t>
            </w:r>
            <w:r w:rsidRPr="00365BAC">
              <w:rPr>
                <w:rFonts w:ascii="ＭＳ ゴシック" w:eastAsia="ＭＳ ゴシック" w:hAnsi="ＭＳ ゴシック"/>
                <w:color w:val="000000" w:themeColor="text1"/>
                <w:sz w:val="12"/>
                <w:szCs w:val="12"/>
              </w:rPr>
              <w:t>36</w:t>
            </w:r>
            <w:r w:rsidRPr="00365BAC">
              <w:rPr>
                <w:rFonts w:ascii="ＭＳ ゴシック" w:eastAsia="ＭＳ ゴシック" w:hAnsi="ＭＳ ゴシック" w:hint="eastAsia"/>
                <w:color w:val="000000" w:themeColor="text1"/>
                <w:sz w:val="12"/>
                <w:szCs w:val="12"/>
              </w:rPr>
              <w:t>条第</w:t>
            </w:r>
            <w:r w:rsidRPr="00365BAC">
              <w:rPr>
                <w:rFonts w:ascii="ＭＳ ゴシック" w:eastAsia="ＭＳ ゴシック" w:hAnsi="ＭＳ ゴシック"/>
                <w:color w:val="000000" w:themeColor="text1"/>
                <w:sz w:val="12"/>
                <w:szCs w:val="12"/>
              </w:rPr>
              <w:t>1</w:t>
            </w:r>
            <w:r w:rsidRPr="00365BAC">
              <w:rPr>
                <w:rFonts w:ascii="ＭＳ ゴシック" w:eastAsia="ＭＳ ゴシック" w:hAnsi="ＭＳ ゴシック" w:hint="eastAsia"/>
                <w:color w:val="000000" w:themeColor="text1"/>
                <w:sz w:val="12"/>
                <w:szCs w:val="12"/>
              </w:rPr>
              <w:t>項</w:t>
            </w:r>
          </w:p>
          <w:p w14:paraId="53162404" w14:textId="77777777" w:rsidR="00501CC8" w:rsidRPr="00365BAC" w:rsidRDefault="00501CC8" w:rsidP="001F01A2">
            <w:pPr>
              <w:spacing w:line="0" w:lineRule="atLeast"/>
              <w:jc w:val="left"/>
              <w:rPr>
                <w:rFonts w:ascii="ＭＳ ゴシック" w:eastAsia="DengXian" w:hAnsi="ＭＳ ゴシック"/>
                <w:color w:val="000000" w:themeColor="text1"/>
                <w:sz w:val="12"/>
                <w:szCs w:val="12"/>
              </w:rPr>
            </w:pPr>
            <w:r w:rsidRPr="00365BAC">
              <w:rPr>
                <w:rFonts w:ascii="ＭＳ ゴシック" w:eastAsia="ＭＳ ゴシック" w:hAnsi="ＭＳ ゴシック" w:hint="eastAsia"/>
                <w:color w:val="000000" w:themeColor="text1"/>
                <w:sz w:val="12"/>
                <w:szCs w:val="12"/>
              </w:rPr>
              <w:t>平18厚令34第61条（第3条の36準用）</w:t>
            </w:r>
          </w:p>
        </w:tc>
        <w:tc>
          <w:tcPr>
            <w:tcW w:w="1418" w:type="dxa"/>
            <w:vMerge w:val="restart"/>
            <w:shd w:val="clear" w:color="auto" w:fill="FFFFFF" w:themeFill="background1"/>
          </w:tcPr>
          <w:p w14:paraId="13708054" w14:textId="77777777" w:rsidR="001F01A2" w:rsidRPr="007A2244" w:rsidRDefault="001F01A2" w:rsidP="001F01A2">
            <w:pPr>
              <w:spacing w:line="0" w:lineRule="atLeast"/>
              <w:jc w:val="left"/>
              <w:rPr>
                <w:rFonts w:ascii="ＭＳ ゴシック" w:eastAsia="ＭＳ ゴシック" w:hAnsi="ＭＳ ゴシック"/>
                <w:sz w:val="12"/>
                <w:szCs w:val="12"/>
              </w:rPr>
            </w:pPr>
            <w:r w:rsidRPr="007A2244">
              <w:rPr>
                <w:rFonts w:ascii="ＭＳ ゴシック" w:eastAsia="ＭＳ ゴシック" w:hAnsi="ＭＳ ゴシック" w:hint="eastAsia"/>
                <w:sz w:val="12"/>
                <w:szCs w:val="12"/>
              </w:rPr>
              <w:t>･運営規程･苦情に関する記録</w:t>
            </w:r>
          </w:p>
          <w:p w14:paraId="5DF7C5F2" w14:textId="77777777" w:rsidR="001F01A2" w:rsidRPr="007A2244" w:rsidRDefault="001F01A2" w:rsidP="001F01A2">
            <w:pPr>
              <w:spacing w:line="0" w:lineRule="atLeast"/>
              <w:jc w:val="left"/>
              <w:rPr>
                <w:rFonts w:ascii="ＭＳ ゴシック" w:eastAsia="ＭＳ ゴシック" w:hAnsi="ＭＳ ゴシック"/>
                <w:sz w:val="12"/>
                <w:szCs w:val="12"/>
              </w:rPr>
            </w:pPr>
            <w:r w:rsidRPr="007A2244">
              <w:rPr>
                <w:rFonts w:ascii="ＭＳ ゴシック" w:eastAsia="ＭＳ ゴシック" w:hAnsi="ＭＳ ゴシック" w:hint="eastAsia"/>
                <w:sz w:val="12"/>
                <w:szCs w:val="12"/>
              </w:rPr>
              <w:t>･苦情対応マニュアル</w:t>
            </w:r>
          </w:p>
          <w:p w14:paraId="0571ADEF" w14:textId="77777777" w:rsidR="001F01A2" w:rsidRPr="007A2244" w:rsidRDefault="001F01A2" w:rsidP="001F01A2">
            <w:pPr>
              <w:spacing w:line="0" w:lineRule="atLeast"/>
              <w:jc w:val="left"/>
              <w:rPr>
                <w:rFonts w:ascii="ＭＳ ゴシック" w:eastAsia="ＭＳ ゴシック" w:hAnsi="ＭＳ ゴシック"/>
                <w:sz w:val="12"/>
                <w:szCs w:val="12"/>
              </w:rPr>
            </w:pPr>
            <w:r w:rsidRPr="007A2244">
              <w:rPr>
                <w:rFonts w:ascii="ＭＳ ゴシック" w:eastAsia="ＭＳ ゴシック" w:hAnsi="ＭＳ ゴシック" w:hint="eastAsia"/>
                <w:sz w:val="12"/>
                <w:szCs w:val="12"/>
              </w:rPr>
              <w:t>･苦情に対する対応結果記録</w:t>
            </w:r>
          </w:p>
          <w:p w14:paraId="752A5534" w14:textId="77777777" w:rsidR="001F01A2" w:rsidRPr="007A2244" w:rsidRDefault="001F01A2" w:rsidP="001F01A2">
            <w:pPr>
              <w:spacing w:line="0" w:lineRule="atLeast"/>
              <w:jc w:val="left"/>
              <w:rPr>
                <w:rFonts w:ascii="ＭＳ ゴシック" w:eastAsia="ＭＳ ゴシック" w:hAnsi="ＭＳ ゴシック"/>
                <w:sz w:val="12"/>
                <w:szCs w:val="12"/>
              </w:rPr>
            </w:pPr>
            <w:r w:rsidRPr="007A2244">
              <w:rPr>
                <w:rFonts w:ascii="ＭＳ ゴシック" w:eastAsia="ＭＳ ゴシック" w:hAnsi="ＭＳ ゴシック" w:hint="eastAsia"/>
                <w:sz w:val="12"/>
                <w:szCs w:val="12"/>
              </w:rPr>
              <w:t>･指導等に関する改善記録</w:t>
            </w:r>
          </w:p>
          <w:p w14:paraId="7413B29C" w14:textId="77777777" w:rsidR="001F01A2" w:rsidRPr="007A2244" w:rsidRDefault="001F01A2" w:rsidP="001F01A2">
            <w:pPr>
              <w:spacing w:line="0" w:lineRule="atLeast"/>
              <w:jc w:val="left"/>
              <w:rPr>
                <w:rFonts w:ascii="ＭＳ ゴシック" w:eastAsia="ＭＳ ゴシック" w:hAnsi="ＭＳ ゴシック"/>
                <w:sz w:val="12"/>
                <w:szCs w:val="12"/>
              </w:rPr>
            </w:pPr>
            <w:r w:rsidRPr="007A2244">
              <w:rPr>
                <w:rFonts w:ascii="ＭＳ ゴシック" w:eastAsia="ＭＳ ゴシック" w:hAnsi="ＭＳ ゴシック" w:hint="eastAsia"/>
                <w:sz w:val="12"/>
                <w:szCs w:val="12"/>
              </w:rPr>
              <w:t>･市町村への報告記録</w:t>
            </w:r>
          </w:p>
          <w:p w14:paraId="32B7FB4A" w14:textId="77777777" w:rsidR="001F01A2" w:rsidRPr="007A2244" w:rsidRDefault="001F01A2" w:rsidP="001F01A2">
            <w:pPr>
              <w:spacing w:line="0" w:lineRule="atLeast"/>
              <w:jc w:val="left"/>
              <w:rPr>
                <w:rFonts w:ascii="ＭＳ ゴシック" w:eastAsia="ＭＳ ゴシック" w:hAnsi="ＭＳ ゴシック"/>
                <w:sz w:val="12"/>
                <w:szCs w:val="12"/>
              </w:rPr>
            </w:pPr>
            <w:r w:rsidRPr="007A2244">
              <w:rPr>
                <w:rFonts w:ascii="ＭＳ ゴシック" w:eastAsia="ＭＳ ゴシック" w:hAnsi="ＭＳ ゴシック" w:hint="eastAsia"/>
                <w:sz w:val="12"/>
                <w:szCs w:val="12"/>
              </w:rPr>
              <w:t>･国保連からの指導に対する改善記録</w:t>
            </w:r>
          </w:p>
          <w:p w14:paraId="57302005" w14:textId="77777777" w:rsidR="001F01A2" w:rsidRPr="007A2244" w:rsidRDefault="001F01A2" w:rsidP="001F01A2">
            <w:pPr>
              <w:spacing w:line="0" w:lineRule="atLeast"/>
              <w:jc w:val="left"/>
              <w:rPr>
                <w:rFonts w:ascii="ＭＳ ゴシック" w:eastAsia="ＭＳ ゴシック" w:hAnsi="ＭＳ ゴシック"/>
                <w:sz w:val="12"/>
                <w:szCs w:val="12"/>
              </w:rPr>
            </w:pPr>
            <w:r w:rsidRPr="007A2244">
              <w:rPr>
                <w:rFonts w:ascii="ＭＳ ゴシック" w:eastAsia="ＭＳ ゴシック" w:hAnsi="ＭＳ ゴシック" w:hint="eastAsia"/>
                <w:sz w:val="12"/>
                <w:szCs w:val="12"/>
              </w:rPr>
              <w:t>･国保連への報告書</w:t>
            </w:r>
          </w:p>
        </w:tc>
      </w:tr>
      <w:tr w:rsidR="001F01A2" w:rsidRPr="007A2244" w14:paraId="510257B4" w14:textId="77777777" w:rsidTr="002926BE">
        <w:trPr>
          <w:trHeight w:val="717"/>
        </w:trPr>
        <w:tc>
          <w:tcPr>
            <w:tcW w:w="940" w:type="dxa"/>
            <w:vMerge/>
            <w:shd w:val="clear" w:color="auto" w:fill="FFFFFF" w:themeFill="background1"/>
          </w:tcPr>
          <w:p w14:paraId="5329B1B1" w14:textId="77777777" w:rsidR="001F01A2" w:rsidRPr="007A2244" w:rsidRDefault="001F01A2" w:rsidP="001F01A2">
            <w:pPr>
              <w:spacing w:line="0" w:lineRule="atLeast"/>
              <w:jc w:val="left"/>
              <w:rPr>
                <w:rFonts w:ascii="ＭＳ ゴシック" w:eastAsia="ＭＳ ゴシック" w:hAnsi="ＭＳ ゴシック"/>
                <w:sz w:val="16"/>
                <w:szCs w:val="16"/>
              </w:rPr>
            </w:pPr>
          </w:p>
        </w:tc>
        <w:tc>
          <w:tcPr>
            <w:tcW w:w="7371" w:type="dxa"/>
            <w:gridSpan w:val="2"/>
            <w:shd w:val="clear" w:color="auto" w:fill="FFFFFF" w:themeFill="background1"/>
          </w:tcPr>
          <w:tbl>
            <w:tblPr>
              <w:tblStyle w:val="a3"/>
              <w:tblW w:w="7254" w:type="dxa"/>
              <w:tblLayout w:type="fixed"/>
              <w:tblLook w:val="04A0" w:firstRow="1" w:lastRow="0" w:firstColumn="1" w:lastColumn="0" w:noHBand="0" w:noVBand="1"/>
            </w:tblPr>
            <w:tblGrid>
              <w:gridCol w:w="7254"/>
            </w:tblGrid>
            <w:tr w:rsidR="001F01A2" w:rsidRPr="007A2244" w14:paraId="3ADFC6EC" w14:textId="77777777" w:rsidTr="00C05CEB">
              <w:tc>
                <w:tcPr>
                  <w:tcW w:w="7254" w:type="dxa"/>
                </w:tcPr>
                <w:p w14:paraId="0192A31B" w14:textId="77777777" w:rsidR="001F01A2" w:rsidRPr="007A2244" w:rsidRDefault="001F01A2" w:rsidP="001F01A2">
                  <w:pPr>
                    <w:spacing w:line="0" w:lineRule="atLeast"/>
                    <w:jc w:val="left"/>
                    <w:rPr>
                      <w:rFonts w:ascii="ＭＳ ゴシック" w:eastAsia="ＭＳ ゴシック" w:hAnsi="ＭＳ ゴシック"/>
                      <w:sz w:val="12"/>
                      <w:szCs w:val="12"/>
                    </w:rPr>
                  </w:pPr>
                  <w:r w:rsidRPr="007A2244">
                    <w:rPr>
                      <w:rFonts w:ascii="ＭＳ ゴシック" w:eastAsia="ＭＳ ゴシック" w:hAnsi="ＭＳ ゴシック" w:hint="eastAsia"/>
                      <w:sz w:val="12"/>
                      <w:szCs w:val="12"/>
                    </w:rPr>
                    <w:t>※</w:t>
                  </w:r>
                  <w:r w:rsidRPr="007A2244">
                    <w:rPr>
                      <w:rFonts w:ascii="ＭＳ ゴシック" w:eastAsia="ＭＳ ゴシック" w:hAnsi="ＭＳ ゴシック"/>
                      <w:sz w:val="12"/>
                      <w:szCs w:val="12"/>
                    </w:rPr>
                    <w:t xml:space="preserve"> </w:t>
                  </w:r>
                  <w:r w:rsidRPr="007A2244">
                    <w:rPr>
                      <w:rFonts w:ascii="ＭＳ ゴシック" w:eastAsia="ＭＳ ゴシック" w:hAnsi="ＭＳ ゴシック" w:hint="eastAsia"/>
                      <w:sz w:val="12"/>
                      <w:szCs w:val="12"/>
                    </w:rPr>
                    <w:t>「必要な措置」とは、具体的には以下のとおりです。</w:t>
                  </w:r>
                </w:p>
                <w:p w14:paraId="7187E114" w14:textId="77777777" w:rsidR="001F01A2" w:rsidRPr="007A2244" w:rsidRDefault="001F01A2" w:rsidP="001F01A2">
                  <w:pPr>
                    <w:spacing w:line="0" w:lineRule="atLeast"/>
                    <w:jc w:val="left"/>
                    <w:rPr>
                      <w:rFonts w:ascii="ＭＳ ゴシック" w:eastAsia="ＭＳ ゴシック" w:hAnsi="ＭＳ ゴシック"/>
                      <w:sz w:val="12"/>
                      <w:szCs w:val="12"/>
                    </w:rPr>
                  </w:pPr>
                  <w:r w:rsidRPr="007A2244">
                    <w:rPr>
                      <w:rFonts w:ascii="ＭＳ ゴシック" w:eastAsia="ＭＳ ゴシック" w:hAnsi="ＭＳ ゴシック" w:hint="eastAsia"/>
                      <w:sz w:val="12"/>
                      <w:szCs w:val="12"/>
                    </w:rPr>
                    <w:t>ア</w:t>
                  </w:r>
                  <w:r w:rsidRPr="007A2244">
                    <w:rPr>
                      <w:rFonts w:ascii="ＭＳ ゴシック" w:eastAsia="ＭＳ ゴシック" w:hAnsi="ＭＳ ゴシック"/>
                      <w:sz w:val="12"/>
                      <w:szCs w:val="12"/>
                    </w:rPr>
                    <w:t xml:space="preserve"> </w:t>
                  </w:r>
                  <w:r w:rsidRPr="007A2244">
                    <w:rPr>
                      <w:rFonts w:ascii="ＭＳ ゴシック" w:eastAsia="ＭＳ ゴシック" w:hAnsi="ＭＳ ゴシック" w:hint="eastAsia"/>
                      <w:sz w:val="12"/>
                      <w:szCs w:val="12"/>
                    </w:rPr>
                    <w:t>苦情を受け付けるための窓口を設置すること。</w:t>
                  </w:r>
                </w:p>
                <w:p w14:paraId="04D2A4CC" w14:textId="77777777" w:rsidR="001F01A2" w:rsidRPr="007A2244" w:rsidRDefault="001F01A2" w:rsidP="001F01A2">
                  <w:pPr>
                    <w:spacing w:line="0" w:lineRule="atLeast"/>
                    <w:jc w:val="left"/>
                    <w:rPr>
                      <w:rFonts w:ascii="ＭＳ ゴシック" w:eastAsia="ＭＳ ゴシック" w:hAnsi="ＭＳ ゴシック"/>
                      <w:sz w:val="12"/>
                      <w:szCs w:val="12"/>
                    </w:rPr>
                  </w:pPr>
                  <w:r w:rsidRPr="007A2244">
                    <w:rPr>
                      <w:rFonts w:ascii="ＭＳ ゴシック" w:eastAsia="ＭＳ ゴシック" w:hAnsi="ＭＳ ゴシック" w:hint="eastAsia"/>
                      <w:sz w:val="12"/>
                      <w:szCs w:val="12"/>
                    </w:rPr>
                    <w:t>イ</w:t>
                  </w:r>
                  <w:r w:rsidRPr="007A2244">
                    <w:rPr>
                      <w:rFonts w:ascii="ＭＳ ゴシック" w:eastAsia="ＭＳ ゴシック" w:hAnsi="ＭＳ ゴシック"/>
                      <w:sz w:val="12"/>
                      <w:szCs w:val="12"/>
                    </w:rPr>
                    <w:t xml:space="preserve"> </w:t>
                  </w:r>
                  <w:r w:rsidRPr="007A2244">
                    <w:rPr>
                      <w:rFonts w:ascii="ＭＳ ゴシック" w:eastAsia="ＭＳ ゴシック" w:hAnsi="ＭＳ ゴシック" w:hint="eastAsia"/>
                      <w:sz w:val="12"/>
                      <w:szCs w:val="12"/>
                    </w:rPr>
                    <w:t>相談窓口、苦情処理の体制及び手順等、事業所における苦情を処理するために講ずる措置の概要について明らかにすること。</w:t>
                  </w:r>
                </w:p>
                <w:p w14:paraId="2008CDC0" w14:textId="77777777" w:rsidR="001F01A2" w:rsidRPr="007A2244" w:rsidRDefault="001F01A2" w:rsidP="001F01A2">
                  <w:pPr>
                    <w:spacing w:line="0" w:lineRule="atLeast"/>
                    <w:jc w:val="left"/>
                    <w:rPr>
                      <w:rFonts w:ascii="ＭＳ ゴシック" w:eastAsia="ＭＳ ゴシック" w:hAnsi="ＭＳ ゴシック"/>
                      <w:sz w:val="12"/>
                      <w:szCs w:val="12"/>
                    </w:rPr>
                  </w:pPr>
                  <w:r w:rsidRPr="007A2244">
                    <w:rPr>
                      <w:rFonts w:ascii="ＭＳ ゴシック" w:eastAsia="ＭＳ ゴシック" w:hAnsi="ＭＳ ゴシック" w:hint="eastAsia"/>
                      <w:sz w:val="12"/>
                      <w:szCs w:val="12"/>
                    </w:rPr>
                    <w:t>ウ</w:t>
                  </w:r>
                  <w:r w:rsidRPr="007A2244">
                    <w:rPr>
                      <w:rFonts w:ascii="ＭＳ ゴシック" w:eastAsia="ＭＳ ゴシック" w:hAnsi="ＭＳ ゴシック"/>
                      <w:sz w:val="12"/>
                      <w:szCs w:val="12"/>
                    </w:rPr>
                    <w:t xml:space="preserve"> </w:t>
                  </w:r>
                  <w:r w:rsidRPr="007A2244">
                    <w:rPr>
                      <w:rFonts w:ascii="ＭＳ ゴシック" w:eastAsia="ＭＳ ゴシック" w:hAnsi="ＭＳ ゴシック" w:hint="eastAsia"/>
                      <w:sz w:val="12"/>
                      <w:szCs w:val="12"/>
                    </w:rPr>
                    <w:t>利用申込者又はその家族にサービスの内容を説明する文書に苦情に対する措置の概要についても併せて記載すること。</w:t>
                  </w:r>
                </w:p>
                <w:p w14:paraId="6B29CB37" w14:textId="77777777" w:rsidR="001F01A2" w:rsidRDefault="001F01A2" w:rsidP="001F01A2">
                  <w:pPr>
                    <w:spacing w:line="0" w:lineRule="atLeast"/>
                    <w:jc w:val="left"/>
                    <w:rPr>
                      <w:rFonts w:ascii="ＭＳ ゴシック" w:eastAsia="ＭＳ ゴシック" w:hAnsi="ＭＳ ゴシック"/>
                      <w:sz w:val="12"/>
                      <w:szCs w:val="12"/>
                    </w:rPr>
                  </w:pPr>
                  <w:r w:rsidRPr="007A2244">
                    <w:rPr>
                      <w:rFonts w:ascii="ＭＳ ゴシック" w:eastAsia="ＭＳ ゴシック" w:hAnsi="ＭＳ ゴシック" w:hint="eastAsia"/>
                      <w:sz w:val="12"/>
                      <w:szCs w:val="12"/>
                    </w:rPr>
                    <w:t>エ</w:t>
                  </w:r>
                  <w:r w:rsidRPr="007A2244">
                    <w:rPr>
                      <w:rFonts w:ascii="ＭＳ ゴシック" w:eastAsia="ＭＳ ゴシック" w:hAnsi="ＭＳ ゴシック"/>
                      <w:sz w:val="12"/>
                      <w:szCs w:val="12"/>
                    </w:rPr>
                    <w:t xml:space="preserve"> </w:t>
                  </w:r>
                  <w:r w:rsidRPr="007A2244">
                    <w:rPr>
                      <w:rFonts w:ascii="ＭＳ ゴシック" w:eastAsia="ＭＳ ゴシック" w:hAnsi="ＭＳ ゴシック" w:hint="eastAsia"/>
                      <w:sz w:val="12"/>
                      <w:szCs w:val="12"/>
                    </w:rPr>
                    <w:t>苦情に対する措置の概要について事業所に掲示すること。</w:t>
                  </w:r>
                </w:p>
                <w:p w14:paraId="0CC9F59A" w14:textId="1C9DDDDD" w:rsidR="00C05CEB" w:rsidRPr="00C05CEB" w:rsidRDefault="00C05CEB" w:rsidP="001F01A2">
                  <w:pPr>
                    <w:spacing w:line="0" w:lineRule="atLeast"/>
                    <w:jc w:val="left"/>
                    <w:rPr>
                      <w:rFonts w:ascii="ＭＳ ゴシック" w:eastAsia="ＭＳ ゴシック" w:hAnsi="ＭＳ ゴシック"/>
                      <w:color w:val="FF0000"/>
                      <w:sz w:val="12"/>
                      <w:szCs w:val="12"/>
                    </w:rPr>
                  </w:pPr>
                  <w:r w:rsidRPr="00365BAC">
                    <w:rPr>
                      <w:rFonts w:ascii="ＭＳ ゴシック" w:eastAsia="ＭＳ ゴシック" w:hAnsi="ＭＳ ゴシック" w:hint="eastAsia"/>
                      <w:color w:val="000000" w:themeColor="text1"/>
                      <w:sz w:val="12"/>
                      <w:szCs w:val="12"/>
                    </w:rPr>
                    <w:t>オ ウェブサイトに掲載すること等。</w:t>
                  </w:r>
                </w:p>
              </w:tc>
            </w:tr>
          </w:tbl>
          <w:p w14:paraId="35DF2B7E" w14:textId="77777777" w:rsidR="001F01A2" w:rsidRPr="007A2244" w:rsidRDefault="001F01A2" w:rsidP="001F01A2">
            <w:pPr>
              <w:spacing w:line="0" w:lineRule="atLeast"/>
              <w:jc w:val="left"/>
              <w:rPr>
                <w:rFonts w:ascii="ＭＳ ゴシック" w:eastAsia="ＭＳ ゴシック" w:hAnsi="ＭＳ ゴシック"/>
                <w:sz w:val="20"/>
                <w:szCs w:val="20"/>
              </w:rPr>
            </w:pPr>
          </w:p>
        </w:tc>
        <w:tc>
          <w:tcPr>
            <w:tcW w:w="1417" w:type="dxa"/>
            <w:shd w:val="clear" w:color="auto" w:fill="FFFFFF" w:themeFill="background1"/>
          </w:tcPr>
          <w:p w14:paraId="4D945FDB" w14:textId="77777777" w:rsidR="001F01A2" w:rsidRPr="00365BAC" w:rsidRDefault="001F01A2" w:rsidP="001F01A2">
            <w:pPr>
              <w:spacing w:line="0" w:lineRule="atLeast"/>
              <w:jc w:val="left"/>
              <w:rPr>
                <w:rFonts w:ascii="ＭＳ ゴシック" w:eastAsia="ＭＳ ゴシック" w:hAnsi="ＭＳ ゴシック"/>
                <w:color w:val="000000" w:themeColor="text1"/>
                <w:sz w:val="12"/>
                <w:szCs w:val="12"/>
              </w:rPr>
            </w:pPr>
            <w:r w:rsidRPr="00365BAC">
              <w:rPr>
                <w:rFonts w:ascii="ＭＳ ゴシック" w:eastAsia="ＭＳ ゴシック" w:hAnsi="ＭＳ ゴシック" w:hint="eastAsia"/>
                <w:color w:val="000000" w:themeColor="text1"/>
                <w:sz w:val="12"/>
                <w:szCs w:val="12"/>
              </w:rPr>
              <w:t>平</w:t>
            </w:r>
            <w:r w:rsidRPr="00365BAC">
              <w:rPr>
                <w:rFonts w:ascii="ＭＳ ゴシック" w:eastAsia="ＭＳ ゴシック" w:hAnsi="ＭＳ ゴシック"/>
                <w:color w:val="000000" w:themeColor="text1"/>
                <w:sz w:val="12"/>
                <w:szCs w:val="12"/>
              </w:rPr>
              <w:t>18</w:t>
            </w:r>
            <w:r w:rsidRPr="00365BAC">
              <w:rPr>
                <w:rFonts w:ascii="ＭＳ ゴシック" w:eastAsia="ＭＳ ゴシック" w:hAnsi="ＭＳ ゴシック" w:hint="eastAsia"/>
                <w:color w:val="000000" w:themeColor="text1"/>
                <w:sz w:val="12"/>
                <w:szCs w:val="12"/>
              </w:rPr>
              <w:t>－</w:t>
            </w:r>
            <w:r w:rsidRPr="00365BAC">
              <w:rPr>
                <w:rFonts w:ascii="ＭＳ ゴシック" w:eastAsia="ＭＳ ゴシック" w:hAnsi="ＭＳ ゴシック"/>
                <w:color w:val="000000" w:themeColor="text1"/>
                <w:sz w:val="12"/>
                <w:szCs w:val="12"/>
              </w:rPr>
              <w:t>0331004</w:t>
            </w:r>
            <w:r w:rsidRPr="00365BAC">
              <w:rPr>
                <w:rFonts w:ascii="ＭＳ ゴシック" w:eastAsia="ＭＳ ゴシック" w:hAnsi="ＭＳ ゴシック" w:hint="eastAsia"/>
                <w:color w:val="000000" w:themeColor="text1"/>
                <w:sz w:val="12"/>
                <w:szCs w:val="12"/>
              </w:rPr>
              <w:t>号</w:t>
            </w:r>
          </w:p>
          <w:p w14:paraId="19998F7E" w14:textId="2ED62C6D" w:rsidR="001F01A2" w:rsidRPr="00365BAC" w:rsidRDefault="001F01A2" w:rsidP="00C05CEB">
            <w:pPr>
              <w:spacing w:line="0" w:lineRule="atLeast"/>
              <w:jc w:val="left"/>
              <w:rPr>
                <w:rFonts w:ascii="ＭＳ ゴシック" w:eastAsia="ＭＳ ゴシック" w:hAnsi="ＭＳ ゴシック"/>
                <w:color w:val="000000" w:themeColor="text1"/>
                <w:sz w:val="12"/>
                <w:szCs w:val="12"/>
              </w:rPr>
            </w:pPr>
            <w:r w:rsidRPr="00365BAC">
              <w:rPr>
                <w:rFonts w:ascii="ＭＳ ゴシック" w:eastAsia="ＭＳ ゴシック" w:hAnsi="ＭＳ ゴシック" w:hint="eastAsia"/>
                <w:color w:val="000000" w:themeColor="text1"/>
                <w:sz w:val="12"/>
                <w:szCs w:val="12"/>
              </w:rPr>
              <w:t>第</w:t>
            </w:r>
            <w:r w:rsidRPr="00365BAC">
              <w:rPr>
                <w:rFonts w:ascii="ＭＳ ゴシック" w:eastAsia="ＭＳ ゴシック" w:hAnsi="ＭＳ ゴシック"/>
                <w:color w:val="000000" w:themeColor="text1"/>
                <w:sz w:val="12"/>
                <w:szCs w:val="12"/>
              </w:rPr>
              <w:t>3</w:t>
            </w:r>
            <w:r w:rsidR="00C05CEB" w:rsidRPr="00365BAC">
              <w:rPr>
                <w:rFonts w:ascii="ＭＳ ゴシック" w:eastAsia="ＭＳ ゴシック" w:hAnsi="ＭＳ ゴシック" w:hint="eastAsia"/>
                <w:color w:val="000000" w:themeColor="text1"/>
                <w:sz w:val="12"/>
                <w:szCs w:val="12"/>
              </w:rPr>
              <w:t>の</w:t>
            </w:r>
            <w:r w:rsidRPr="00365BAC">
              <w:rPr>
                <w:rFonts w:ascii="ＭＳ ゴシック" w:eastAsia="ＭＳ ゴシック" w:hAnsi="ＭＳ ゴシック" w:hint="eastAsia"/>
                <w:color w:val="000000" w:themeColor="text1"/>
                <w:sz w:val="12"/>
                <w:szCs w:val="12"/>
              </w:rPr>
              <w:t>三</w:t>
            </w:r>
            <w:r w:rsidR="00C05CEB" w:rsidRPr="00365BAC">
              <w:rPr>
                <w:rFonts w:ascii="ＭＳ ゴシック" w:eastAsia="ＭＳ ゴシック" w:hAnsi="ＭＳ ゴシック" w:hint="eastAsia"/>
                <w:color w:val="000000" w:themeColor="text1"/>
                <w:sz w:val="12"/>
                <w:szCs w:val="12"/>
              </w:rPr>
              <w:t>の</w:t>
            </w:r>
            <w:r w:rsidRPr="00365BAC">
              <w:rPr>
                <w:rFonts w:ascii="ＭＳ ゴシック" w:eastAsia="ＭＳ ゴシック" w:hAnsi="ＭＳ ゴシック"/>
                <w:color w:val="000000" w:themeColor="text1"/>
                <w:sz w:val="12"/>
                <w:szCs w:val="12"/>
              </w:rPr>
              <w:t>3</w:t>
            </w:r>
            <w:r w:rsidR="00C05CEB" w:rsidRPr="00365BAC">
              <w:rPr>
                <w:rFonts w:ascii="ＭＳ ゴシック" w:eastAsia="ＭＳ ゴシック" w:hAnsi="ＭＳ ゴシック" w:hint="eastAsia"/>
                <w:color w:val="000000" w:themeColor="text1"/>
                <w:sz w:val="12"/>
                <w:szCs w:val="12"/>
              </w:rPr>
              <w:t>の⑻</w:t>
            </w:r>
            <w:r w:rsidRPr="00365BAC">
              <w:rPr>
                <w:rFonts w:ascii="ＭＳ ゴシック" w:eastAsia="ＭＳ ゴシック" w:hAnsi="ＭＳ ゴシック"/>
                <w:color w:val="000000" w:themeColor="text1"/>
                <w:sz w:val="12"/>
                <w:szCs w:val="12"/>
              </w:rPr>
              <w:t>(</w:t>
            </w:r>
            <w:r w:rsidRPr="00365BAC">
              <w:rPr>
                <w:rFonts w:ascii="ＭＳ ゴシック" w:eastAsia="ＭＳ ゴシック" w:hAnsi="ＭＳ ゴシック" w:hint="eastAsia"/>
                <w:color w:val="000000" w:themeColor="text1"/>
                <w:sz w:val="12"/>
                <w:szCs w:val="12"/>
              </w:rPr>
              <w:t>第</w:t>
            </w:r>
            <w:r w:rsidRPr="00365BAC">
              <w:rPr>
                <w:rFonts w:ascii="ＭＳ ゴシック" w:eastAsia="ＭＳ ゴシック" w:hAnsi="ＭＳ ゴシック"/>
                <w:color w:val="000000" w:themeColor="text1"/>
                <w:sz w:val="12"/>
                <w:szCs w:val="12"/>
              </w:rPr>
              <w:t>3</w:t>
            </w:r>
            <w:r w:rsidRPr="00365BAC">
              <w:rPr>
                <w:rFonts w:ascii="ＭＳ ゴシック" w:eastAsia="ＭＳ ゴシック" w:hAnsi="ＭＳ ゴシック" w:hint="eastAsia"/>
                <w:color w:val="000000" w:themeColor="text1"/>
                <w:sz w:val="12"/>
                <w:szCs w:val="12"/>
              </w:rPr>
              <w:t>の</w:t>
            </w:r>
            <w:r w:rsidR="00C05CEB" w:rsidRPr="00365BAC">
              <w:rPr>
                <w:rFonts w:ascii="ＭＳ ゴシック" w:eastAsia="ＭＳ ゴシック" w:hAnsi="ＭＳ ゴシック" w:hint="eastAsia"/>
                <w:color w:val="000000" w:themeColor="text1"/>
                <w:sz w:val="12"/>
                <w:szCs w:val="12"/>
              </w:rPr>
              <w:t>一</w:t>
            </w:r>
            <w:r w:rsidRPr="00365BAC">
              <w:rPr>
                <w:rFonts w:ascii="ＭＳ ゴシック" w:eastAsia="ＭＳ ゴシック" w:hAnsi="ＭＳ ゴシック" w:hint="eastAsia"/>
                <w:color w:val="000000" w:themeColor="text1"/>
                <w:sz w:val="12"/>
                <w:szCs w:val="12"/>
              </w:rPr>
              <w:t>の</w:t>
            </w:r>
            <w:r w:rsidRPr="00365BAC">
              <w:rPr>
                <w:rFonts w:ascii="ＭＳ ゴシック" w:eastAsia="ＭＳ ゴシック" w:hAnsi="ＭＳ ゴシック"/>
                <w:color w:val="000000" w:themeColor="text1"/>
                <w:sz w:val="12"/>
                <w:szCs w:val="12"/>
              </w:rPr>
              <w:t>4</w:t>
            </w:r>
            <w:r w:rsidR="00C05CEB" w:rsidRPr="00365BAC">
              <w:rPr>
                <w:rFonts w:ascii="ＭＳ ゴシック" w:eastAsia="ＭＳ ゴシック" w:hAnsi="ＭＳ ゴシック" w:hint="eastAsia"/>
                <w:color w:val="000000" w:themeColor="text1"/>
                <w:sz w:val="12"/>
                <w:szCs w:val="12"/>
              </w:rPr>
              <w:t>の</w:t>
            </w:r>
            <w:r w:rsidRPr="00365BAC">
              <w:rPr>
                <w:rFonts w:ascii="ＭＳ ゴシック" w:eastAsia="ＭＳ ゴシック" w:hAnsi="ＭＳ ゴシック"/>
                <w:color w:val="000000" w:themeColor="text1"/>
                <w:sz w:val="12"/>
                <w:szCs w:val="12"/>
              </w:rPr>
              <w:t xml:space="preserve"> (</w:t>
            </w:r>
            <w:r w:rsidR="00C05CEB" w:rsidRPr="00365BAC">
              <w:rPr>
                <w:rFonts w:ascii="ＭＳ ゴシック" w:eastAsia="ＭＳ ゴシック" w:hAnsi="ＭＳ ゴシック" w:hint="eastAsia"/>
                <w:color w:val="000000" w:themeColor="text1"/>
                <w:sz w:val="12"/>
                <w:szCs w:val="12"/>
              </w:rPr>
              <w:t>28</w:t>
            </w:r>
            <w:r w:rsidRPr="00365BAC">
              <w:rPr>
                <w:rFonts w:ascii="ＭＳ ゴシック" w:eastAsia="ＭＳ ゴシック" w:hAnsi="ＭＳ ゴシック"/>
                <w:color w:val="000000" w:themeColor="text1"/>
                <w:sz w:val="12"/>
                <w:szCs w:val="12"/>
              </w:rPr>
              <w:t>)</w:t>
            </w:r>
            <w:r w:rsidRPr="00365BAC">
              <w:rPr>
                <w:rFonts w:ascii="ＭＳ ゴシック" w:eastAsia="ＭＳ ゴシック" w:hAnsi="ＭＳ ゴシック" w:hint="eastAsia"/>
                <w:color w:val="000000" w:themeColor="text1"/>
                <w:sz w:val="12"/>
                <w:szCs w:val="12"/>
              </w:rPr>
              <w:t>①準用</w:t>
            </w:r>
            <w:r w:rsidRPr="00365BAC">
              <w:rPr>
                <w:rFonts w:ascii="ＭＳ ゴシック" w:eastAsia="ＭＳ ゴシック" w:hAnsi="ＭＳ ゴシック"/>
                <w:color w:val="000000" w:themeColor="text1"/>
                <w:sz w:val="12"/>
                <w:szCs w:val="12"/>
              </w:rPr>
              <w:t>)</w:t>
            </w:r>
          </w:p>
        </w:tc>
        <w:tc>
          <w:tcPr>
            <w:tcW w:w="1418" w:type="dxa"/>
            <w:vMerge/>
            <w:shd w:val="clear" w:color="auto" w:fill="FFFFFF" w:themeFill="background1"/>
          </w:tcPr>
          <w:p w14:paraId="332296DC" w14:textId="77777777" w:rsidR="001F01A2" w:rsidRPr="007A2244" w:rsidRDefault="001F01A2" w:rsidP="001F01A2">
            <w:pPr>
              <w:spacing w:line="0" w:lineRule="atLeast"/>
              <w:jc w:val="left"/>
              <w:rPr>
                <w:rFonts w:ascii="ＭＳ ゴシック" w:eastAsia="ＭＳ ゴシック" w:hAnsi="ＭＳ ゴシック"/>
                <w:sz w:val="16"/>
                <w:szCs w:val="16"/>
              </w:rPr>
            </w:pPr>
          </w:p>
        </w:tc>
      </w:tr>
      <w:tr w:rsidR="001F01A2" w:rsidRPr="007A2244" w14:paraId="25DF90A8" w14:textId="77777777" w:rsidTr="002926BE">
        <w:tc>
          <w:tcPr>
            <w:tcW w:w="940" w:type="dxa"/>
            <w:vMerge/>
            <w:shd w:val="clear" w:color="auto" w:fill="FFFFFF" w:themeFill="background1"/>
          </w:tcPr>
          <w:p w14:paraId="61EB6FCD" w14:textId="77777777" w:rsidR="001F01A2" w:rsidRPr="007A2244" w:rsidRDefault="001F01A2" w:rsidP="001F01A2">
            <w:pPr>
              <w:spacing w:line="0" w:lineRule="atLeast"/>
              <w:jc w:val="left"/>
              <w:rPr>
                <w:rFonts w:ascii="ＭＳ ゴシック" w:eastAsia="ＭＳ ゴシック" w:hAnsi="ＭＳ ゴシック"/>
                <w:sz w:val="16"/>
                <w:szCs w:val="16"/>
              </w:rPr>
            </w:pPr>
          </w:p>
        </w:tc>
        <w:tc>
          <w:tcPr>
            <w:tcW w:w="6237" w:type="dxa"/>
            <w:shd w:val="clear" w:color="auto" w:fill="FFFFFF" w:themeFill="background1"/>
          </w:tcPr>
          <w:p w14:paraId="202CFC64" w14:textId="77777777" w:rsidR="001F01A2" w:rsidRPr="007A2244" w:rsidRDefault="001F01A2" w:rsidP="001F01A2">
            <w:pPr>
              <w:spacing w:line="0" w:lineRule="atLeast"/>
              <w:jc w:val="left"/>
              <w:rPr>
                <w:rFonts w:ascii="ＭＳ ゴシック" w:eastAsia="ＭＳ ゴシック" w:hAnsi="ＭＳ ゴシック"/>
                <w:sz w:val="16"/>
                <w:szCs w:val="16"/>
              </w:rPr>
            </w:pPr>
            <w:r w:rsidRPr="007A2244">
              <w:rPr>
                <w:rFonts w:ascii="ＭＳ ゴシック" w:eastAsia="ＭＳ ゴシック" w:hAnsi="ＭＳ ゴシック" w:hint="eastAsia"/>
                <w:sz w:val="16"/>
                <w:szCs w:val="16"/>
              </w:rPr>
              <w:t>②　①の苦情を受け付けた場合には、当該苦情の内容等を記録していますか。</w:t>
            </w:r>
          </w:p>
        </w:tc>
        <w:tc>
          <w:tcPr>
            <w:tcW w:w="1134" w:type="dxa"/>
            <w:shd w:val="clear" w:color="auto" w:fill="FFFFFF" w:themeFill="background1"/>
          </w:tcPr>
          <w:p w14:paraId="78DB57E6" w14:textId="77777777" w:rsidR="001F01A2" w:rsidRPr="004E6881" w:rsidRDefault="001F01A2" w:rsidP="001F01A2">
            <w:pPr>
              <w:spacing w:line="0" w:lineRule="atLeast"/>
              <w:jc w:val="left"/>
              <w:rPr>
                <w:rFonts w:ascii="ＭＳ ゴシック" w:eastAsia="ＭＳ ゴシック" w:hAnsi="ＭＳ ゴシック"/>
                <w:sz w:val="14"/>
                <w:szCs w:val="14"/>
              </w:rPr>
            </w:pPr>
            <w:r w:rsidRPr="004E6881">
              <w:rPr>
                <w:rFonts w:ascii="ＭＳ ゴシック" w:eastAsia="ＭＳ ゴシック" w:hAnsi="ＭＳ ゴシック" w:hint="eastAsia"/>
                <w:sz w:val="14"/>
                <w:szCs w:val="14"/>
              </w:rPr>
              <w:t>はい・いいえ</w:t>
            </w:r>
          </w:p>
        </w:tc>
        <w:tc>
          <w:tcPr>
            <w:tcW w:w="1417" w:type="dxa"/>
            <w:vMerge w:val="restart"/>
            <w:shd w:val="clear" w:color="auto" w:fill="FFFFFF" w:themeFill="background1"/>
          </w:tcPr>
          <w:p w14:paraId="11C80F04" w14:textId="77777777" w:rsidR="001F01A2" w:rsidRPr="00365BAC" w:rsidRDefault="001F01A2" w:rsidP="001F01A2">
            <w:pPr>
              <w:spacing w:line="0" w:lineRule="atLeast"/>
              <w:jc w:val="left"/>
              <w:rPr>
                <w:rFonts w:ascii="ＭＳ ゴシック" w:eastAsia="ＭＳ ゴシック" w:hAnsi="ＭＳ ゴシック"/>
                <w:color w:val="000000" w:themeColor="text1"/>
                <w:sz w:val="12"/>
                <w:szCs w:val="12"/>
                <w:lang w:eastAsia="zh-CN"/>
              </w:rPr>
            </w:pPr>
            <w:r w:rsidRPr="00365BAC">
              <w:rPr>
                <w:rFonts w:ascii="ＭＳ ゴシック" w:eastAsia="ＭＳ ゴシック" w:hAnsi="ＭＳ ゴシック" w:hint="eastAsia"/>
                <w:color w:val="000000" w:themeColor="text1"/>
                <w:sz w:val="12"/>
                <w:szCs w:val="12"/>
                <w:lang w:eastAsia="zh-CN"/>
              </w:rPr>
              <w:t>条例第</w:t>
            </w:r>
            <w:r w:rsidRPr="00365BAC">
              <w:rPr>
                <w:rFonts w:ascii="ＭＳ ゴシック" w:eastAsia="ＭＳ ゴシック" w:hAnsi="ＭＳ ゴシック"/>
                <w:color w:val="000000" w:themeColor="text1"/>
                <w:sz w:val="12"/>
                <w:szCs w:val="12"/>
                <w:lang w:eastAsia="zh-CN"/>
              </w:rPr>
              <w:t>80</w:t>
            </w:r>
            <w:r w:rsidRPr="00365BAC">
              <w:rPr>
                <w:rFonts w:ascii="ＭＳ ゴシック" w:eastAsia="ＭＳ ゴシック" w:hAnsi="ＭＳ ゴシック" w:hint="eastAsia"/>
                <w:color w:val="000000" w:themeColor="text1"/>
                <w:sz w:val="12"/>
                <w:szCs w:val="12"/>
                <w:lang w:eastAsia="zh-CN"/>
              </w:rPr>
              <w:t>条</w:t>
            </w:r>
            <w:r w:rsidRPr="00365BAC">
              <w:rPr>
                <w:rFonts w:ascii="ＭＳ ゴシック" w:eastAsia="ＭＳ ゴシック" w:hAnsi="ＭＳ ゴシック"/>
                <w:color w:val="000000" w:themeColor="text1"/>
                <w:sz w:val="12"/>
                <w:szCs w:val="12"/>
                <w:lang w:eastAsia="zh-CN"/>
              </w:rPr>
              <w:t>(</w:t>
            </w:r>
            <w:r w:rsidRPr="00365BAC">
              <w:rPr>
                <w:rFonts w:ascii="ＭＳ ゴシック" w:eastAsia="ＭＳ ゴシック" w:hAnsi="ＭＳ ゴシック" w:hint="eastAsia"/>
                <w:color w:val="000000" w:themeColor="text1"/>
                <w:sz w:val="12"/>
                <w:szCs w:val="12"/>
                <w:lang w:eastAsia="zh-CN"/>
              </w:rPr>
              <w:t>準用第</w:t>
            </w:r>
            <w:r w:rsidRPr="00365BAC">
              <w:rPr>
                <w:rFonts w:ascii="ＭＳ ゴシック" w:eastAsia="ＭＳ ゴシック" w:hAnsi="ＭＳ ゴシック"/>
                <w:color w:val="000000" w:themeColor="text1"/>
                <w:sz w:val="12"/>
                <w:szCs w:val="12"/>
                <w:lang w:eastAsia="zh-CN"/>
              </w:rPr>
              <w:t>38</w:t>
            </w:r>
            <w:r w:rsidRPr="00365BAC">
              <w:rPr>
                <w:rFonts w:ascii="ＭＳ ゴシック" w:eastAsia="ＭＳ ゴシック" w:hAnsi="ＭＳ ゴシック" w:hint="eastAsia"/>
                <w:color w:val="000000" w:themeColor="text1"/>
                <w:sz w:val="12"/>
                <w:szCs w:val="12"/>
                <w:lang w:eastAsia="zh-CN"/>
              </w:rPr>
              <w:t>条第</w:t>
            </w:r>
            <w:r w:rsidRPr="00365BAC">
              <w:rPr>
                <w:rFonts w:ascii="ＭＳ ゴシック" w:eastAsia="ＭＳ ゴシック" w:hAnsi="ＭＳ ゴシック"/>
                <w:color w:val="000000" w:themeColor="text1"/>
                <w:sz w:val="12"/>
                <w:szCs w:val="12"/>
                <w:lang w:eastAsia="zh-CN"/>
              </w:rPr>
              <w:t>2</w:t>
            </w:r>
            <w:r w:rsidRPr="00365BAC">
              <w:rPr>
                <w:rFonts w:ascii="ＭＳ ゴシック" w:eastAsia="ＭＳ ゴシック" w:hAnsi="ＭＳ ゴシック" w:hint="eastAsia"/>
                <w:color w:val="000000" w:themeColor="text1"/>
                <w:sz w:val="12"/>
                <w:szCs w:val="12"/>
                <w:lang w:eastAsia="zh-CN"/>
              </w:rPr>
              <w:t>項</w:t>
            </w:r>
            <w:r w:rsidRPr="00365BAC">
              <w:rPr>
                <w:rFonts w:ascii="ＭＳ ゴシック" w:eastAsia="ＭＳ ゴシック" w:hAnsi="ＭＳ ゴシック"/>
                <w:color w:val="000000" w:themeColor="text1"/>
                <w:sz w:val="12"/>
                <w:szCs w:val="12"/>
                <w:lang w:eastAsia="zh-CN"/>
              </w:rPr>
              <w:t>)</w:t>
            </w:r>
          </w:p>
          <w:p w14:paraId="42F4B4B1" w14:textId="77777777" w:rsidR="001F01A2" w:rsidRPr="00365BAC" w:rsidRDefault="001F01A2" w:rsidP="001F01A2">
            <w:pPr>
              <w:spacing w:line="0" w:lineRule="atLeast"/>
              <w:jc w:val="left"/>
              <w:rPr>
                <w:rFonts w:ascii="ＭＳ ゴシック" w:eastAsia="ＭＳ ゴシック" w:hAnsi="ＭＳ ゴシック"/>
                <w:color w:val="000000" w:themeColor="text1"/>
                <w:sz w:val="12"/>
                <w:szCs w:val="12"/>
              </w:rPr>
            </w:pPr>
            <w:r w:rsidRPr="00365BAC">
              <w:rPr>
                <w:rFonts w:ascii="ＭＳ ゴシック" w:eastAsia="ＭＳ ゴシック" w:hAnsi="ＭＳ ゴシック" w:hint="eastAsia"/>
                <w:color w:val="000000" w:themeColor="text1"/>
                <w:sz w:val="12"/>
                <w:szCs w:val="12"/>
              </w:rPr>
              <w:t>予防条例</w:t>
            </w:r>
          </w:p>
          <w:p w14:paraId="40C4B288" w14:textId="77777777" w:rsidR="001F01A2" w:rsidRPr="00365BAC" w:rsidRDefault="001F01A2" w:rsidP="001F01A2">
            <w:pPr>
              <w:spacing w:line="0" w:lineRule="atLeast"/>
              <w:jc w:val="left"/>
              <w:rPr>
                <w:rFonts w:ascii="ＭＳ ゴシック" w:eastAsia="DengXian" w:hAnsi="ＭＳ ゴシック"/>
                <w:color w:val="000000" w:themeColor="text1"/>
                <w:sz w:val="12"/>
                <w:szCs w:val="12"/>
              </w:rPr>
            </w:pPr>
            <w:r w:rsidRPr="00365BAC">
              <w:rPr>
                <w:rFonts w:ascii="ＭＳ ゴシック" w:eastAsia="ＭＳ ゴシック" w:hAnsi="ＭＳ ゴシック" w:hint="eastAsia"/>
                <w:color w:val="000000" w:themeColor="text1"/>
                <w:sz w:val="12"/>
                <w:szCs w:val="12"/>
              </w:rPr>
              <w:t>第</w:t>
            </w:r>
            <w:r w:rsidRPr="00365BAC">
              <w:rPr>
                <w:rFonts w:ascii="ＭＳ ゴシック" w:eastAsia="ＭＳ ゴシック" w:hAnsi="ＭＳ ゴシック"/>
                <w:color w:val="000000" w:themeColor="text1"/>
                <w:sz w:val="12"/>
                <w:szCs w:val="12"/>
              </w:rPr>
              <w:t>36</w:t>
            </w:r>
            <w:r w:rsidRPr="00365BAC">
              <w:rPr>
                <w:rFonts w:ascii="ＭＳ ゴシック" w:eastAsia="ＭＳ ゴシック" w:hAnsi="ＭＳ ゴシック" w:hint="eastAsia"/>
                <w:color w:val="000000" w:themeColor="text1"/>
                <w:sz w:val="12"/>
                <w:szCs w:val="12"/>
              </w:rPr>
              <w:t>条第</w:t>
            </w:r>
            <w:r w:rsidRPr="00365BAC">
              <w:rPr>
                <w:rFonts w:ascii="ＭＳ ゴシック" w:eastAsia="ＭＳ ゴシック" w:hAnsi="ＭＳ ゴシック"/>
                <w:color w:val="000000" w:themeColor="text1"/>
                <w:sz w:val="12"/>
                <w:szCs w:val="12"/>
              </w:rPr>
              <w:t>2</w:t>
            </w:r>
            <w:r w:rsidRPr="00365BAC">
              <w:rPr>
                <w:rFonts w:ascii="ＭＳ ゴシック" w:eastAsia="ＭＳ ゴシック" w:hAnsi="ＭＳ ゴシック" w:hint="eastAsia"/>
                <w:color w:val="000000" w:themeColor="text1"/>
                <w:sz w:val="12"/>
                <w:szCs w:val="12"/>
              </w:rPr>
              <w:t>項</w:t>
            </w:r>
          </w:p>
          <w:p w14:paraId="093C8383" w14:textId="77777777" w:rsidR="00501CC8" w:rsidRPr="00365BAC" w:rsidRDefault="00501CC8" w:rsidP="001F01A2">
            <w:pPr>
              <w:spacing w:line="0" w:lineRule="atLeast"/>
              <w:jc w:val="left"/>
              <w:rPr>
                <w:rFonts w:ascii="ＭＳ ゴシック" w:eastAsia="ＭＳ ゴシック" w:hAnsi="ＭＳ ゴシック"/>
                <w:color w:val="000000" w:themeColor="text1"/>
                <w:sz w:val="12"/>
                <w:szCs w:val="12"/>
              </w:rPr>
            </w:pPr>
            <w:r w:rsidRPr="00365BAC">
              <w:rPr>
                <w:rFonts w:ascii="ＭＳ ゴシック" w:eastAsia="ＭＳ ゴシック" w:hAnsi="ＭＳ ゴシック" w:hint="eastAsia"/>
                <w:color w:val="000000" w:themeColor="text1"/>
                <w:sz w:val="12"/>
                <w:szCs w:val="12"/>
              </w:rPr>
              <w:t>平18厚令34第61条（第3条の36準用）</w:t>
            </w:r>
          </w:p>
          <w:p w14:paraId="7E560E68" w14:textId="77777777" w:rsidR="00A2448D" w:rsidRPr="00365BAC" w:rsidRDefault="00A2448D" w:rsidP="001F01A2">
            <w:pPr>
              <w:spacing w:line="0" w:lineRule="atLeast"/>
              <w:jc w:val="left"/>
              <w:rPr>
                <w:rFonts w:ascii="ＭＳ ゴシック" w:eastAsia="ＭＳ ゴシック" w:hAnsi="ＭＳ ゴシック"/>
                <w:color w:val="000000" w:themeColor="text1"/>
                <w:sz w:val="12"/>
                <w:szCs w:val="12"/>
              </w:rPr>
            </w:pPr>
            <w:r w:rsidRPr="00365BAC">
              <w:rPr>
                <w:rFonts w:ascii="ＭＳ ゴシック" w:eastAsia="ＭＳ ゴシック" w:hAnsi="ＭＳ ゴシック" w:hint="eastAsia"/>
                <w:color w:val="000000" w:themeColor="text1"/>
                <w:sz w:val="12"/>
                <w:szCs w:val="12"/>
              </w:rPr>
              <w:t>条例第79条第2項第5号</w:t>
            </w:r>
          </w:p>
          <w:p w14:paraId="5501E924" w14:textId="46670A3B" w:rsidR="00A2448D" w:rsidRPr="00365BAC" w:rsidRDefault="00A2448D" w:rsidP="001F01A2">
            <w:pPr>
              <w:spacing w:line="0" w:lineRule="atLeast"/>
              <w:jc w:val="left"/>
              <w:rPr>
                <w:rFonts w:ascii="ＭＳ ゴシック" w:eastAsia="ＭＳ ゴシック" w:hAnsi="ＭＳ ゴシック"/>
                <w:color w:val="000000" w:themeColor="text1"/>
                <w:sz w:val="12"/>
                <w:szCs w:val="12"/>
              </w:rPr>
            </w:pPr>
            <w:r w:rsidRPr="00365BAC">
              <w:rPr>
                <w:rFonts w:ascii="ＭＳ ゴシック" w:eastAsia="ＭＳ ゴシック" w:hAnsi="ＭＳ ゴシック" w:hint="eastAsia"/>
                <w:color w:val="000000" w:themeColor="text1"/>
                <w:sz w:val="12"/>
                <w:szCs w:val="12"/>
              </w:rPr>
              <w:t>予防条例第40条第2項第5号</w:t>
            </w:r>
          </w:p>
        </w:tc>
        <w:tc>
          <w:tcPr>
            <w:tcW w:w="1418" w:type="dxa"/>
            <w:vMerge/>
            <w:shd w:val="clear" w:color="auto" w:fill="FFFFFF" w:themeFill="background1"/>
          </w:tcPr>
          <w:p w14:paraId="4559ECD5" w14:textId="77777777" w:rsidR="001F01A2" w:rsidRPr="007A2244" w:rsidRDefault="001F01A2" w:rsidP="001F01A2">
            <w:pPr>
              <w:spacing w:line="0" w:lineRule="atLeast"/>
              <w:jc w:val="left"/>
              <w:rPr>
                <w:rFonts w:ascii="ＭＳ ゴシック" w:eastAsia="ＭＳ ゴシック" w:hAnsi="ＭＳ ゴシック"/>
                <w:sz w:val="16"/>
                <w:szCs w:val="16"/>
              </w:rPr>
            </w:pPr>
          </w:p>
        </w:tc>
      </w:tr>
      <w:tr w:rsidR="001F01A2" w:rsidRPr="007A2244" w14:paraId="57099F0C" w14:textId="77777777" w:rsidTr="0095044E">
        <w:trPr>
          <w:trHeight w:val="422"/>
        </w:trPr>
        <w:tc>
          <w:tcPr>
            <w:tcW w:w="940" w:type="dxa"/>
            <w:vMerge/>
            <w:shd w:val="clear" w:color="auto" w:fill="FFFFFF" w:themeFill="background1"/>
          </w:tcPr>
          <w:p w14:paraId="0CBD3861" w14:textId="77777777" w:rsidR="001F01A2" w:rsidRPr="007A2244" w:rsidRDefault="001F01A2" w:rsidP="001F01A2">
            <w:pPr>
              <w:spacing w:line="0" w:lineRule="atLeast"/>
              <w:jc w:val="left"/>
              <w:rPr>
                <w:rFonts w:ascii="ＭＳ ゴシック" w:eastAsia="ＭＳ ゴシック" w:hAnsi="ＭＳ ゴシック"/>
                <w:sz w:val="16"/>
                <w:szCs w:val="16"/>
              </w:rPr>
            </w:pPr>
          </w:p>
        </w:tc>
        <w:tc>
          <w:tcPr>
            <w:tcW w:w="7371" w:type="dxa"/>
            <w:gridSpan w:val="2"/>
            <w:shd w:val="clear" w:color="auto" w:fill="FFFFFF" w:themeFill="background1"/>
          </w:tcPr>
          <w:tbl>
            <w:tblPr>
              <w:tblStyle w:val="a3"/>
              <w:tblpPr w:leftFromText="142" w:rightFromText="142" w:vertAnchor="page" w:horzAnchor="margin" w:tblpY="27"/>
              <w:tblOverlap w:val="never"/>
              <w:tblW w:w="0" w:type="auto"/>
              <w:tblLayout w:type="fixed"/>
              <w:tblLook w:val="04A0" w:firstRow="1" w:lastRow="0" w:firstColumn="1" w:lastColumn="0" w:noHBand="0" w:noVBand="1"/>
            </w:tblPr>
            <w:tblGrid>
              <w:gridCol w:w="7087"/>
            </w:tblGrid>
            <w:tr w:rsidR="001F01A2" w:rsidRPr="007A2244" w14:paraId="790F0B76" w14:textId="77777777" w:rsidTr="0095044E">
              <w:tc>
                <w:tcPr>
                  <w:tcW w:w="7087" w:type="dxa"/>
                </w:tcPr>
                <w:p w14:paraId="52288F52" w14:textId="77777777" w:rsidR="001F01A2" w:rsidRPr="007A2244" w:rsidRDefault="001F01A2" w:rsidP="001F01A2">
                  <w:pPr>
                    <w:spacing w:line="0" w:lineRule="atLeast"/>
                    <w:jc w:val="left"/>
                    <w:rPr>
                      <w:rFonts w:ascii="ＭＳ ゴシック" w:eastAsia="ＭＳ ゴシック" w:hAnsi="ＭＳ ゴシック"/>
                      <w:sz w:val="12"/>
                      <w:szCs w:val="12"/>
                    </w:rPr>
                  </w:pPr>
                  <w:r w:rsidRPr="007A2244">
                    <w:rPr>
                      <w:rFonts w:ascii="ＭＳ ゴシック" w:eastAsia="ＭＳ ゴシック" w:hAnsi="ＭＳ ゴシック" w:hint="eastAsia"/>
                      <w:sz w:val="12"/>
                      <w:szCs w:val="12"/>
                    </w:rPr>
                    <w:t>※</w:t>
                  </w:r>
                  <w:r w:rsidRPr="007A2244">
                    <w:rPr>
                      <w:rFonts w:ascii="ＭＳ ゴシック" w:eastAsia="ＭＳ ゴシック" w:hAnsi="ＭＳ ゴシック"/>
                      <w:sz w:val="12"/>
                      <w:szCs w:val="12"/>
                    </w:rPr>
                    <w:t xml:space="preserve"> </w:t>
                  </w:r>
                  <w:r w:rsidRPr="007A2244">
                    <w:rPr>
                      <w:rFonts w:ascii="ＭＳ ゴシック" w:eastAsia="ＭＳ ゴシック" w:hAnsi="ＭＳ ゴシック" w:hint="eastAsia"/>
                      <w:sz w:val="12"/>
                      <w:szCs w:val="12"/>
                    </w:rPr>
                    <w:t>苦情がサービスの質の向上を図る上での重要な情報であるとの認識に立ち、苦情の内容を踏まえ、サービスの質の向上に向けた取組を自ら行ってください。</w:t>
                  </w:r>
                </w:p>
              </w:tc>
            </w:tr>
          </w:tbl>
          <w:p w14:paraId="5137A36E" w14:textId="77777777" w:rsidR="001F01A2" w:rsidRPr="007A2244" w:rsidRDefault="001F01A2" w:rsidP="001F01A2">
            <w:pPr>
              <w:spacing w:line="0" w:lineRule="atLeast"/>
              <w:jc w:val="left"/>
              <w:rPr>
                <w:rFonts w:ascii="ＭＳ ゴシック" w:eastAsia="ＭＳ ゴシック" w:hAnsi="ＭＳ ゴシック"/>
                <w:sz w:val="12"/>
                <w:szCs w:val="12"/>
              </w:rPr>
            </w:pPr>
          </w:p>
        </w:tc>
        <w:tc>
          <w:tcPr>
            <w:tcW w:w="1417" w:type="dxa"/>
            <w:vMerge/>
            <w:shd w:val="clear" w:color="auto" w:fill="FFFFFF" w:themeFill="background1"/>
          </w:tcPr>
          <w:p w14:paraId="5E858CA6" w14:textId="77777777" w:rsidR="001F01A2" w:rsidRPr="00365BAC" w:rsidRDefault="001F01A2" w:rsidP="001F01A2">
            <w:pPr>
              <w:spacing w:line="0" w:lineRule="atLeast"/>
              <w:jc w:val="left"/>
              <w:rPr>
                <w:rFonts w:ascii="ＭＳ ゴシック" w:eastAsia="ＭＳ ゴシック" w:hAnsi="ＭＳ ゴシック"/>
                <w:color w:val="000000" w:themeColor="text1"/>
                <w:sz w:val="12"/>
                <w:szCs w:val="12"/>
              </w:rPr>
            </w:pPr>
          </w:p>
        </w:tc>
        <w:tc>
          <w:tcPr>
            <w:tcW w:w="1418" w:type="dxa"/>
            <w:vMerge/>
            <w:shd w:val="clear" w:color="auto" w:fill="FFFFFF" w:themeFill="background1"/>
          </w:tcPr>
          <w:p w14:paraId="4471A667" w14:textId="77777777" w:rsidR="001F01A2" w:rsidRPr="007A2244" w:rsidRDefault="001F01A2" w:rsidP="001F01A2">
            <w:pPr>
              <w:spacing w:line="0" w:lineRule="atLeast"/>
              <w:jc w:val="left"/>
              <w:rPr>
                <w:rFonts w:ascii="ＭＳ ゴシック" w:eastAsia="ＭＳ ゴシック" w:hAnsi="ＭＳ ゴシック"/>
                <w:sz w:val="16"/>
                <w:szCs w:val="16"/>
              </w:rPr>
            </w:pPr>
          </w:p>
        </w:tc>
      </w:tr>
      <w:tr w:rsidR="001F01A2" w:rsidRPr="007A2244" w14:paraId="24CAF3A4" w14:textId="77777777" w:rsidTr="0095044E">
        <w:trPr>
          <w:trHeight w:val="257"/>
        </w:trPr>
        <w:tc>
          <w:tcPr>
            <w:tcW w:w="940" w:type="dxa"/>
            <w:vMerge/>
            <w:shd w:val="clear" w:color="auto" w:fill="FFFFFF" w:themeFill="background1"/>
          </w:tcPr>
          <w:p w14:paraId="27278333" w14:textId="77777777" w:rsidR="001F01A2" w:rsidRPr="007A2244" w:rsidRDefault="001F01A2" w:rsidP="001F01A2">
            <w:pPr>
              <w:spacing w:line="0" w:lineRule="atLeast"/>
              <w:jc w:val="left"/>
              <w:rPr>
                <w:rFonts w:ascii="ＭＳ ゴシック" w:eastAsia="ＭＳ ゴシック" w:hAnsi="ＭＳ ゴシック"/>
                <w:sz w:val="16"/>
                <w:szCs w:val="16"/>
              </w:rPr>
            </w:pPr>
          </w:p>
        </w:tc>
        <w:tc>
          <w:tcPr>
            <w:tcW w:w="7371" w:type="dxa"/>
            <w:gridSpan w:val="2"/>
            <w:shd w:val="clear" w:color="auto" w:fill="FFFFFF" w:themeFill="background1"/>
          </w:tcPr>
          <w:tbl>
            <w:tblPr>
              <w:tblStyle w:val="a3"/>
              <w:tblpPr w:leftFromText="142" w:rightFromText="142" w:vertAnchor="page" w:horzAnchor="margin" w:tblpY="69"/>
              <w:tblOverlap w:val="never"/>
              <w:tblW w:w="0" w:type="auto"/>
              <w:tblLayout w:type="fixed"/>
              <w:tblLook w:val="04A0" w:firstRow="1" w:lastRow="0" w:firstColumn="1" w:lastColumn="0" w:noHBand="0" w:noVBand="1"/>
            </w:tblPr>
            <w:tblGrid>
              <w:gridCol w:w="7087"/>
            </w:tblGrid>
            <w:tr w:rsidR="001F01A2" w:rsidRPr="007A2244" w14:paraId="21EF54FB" w14:textId="77777777" w:rsidTr="0095044E">
              <w:tc>
                <w:tcPr>
                  <w:tcW w:w="7087" w:type="dxa"/>
                </w:tcPr>
                <w:p w14:paraId="31E10E53" w14:textId="77777777" w:rsidR="001F01A2" w:rsidRPr="007A2244" w:rsidRDefault="001F01A2" w:rsidP="001F01A2">
                  <w:pPr>
                    <w:spacing w:line="0" w:lineRule="atLeast"/>
                    <w:jc w:val="left"/>
                    <w:rPr>
                      <w:rFonts w:ascii="ＭＳ ゴシック" w:eastAsia="ＭＳ ゴシック" w:hAnsi="ＭＳ ゴシック"/>
                      <w:sz w:val="12"/>
                      <w:szCs w:val="12"/>
                    </w:rPr>
                  </w:pPr>
                  <w:r w:rsidRPr="007A2244">
                    <w:rPr>
                      <w:rFonts w:ascii="ＭＳ ゴシック" w:eastAsia="ＭＳ ゴシック" w:hAnsi="ＭＳ ゴシック" w:hint="eastAsia"/>
                      <w:sz w:val="12"/>
                      <w:szCs w:val="12"/>
                    </w:rPr>
                    <w:t>※</w:t>
                  </w:r>
                  <w:r w:rsidRPr="007A2244">
                    <w:rPr>
                      <w:rFonts w:ascii="ＭＳ ゴシック" w:eastAsia="ＭＳ ゴシック" w:hAnsi="ＭＳ ゴシック"/>
                      <w:sz w:val="12"/>
                      <w:szCs w:val="12"/>
                    </w:rPr>
                    <w:t xml:space="preserve"> </w:t>
                  </w:r>
                  <w:r w:rsidRPr="007A2244">
                    <w:rPr>
                      <w:rFonts w:ascii="ＭＳ ゴシック" w:eastAsia="ＭＳ ゴシック" w:hAnsi="ＭＳ ゴシック" w:hint="eastAsia"/>
                      <w:sz w:val="12"/>
                      <w:szCs w:val="12"/>
                    </w:rPr>
                    <w:t>記録の整備については、台帳等を作成し記録するとともに、利用者個票等に個別の情報として記録することが望ましいです。</w:t>
                  </w:r>
                </w:p>
              </w:tc>
            </w:tr>
          </w:tbl>
          <w:p w14:paraId="759BD7F4" w14:textId="77777777" w:rsidR="001F01A2" w:rsidRPr="007A2244" w:rsidRDefault="001F01A2" w:rsidP="001F01A2">
            <w:pPr>
              <w:spacing w:line="0" w:lineRule="atLeast"/>
              <w:jc w:val="left"/>
              <w:rPr>
                <w:rFonts w:ascii="ＭＳ ゴシック" w:eastAsia="ＭＳ ゴシック" w:hAnsi="ＭＳ ゴシック"/>
                <w:sz w:val="12"/>
                <w:szCs w:val="12"/>
              </w:rPr>
            </w:pPr>
          </w:p>
        </w:tc>
        <w:tc>
          <w:tcPr>
            <w:tcW w:w="1417" w:type="dxa"/>
            <w:vMerge/>
            <w:shd w:val="clear" w:color="auto" w:fill="FFFFFF" w:themeFill="background1"/>
          </w:tcPr>
          <w:p w14:paraId="76B8A35F" w14:textId="77777777" w:rsidR="001F01A2" w:rsidRPr="00365BAC" w:rsidRDefault="001F01A2" w:rsidP="001F01A2">
            <w:pPr>
              <w:spacing w:line="0" w:lineRule="atLeast"/>
              <w:jc w:val="left"/>
              <w:rPr>
                <w:rFonts w:ascii="ＭＳ ゴシック" w:eastAsia="ＭＳ ゴシック" w:hAnsi="ＭＳ ゴシック"/>
                <w:color w:val="000000" w:themeColor="text1"/>
                <w:sz w:val="12"/>
                <w:szCs w:val="12"/>
              </w:rPr>
            </w:pPr>
          </w:p>
        </w:tc>
        <w:tc>
          <w:tcPr>
            <w:tcW w:w="1418" w:type="dxa"/>
            <w:vMerge/>
            <w:shd w:val="clear" w:color="auto" w:fill="FFFFFF" w:themeFill="background1"/>
          </w:tcPr>
          <w:p w14:paraId="24607DE8" w14:textId="77777777" w:rsidR="001F01A2" w:rsidRPr="007A2244" w:rsidRDefault="001F01A2" w:rsidP="001F01A2">
            <w:pPr>
              <w:spacing w:line="0" w:lineRule="atLeast"/>
              <w:jc w:val="left"/>
              <w:rPr>
                <w:rFonts w:ascii="ＭＳ ゴシック" w:eastAsia="ＭＳ ゴシック" w:hAnsi="ＭＳ ゴシック"/>
                <w:sz w:val="16"/>
                <w:szCs w:val="16"/>
              </w:rPr>
            </w:pPr>
          </w:p>
        </w:tc>
      </w:tr>
      <w:tr w:rsidR="001F01A2" w:rsidRPr="007A2244" w14:paraId="506473AF" w14:textId="77777777" w:rsidTr="0095044E">
        <w:trPr>
          <w:trHeight w:val="276"/>
        </w:trPr>
        <w:tc>
          <w:tcPr>
            <w:tcW w:w="940" w:type="dxa"/>
            <w:vMerge/>
            <w:shd w:val="clear" w:color="auto" w:fill="FFFFFF" w:themeFill="background1"/>
          </w:tcPr>
          <w:p w14:paraId="18F1A390" w14:textId="77777777" w:rsidR="001F01A2" w:rsidRPr="007A2244" w:rsidRDefault="001F01A2" w:rsidP="001F01A2">
            <w:pPr>
              <w:spacing w:line="0" w:lineRule="atLeast"/>
              <w:jc w:val="left"/>
              <w:rPr>
                <w:rFonts w:ascii="ＭＳ ゴシック" w:eastAsia="ＭＳ ゴシック" w:hAnsi="ＭＳ ゴシック"/>
                <w:sz w:val="16"/>
                <w:szCs w:val="16"/>
              </w:rPr>
            </w:pPr>
          </w:p>
        </w:tc>
        <w:tc>
          <w:tcPr>
            <w:tcW w:w="7371" w:type="dxa"/>
            <w:gridSpan w:val="2"/>
            <w:shd w:val="clear" w:color="auto" w:fill="FFFFFF" w:themeFill="background1"/>
          </w:tcPr>
          <w:tbl>
            <w:tblPr>
              <w:tblStyle w:val="a3"/>
              <w:tblpPr w:leftFromText="142" w:rightFromText="142" w:vertAnchor="text" w:horzAnchor="margin" w:tblpY="14"/>
              <w:tblOverlap w:val="never"/>
              <w:tblW w:w="0" w:type="auto"/>
              <w:tblLayout w:type="fixed"/>
              <w:tblLook w:val="04A0" w:firstRow="1" w:lastRow="0" w:firstColumn="1" w:lastColumn="0" w:noHBand="0" w:noVBand="1"/>
            </w:tblPr>
            <w:tblGrid>
              <w:gridCol w:w="7087"/>
            </w:tblGrid>
            <w:tr w:rsidR="001F01A2" w:rsidRPr="007A2244" w14:paraId="24C0227D" w14:textId="77777777" w:rsidTr="0095044E">
              <w:tc>
                <w:tcPr>
                  <w:tcW w:w="7087" w:type="dxa"/>
                </w:tcPr>
                <w:p w14:paraId="091C7BA5" w14:textId="06E632B4" w:rsidR="001F01A2" w:rsidRPr="007A2244" w:rsidRDefault="001F01A2" w:rsidP="001F01A2">
                  <w:pPr>
                    <w:spacing w:line="0" w:lineRule="atLeast"/>
                    <w:jc w:val="left"/>
                    <w:rPr>
                      <w:rFonts w:ascii="ＭＳ ゴシック" w:eastAsia="ＭＳ ゴシック" w:hAnsi="ＭＳ ゴシック"/>
                      <w:sz w:val="12"/>
                      <w:szCs w:val="12"/>
                    </w:rPr>
                  </w:pPr>
                  <w:r w:rsidRPr="007A2244">
                    <w:rPr>
                      <w:rFonts w:ascii="ＭＳ ゴシック" w:eastAsia="ＭＳ ゴシック" w:hAnsi="ＭＳ ゴシック" w:hint="eastAsia"/>
                      <w:sz w:val="12"/>
                      <w:szCs w:val="12"/>
                    </w:rPr>
                    <w:t>※</w:t>
                  </w:r>
                  <w:r w:rsidRPr="007A2244">
                    <w:rPr>
                      <w:rFonts w:ascii="ＭＳ ゴシック" w:eastAsia="ＭＳ ゴシック" w:hAnsi="ＭＳ ゴシック"/>
                      <w:sz w:val="12"/>
                      <w:szCs w:val="12"/>
                    </w:rPr>
                    <w:t xml:space="preserve"> </w:t>
                  </w:r>
                  <w:r w:rsidRPr="007A2244">
                    <w:rPr>
                      <w:rFonts w:ascii="ＭＳ ゴシック" w:eastAsia="ＭＳ ゴシック" w:hAnsi="ＭＳ ゴシック" w:hint="eastAsia"/>
                      <w:sz w:val="12"/>
                      <w:szCs w:val="12"/>
                    </w:rPr>
                    <w:t>苦情の内容等の記録は、5年間保</w:t>
                  </w:r>
                  <w:r w:rsidRPr="00365BAC">
                    <w:rPr>
                      <w:rFonts w:ascii="ＭＳ ゴシック" w:eastAsia="ＭＳ ゴシック" w:hAnsi="ＭＳ ゴシック" w:hint="eastAsia"/>
                      <w:color w:val="000000" w:themeColor="text1"/>
                      <w:sz w:val="12"/>
                      <w:szCs w:val="12"/>
                    </w:rPr>
                    <w:t>存しなければなりません。</w:t>
                  </w:r>
                  <w:r w:rsidR="00A2448D" w:rsidRPr="00365BAC">
                    <w:rPr>
                      <w:rFonts w:ascii="ＭＳ ゴシック" w:eastAsia="ＭＳ ゴシック" w:hAnsi="ＭＳ ゴシック" w:hint="eastAsia"/>
                      <w:color w:val="000000" w:themeColor="text1"/>
                      <w:sz w:val="12"/>
                      <w:szCs w:val="12"/>
                    </w:rPr>
                    <w:t>【市独自】</w:t>
                  </w:r>
                </w:p>
              </w:tc>
            </w:tr>
          </w:tbl>
          <w:p w14:paraId="79F7DC10" w14:textId="77777777" w:rsidR="001F01A2" w:rsidRPr="007A2244" w:rsidRDefault="001F01A2" w:rsidP="001F01A2">
            <w:pPr>
              <w:spacing w:line="0" w:lineRule="atLeast"/>
              <w:jc w:val="left"/>
              <w:rPr>
                <w:rFonts w:ascii="ＭＳ ゴシック" w:eastAsia="ＭＳ ゴシック" w:hAnsi="ＭＳ ゴシック"/>
                <w:sz w:val="12"/>
                <w:szCs w:val="12"/>
              </w:rPr>
            </w:pPr>
          </w:p>
        </w:tc>
        <w:tc>
          <w:tcPr>
            <w:tcW w:w="1417" w:type="dxa"/>
            <w:vMerge/>
            <w:shd w:val="clear" w:color="auto" w:fill="FFFFFF" w:themeFill="background1"/>
          </w:tcPr>
          <w:p w14:paraId="34C25D08" w14:textId="77777777" w:rsidR="001F01A2" w:rsidRPr="00365BAC" w:rsidRDefault="001F01A2" w:rsidP="001F01A2">
            <w:pPr>
              <w:spacing w:line="0" w:lineRule="atLeast"/>
              <w:jc w:val="left"/>
              <w:rPr>
                <w:rFonts w:ascii="ＭＳ ゴシック" w:eastAsia="ＭＳ ゴシック" w:hAnsi="ＭＳ ゴシック"/>
                <w:color w:val="000000" w:themeColor="text1"/>
                <w:sz w:val="12"/>
                <w:szCs w:val="12"/>
              </w:rPr>
            </w:pPr>
          </w:p>
        </w:tc>
        <w:tc>
          <w:tcPr>
            <w:tcW w:w="1418" w:type="dxa"/>
            <w:vMerge/>
            <w:shd w:val="clear" w:color="auto" w:fill="FFFFFF" w:themeFill="background1"/>
          </w:tcPr>
          <w:p w14:paraId="1F77C244" w14:textId="77777777" w:rsidR="001F01A2" w:rsidRPr="007A2244" w:rsidRDefault="001F01A2" w:rsidP="001F01A2">
            <w:pPr>
              <w:spacing w:line="0" w:lineRule="atLeast"/>
              <w:jc w:val="left"/>
              <w:rPr>
                <w:rFonts w:ascii="ＭＳ ゴシック" w:eastAsia="ＭＳ ゴシック" w:hAnsi="ＭＳ ゴシック"/>
                <w:sz w:val="16"/>
                <w:szCs w:val="16"/>
              </w:rPr>
            </w:pPr>
          </w:p>
        </w:tc>
      </w:tr>
      <w:tr w:rsidR="001F01A2" w:rsidRPr="007A2244" w14:paraId="3778E40E" w14:textId="77777777" w:rsidTr="002926BE">
        <w:tc>
          <w:tcPr>
            <w:tcW w:w="940" w:type="dxa"/>
            <w:vMerge/>
            <w:shd w:val="clear" w:color="auto" w:fill="FFFFFF" w:themeFill="background1"/>
          </w:tcPr>
          <w:p w14:paraId="38B6D744" w14:textId="77777777" w:rsidR="001F01A2" w:rsidRPr="007A2244" w:rsidRDefault="001F01A2" w:rsidP="001F01A2">
            <w:pPr>
              <w:spacing w:line="0" w:lineRule="atLeast"/>
              <w:jc w:val="left"/>
              <w:rPr>
                <w:rFonts w:ascii="ＭＳ ゴシック" w:eastAsia="ＭＳ ゴシック" w:hAnsi="ＭＳ ゴシック"/>
                <w:sz w:val="16"/>
                <w:szCs w:val="16"/>
              </w:rPr>
            </w:pPr>
          </w:p>
        </w:tc>
        <w:tc>
          <w:tcPr>
            <w:tcW w:w="6237" w:type="dxa"/>
            <w:shd w:val="clear" w:color="auto" w:fill="FFFFFF" w:themeFill="background1"/>
          </w:tcPr>
          <w:p w14:paraId="4C2EECB1" w14:textId="36BD0519" w:rsidR="001F01A2" w:rsidRPr="007A2244" w:rsidRDefault="001F01A2" w:rsidP="00102CBC">
            <w:pPr>
              <w:spacing w:line="0" w:lineRule="atLeast"/>
              <w:jc w:val="left"/>
              <w:rPr>
                <w:rFonts w:ascii="ＭＳ ゴシック" w:eastAsia="ＭＳ ゴシック" w:hAnsi="ＭＳ ゴシック"/>
                <w:sz w:val="20"/>
                <w:szCs w:val="20"/>
              </w:rPr>
            </w:pPr>
            <w:r w:rsidRPr="007A2244">
              <w:rPr>
                <w:rFonts w:ascii="ＭＳ ゴシック" w:eastAsia="ＭＳ ゴシック" w:hAnsi="ＭＳ ゴシック" w:hint="eastAsia"/>
                <w:sz w:val="16"/>
                <w:szCs w:val="16"/>
              </w:rPr>
              <w:t>③</w:t>
            </w:r>
            <w:r w:rsidRPr="007A2244">
              <w:rPr>
                <w:rFonts w:ascii="ＭＳ ゴシック" w:eastAsia="ＭＳ ゴシック" w:hAnsi="ＭＳ ゴシック"/>
                <w:sz w:val="16"/>
                <w:szCs w:val="16"/>
              </w:rPr>
              <w:t xml:space="preserve"> </w:t>
            </w:r>
            <w:r w:rsidRPr="007A2244">
              <w:rPr>
                <w:rFonts w:ascii="ＭＳ ゴシック" w:eastAsia="ＭＳ ゴシック" w:hAnsi="ＭＳ ゴシック" w:hint="eastAsia"/>
                <w:sz w:val="16"/>
                <w:szCs w:val="16"/>
              </w:rPr>
              <w:t>提供したサービスに関し、市が行う文書その他の物件の提出若しくは提示の求め又は当該市の職員からの質問若しくは照会に応じ、及び利用者からの苦情に関して市が行う調査に協力するとともに、市から指導又は助言を受けた場合においては、当該指導又は助言に従って必要な改善を行っていますか。</w:t>
            </w:r>
          </w:p>
        </w:tc>
        <w:tc>
          <w:tcPr>
            <w:tcW w:w="1134" w:type="dxa"/>
            <w:shd w:val="clear" w:color="auto" w:fill="FFFFFF" w:themeFill="background1"/>
          </w:tcPr>
          <w:p w14:paraId="3F3B2728" w14:textId="77777777" w:rsidR="001F01A2" w:rsidRPr="007A2244" w:rsidRDefault="001F01A2" w:rsidP="001F01A2">
            <w:pPr>
              <w:spacing w:line="0" w:lineRule="atLeast"/>
              <w:jc w:val="left"/>
              <w:rPr>
                <w:rFonts w:ascii="ＭＳ ゴシック" w:eastAsia="ＭＳ ゴシック" w:hAnsi="ＭＳ ゴシック"/>
                <w:sz w:val="12"/>
                <w:szCs w:val="12"/>
              </w:rPr>
            </w:pPr>
            <w:r w:rsidRPr="007A2244">
              <w:rPr>
                <w:rFonts w:ascii="ＭＳ ゴシック" w:eastAsia="ＭＳ ゴシック" w:hAnsi="ＭＳ ゴシック" w:hint="eastAsia"/>
                <w:sz w:val="12"/>
                <w:szCs w:val="12"/>
              </w:rPr>
              <w:t>はい・いいえ</w:t>
            </w:r>
          </w:p>
        </w:tc>
        <w:tc>
          <w:tcPr>
            <w:tcW w:w="1417" w:type="dxa"/>
            <w:shd w:val="clear" w:color="auto" w:fill="FFFFFF" w:themeFill="background1"/>
          </w:tcPr>
          <w:p w14:paraId="5B59EFBD" w14:textId="77777777" w:rsidR="001F01A2" w:rsidRPr="00365BAC" w:rsidRDefault="001F01A2" w:rsidP="001F01A2">
            <w:pPr>
              <w:spacing w:line="0" w:lineRule="atLeast"/>
              <w:jc w:val="left"/>
              <w:rPr>
                <w:rFonts w:ascii="ＭＳ ゴシック" w:eastAsia="ＭＳ ゴシック" w:hAnsi="ＭＳ ゴシック"/>
                <w:color w:val="000000" w:themeColor="text1"/>
                <w:sz w:val="12"/>
                <w:szCs w:val="12"/>
                <w:lang w:eastAsia="zh-CN"/>
              </w:rPr>
            </w:pPr>
            <w:r w:rsidRPr="00365BAC">
              <w:rPr>
                <w:rFonts w:ascii="ＭＳ ゴシック" w:eastAsia="ＭＳ ゴシック" w:hAnsi="ＭＳ ゴシック" w:hint="eastAsia"/>
                <w:color w:val="000000" w:themeColor="text1"/>
                <w:sz w:val="12"/>
                <w:szCs w:val="12"/>
                <w:lang w:eastAsia="zh-CN"/>
              </w:rPr>
              <w:t>条例第</w:t>
            </w:r>
            <w:r w:rsidRPr="00365BAC">
              <w:rPr>
                <w:rFonts w:ascii="ＭＳ ゴシック" w:eastAsia="ＭＳ ゴシック" w:hAnsi="ＭＳ ゴシック"/>
                <w:color w:val="000000" w:themeColor="text1"/>
                <w:sz w:val="12"/>
                <w:szCs w:val="12"/>
                <w:lang w:eastAsia="zh-CN"/>
              </w:rPr>
              <w:t xml:space="preserve">80 </w:t>
            </w:r>
            <w:r w:rsidRPr="00365BAC">
              <w:rPr>
                <w:rFonts w:ascii="ＭＳ ゴシック" w:eastAsia="ＭＳ ゴシック" w:hAnsi="ＭＳ ゴシック" w:hint="eastAsia"/>
                <w:color w:val="000000" w:themeColor="text1"/>
                <w:sz w:val="12"/>
                <w:szCs w:val="12"/>
                <w:lang w:eastAsia="zh-CN"/>
              </w:rPr>
              <w:t>条</w:t>
            </w:r>
            <w:r w:rsidRPr="00365BAC">
              <w:rPr>
                <w:rFonts w:ascii="ＭＳ ゴシック" w:eastAsia="ＭＳ ゴシック" w:hAnsi="ＭＳ ゴシック"/>
                <w:color w:val="000000" w:themeColor="text1"/>
                <w:sz w:val="12"/>
                <w:szCs w:val="12"/>
                <w:lang w:eastAsia="zh-CN"/>
              </w:rPr>
              <w:t>(</w:t>
            </w:r>
            <w:r w:rsidRPr="00365BAC">
              <w:rPr>
                <w:rFonts w:ascii="ＭＳ ゴシック" w:eastAsia="ＭＳ ゴシック" w:hAnsi="ＭＳ ゴシック" w:hint="eastAsia"/>
                <w:color w:val="000000" w:themeColor="text1"/>
                <w:sz w:val="12"/>
                <w:szCs w:val="12"/>
                <w:lang w:eastAsia="zh-CN"/>
              </w:rPr>
              <w:t>準用第</w:t>
            </w:r>
          </w:p>
          <w:p w14:paraId="244F0712" w14:textId="77777777" w:rsidR="001F01A2" w:rsidRPr="00365BAC" w:rsidRDefault="001F01A2" w:rsidP="001F01A2">
            <w:pPr>
              <w:spacing w:line="0" w:lineRule="atLeast"/>
              <w:jc w:val="left"/>
              <w:rPr>
                <w:rFonts w:ascii="ＭＳ ゴシック" w:eastAsia="ＭＳ ゴシック" w:hAnsi="ＭＳ ゴシック"/>
                <w:color w:val="000000" w:themeColor="text1"/>
                <w:sz w:val="12"/>
                <w:szCs w:val="12"/>
                <w:lang w:eastAsia="zh-CN"/>
              </w:rPr>
            </w:pPr>
            <w:r w:rsidRPr="00365BAC">
              <w:rPr>
                <w:rFonts w:ascii="ＭＳ ゴシック" w:eastAsia="ＭＳ ゴシック" w:hAnsi="ＭＳ ゴシック"/>
                <w:color w:val="000000" w:themeColor="text1"/>
                <w:sz w:val="12"/>
                <w:szCs w:val="12"/>
                <w:lang w:eastAsia="zh-CN"/>
              </w:rPr>
              <w:t>38</w:t>
            </w:r>
            <w:r w:rsidRPr="00365BAC">
              <w:rPr>
                <w:rFonts w:ascii="ＭＳ ゴシック" w:eastAsia="ＭＳ ゴシック" w:hAnsi="ＭＳ ゴシック" w:hint="eastAsia"/>
                <w:color w:val="000000" w:themeColor="text1"/>
                <w:sz w:val="12"/>
                <w:szCs w:val="12"/>
                <w:lang w:eastAsia="zh-CN"/>
              </w:rPr>
              <w:t>条第</w:t>
            </w:r>
            <w:r w:rsidRPr="00365BAC">
              <w:rPr>
                <w:rFonts w:ascii="ＭＳ ゴシック" w:eastAsia="ＭＳ ゴシック" w:hAnsi="ＭＳ ゴシック"/>
                <w:color w:val="000000" w:themeColor="text1"/>
                <w:sz w:val="12"/>
                <w:szCs w:val="12"/>
                <w:lang w:eastAsia="zh-CN"/>
              </w:rPr>
              <w:t>3</w:t>
            </w:r>
            <w:r w:rsidRPr="00365BAC">
              <w:rPr>
                <w:rFonts w:ascii="ＭＳ ゴシック" w:eastAsia="ＭＳ ゴシック" w:hAnsi="ＭＳ ゴシック" w:hint="eastAsia"/>
                <w:color w:val="000000" w:themeColor="text1"/>
                <w:sz w:val="12"/>
                <w:szCs w:val="12"/>
                <w:lang w:eastAsia="zh-CN"/>
              </w:rPr>
              <w:t>項）</w:t>
            </w:r>
          </w:p>
          <w:p w14:paraId="06CEF61D" w14:textId="77777777" w:rsidR="001F01A2" w:rsidRPr="00365BAC" w:rsidRDefault="001F01A2" w:rsidP="001F01A2">
            <w:pPr>
              <w:spacing w:line="0" w:lineRule="atLeast"/>
              <w:jc w:val="left"/>
              <w:rPr>
                <w:rFonts w:ascii="ＭＳ ゴシック" w:eastAsia="ＭＳ ゴシック" w:hAnsi="ＭＳ ゴシック"/>
                <w:color w:val="000000" w:themeColor="text1"/>
                <w:sz w:val="12"/>
                <w:szCs w:val="12"/>
              </w:rPr>
            </w:pPr>
            <w:r w:rsidRPr="00365BAC">
              <w:rPr>
                <w:rFonts w:ascii="ＭＳ ゴシック" w:eastAsia="ＭＳ ゴシック" w:hAnsi="ＭＳ ゴシック" w:hint="eastAsia"/>
                <w:color w:val="000000" w:themeColor="text1"/>
                <w:sz w:val="12"/>
                <w:szCs w:val="12"/>
              </w:rPr>
              <w:t>予防条例</w:t>
            </w:r>
          </w:p>
          <w:p w14:paraId="4CC46F55" w14:textId="77777777" w:rsidR="001F01A2" w:rsidRPr="00365BAC" w:rsidRDefault="001F01A2" w:rsidP="001F01A2">
            <w:pPr>
              <w:spacing w:line="0" w:lineRule="atLeast"/>
              <w:jc w:val="left"/>
              <w:rPr>
                <w:rFonts w:ascii="ＭＳ ゴシック" w:eastAsia="ＭＳ ゴシック" w:hAnsi="ＭＳ ゴシック"/>
                <w:color w:val="000000" w:themeColor="text1"/>
                <w:sz w:val="12"/>
                <w:szCs w:val="12"/>
              </w:rPr>
            </w:pPr>
            <w:r w:rsidRPr="00365BAC">
              <w:rPr>
                <w:rFonts w:ascii="ＭＳ ゴシック" w:eastAsia="ＭＳ ゴシック" w:hAnsi="ＭＳ ゴシック" w:hint="eastAsia"/>
                <w:color w:val="000000" w:themeColor="text1"/>
                <w:sz w:val="12"/>
                <w:szCs w:val="12"/>
              </w:rPr>
              <w:t>第</w:t>
            </w:r>
            <w:r w:rsidRPr="00365BAC">
              <w:rPr>
                <w:rFonts w:ascii="ＭＳ ゴシック" w:eastAsia="ＭＳ ゴシック" w:hAnsi="ＭＳ ゴシック"/>
                <w:color w:val="000000" w:themeColor="text1"/>
                <w:sz w:val="12"/>
                <w:szCs w:val="12"/>
              </w:rPr>
              <w:t>36</w:t>
            </w:r>
            <w:r w:rsidRPr="00365BAC">
              <w:rPr>
                <w:rFonts w:ascii="ＭＳ ゴシック" w:eastAsia="ＭＳ ゴシック" w:hAnsi="ＭＳ ゴシック" w:hint="eastAsia"/>
                <w:color w:val="000000" w:themeColor="text1"/>
                <w:sz w:val="12"/>
                <w:szCs w:val="12"/>
              </w:rPr>
              <w:t>条第</w:t>
            </w:r>
            <w:r w:rsidRPr="00365BAC">
              <w:rPr>
                <w:rFonts w:ascii="ＭＳ ゴシック" w:eastAsia="ＭＳ ゴシック" w:hAnsi="ＭＳ ゴシック"/>
                <w:color w:val="000000" w:themeColor="text1"/>
                <w:sz w:val="12"/>
                <w:szCs w:val="12"/>
              </w:rPr>
              <w:t>3</w:t>
            </w:r>
            <w:r w:rsidRPr="00365BAC">
              <w:rPr>
                <w:rFonts w:ascii="ＭＳ ゴシック" w:eastAsia="ＭＳ ゴシック" w:hAnsi="ＭＳ ゴシック" w:hint="eastAsia"/>
                <w:color w:val="000000" w:themeColor="text1"/>
                <w:sz w:val="12"/>
                <w:szCs w:val="12"/>
              </w:rPr>
              <w:t>項</w:t>
            </w:r>
          </w:p>
          <w:p w14:paraId="26EFDD95" w14:textId="77777777" w:rsidR="00501CC8" w:rsidRPr="00365BAC" w:rsidRDefault="00501CC8" w:rsidP="001F01A2">
            <w:pPr>
              <w:spacing w:line="0" w:lineRule="atLeast"/>
              <w:jc w:val="left"/>
              <w:rPr>
                <w:rFonts w:ascii="ＭＳ ゴシック" w:eastAsia="ＭＳ ゴシック" w:hAnsi="ＭＳ ゴシック"/>
                <w:color w:val="000000" w:themeColor="text1"/>
                <w:sz w:val="12"/>
                <w:szCs w:val="12"/>
              </w:rPr>
            </w:pPr>
            <w:r w:rsidRPr="00365BAC">
              <w:rPr>
                <w:rFonts w:ascii="ＭＳ ゴシック" w:eastAsia="ＭＳ ゴシック" w:hAnsi="ＭＳ ゴシック" w:hint="eastAsia"/>
                <w:color w:val="000000" w:themeColor="text1"/>
                <w:sz w:val="12"/>
                <w:szCs w:val="12"/>
              </w:rPr>
              <w:t>平18厚令34第61条（第3条の36準用）</w:t>
            </w:r>
          </w:p>
        </w:tc>
        <w:tc>
          <w:tcPr>
            <w:tcW w:w="1418" w:type="dxa"/>
            <w:vMerge/>
            <w:shd w:val="clear" w:color="auto" w:fill="FFFFFF" w:themeFill="background1"/>
          </w:tcPr>
          <w:p w14:paraId="5B145E77" w14:textId="77777777" w:rsidR="001F01A2" w:rsidRPr="007A2244" w:rsidRDefault="001F01A2" w:rsidP="001F01A2">
            <w:pPr>
              <w:spacing w:line="0" w:lineRule="atLeast"/>
              <w:jc w:val="left"/>
              <w:rPr>
                <w:rFonts w:ascii="ＭＳ ゴシック" w:eastAsia="ＭＳ ゴシック" w:hAnsi="ＭＳ ゴシック"/>
                <w:sz w:val="16"/>
                <w:szCs w:val="16"/>
              </w:rPr>
            </w:pPr>
          </w:p>
        </w:tc>
      </w:tr>
      <w:tr w:rsidR="001F01A2" w:rsidRPr="007A2244" w14:paraId="4E0E5C7B" w14:textId="77777777" w:rsidTr="002926BE">
        <w:tc>
          <w:tcPr>
            <w:tcW w:w="940" w:type="dxa"/>
            <w:vMerge/>
            <w:shd w:val="clear" w:color="auto" w:fill="FFFFFF" w:themeFill="background1"/>
          </w:tcPr>
          <w:p w14:paraId="33D1CB59" w14:textId="77777777" w:rsidR="001F01A2" w:rsidRPr="007A2244" w:rsidRDefault="001F01A2" w:rsidP="001F01A2">
            <w:pPr>
              <w:spacing w:line="0" w:lineRule="atLeast"/>
              <w:jc w:val="left"/>
              <w:rPr>
                <w:rFonts w:ascii="ＭＳ ゴシック" w:eastAsia="ＭＳ ゴシック" w:hAnsi="ＭＳ ゴシック"/>
                <w:sz w:val="16"/>
                <w:szCs w:val="16"/>
              </w:rPr>
            </w:pPr>
          </w:p>
        </w:tc>
        <w:tc>
          <w:tcPr>
            <w:tcW w:w="6237" w:type="dxa"/>
            <w:shd w:val="clear" w:color="auto" w:fill="FFFFFF" w:themeFill="background1"/>
          </w:tcPr>
          <w:p w14:paraId="1272DC24" w14:textId="77777777" w:rsidR="001F01A2" w:rsidRPr="007A2244" w:rsidRDefault="001F01A2" w:rsidP="001F01A2">
            <w:pPr>
              <w:spacing w:line="0" w:lineRule="atLeast"/>
              <w:jc w:val="left"/>
              <w:rPr>
                <w:rFonts w:ascii="ＭＳ ゴシック" w:eastAsia="ＭＳ ゴシック" w:hAnsi="ＭＳ ゴシック"/>
                <w:sz w:val="16"/>
                <w:szCs w:val="16"/>
              </w:rPr>
            </w:pPr>
            <w:r w:rsidRPr="007A2244">
              <w:rPr>
                <w:rFonts w:ascii="ＭＳ ゴシック" w:eastAsia="ＭＳ ゴシック" w:hAnsi="ＭＳ ゴシック" w:hint="eastAsia"/>
                <w:sz w:val="16"/>
                <w:szCs w:val="16"/>
              </w:rPr>
              <w:t>④</w:t>
            </w:r>
            <w:r w:rsidRPr="007A2244">
              <w:rPr>
                <w:rFonts w:ascii="ＭＳ ゴシック" w:eastAsia="ＭＳ ゴシック" w:hAnsi="ＭＳ ゴシック"/>
                <w:sz w:val="16"/>
                <w:szCs w:val="16"/>
              </w:rPr>
              <w:t xml:space="preserve"> </w:t>
            </w:r>
            <w:r w:rsidRPr="007A2244">
              <w:rPr>
                <w:rFonts w:ascii="ＭＳ ゴシック" w:eastAsia="ＭＳ ゴシック" w:hAnsi="ＭＳ ゴシック" w:hint="eastAsia"/>
                <w:sz w:val="16"/>
                <w:szCs w:val="16"/>
              </w:rPr>
              <w:t>市からの求めがあった場合には、③の改善の内容を市に報告していますか。</w:t>
            </w:r>
          </w:p>
        </w:tc>
        <w:tc>
          <w:tcPr>
            <w:tcW w:w="1134" w:type="dxa"/>
            <w:shd w:val="clear" w:color="auto" w:fill="FFFFFF" w:themeFill="background1"/>
          </w:tcPr>
          <w:p w14:paraId="5B741D81" w14:textId="77777777" w:rsidR="001F01A2" w:rsidRPr="007A2244" w:rsidRDefault="001F01A2" w:rsidP="001F01A2">
            <w:pPr>
              <w:spacing w:line="0" w:lineRule="atLeast"/>
              <w:jc w:val="left"/>
              <w:rPr>
                <w:rFonts w:ascii="ＭＳ ゴシック" w:eastAsia="ＭＳ ゴシック" w:hAnsi="ＭＳ ゴシック"/>
                <w:sz w:val="12"/>
                <w:szCs w:val="12"/>
              </w:rPr>
            </w:pPr>
            <w:r w:rsidRPr="007A2244">
              <w:rPr>
                <w:rFonts w:ascii="ＭＳ ゴシック" w:eastAsia="ＭＳ ゴシック" w:hAnsi="ＭＳ ゴシック" w:hint="eastAsia"/>
                <w:sz w:val="12"/>
                <w:szCs w:val="12"/>
              </w:rPr>
              <w:t>はい・いいえ</w:t>
            </w:r>
          </w:p>
          <w:p w14:paraId="109CC232" w14:textId="77777777" w:rsidR="001F01A2" w:rsidRPr="007A2244" w:rsidRDefault="001F01A2" w:rsidP="001F01A2">
            <w:pPr>
              <w:spacing w:line="0" w:lineRule="atLeast"/>
              <w:jc w:val="left"/>
              <w:rPr>
                <w:rFonts w:ascii="ＭＳ ゴシック" w:eastAsia="ＭＳ ゴシック" w:hAnsi="ＭＳ ゴシック"/>
                <w:sz w:val="12"/>
                <w:szCs w:val="12"/>
              </w:rPr>
            </w:pPr>
          </w:p>
          <w:p w14:paraId="68D2B3F4" w14:textId="77777777" w:rsidR="001F01A2" w:rsidRPr="007A2244" w:rsidRDefault="001F01A2" w:rsidP="001F01A2">
            <w:pPr>
              <w:spacing w:line="0" w:lineRule="atLeast"/>
              <w:jc w:val="left"/>
              <w:rPr>
                <w:rFonts w:ascii="ＭＳ ゴシック" w:eastAsia="ＭＳ ゴシック" w:hAnsi="ＭＳ ゴシック"/>
                <w:sz w:val="12"/>
                <w:szCs w:val="12"/>
              </w:rPr>
            </w:pPr>
          </w:p>
        </w:tc>
        <w:tc>
          <w:tcPr>
            <w:tcW w:w="1417" w:type="dxa"/>
            <w:shd w:val="clear" w:color="auto" w:fill="FFFFFF" w:themeFill="background1"/>
          </w:tcPr>
          <w:p w14:paraId="764E95E4" w14:textId="77777777" w:rsidR="001F01A2" w:rsidRPr="00365BAC" w:rsidRDefault="001F01A2" w:rsidP="001F01A2">
            <w:pPr>
              <w:spacing w:line="0" w:lineRule="atLeast"/>
              <w:jc w:val="left"/>
              <w:rPr>
                <w:rFonts w:ascii="ＭＳ ゴシック" w:eastAsia="ＭＳ ゴシック" w:hAnsi="ＭＳ ゴシック"/>
                <w:color w:val="000000" w:themeColor="text1"/>
                <w:sz w:val="12"/>
                <w:szCs w:val="12"/>
                <w:lang w:eastAsia="zh-CN"/>
              </w:rPr>
            </w:pPr>
            <w:r w:rsidRPr="00365BAC">
              <w:rPr>
                <w:rFonts w:ascii="ＭＳ ゴシック" w:eastAsia="ＭＳ ゴシック" w:hAnsi="ＭＳ ゴシック" w:hint="eastAsia"/>
                <w:color w:val="000000" w:themeColor="text1"/>
                <w:sz w:val="12"/>
                <w:szCs w:val="12"/>
                <w:lang w:eastAsia="zh-CN"/>
              </w:rPr>
              <w:t>条例第</w:t>
            </w:r>
            <w:r w:rsidRPr="00365BAC">
              <w:rPr>
                <w:rFonts w:ascii="ＭＳ ゴシック" w:eastAsia="ＭＳ ゴシック" w:hAnsi="ＭＳ ゴシック"/>
                <w:color w:val="000000" w:themeColor="text1"/>
                <w:sz w:val="12"/>
                <w:szCs w:val="12"/>
                <w:lang w:eastAsia="zh-CN"/>
              </w:rPr>
              <w:t>80</w:t>
            </w:r>
            <w:r w:rsidRPr="00365BAC">
              <w:rPr>
                <w:rFonts w:ascii="ＭＳ ゴシック" w:eastAsia="ＭＳ ゴシック" w:hAnsi="ＭＳ ゴシック" w:hint="eastAsia"/>
                <w:color w:val="000000" w:themeColor="text1"/>
                <w:sz w:val="12"/>
                <w:szCs w:val="12"/>
                <w:lang w:eastAsia="zh-CN"/>
              </w:rPr>
              <w:t>条</w:t>
            </w:r>
            <w:r w:rsidRPr="00365BAC">
              <w:rPr>
                <w:rFonts w:ascii="ＭＳ ゴシック" w:eastAsia="ＭＳ ゴシック" w:hAnsi="ＭＳ ゴシック"/>
                <w:color w:val="000000" w:themeColor="text1"/>
                <w:sz w:val="12"/>
                <w:szCs w:val="12"/>
                <w:lang w:eastAsia="zh-CN"/>
              </w:rPr>
              <w:t>(</w:t>
            </w:r>
            <w:r w:rsidRPr="00365BAC">
              <w:rPr>
                <w:rFonts w:ascii="ＭＳ ゴシック" w:eastAsia="ＭＳ ゴシック" w:hAnsi="ＭＳ ゴシック" w:hint="eastAsia"/>
                <w:color w:val="000000" w:themeColor="text1"/>
                <w:sz w:val="12"/>
                <w:szCs w:val="12"/>
                <w:lang w:eastAsia="zh-CN"/>
              </w:rPr>
              <w:t>準用第</w:t>
            </w:r>
            <w:r w:rsidRPr="00365BAC">
              <w:rPr>
                <w:rFonts w:ascii="ＭＳ ゴシック" w:eastAsia="ＭＳ ゴシック" w:hAnsi="ＭＳ ゴシック"/>
                <w:color w:val="000000" w:themeColor="text1"/>
                <w:sz w:val="12"/>
                <w:szCs w:val="12"/>
                <w:lang w:eastAsia="zh-CN"/>
              </w:rPr>
              <w:t>38</w:t>
            </w:r>
            <w:r w:rsidRPr="00365BAC">
              <w:rPr>
                <w:rFonts w:ascii="ＭＳ ゴシック" w:eastAsia="ＭＳ ゴシック" w:hAnsi="ＭＳ ゴシック" w:hint="eastAsia"/>
                <w:color w:val="000000" w:themeColor="text1"/>
                <w:sz w:val="12"/>
                <w:szCs w:val="12"/>
                <w:lang w:eastAsia="zh-CN"/>
              </w:rPr>
              <w:t>条第</w:t>
            </w:r>
            <w:r w:rsidRPr="00365BAC">
              <w:rPr>
                <w:rFonts w:ascii="ＭＳ ゴシック" w:eastAsia="ＭＳ ゴシック" w:hAnsi="ＭＳ ゴシック"/>
                <w:color w:val="000000" w:themeColor="text1"/>
                <w:sz w:val="12"/>
                <w:szCs w:val="12"/>
                <w:lang w:eastAsia="zh-CN"/>
              </w:rPr>
              <w:t>4</w:t>
            </w:r>
            <w:r w:rsidRPr="00365BAC">
              <w:rPr>
                <w:rFonts w:ascii="ＭＳ ゴシック" w:eastAsia="ＭＳ ゴシック" w:hAnsi="ＭＳ ゴシック" w:hint="eastAsia"/>
                <w:color w:val="000000" w:themeColor="text1"/>
                <w:sz w:val="12"/>
                <w:szCs w:val="12"/>
                <w:lang w:eastAsia="zh-CN"/>
              </w:rPr>
              <w:t>項）</w:t>
            </w:r>
          </w:p>
          <w:p w14:paraId="3FD94E81" w14:textId="77777777" w:rsidR="001F01A2" w:rsidRPr="00365BAC" w:rsidRDefault="001F01A2" w:rsidP="001F01A2">
            <w:pPr>
              <w:spacing w:line="0" w:lineRule="atLeast"/>
              <w:jc w:val="left"/>
              <w:rPr>
                <w:rFonts w:ascii="ＭＳ ゴシック" w:eastAsia="ＭＳ ゴシック" w:hAnsi="ＭＳ ゴシック"/>
                <w:color w:val="000000" w:themeColor="text1"/>
                <w:sz w:val="12"/>
                <w:szCs w:val="12"/>
              </w:rPr>
            </w:pPr>
            <w:r w:rsidRPr="00365BAC">
              <w:rPr>
                <w:rFonts w:ascii="ＭＳ ゴシック" w:eastAsia="ＭＳ ゴシック" w:hAnsi="ＭＳ ゴシック" w:hint="eastAsia"/>
                <w:color w:val="000000" w:themeColor="text1"/>
                <w:sz w:val="12"/>
                <w:szCs w:val="12"/>
              </w:rPr>
              <w:t>予防条例</w:t>
            </w:r>
          </w:p>
          <w:p w14:paraId="0EA57C50" w14:textId="77777777" w:rsidR="001F01A2" w:rsidRPr="00365BAC" w:rsidRDefault="001F01A2" w:rsidP="001F01A2">
            <w:pPr>
              <w:spacing w:line="0" w:lineRule="atLeast"/>
              <w:jc w:val="left"/>
              <w:rPr>
                <w:rFonts w:ascii="ＭＳ ゴシック" w:eastAsia="DengXian" w:hAnsi="ＭＳ ゴシック"/>
                <w:color w:val="000000" w:themeColor="text1"/>
                <w:sz w:val="12"/>
                <w:szCs w:val="12"/>
              </w:rPr>
            </w:pPr>
            <w:r w:rsidRPr="00365BAC">
              <w:rPr>
                <w:rFonts w:ascii="ＭＳ ゴシック" w:eastAsia="ＭＳ ゴシック" w:hAnsi="ＭＳ ゴシック" w:hint="eastAsia"/>
                <w:color w:val="000000" w:themeColor="text1"/>
                <w:sz w:val="12"/>
                <w:szCs w:val="12"/>
              </w:rPr>
              <w:t>第</w:t>
            </w:r>
            <w:r w:rsidRPr="00365BAC">
              <w:rPr>
                <w:rFonts w:ascii="ＭＳ ゴシック" w:eastAsia="ＭＳ ゴシック" w:hAnsi="ＭＳ ゴシック"/>
                <w:color w:val="000000" w:themeColor="text1"/>
                <w:sz w:val="12"/>
                <w:szCs w:val="12"/>
              </w:rPr>
              <w:t>36</w:t>
            </w:r>
            <w:r w:rsidRPr="00365BAC">
              <w:rPr>
                <w:rFonts w:ascii="ＭＳ ゴシック" w:eastAsia="ＭＳ ゴシック" w:hAnsi="ＭＳ ゴシック" w:hint="eastAsia"/>
                <w:color w:val="000000" w:themeColor="text1"/>
                <w:sz w:val="12"/>
                <w:szCs w:val="12"/>
              </w:rPr>
              <w:t>条第</w:t>
            </w:r>
            <w:r w:rsidRPr="00365BAC">
              <w:rPr>
                <w:rFonts w:ascii="ＭＳ ゴシック" w:eastAsia="ＭＳ ゴシック" w:hAnsi="ＭＳ ゴシック"/>
                <w:color w:val="000000" w:themeColor="text1"/>
                <w:sz w:val="12"/>
                <w:szCs w:val="12"/>
              </w:rPr>
              <w:t>4</w:t>
            </w:r>
            <w:r w:rsidRPr="00365BAC">
              <w:rPr>
                <w:rFonts w:ascii="ＭＳ ゴシック" w:eastAsia="ＭＳ ゴシック" w:hAnsi="ＭＳ ゴシック" w:hint="eastAsia"/>
                <w:color w:val="000000" w:themeColor="text1"/>
                <w:sz w:val="12"/>
                <w:szCs w:val="12"/>
              </w:rPr>
              <w:t>項</w:t>
            </w:r>
          </w:p>
          <w:p w14:paraId="7D9ECD8B" w14:textId="77777777" w:rsidR="00501CC8" w:rsidRPr="00365BAC" w:rsidRDefault="00501CC8" w:rsidP="001F01A2">
            <w:pPr>
              <w:spacing w:line="0" w:lineRule="atLeast"/>
              <w:jc w:val="left"/>
              <w:rPr>
                <w:rFonts w:ascii="ＭＳ ゴシック" w:eastAsia="DengXian" w:hAnsi="ＭＳ ゴシック"/>
                <w:color w:val="000000" w:themeColor="text1"/>
                <w:sz w:val="12"/>
                <w:szCs w:val="12"/>
              </w:rPr>
            </w:pPr>
            <w:r w:rsidRPr="00365BAC">
              <w:rPr>
                <w:rFonts w:ascii="ＭＳ ゴシック" w:eastAsia="ＭＳ ゴシック" w:hAnsi="ＭＳ ゴシック" w:hint="eastAsia"/>
                <w:color w:val="000000" w:themeColor="text1"/>
                <w:sz w:val="12"/>
                <w:szCs w:val="12"/>
              </w:rPr>
              <w:t>平18厚令34第61条（第3条の36準用）</w:t>
            </w:r>
          </w:p>
        </w:tc>
        <w:tc>
          <w:tcPr>
            <w:tcW w:w="1418" w:type="dxa"/>
            <w:vMerge/>
            <w:shd w:val="clear" w:color="auto" w:fill="FFFFFF" w:themeFill="background1"/>
          </w:tcPr>
          <w:p w14:paraId="50404E72" w14:textId="77777777" w:rsidR="001F01A2" w:rsidRPr="007A2244" w:rsidRDefault="001F01A2" w:rsidP="001F01A2">
            <w:pPr>
              <w:spacing w:line="0" w:lineRule="atLeast"/>
              <w:jc w:val="left"/>
              <w:rPr>
                <w:rFonts w:ascii="ＭＳ ゴシック" w:eastAsia="ＭＳ ゴシック" w:hAnsi="ＭＳ ゴシック"/>
                <w:sz w:val="16"/>
                <w:szCs w:val="16"/>
              </w:rPr>
            </w:pPr>
          </w:p>
        </w:tc>
      </w:tr>
      <w:tr w:rsidR="001F01A2" w:rsidRPr="007A2244" w14:paraId="13E958CB" w14:textId="77777777" w:rsidTr="002926BE">
        <w:tc>
          <w:tcPr>
            <w:tcW w:w="940" w:type="dxa"/>
            <w:vMerge/>
            <w:shd w:val="clear" w:color="auto" w:fill="FFFFFF" w:themeFill="background1"/>
          </w:tcPr>
          <w:p w14:paraId="17FEB832" w14:textId="77777777" w:rsidR="001F01A2" w:rsidRPr="007A2244" w:rsidRDefault="001F01A2" w:rsidP="001F01A2">
            <w:pPr>
              <w:spacing w:line="0" w:lineRule="atLeast"/>
              <w:jc w:val="left"/>
              <w:rPr>
                <w:rFonts w:ascii="ＭＳ ゴシック" w:eastAsia="ＭＳ ゴシック" w:hAnsi="ＭＳ ゴシック"/>
                <w:sz w:val="16"/>
                <w:szCs w:val="16"/>
              </w:rPr>
            </w:pPr>
          </w:p>
        </w:tc>
        <w:tc>
          <w:tcPr>
            <w:tcW w:w="6237" w:type="dxa"/>
            <w:shd w:val="clear" w:color="auto" w:fill="FFFFFF" w:themeFill="background1"/>
          </w:tcPr>
          <w:p w14:paraId="21ED2404" w14:textId="77777777" w:rsidR="001F01A2" w:rsidRPr="007A2244" w:rsidRDefault="001F01A2" w:rsidP="001F01A2">
            <w:pPr>
              <w:spacing w:line="0" w:lineRule="atLeast"/>
              <w:jc w:val="left"/>
              <w:rPr>
                <w:rFonts w:ascii="ＭＳ ゴシック" w:eastAsia="ＭＳ ゴシック" w:hAnsi="ＭＳ ゴシック"/>
                <w:sz w:val="16"/>
                <w:szCs w:val="16"/>
              </w:rPr>
            </w:pPr>
            <w:r w:rsidRPr="007A2244">
              <w:rPr>
                <w:rFonts w:ascii="ＭＳ ゴシック" w:eastAsia="ＭＳ ゴシック" w:hAnsi="ＭＳ ゴシック" w:hint="eastAsia"/>
                <w:sz w:val="16"/>
                <w:szCs w:val="16"/>
              </w:rPr>
              <w:t>⑤</w:t>
            </w:r>
            <w:r w:rsidRPr="007A2244">
              <w:rPr>
                <w:rFonts w:ascii="ＭＳ ゴシック" w:eastAsia="ＭＳ ゴシック" w:hAnsi="ＭＳ ゴシック"/>
                <w:sz w:val="16"/>
                <w:szCs w:val="16"/>
              </w:rPr>
              <w:t xml:space="preserve"> </w:t>
            </w:r>
            <w:r w:rsidRPr="007A2244">
              <w:rPr>
                <w:rFonts w:ascii="ＭＳ ゴシック" w:eastAsia="ＭＳ ゴシック" w:hAnsi="ＭＳ ゴシック" w:hint="eastAsia"/>
                <w:sz w:val="16"/>
                <w:szCs w:val="16"/>
              </w:rPr>
              <w:t>提供したサービスに係る利用者からの苦情に関して国民健康保険団体連合会が行う調査に協力するとともに、国民健康保険団体連合会から指導又は助言を受けた場合においては、当該指導又は助言に従って必要な改善を行っていますか。</w:t>
            </w:r>
          </w:p>
        </w:tc>
        <w:tc>
          <w:tcPr>
            <w:tcW w:w="1134" w:type="dxa"/>
            <w:shd w:val="clear" w:color="auto" w:fill="FFFFFF" w:themeFill="background1"/>
          </w:tcPr>
          <w:p w14:paraId="218B7CBB" w14:textId="77777777" w:rsidR="001F01A2" w:rsidRPr="007A2244" w:rsidRDefault="001F01A2" w:rsidP="001F01A2">
            <w:pPr>
              <w:spacing w:line="0" w:lineRule="atLeast"/>
              <w:jc w:val="left"/>
              <w:rPr>
                <w:rFonts w:ascii="ＭＳ ゴシック" w:eastAsia="ＭＳ ゴシック" w:hAnsi="ＭＳ ゴシック"/>
                <w:sz w:val="12"/>
                <w:szCs w:val="12"/>
              </w:rPr>
            </w:pPr>
            <w:r w:rsidRPr="007A2244">
              <w:rPr>
                <w:rFonts w:ascii="ＭＳ ゴシック" w:eastAsia="ＭＳ ゴシック" w:hAnsi="ＭＳ ゴシック" w:hint="eastAsia"/>
                <w:sz w:val="12"/>
                <w:szCs w:val="12"/>
              </w:rPr>
              <w:t>はい・いいえ</w:t>
            </w:r>
          </w:p>
        </w:tc>
        <w:tc>
          <w:tcPr>
            <w:tcW w:w="1417" w:type="dxa"/>
            <w:shd w:val="clear" w:color="auto" w:fill="FFFFFF" w:themeFill="background1"/>
          </w:tcPr>
          <w:p w14:paraId="7F3CCC26" w14:textId="77777777" w:rsidR="001F01A2" w:rsidRPr="00365BAC" w:rsidRDefault="001F01A2" w:rsidP="001F01A2">
            <w:pPr>
              <w:spacing w:line="0" w:lineRule="atLeast"/>
              <w:jc w:val="left"/>
              <w:rPr>
                <w:rFonts w:ascii="ＭＳ ゴシック" w:eastAsia="ＭＳ ゴシック" w:hAnsi="ＭＳ ゴシック"/>
                <w:color w:val="000000" w:themeColor="text1"/>
                <w:sz w:val="12"/>
                <w:szCs w:val="12"/>
                <w:lang w:eastAsia="zh-CN"/>
              </w:rPr>
            </w:pPr>
            <w:r w:rsidRPr="00365BAC">
              <w:rPr>
                <w:rFonts w:ascii="ＭＳ ゴシック" w:eastAsia="ＭＳ ゴシック" w:hAnsi="ＭＳ ゴシック" w:hint="eastAsia"/>
                <w:color w:val="000000" w:themeColor="text1"/>
                <w:sz w:val="12"/>
                <w:szCs w:val="12"/>
                <w:lang w:eastAsia="zh-CN"/>
              </w:rPr>
              <w:t>条例第</w:t>
            </w:r>
            <w:r w:rsidRPr="00365BAC">
              <w:rPr>
                <w:rFonts w:ascii="ＭＳ ゴシック" w:eastAsia="ＭＳ ゴシック" w:hAnsi="ＭＳ ゴシック"/>
                <w:color w:val="000000" w:themeColor="text1"/>
                <w:sz w:val="12"/>
                <w:szCs w:val="12"/>
                <w:lang w:eastAsia="zh-CN"/>
              </w:rPr>
              <w:t>80</w:t>
            </w:r>
            <w:r w:rsidRPr="00365BAC">
              <w:rPr>
                <w:rFonts w:ascii="ＭＳ ゴシック" w:eastAsia="ＭＳ ゴシック" w:hAnsi="ＭＳ ゴシック" w:hint="eastAsia"/>
                <w:color w:val="000000" w:themeColor="text1"/>
                <w:sz w:val="12"/>
                <w:szCs w:val="12"/>
                <w:lang w:eastAsia="zh-CN"/>
              </w:rPr>
              <w:t>条</w:t>
            </w:r>
            <w:r w:rsidRPr="00365BAC">
              <w:rPr>
                <w:rFonts w:ascii="ＭＳ ゴシック" w:eastAsia="ＭＳ ゴシック" w:hAnsi="ＭＳ ゴシック"/>
                <w:color w:val="000000" w:themeColor="text1"/>
                <w:sz w:val="12"/>
                <w:szCs w:val="12"/>
                <w:lang w:eastAsia="zh-CN"/>
              </w:rPr>
              <w:t>(</w:t>
            </w:r>
            <w:r w:rsidRPr="00365BAC">
              <w:rPr>
                <w:rFonts w:ascii="ＭＳ ゴシック" w:eastAsia="ＭＳ ゴシック" w:hAnsi="ＭＳ ゴシック" w:hint="eastAsia"/>
                <w:color w:val="000000" w:themeColor="text1"/>
                <w:sz w:val="12"/>
                <w:szCs w:val="12"/>
                <w:lang w:eastAsia="zh-CN"/>
              </w:rPr>
              <w:t>準用第</w:t>
            </w:r>
            <w:r w:rsidRPr="00365BAC">
              <w:rPr>
                <w:rFonts w:ascii="ＭＳ ゴシック" w:eastAsia="ＭＳ ゴシック" w:hAnsi="ＭＳ ゴシック"/>
                <w:color w:val="000000" w:themeColor="text1"/>
                <w:sz w:val="12"/>
                <w:szCs w:val="12"/>
                <w:lang w:eastAsia="zh-CN"/>
              </w:rPr>
              <w:t>38</w:t>
            </w:r>
            <w:r w:rsidRPr="00365BAC">
              <w:rPr>
                <w:rFonts w:ascii="ＭＳ ゴシック" w:eastAsia="ＭＳ ゴシック" w:hAnsi="ＭＳ ゴシック" w:hint="eastAsia"/>
                <w:color w:val="000000" w:themeColor="text1"/>
                <w:sz w:val="12"/>
                <w:szCs w:val="12"/>
                <w:lang w:eastAsia="zh-CN"/>
              </w:rPr>
              <w:t>条第</w:t>
            </w:r>
            <w:r w:rsidRPr="00365BAC">
              <w:rPr>
                <w:rFonts w:ascii="ＭＳ ゴシック" w:eastAsia="ＭＳ ゴシック" w:hAnsi="ＭＳ ゴシック"/>
                <w:color w:val="000000" w:themeColor="text1"/>
                <w:sz w:val="12"/>
                <w:szCs w:val="12"/>
                <w:lang w:eastAsia="zh-CN"/>
              </w:rPr>
              <w:t>5</w:t>
            </w:r>
            <w:r w:rsidRPr="00365BAC">
              <w:rPr>
                <w:rFonts w:ascii="ＭＳ ゴシック" w:eastAsia="ＭＳ ゴシック" w:hAnsi="ＭＳ ゴシック" w:hint="eastAsia"/>
                <w:color w:val="000000" w:themeColor="text1"/>
                <w:sz w:val="12"/>
                <w:szCs w:val="12"/>
                <w:lang w:eastAsia="zh-CN"/>
              </w:rPr>
              <w:t>項）</w:t>
            </w:r>
          </w:p>
          <w:p w14:paraId="5A70D32D" w14:textId="77777777" w:rsidR="001F01A2" w:rsidRPr="00365BAC" w:rsidRDefault="001F01A2" w:rsidP="001F01A2">
            <w:pPr>
              <w:spacing w:line="0" w:lineRule="atLeast"/>
              <w:jc w:val="left"/>
              <w:rPr>
                <w:rFonts w:ascii="ＭＳ ゴシック" w:eastAsia="ＭＳ ゴシック" w:hAnsi="ＭＳ ゴシック"/>
                <w:color w:val="000000" w:themeColor="text1"/>
                <w:sz w:val="12"/>
                <w:szCs w:val="12"/>
              </w:rPr>
            </w:pPr>
            <w:r w:rsidRPr="00365BAC">
              <w:rPr>
                <w:rFonts w:ascii="ＭＳ ゴシック" w:eastAsia="ＭＳ ゴシック" w:hAnsi="ＭＳ ゴシック" w:hint="eastAsia"/>
                <w:color w:val="000000" w:themeColor="text1"/>
                <w:sz w:val="12"/>
                <w:szCs w:val="12"/>
              </w:rPr>
              <w:t>予防条例</w:t>
            </w:r>
          </w:p>
          <w:p w14:paraId="35624B7A" w14:textId="77777777" w:rsidR="001F01A2" w:rsidRPr="00365BAC" w:rsidRDefault="001F01A2" w:rsidP="001F01A2">
            <w:pPr>
              <w:spacing w:line="0" w:lineRule="atLeast"/>
              <w:jc w:val="left"/>
              <w:rPr>
                <w:rFonts w:ascii="ＭＳ ゴシック" w:eastAsia="ＭＳ ゴシック" w:hAnsi="ＭＳ ゴシック"/>
                <w:color w:val="000000" w:themeColor="text1"/>
                <w:sz w:val="12"/>
                <w:szCs w:val="12"/>
              </w:rPr>
            </w:pPr>
            <w:r w:rsidRPr="00365BAC">
              <w:rPr>
                <w:rFonts w:ascii="ＭＳ ゴシック" w:eastAsia="ＭＳ ゴシック" w:hAnsi="ＭＳ ゴシック" w:hint="eastAsia"/>
                <w:color w:val="000000" w:themeColor="text1"/>
                <w:sz w:val="12"/>
                <w:szCs w:val="12"/>
              </w:rPr>
              <w:t>第</w:t>
            </w:r>
            <w:r w:rsidRPr="00365BAC">
              <w:rPr>
                <w:rFonts w:ascii="ＭＳ ゴシック" w:eastAsia="ＭＳ ゴシック" w:hAnsi="ＭＳ ゴシック"/>
                <w:color w:val="000000" w:themeColor="text1"/>
                <w:sz w:val="12"/>
                <w:szCs w:val="12"/>
              </w:rPr>
              <w:t>36</w:t>
            </w:r>
            <w:r w:rsidRPr="00365BAC">
              <w:rPr>
                <w:rFonts w:ascii="ＭＳ ゴシック" w:eastAsia="ＭＳ ゴシック" w:hAnsi="ＭＳ ゴシック" w:hint="eastAsia"/>
                <w:color w:val="000000" w:themeColor="text1"/>
                <w:sz w:val="12"/>
                <w:szCs w:val="12"/>
              </w:rPr>
              <w:t>条第</w:t>
            </w:r>
            <w:r w:rsidRPr="00365BAC">
              <w:rPr>
                <w:rFonts w:ascii="ＭＳ ゴシック" w:eastAsia="ＭＳ ゴシック" w:hAnsi="ＭＳ ゴシック"/>
                <w:color w:val="000000" w:themeColor="text1"/>
                <w:sz w:val="12"/>
                <w:szCs w:val="12"/>
              </w:rPr>
              <w:t>5</w:t>
            </w:r>
            <w:r w:rsidRPr="00365BAC">
              <w:rPr>
                <w:rFonts w:ascii="ＭＳ ゴシック" w:eastAsia="ＭＳ ゴシック" w:hAnsi="ＭＳ ゴシック" w:hint="eastAsia"/>
                <w:color w:val="000000" w:themeColor="text1"/>
                <w:sz w:val="12"/>
                <w:szCs w:val="12"/>
              </w:rPr>
              <w:t>項</w:t>
            </w:r>
          </w:p>
          <w:p w14:paraId="16F650E7" w14:textId="77777777" w:rsidR="00501CC8" w:rsidRPr="00365BAC" w:rsidRDefault="00501CC8" w:rsidP="001F01A2">
            <w:pPr>
              <w:spacing w:line="0" w:lineRule="atLeast"/>
              <w:jc w:val="left"/>
              <w:rPr>
                <w:rFonts w:ascii="ＭＳ ゴシック" w:eastAsia="ＭＳ ゴシック" w:hAnsi="ＭＳ ゴシック"/>
                <w:color w:val="000000" w:themeColor="text1"/>
                <w:sz w:val="12"/>
                <w:szCs w:val="12"/>
              </w:rPr>
            </w:pPr>
            <w:r w:rsidRPr="00365BAC">
              <w:rPr>
                <w:rFonts w:ascii="ＭＳ ゴシック" w:eastAsia="ＭＳ ゴシック" w:hAnsi="ＭＳ ゴシック" w:hint="eastAsia"/>
                <w:color w:val="000000" w:themeColor="text1"/>
                <w:sz w:val="12"/>
                <w:szCs w:val="12"/>
              </w:rPr>
              <w:t>平18厚令34第61条（第3条の36準用）</w:t>
            </w:r>
          </w:p>
        </w:tc>
        <w:tc>
          <w:tcPr>
            <w:tcW w:w="1418" w:type="dxa"/>
            <w:vMerge/>
            <w:shd w:val="clear" w:color="auto" w:fill="FFFFFF" w:themeFill="background1"/>
          </w:tcPr>
          <w:p w14:paraId="028A6FA2" w14:textId="77777777" w:rsidR="001F01A2" w:rsidRPr="007A2244" w:rsidRDefault="001F01A2" w:rsidP="001F01A2">
            <w:pPr>
              <w:spacing w:line="0" w:lineRule="atLeast"/>
              <w:jc w:val="left"/>
              <w:rPr>
                <w:rFonts w:ascii="ＭＳ ゴシック" w:eastAsia="ＭＳ ゴシック" w:hAnsi="ＭＳ ゴシック"/>
                <w:sz w:val="16"/>
                <w:szCs w:val="16"/>
              </w:rPr>
            </w:pPr>
          </w:p>
        </w:tc>
      </w:tr>
      <w:tr w:rsidR="001F01A2" w:rsidRPr="007A2244" w14:paraId="28338DE2" w14:textId="77777777" w:rsidTr="002926BE">
        <w:tc>
          <w:tcPr>
            <w:tcW w:w="940" w:type="dxa"/>
            <w:vMerge/>
            <w:shd w:val="clear" w:color="auto" w:fill="FFFFFF" w:themeFill="background1"/>
          </w:tcPr>
          <w:p w14:paraId="7A002D66" w14:textId="77777777" w:rsidR="001F01A2" w:rsidRPr="007A2244" w:rsidRDefault="001F01A2" w:rsidP="001F01A2">
            <w:pPr>
              <w:spacing w:line="0" w:lineRule="atLeast"/>
              <w:jc w:val="left"/>
              <w:rPr>
                <w:rFonts w:ascii="ＭＳ ゴシック" w:eastAsia="ＭＳ ゴシック" w:hAnsi="ＭＳ ゴシック"/>
                <w:sz w:val="16"/>
                <w:szCs w:val="16"/>
              </w:rPr>
            </w:pPr>
          </w:p>
        </w:tc>
        <w:tc>
          <w:tcPr>
            <w:tcW w:w="6237" w:type="dxa"/>
            <w:shd w:val="clear" w:color="auto" w:fill="FFFFFF" w:themeFill="background1"/>
          </w:tcPr>
          <w:p w14:paraId="73DAA819" w14:textId="77777777" w:rsidR="001F01A2" w:rsidRPr="007A2244" w:rsidRDefault="001F01A2" w:rsidP="001F01A2">
            <w:pPr>
              <w:spacing w:line="0" w:lineRule="atLeast"/>
              <w:jc w:val="left"/>
              <w:rPr>
                <w:rFonts w:ascii="ＭＳ ゴシック" w:eastAsia="ＭＳ ゴシック" w:hAnsi="ＭＳ ゴシック"/>
                <w:sz w:val="16"/>
                <w:szCs w:val="16"/>
              </w:rPr>
            </w:pPr>
            <w:r w:rsidRPr="007A2244">
              <w:rPr>
                <w:rFonts w:ascii="ＭＳ ゴシック" w:eastAsia="ＭＳ ゴシック" w:hAnsi="ＭＳ ゴシック" w:hint="eastAsia"/>
                <w:sz w:val="16"/>
                <w:szCs w:val="16"/>
              </w:rPr>
              <w:t>⑥</w:t>
            </w:r>
            <w:r w:rsidRPr="007A2244">
              <w:rPr>
                <w:rFonts w:ascii="ＭＳ ゴシック" w:eastAsia="ＭＳ ゴシック" w:hAnsi="ＭＳ ゴシック"/>
                <w:sz w:val="16"/>
                <w:szCs w:val="16"/>
              </w:rPr>
              <w:t xml:space="preserve"> </w:t>
            </w:r>
            <w:r w:rsidRPr="007A2244">
              <w:rPr>
                <w:rFonts w:ascii="ＭＳ ゴシック" w:eastAsia="ＭＳ ゴシック" w:hAnsi="ＭＳ ゴシック" w:hint="eastAsia"/>
                <w:sz w:val="16"/>
                <w:szCs w:val="16"/>
              </w:rPr>
              <w:t>国民健康保険団体連合会からの求めがあった場合には、⑤の改善の内容を国民健康保険団体連合会に報告していますか。</w:t>
            </w:r>
          </w:p>
        </w:tc>
        <w:tc>
          <w:tcPr>
            <w:tcW w:w="1134" w:type="dxa"/>
            <w:shd w:val="clear" w:color="auto" w:fill="FFFFFF" w:themeFill="background1"/>
          </w:tcPr>
          <w:p w14:paraId="266FC5A3" w14:textId="77777777" w:rsidR="001F01A2" w:rsidRPr="007A2244" w:rsidRDefault="001F01A2" w:rsidP="001F01A2">
            <w:pPr>
              <w:spacing w:line="0" w:lineRule="atLeast"/>
              <w:jc w:val="left"/>
              <w:rPr>
                <w:rFonts w:ascii="ＭＳ ゴシック" w:eastAsia="ＭＳ ゴシック" w:hAnsi="ＭＳ ゴシック"/>
                <w:sz w:val="12"/>
                <w:szCs w:val="12"/>
              </w:rPr>
            </w:pPr>
            <w:r w:rsidRPr="007A2244">
              <w:rPr>
                <w:rFonts w:ascii="ＭＳ ゴシック" w:eastAsia="ＭＳ ゴシック" w:hAnsi="ＭＳ ゴシック" w:hint="eastAsia"/>
                <w:sz w:val="12"/>
                <w:szCs w:val="12"/>
              </w:rPr>
              <w:t>はい・いいえ</w:t>
            </w:r>
          </w:p>
        </w:tc>
        <w:tc>
          <w:tcPr>
            <w:tcW w:w="1417" w:type="dxa"/>
            <w:shd w:val="clear" w:color="auto" w:fill="FFFFFF" w:themeFill="background1"/>
          </w:tcPr>
          <w:p w14:paraId="28FDD01D" w14:textId="77777777" w:rsidR="001F01A2" w:rsidRPr="00365BAC" w:rsidRDefault="001F01A2" w:rsidP="001F01A2">
            <w:pPr>
              <w:spacing w:line="0" w:lineRule="atLeast"/>
              <w:jc w:val="left"/>
              <w:rPr>
                <w:rFonts w:ascii="ＭＳ ゴシック" w:eastAsia="ＭＳ ゴシック" w:hAnsi="ＭＳ ゴシック"/>
                <w:color w:val="000000" w:themeColor="text1"/>
                <w:sz w:val="12"/>
                <w:szCs w:val="12"/>
                <w:lang w:eastAsia="zh-CN"/>
              </w:rPr>
            </w:pPr>
            <w:r w:rsidRPr="00365BAC">
              <w:rPr>
                <w:rFonts w:ascii="ＭＳ ゴシック" w:eastAsia="ＭＳ ゴシック" w:hAnsi="ＭＳ ゴシック" w:hint="eastAsia"/>
                <w:color w:val="000000" w:themeColor="text1"/>
                <w:sz w:val="12"/>
                <w:szCs w:val="12"/>
                <w:lang w:eastAsia="zh-CN"/>
              </w:rPr>
              <w:t>条例第</w:t>
            </w:r>
            <w:r w:rsidRPr="00365BAC">
              <w:rPr>
                <w:rFonts w:ascii="ＭＳ ゴシック" w:eastAsia="ＭＳ ゴシック" w:hAnsi="ＭＳ ゴシック"/>
                <w:color w:val="000000" w:themeColor="text1"/>
                <w:sz w:val="12"/>
                <w:szCs w:val="12"/>
                <w:lang w:eastAsia="zh-CN"/>
              </w:rPr>
              <w:t>80</w:t>
            </w:r>
            <w:r w:rsidRPr="00365BAC">
              <w:rPr>
                <w:rFonts w:ascii="ＭＳ ゴシック" w:eastAsia="ＭＳ ゴシック" w:hAnsi="ＭＳ ゴシック" w:hint="eastAsia"/>
                <w:color w:val="000000" w:themeColor="text1"/>
                <w:sz w:val="12"/>
                <w:szCs w:val="12"/>
                <w:lang w:eastAsia="zh-CN"/>
              </w:rPr>
              <w:t>条</w:t>
            </w:r>
            <w:r w:rsidRPr="00365BAC">
              <w:rPr>
                <w:rFonts w:ascii="ＭＳ ゴシック" w:eastAsia="ＭＳ ゴシック" w:hAnsi="ＭＳ ゴシック"/>
                <w:color w:val="000000" w:themeColor="text1"/>
                <w:sz w:val="12"/>
                <w:szCs w:val="12"/>
                <w:lang w:eastAsia="zh-CN"/>
              </w:rPr>
              <w:t>(</w:t>
            </w:r>
            <w:r w:rsidRPr="00365BAC">
              <w:rPr>
                <w:rFonts w:ascii="ＭＳ ゴシック" w:eastAsia="ＭＳ ゴシック" w:hAnsi="ＭＳ ゴシック" w:hint="eastAsia"/>
                <w:color w:val="000000" w:themeColor="text1"/>
                <w:sz w:val="12"/>
                <w:szCs w:val="12"/>
                <w:lang w:eastAsia="zh-CN"/>
              </w:rPr>
              <w:t>準用第</w:t>
            </w:r>
            <w:r w:rsidRPr="00365BAC">
              <w:rPr>
                <w:rFonts w:ascii="ＭＳ ゴシック" w:eastAsia="ＭＳ ゴシック" w:hAnsi="ＭＳ ゴシック"/>
                <w:color w:val="000000" w:themeColor="text1"/>
                <w:sz w:val="12"/>
                <w:szCs w:val="12"/>
                <w:lang w:eastAsia="zh-CN"/>
              </w:rPr>
              <w:t>38</w:t>
            </w:r>
            <w:r w:rsidRPr="00365BAC">
              <w:rPr>
                <w:rFonts w:ascii="ＭＳ ゴシック" w:eastAsia="ＭＳ ゴシック" w:hAnsi="ＭＳ ゴシック" w:hint="eastAsia"/>
                <w:color w:val="000000" w:themeColor="text1"/>
                <w:sz w:val="12"/>
                <w:szCs w:val="12"/>
                <w:lang w:eastAsia="zh-CN"/>
              </w:rPr>
              <w:t>条第</w:t>
            </w:r>
            <w:r w:rsidRPr="00365BAC">
              <w:rPr>
                <w:rFonts w:ascii="ＭＳ ゴシック" w:eastAsia="ＭＳ ゴシック" w:hAnsi="ＭＳ ゴシック"/>
                <w:color w:val="000000" w:themeColor="text1"/>
                <w:sz w:val="12"/>
                <w:szCs w:val="12"/>
                <w:lang w:eastAsia="zh-CN"/>
              </w:rPr>
              <w:t>6</w:t>
            </w:r>
            <w:r w:rsidRPr="00365BAC">
              <w:rPr>
                <w:rFonts w:ascii="ＭＳ ゴシック" w:eastAsia="ＭＳ ゴシック" w:hAnsi="ＭＳ ゴシック" w:hint="eastAsia"/>
                <w:color w:val="000000" w:themeColor="text1"/>
                <w:sz w:val="12"/>
                <w:szCs w:val="12"/>
                <w:lang w:eastAsia="zh-CN"/>
              </w:rPr>
              <w:t>項）</w:t>
            </w:r>
          </w:p>
          <w:p w14:paraId="2C25B078" w14:textId="77777777" w:rsidR="001F01A2" w:rsidRPr="00365BAC" w:rsidRDefault="001F01A2" w:rsidP="001F01A2">
            <w:pPr>
              <w:spacing w:line="0" w:lineRule="atLeast"/>
              <w:jc w:val="left"/>
              <w:rPr>
                <w:rFonts w:ascii="ＭＳ ゴシック" w:eastAsia="ＭＳ ゴシック" w:hAnsi="ＭＳ ゴシック"/>
                <w:color w:val="000000" w:themeColor="text1"/>
                <w:sz w:val="12"/>
                <w:szCs w:val="12"/>
              </w:rPr>
            </w:pPr>
            <w:r w:rsidRPr="00365BAC">
              <w:rPr>
                <w:rFonts w:ascii="ＭＳ ゴシック" w:eastAsia="ＭＳ ゴシック" w:hAnsi="ＭＳ ゴシック" w:hint="eastAsia"/>
                <w:color w:val="000000" w:themeColor="text1"/>
                <w:sz w:val="12"/>
                <w:szCs w:val="12"/>
              </w:rPr>
              <w:t>予防条例</w:t>
            </w:r>
          </w:p>
          <w:p w14:paraId="3CEFAD75" w14:textId="77777777" w:rsidR="001F01A2" w:rsidRPr="00365BAC" w:rsidRDefault="001F01A2" w:rsidP="001F01A2">
            <w:pPr>
              <w:spacing w:line="0" w:lineRule="atLeast"/>
              <w:jc w:val="left"/>
              <w:rPr>
                <w:rFonts w:ascii="ＭＳ ゴシック" w:eastAsia="DengXian" w:hAnsi="ＭＳ ゴシック"/>
                <w:color w:val="000000" w:themeColor="text1"/>
                <w:sz w:val="12"/>
                <w:szCs w:val="12"/>
              </w:rPr>
            </w:pPr>
            <w:r w:rsidRPr="00365BAC">
              <w:rPr>
                <w:rFonts w:ascii="ＭＳ ゴシック" w:eastAsia="ＭＳ ゴシック" w:hAnsi="ＭＳ ゴシック" w:hint="eastAsia"/>
                <w:color w:val="000000" w:themeColor="text1"/>
                <w:sz w:val="12"/>
                <w:szCs w:val="12"/>
              </w:rPr>
              <w:t>第</w:t>
            </w:r>
            <w:r w:rsidRPr="00365BAC">
              <w:rPr>
                <w:rFonts w:ascii="ＭＳ ゴシック" w:eastAsia="ＭＳ ゴシック" w:hAnsi="ＭＳ ゴシック"/>
                <w:color w:val="000000" w:themeColor="text1"/>
                <w:sz w:val="12"/>
                <w:szCs w:val="12"/>
              </w:rPr>
              <w:t>36</w:t>
            </w:r>
            <w:r w:rsidRPr="00365BAC">
              <w:rPr>
                <w:rFonts w:ascii="ＭＳ ゴシック" w:eastAsia="ＭＳ ゴシック" w:hAnsi="ＭＳ ゴシック" w:hint="eastAsia"/>
                <w:color w:val="000000" w:themeColor="text1"/>
                <w:sz w:val="12"/>
                <w:szCs w:val="12"/>
              </w:rPr>
              <w:t>条第</w:t>
            </w:r>
            <w:r w:rsidRPr="00365BAC">
              <w:rPr>
                <w:rFonts w:ascii="ＭＳ ゴシック" w:eastAsia="ＭＳ ゴシック" w:hAnsi="ＭＳ ゴシック"/>
                <w:color w:val="000000" w:themeColor="text1"/>
                <w:sz w:val="12"/>
                <w:szCs w:val="12"/>
              </w:rPr>
              <w:t>6</w:t>
            </w:r>
            <w:r w:rsidRPr="00365BAC">
              <w:rPr>
                <w:rFonts w:ascii="ＭＳ ゴシック" w:eastAsia="ＭＳ ゴシック" w:hAnsi="ＭＳ ゴシック" w:hint="eastAsia"/>
                <w:color w:val="000000" w:themeColor="text1"/>
                <w:sz w:val="12"/>
                <w:szCs w:val="12"/>
              </w:rPr>
              <w:t>項</w:t>
            </w:r>
          </w:p>
          <w:p w14:paraId="51DE2E61" w14:textId="77777777" w:rsidR="00501CC8" w:rsidRPr="00365BAC" w:rsidRDefault="00501CC8" w:rsidP="001F01A2">
            <w:pPr>
              <w:spacing w:line="0" w:lineRule="atLeast"/>
              <w:jc w:val="left"/>
              <w:rPr>
                <w:rFonts w:ascii="ＭＳ ゴシック" w:eastAsia="DengXian" w:hAnsi="ＭＳ ゴシック"/>
                <w:color w:val="000000" w:themeColor="text1"/>
                <w:sz w:val="12"/>
                <w:szCs w:val="12"/>
              </w:rPr>
            </w:pPr>
            <w:r w:rsidRPr="00365BAC">
              <w:rPr>
                <w:rFonts w:ascii="ＭＳ ゴシック" w:eastAsia="ＭＳ ゴシック" w:hAnsi="ＭＳ ゴシック" w:hint="eastAsia"/>
                <w:color w:val="000000" w:themeColor="text1"/>
                <w:sz w:val="12"/>
                <w:szCs w:val="12"/>
              </w:rPr>
              <w:t>平18厚令34第61条（第3条の36準用）</w:t>
            </w:r>
          </w:p>
        </w:tc>
        <w:tc>
          <w:tcPr>
            <w:tcW w:w="1418" w:type="dxa"/>
            <w:vMerge/>
            <w:shd w:val="clear" w:color="auto" w:fill="FFFFFF" w:themeFill="background1"/>
          </w:tcPr>
          <w:p w14:paraId="53A62703" w14:textId="77777777" w:rsidR="001F01A2" w:rsidRPr="007A2244" w:rsidRDefault="001F01A2" w:rsidP="001F01A2">
            <w:pPr>
              <w:spacing w:line="0" w:lineRule="atLeast"/>
              <w:jc w:val="left"/>
              <w:rPr>
                <w:rFonts w:ascii="ＭＳ ゴシック" w:eastAsia="ＭＳ ゴシック" w:hAnsi="ＭＳ ゴシック"/>
                <w:sz w:val="16"/>
                <w:szCs w:val="16"/>
              </w:rPr>
            </w:pPr>
          </w:p>
        </w:tc>
      </w:tr>
      <w:tr w:rsidR="001F01A2" w:rsidRPr="007A2244" w14:paraId="5D488AFD" w14:textId="77777777" w:rsidTr="002926BE">
        <w:tc>
          <w:tcPr>
            <w:tcW w:w="940" w:type="dxa"/>
            <w:vMerge w:val="restart"/>
            <w:shd w:val="clear" w:color="auto" w:fill="FFFFFF" w:themeFill="background1"/>
          </w:tcPr>
          <w:p w14:paraId="5CD6F13D" w14:textId="77777777" w:rsidR="001F01A2" w:rsidRPr="007A2244" w:rsidRDefault="001F01A2" w:rsidP="001F01A2">
            <w:pPr>
              <w:spacing w:line="0" w:lineRule="atLeast"/>
              <w:jc w:val="left"/>
              <w:rPr>
                <w:rFonts w:ascii="ＭＳ ゴシック" w:eastAsia="ＭＳ ゴシック" w:hAnsi="ＭＳ ゴシック"/>
                <w:sz w:val="16"/>
                <w:szCs w:val="16"/>
              </w:rPr>
            </w:pPr>
            <w:r w:rsidRPr="007A2244">
              <w:rPr>
                <w:rFonts w:ascii="ＭＳ ゴシック" w:eastAsia="ＭＳ ゴシック" w:hAnsi="ＭＳ ゴシック" w:hint="eastAsia"/>
                <w:sz w:val="16"/>
                <w:szCs w:val="16"/>
              </w:rPr>
              <w:t>３８</w:t>
            </w:r>
          </w:p>
          <w:p w14:paraId="3CF19EB5" w14:textId="77777777" w:rsidR="001F01A2" w:rsidRPr="007A2244" w:rsidRDefault="001F01A2" w:rsidP="001F01A2">
            <w:pPr>
              <w:spacing w:line="0" w:lineRule="atLeast"/>
              <w:jc w:val="left"/>
              <w:rPr>
                <w:rFonts w:ascii="ＭＳ ゴシック" w:eastAsia="ＭＳ ゴシック" w:hAnsi="ＭＳ ゴシック"/>
                <w:sz w:val="16"/>
                <w:szCs w:val="16"/>
              </w:rPr>
            </w:pPr>
            <w:r w:rsidRPr="007A2244">
              <w:rPr>
                <w:rFonts w:ascii="ＭＳ ゴシック" w:eastAsia="ＭＳ ゴシック" w:hAnsi="ＭＳ ゴシック" w:hint="eastAsia"/>
                <w:sz w:val="16"/>
                <w:szCs w:val="16"/>
              </w:rPr>
              <w:t>地域との</w:t>
            </w:r>
          </w:p>
          <w:p w14:paraId="1C624EA9" w14:textId="77777777" w:rsidR="001F01A2" w:rsidRPr="007A2244" w:rsidRDefault="001F01A2" w:rsidP="001F01A2">
            <w:pPr>
              <w:spacing w:line="0" w:lineRule="atLeast"/>
              <w:jc w:val="left"/>
              <w:rPr>
                <w:rFonts w:ascii="ＭＳ ゴシック" w:eastAsia="ＭＳ ゴシック" w:hAnsi="ＭＳ ゴシック"/>
                <w:sz w:val="16"/>
                <w:szCs w:val="16"/>
              </w:rPr>
            </w:pPr>
            <w:r w:rsidRPr="007A2244">
              <w:rPr>
                <w:rFonts w:ascii="ＭＳ ゴシック" w:eastAsia="ＭＳ ゴシック" w:hAnsi="ＭＳ ゴシック" w:hint="eastAsia"/>
                <w:sz w:val="16"/>
                <w:szCs w:val="16"/>
              </w:rPr>
              <w:t>連携等</w:t>
            </w:r>
          </w:p>
        </w:tc>
        <w:tc>
          <w:tcPr>
            <w:tcW w:w="6237" w:type="dxa"/>
            <w:shd w:val="clear" w:color="auto" w:fill="FFFFFF" w:themeFill="background1"/>
          </w:tcPr>
          <w:p w14:paraId="0270791F" w14:textId="77777777" w:rsidR="001F01A2" w:rsidRPr="007A2244" w:rsidRDefault="001F01A2" w:rsidP="001F01A2">
            <w:pPr>
              <w:spacing w:line="0" w:lineRule="atLeast"/>
              <w:jc w:val="left"/>
              <w:rPr>
                <w:rFonts w:ascii="ＭＳ ゴシック" w:eastAsia="ＭＳ ゴシック" w:hAnsi="ＭＳ ゴシック"/>
                <w:sz w:val="16"/>
                <w:szCs w:val="16"/>
              </w:rPr>
            </w:pPr>
            <w:r w:rsidRPr="007A2244">
              <w:rPr>
                <w:rFonts w:ascii="ＭＳ ゴシック" w:eastAsia="ＭＳ ゴシック" w:hAnsi="ＭＳ ゴシック" w:hint="eastAsia"/>
                <w:sz w:val="16"/>
                <w:szCs w:val="16"/>
              </w:rPr>
              <w:t>①</w:t>
            </w:r>
            <w:r w:rsidRPr="007A2244">
              <w:rPr>
                <w:rFonts w:ascii="ＭＳ ゴシック" w:eastAsia="ＭＳ ゴシック" w:hAnsi="ＭＳ ゴシック"/>
                <w:sz w:val="16"/>
                <w:szCs w:val="16"/>
              </w:rPr>
              <w:t xml:space="preserve"> </w:t>
            </w:r>
            <w:r w:rsidRPr="007A2244">
              <w:rPr>
                <w:rFonts w:ascii="ＭＳ ゴシック" w:eastAsia="ＭＳ ゴシック" w:hAnsi="ＭＳ ゴシック" w:hint="eastAsia"/>
                <w:sz w:val="16"/>
                <w:szCs w:val="16"/>
              </w:rPr>
              <w:t>サービスの提供に当たっては、運営推進会議を設置し、おおむね６月に１回以上、運営推進会議に対し活動状況を報告し、運営推進会議による評価を受けるとともに、運営推進会議から必要な要望、助言等を聴く機会を設けていますか。</w:t>
            </w:r>
          </w:p>
        </w:tc>
        <w:tc>
          <w:tcPr>
            <w:tcW w:w="1134" w:type="dxa"/>
            <w:shd w:val="clear" w:color="auto" w:fill="FFFFFF" w:themeFill="background1"/>
          </w:tcPr>
          <w:p w14:paraId="2FE357EE" w14:textId="77777777" w:rsidR="001F01A2" w:rsidRPr="007A2244" w:rsidRDefault="001F01A2" w:rsidP="001F01A2">
            <w:pPr>
              <w:spacing w:line="0" w:lineRule="atLeast"/>
              <w:jc w:val="left"/>
              <w:rPr>
                <w:rFonts w:ascii="ＭＳ ゴシック" w:eastAsia="ＭＳ ゴシック" w:hAnsi="ＭＳ ゴシック"/>
                <w:sz w:val="12"/>
                <w:szCs w:val="12"/>
              </w:rPr>
            </w:pPr>
            <w:r w:rsidRPr="007A2244">
              <w:rPr>
                <w:rFonts w:ascii="ＭＳ ゴシック" w:eastAsia="ＭＳ ゴシック" w:hAnsi="ＭＳ ゴシック" w:hint="eastAsia"/>
                <w:sz w:val="12"/>
                <w:szCs w:val="12"/>
              </w:rPr>
              <w:t>はい・いいえ</w:t>
            </w:r>
          </w:p>
        </w:tc>
        <w:tc>
          <w:tcPr>
            <w:tcW w:w="1417" w:type="dxa"/>
            <w:vMerge w:val="restart"/>
            <w:shd w:val="clear" w:color="auto" w:fill="FFFFFF" w:themeFill="background1"/>
          </w:tcPr>
          <w:p w14:paraId="3FB10BBF" w14:textId="77777777" w:rsidR="001F01A2" w:rsidRPr="00365BAC" w:rsidRDefault="001F01A2" w:rsidP="001F01A2">
            <w:pPr>
              <w:spacing w:line="0" w:lineRule="atLeast"/>
              <w:jc w:val="left"/>
              <w:rPr>
                <w:rFonts w:ascii="ＭＳ ゴシック" w:eastAsia="ＭＳ ゴシック" w:hAnsi="ＭＳ ゴシック"/>
                <w:color w:val="000000" w:themeColor="text1"/>
                <w:sz w:val="12"/>
                <w:szCs w:val="12"/>
              </w:rPr>
            </w:pPr>
            <w:r w:rsidRPr="00365BAC">
              <w:rPr>
                <w:rFonts w:ascii="ＭＳ ゴシック" w:eastAsia="ＭＳ ゴシック" w:hAnsi="ＭＳ ゴシック" w:hint="eastAsia"/>
                <w:color w:val="000000" w:themeColor="text1"/>
                <w:sz w:val="12"/>
                <w:szCs w:val="12"/>
              </w:rPr>
              <w:t>条例第</w:t>
            </w:r>
            <w:r w:rsidRPr="00365BAC">
              <w:rPr>
                <w:rFonts w:ascii="ＭＳ ゴシック" w:eastAsia="ＭＳ ゴシック" w:hAnsi="ＭＳ ゴシック"/>
                <w:color w:val="000000" w:themeColor="text1"/>
                <w:sz w:val="12"/>
                <w:szCs w:val="12"/>
              </w:rPr>
              <w:t>80</w:t>
            </w:r>
            <w:r w:rsidRPr="00365BAC">
              <w:rPr>
                <w:rFonts w:ascii="ＭＳ ゴシック" w:eastAsia="ＭＳ ゴシック" w:hAnsi="ＭＳ ゴシック" w:hint="eastAsia"/>
                <w:color w:val="000000" w:themeColor="text1"/>
                <w:sz w:val="12"/>
                <w:szCs w:val="12"/>
              </w:rPr>
              <w:t>条（準用</w:t>
            </w:r>
          </w:p>
          <w:p w14:paraId="061C7768" w14:textId="77777777" w:rsidR="001F01A2" w:rsidRPr="00365BAC" w:rsidRDefault="001F01A2" w:rsidP="001F01A2">
            <w:pPr>
              <w:spacing w:line="0" w:lineRule="atLeast"/>
              <w:jc w:val="left"/>
              <w:rPr>
                <w:rFonts w:ascii="ＭＳ ゴシック" w:eastAsia="ＭＳ ゴシック" w:hAnsi="ＭＳ ゴシック"/>
                <w:color w:val="000000" w:themeColor="text1"/>
                <w:sz w:val="12"/>
                <w:szCs w:val="12"/>
              </w:rPr>
            </w:pPr>
            <w:r w:rsidRPr="00365BAC">
              <w:rPr>
                <w:rFonts w:ascii="ＭＳ ゴシック" w:eastAsia="ＭＳ ゴシック" w:hAnsi="ＭＳ ゴシック" w:hint="eastAsia"/>
                <w:color w:val="000000" w:themeColor="text1"/>
                <w:sz w:val="12"/>
                <w:szCs w:val="12"/>
              </w:rPr>
              <w:t>第</w:t>
            </w:r>
            <w:r w:rsidRPr="00365BAC">
              <w:rPr>
                <w:rFonts w:ascii="ＭＳ ゴシック" w:eastAsia="ＭＳ ゴシック" w:hAnsi="ＭＳ ゴシック"/>
                <w:color w:val="000000" w:themeColor="text1"/>
                <w:sz w:val="12"/>
                <w:szCs w:val="12"/>
              </w:rPr>
              <w:t>59</w:t>
            </w:r>
            <w:r w:rsidRPr="00365BAC">
              <w:rPr>
                <w:rFonts w:ascii="ＭＳ ゴシック" w:eastAsia="ＭＳ ゴシック" w:hAnsi="ＭＳ ゴシック" w:hint="eastAsia"/>
                <w:color w:val="000000" w:themeColor="text1"/>
                <w:sz w:val="12"/>
                <w:szCs w:val="12"/>
              </w:rPr>
              <w:t>条の</w:t>
            </w:r>
            <w:r w:rsidRPr="00365BAC">
              <w:rPr>
                <w:rFonts w:ascii="ＭＳ ゴシック" w:eastAsia="ＭＳ ゴシック" w:hAnsi="ＭＳ ゴシック"/>
                <w:color w:val="000000" w:themeColor="text1"/>
                <w:sz w:val="12"/>
                <w:szCs w:val="12"/>
              </w:rPr>
              <w:t>17</w:t>
            </w:r>
            <w:r w:rsidRPr="00365BAC">
              <w:rPr>
                <w:rFonts w:ascii="ＭＳ ゴシック" w:eastAsia="ＭＳ ゴシック" w:hAnsi="ＭＳ ゴシック" w:hint="eastAsia"/>
                <w:color w:val="000000" w:themeColor="text1"/>
                <w:sz w:val="12"/>
                <w:szCs w:val="12"/>
              </w:rPr>
              <w:t>）</w:t>
            </w:r>
          </w:p>
          <w:p w14:paraId="0D1D7C2B" w14:textId="77777777" w:rsidR="001F01A2" w:rsidRPr="00365BAC" w:rsidRDefault="001F01A2" w:rsidP="001F01A2">
            <w:pPr>
              <w:spacing w:line="0" w:lineRule="atLeast"/>
              <w:jc w:val="left"/>
              <w:rPr>
                <w:rFonts w:ascii="ＭＳ ゴシック" w:eastAsia="ＭＳ ゴシック" w:hAnsi="ＭＳ ゴシック"/>
                <w:color w:val="000000" w:themeColor="text1"/>
                <w:sz w:val="12"/>
                <w:szCs w:val="12"/>
              </w:rPr>
            </w:pPr>
            <w:r w:rsidRPr="00365BAC">
              <w:rPr>
                <w:rFonts w:ascii="ＭＳ ゴシック" w:eastAsia="ＭＳ ゴシック" w:hAnsi="ＭＳ ゴシック" w:hint="eastAsia"/>
                <w:color w:val="000000" w:themeColor="text1"/>
                <w:sz w:val="12"/>
                <w:szCs w:val="12"/>
              </w:rPr>
              <w:t>予防条例第</w:t>
            </w:r>
            <w:r w:rsidRPr="00365BAC">
              <w:rPr>
                <w:rFonts w:ascii="ＭＳ ゴシック" w:eastAsia="ＭＳ ゴシック" w:hAnsi="ＭＳ ゴシック"/>
                <w:color w:val="000000" w:themeColor="text1"/>
                <w:sz w:val="12"/>
                <w:szCs w:val="12"/>
              </w:rPr>
              <w:t>39</w:t>
            </w:r>
            <w:r w:rsidRPr="00365BAC">
              <w:rPr>
                <w:rFonts w:ascii="ＭＳ ゴシック" w:eastAsia="ＭＳ ゴシック" w:hAnsi="ＭＳ ゴシック" w:hint="eastAsia"/>
                <w:color w:val="000000" w:themeColor="text1"/>
                <w:sz w:val="12"/>
                <w:szCs w:val="12"/>
              </w:rPr>
              <w:t>条</w:t>
            </w:r>
          </w:p>
          <w:p w14:paraId="3F31379E" w14:textId="77777777" w:rsidR="00501CC8" w:rsidRPr="00365BAC" w:rsidRDefault="00501CC8" w:rsidP="001F01A2">
            <w:pPr>
              <w:spacing w:line="0" w:lineRule="atLeast"/>
              <w:jc w:val="left"/>
              <w:rPr>
                <w:rFonts w:ascii="ＭＳ ゴシック" w:eastAsia="ＭＳ ゴシック" w:hAnsi="ＭＳ ゴシック"/>
                <w:color w:val="000000" w:themeColor="text1"/>
                <w:sz w:val="12"/>
                <w:szCs w:val="12"/>
              </w:rPr>
            </w:pPr>
            <w:r w:rsidRPr="00365BAC">
              <w:rPr>
                <w:rFonts w:ascii="ＭＳ ゴシック" w:eastAsia="ＭＳ ゴシック" w:hAnsi="ＭＳ ゴシック" w:hint="eastAsia"/>
                <w:color w:val="000000" w:themeColor="text1"/>
                <w:sz w:val="12"/>
                <w:szCs w:val="12"/>
              </w:rPr>
              <w:t>平18厚令34第61条（第3条の37準用）</w:t>
            </w:r>
          </w:p>
        </w:tc>
        <w:tc>
          <w:tcPr>
            <w:tcW w:w="1418" w:type="dxa"/>
            <w:vMerge w:val="restart"/>
            <w:shd w:val="clear" w:color="auto" w:fill="FFFFFF" w:themeFill="background1"/>
          </w:tcPr>
          <w:p w14:paraId="5E2F7280" w14:textId="77777777" w:rsidR="001F01A2" w:rsidRPr="007A2244" w:rsidRDefault="001F01A2" w:rsidP="001F01A2">
            <w:pPr>
              <w:spacing w:line="0" w:lineRule="atLeast"/>
              <w:jc w:val="left"/>
              <w:rPr>
                <w:rFonts w:ascii="ＭＳ ゴシック" w:eastAsia="ＭＳ ゴシック" w:hAnsi="ＭＳ ゴシック"/>
                <w:sz w:val="12"/>
                <w:szCs w:val="12"/>
              </w:rPr>
            </w:pPr>
            <w:r w:rsidRPr="007A2244">
              <w:rPr>
                <w:rFonts w:ascii="ＭＳ ゴシック" w:eastAsia="ＭＳ ゴシック" w:hAnsi="ＭＳ ゴシック" w:hint="eastAsia"/>
                <w:sz w:val="12"/>
                <w:szCs w:val="12"/>
              </w:rPr>
              <w:t>・運営推進会議議事録・同意書</w:t>
            </w:r>
            <w:r w:rsidRPr="007A2244">
              <w:rPr>
                <w:rFonts w:ascii="ＭＳ ゴシック" w:eastAsia="ＭＳ ゴシック" w:hAnsi="ＭＳ ゴシック"/>
                <w:sz w:val="12"/>
                <w:szCs w:val="12"/>
              </w:rPr>
              <w:t>(テレビ電話等を活用する場合)</w:t>
            </w:r>
          </w:p>
        </w:tc>
      </w:tr>
      <w:tr w:rsidR="001F01A2" w:rsidRPr="007A2244" w14:paraId="51B668A0" w14:textId="77777777" w:rsidTr="0095044E">
        <w:trPr>
          <w:trHeight w:val="1059"/>
        </w:trPr>
        <w:tc>
          <w:tcPr>
            <w:tcW w:w="940" w:type="dxa"/>
            <w:vMerge/>
            <w:shd w:val="clear" w:color="auto" w:fill="FFFFFF" w:themeFill="background1"/>
          </w:tcPr>
          <w:p w14:paraId="4308FABB" w14:textId="77777777" w:rsidR="001F01A2" w:rsidRPr="007A2244" w:rsidRDefault="001F01A2" w:rsidP="001F01A2">
            <w:pPr>
              <w:spacing w:line="0" w:lineRule="atLeast"/>
              <w:jc w:val="left"/>
              <w:rPr>
                <w:rFonts w:ascii="ＭＳ ゴシック" w:eastAsia="ＭＳ ゴシック" w:hAnsi="ＭＳ ゴシック"/>
                <w:sz w:val="20"/>
                <w:szCs w:val="20"/>
              </w:rPr>
            </w:pPr>
          </w:p>
        </w:tc>
        <w:tc>
          <w:tcPr>
            <w:tcW w:w="7371" w:type="dxa"/>
            <w:gridSpan w:val="2"/>
            <w:shd w:val="clear" w:color="auto" w:fill="FFFFFF" w:themeFill="background1"/>
          </w:tcPr>
          <w:tbl>
            <w:tblPr>
              <w:tblStyle w:val="a3"/>
              <w:tblpPr w:leftFromText="142" w:rightFromText="142" w:vertAnchor="page" w:horzAnchor="margin" w:tblpY="82"/>
              <w:tblOverlap w:val="never"/>
              <w:tblW w:w="0" w:type="auto"/>
              <w:tblLayout w:type="fixed"/>
              <w:tblLook w:val="04A0" w:firstRow="1" w:lastRow="0" w:firstColumn="1" w:lastColumn="0" w:noHBand="0" w:noVBand="1"/>
            </w:tblPr>
            <w:tblGrid>
              <w:gridCol w:w="7087"/>
            </w:tblGrid>
            <w:tr w:rsidR="001F01A2" w:rsidRPr="007A2244" w14:paraId="118F7121" w14:textId="77777777" w:rsidTr="005163C1">
              <w:tc>
                <w:tcPr>
                  <w:tcW w:w="7087" w:type="dxa"/>
                </w:tcPr>
                <w:p w14:paraId="4A87A436" w14:textId="77777777" w:rsidR="001F01A2" w:rsidRPr="007A2244" w:rsidRDefault="001F01A2" w:rsidP="001F01A2">
                  <w:pPr>
                    <w:spacing w:line="0" w:lineRule="atLeast"/>
                    <w:jc w:val="left"/>
                    <w:rPr>
                      <w:rFonts w:ascii="ＭＳ ゴシック" w:eastAsia="ＭＳ ゴシック" w:hAnsi="ＭＳ ゴシック"/>
                      <w:sz w:val="12"/>
                      <w:szCs w:val="12"/>
                    </w:rPr>
                  </w:pPr>
                  <w:r w:rsidRPr="007A2244">
                    <w:rPr>
                      <w:rFonts w:ascii="ＭＳ ゴシック" w:eastAsia="ＭＳ ゴシック" w:hAnsi="ＭＳ ゴシック" w:hint="eastAsia"/>
                      <w:sz w:val="12"/>
                      <w:szCs w:val="12"/>
                    </w:rPr>
                    <w:t>※</w:t>
                  </w:r>
                  <w:r w:rsidRPr="007A2244">
                    <w:rPr>
                      <w:rFonts w:ascii="ＭＳ ゴシック" w:eastAsia="ＭＳ ゴシック" w:hAnsi="ＭＳ ゴシック"/>
                      <w:sz w:val="12"/>
                      <w:szCs w:val="12"/>
                    </w:rPr>
                    <w:t xml:space="preserve"> </w:t>
                  </w:r>
                  <w:r w:rsidRPr="007A2244">
                    <w:rPr>
                      <w:rFonts w:ascii="ＭＳ ゴシック" w:eastAsia="ＭＳ ゴシック" w:hAnsi="ＭＳ ゴシック" w:hint="eastAsia"/>
                      <w:sz w:val="12"/>
                      <w:szCs w:val="12"/>
                    </w:rPr>
                    <w:t>運営推進会議</w:t>
                  </w:r>
                </w:p>
                <w:p w14:paraId="50B38202" w14:textId="77777777" w:rsidR="001F01A2" w:rsidRPr="007A2244" w:rsidRDefault="001F01A2" w:rsidP="001F01A2">
                  <w:pPr>
                    <w:spacing w:line="0" w:lineRule="atLeast"/>
                    <w:jc w:val="left"/>
                    <w:rPr>
                      <w:rFonts w:ascii="ＭＳ ゴシック" w:eastAsia="ＭＳ ゴシック" w:hAnsi="ＭＳ ゴシック"/>
                      <w:sz w:val="12"/>
                      <w:szCs w:val="12"/>
                    </w:rPr>
                  </w:pPr>
                  <w:r w:rsidRPr="007A2244">
                    <w:rPr>
                      <w:rFonts w:ascii="ＭＳ ゴシック" w:eastAsia="ＭＳ ゴシック" w:hAnsi="ＭＳ ゴシック" w:hint="eastAsia"/>
                      <w:sz w:val="12"/>
                      <w:szCs w:val="12"/>
                    </w:rPr>
                    <w:t>利用者、利用者の家族、地域住民の代表者、事業所が所在する市町村の職員又は事業所が所在する区域を管轄する地域包括支援センターの職員、認知症対応型通所介護（介護予防認知症対応型通所介護）について知見を有する者等により構成される協議会</w:t>
                  </w:r>
                  <w:r w:rsidRPr="007A2244">
                    <w:rPr>
                      <w:rFonts w:ascii="ＭＳ ゴシック" w:eastAsia="ＭＳ ゴシック" w:hAnsi="ＭＳ ゴシック"/>
                      <w:sz w:val="12"/>
                      <w:szCs w:val="12"/>
                    </w:rPr>
                    <w:t>(テレビ</w:t>
                  </w:r>
                  <w:r w:rsidRPr="007A2244">
                    <w:rPr>
                      <w:rFonts w:ascii="ＭＳ ゴシック" w:eastAsia="ＭＳ ゴシック" w:hAnsi="ＭＳ ゴシック" w:hint="eastAsia"/>
                      <w:sz w:val="12"/>
                      <w:szCs w:val="12"/>
                    </w:rPr>
                    <w:t>電話装置等を活用して行うことができるものとする。ただし、利用者等が参加する場合にあっては、テレビ電話装置等の活用について当該利用者等の同意を得なければならない。</w:t>
                  </w:r>
                  <w:r w:rsidRPr="007A2244">
                    <w:rPr>
                      <w:rFonts w:ascii="ＭＳ ゴシック" w:eastAsia="ＭＳ ゴシック" w:hAnsi="ＭＳ ゴシック"/>
                      <w:sz w:val="12"/>
                      <w:szCs w:val="12"/>
                    </w:rPr>
                    <w:t>)</w:t>
                  </w:r>
                </w:p>
              </w:tc>
            </w:tr>
          </w:tbl>
          <w:p w14:paraId="46F3AFC4" w14:textId="77777777" w:rsidR="001F01A2" w:rsidRPr="007A2244" w:rsidRDefault="001F01A2" w:rsidP="001F01A2">
            <w:pPr>
              <w:spacing w:line="0" w:lineRule="atLeast"/>
              <w:jc w:val="left"/>
              <w:rPr>
                <w:rFonts w:ascii="ＭＳ ゴシック" w:eastAsia="ＭＳ ゴシック" w:hAnsi="ＭＳ ゴシック"/>
                <w:sz w:val="12"/>
                <w:szCs w:val="12"/>
              </w:rPr>
            </w:pPr>
          </w:p>
        </w:tc>
        <w:tc>
          <w:tcPr>
            <w:tcW w:w="1417" w:type="dxa"/>
            <w:vMerge/>
            <w:shd w:val="clear" w:color="auto" w:fill="FFFFFF" w:themeFill="background1"/>
          </w:tcPr>
          <w:p w14:paraId="0DAAD590" w14:textId="77777777" w:rsidR="001F01A2" w:rsidRPr="00365BAC" w:rsidRDefault="001F01A2" w:rsidP="001F01A2">
            <w:pPr>
              <w:spacing w:line="0" w:lineRule="atLeast"/>
              <w:jc w:val="left"/>
              <w:rPr>
                <w:rFonts w:ascii="ＭＳ ゴシック" w:eastAsia="ＭＳ ゴシック" w:hAnsi="ＭＳ ゴシック"/>
                <w:color w:val="000000" w:themeColor="text1"/>
                <w:sz w:val="12"/>
                <w:szCs w:val="12"/>
              </w:rPr>
            </w:pPr>
          </w:p>
        </w:tc>
        <w:tc>
          <w:tcPr>
            <w:tcW w:w="1418" w:type="dxa"/>
            <w:vMerge/>
            <w:shd w:val="clear" w:color="auto" w:fill="FFFFFF" w:themeFill="background1"/>
          </w:tcPr>
          <w:p w14:paraId="6DCFA33E" w14:textId="77777777" w:rsidR="001F01A2" w:rsidRPr="007A2244" w:rsidRDefault="001F01A2" w:rsidP="001F01A2">
            <w:pPr>
              <w:spacing w:line="0" w:lineRule="atLeast"/>
              <w:jc w:val="left"/>
              <w:rPr>
                <w:rFonts w:ascii="ＭＳ ゴシック" w:eastAsia="ＭＳ ゴシック" w:hAnsi="ＭＳ ゴシック"/>
                <w:sz w:val="16"/>
                <w:szCs w:val="16"/>
              </w:rPr>
            </w:pPr>
          </w:p>
        </w:tc>
      </w:tr>
      <w:tr w:rsidR="001F01A2" w:rsidRPr="007A2244" w14:paraId="4D6DEE6C" w14:textId="77777777" w:rsidTr="0095044E">
        <w:trPr>
          <w:trHeight w:val="834"/>
        </w:trPr>
        <w:tc>
          <w:tcPr>
            <w:tcW w:w="940" w:type="dxa"/>
            <w:vMerge/>
            <w:shd w:val="clear" w:color="auto" w:fill="FFFFFF" w:themeFill="background1"/>
          </w:tcPr>
          <w:p w14:paraId="5DD89991" w14:textId="77777777" w:rsidR="001F01A2" w:rsidRPr="007A2244" w:rsidRDefault="001F01A2" w:rsidP="001F01A2">
            <w:pPr>
              <w:spacing w:line="0" w:lineRule="atLeast"/>
              <w:jc w:val="left"/>
              <w:rPr>
                <w:rFonts w:ascii="ＭＳ ゴシック" w:eastAsia="ＭＳ ゴシック" w:hAnsi="ＭＳ ゴシック"/>
                <w:sz w:val="20"/>
                <w:szCs w:val="20"/>
              </w:rPr>
            </w:pPr>
          </w:p>
        </w:tc>
        <w:tc>
          <w:tcPr>
            <w:tcW w:w="7371" w:type="dxa"/>
            <w:gridSpan w:val="2"/>
            <w:shd w:val="clear" w:color="auto" w:fill="FFFFFF" w:themeFill="background1"/>
          </w:tcPr>
          <w:tbl>
            <w:tblPr>
              <w:tblStyle w:val="a3"/>
              <w:tblpPr w:leftFromText="142" w:rightFromText="142" w:vertAnchor="page" w:horzAnchor="margin" w:tblpY="69"/>
              <w:tblOverlap w:val="never"/>
              <w:tblW w:w="0" w:type="auto"/>
              <w:tblLayout w:type="fixed"/>
              <w:tblLook w:val="04A0" w:firstRow="1" w:lastRow="0" w:firstColumn="1" w:lastColumn="0" w:noHBand="0" w:noVBand="1"/>
            </w:tblPr>
            <w:tblGrid>
              <w:gridCol w:w="7087"/>
            </w:tblGrid>
            <w:tr w:rsidR="001F01A2" w:rsidRPr="007A2244" w14:paraId="5788204E" w14:textId="77777777" w:rsidTr="0095044E">
              <w:trPr>
                <w:trHeight w:val="557"/>
              </w:trPr>
              <w:tc>
                <w:tcPr>
                  <w:tcW w:w="7087" w:type="dxa"/>
                </w:tcPr>
                <w:p w14:paraId="5988288A" w14:textId="77777777" w:rsidR="001F01A2" w:rsidRPr="007A2244" w:rsidRDefault="001F01A2" w:rsidP="001F01A2">
                  <w:pPr>
                    <w:spacing w:line="0" w:lineRule="atLeast"/>
                    <w:jc w:val="left"/>
                    <w:rPr>
                      <w:rFonts w:ascii="ＭＳ ゴシック" w:eastAsia="ＭＳ ゴシック" w:hAnsi="ＭＳ ゴシック"/>
                      <w:sz w:val="12"/>
                      <w:szCs w:val="12"/>
                    </w:rPr>
                  </w:pPr>
                  <w:r w:rsidRPr="007A2244">
                    <w:rPr>
                      <w:rFonts w:ascii="ＭＳ ゴシック" w:eastAsia="ＭＳ ゴシック" w:hAnsi="ＭＳ ゴシック" w:hint="eastAsia"/>
                      <w:sz w:val="12"/>
                      <w:szCs w:val="12"/>
                    </w:rPr>
                    <w:t>※</w:t>
                  </w:r>
                  <w:r w:rsidRPr="007A2244">
                    <w:rPr>
                      <w:rFonts w:ascii="ＭＳ ゴシック" w:eastAsia="ＭＳ ゴシック" w:hAnsi="ＭＳ ゴシック"/>
                      <w:sz w:val="12"/>
                      <w:szCs w:val="12"/>
                    </w:rPr>
                    <w:t xml:space="preserve"> </w:t>
                  </w:r>
                  <w:r w:rsidRPr="007A2244">
                    <w:rPr>
                      <w:rFonts w:ascii="ＭＳ ゴシック" w:eastAsia="ＭＳ ゴシック" w:hAnsi="ＭＳ ゴシック" w:hint="eastAsia"/>
                      <w:sz w:val="12"/>
                      <w:szCs w:val="12"/>
                    </w:rPr>
                    <w:t>運営推進会議は事業所が、利用者、市町村職員、地域住民の代表者等に対し、提供しているサービス内容等を明らかにすることにより、事業所による利用者の「抱え込み」を防止し、地域に開かれたサービスとすることで、サービスの質の確保を図ることを目的として設置するものであり、各事業所が自ら設置すべきものです。</w:t>
                  </w:r>
                </w:p>
              </w:tc>
            </w:tr>
          </w:tbl>
          <w:p w14:paraId="1C4C38F0" w14:textId="77777777" w:rsidR="001F01A2" w:rsidRPr="007A2244" w:rsidRDefault="001F01A2" w:rsidP="001F01A2">
            <w:pPr>
              <w:spacing w:line="0" w:lineRule="atLeast"/>
              <w:jc w:val="left"/>
              <w:rPr>
                <w:rFonts w:ascii="ＭＳ ゴシック" w:eastAsia="ＭＳ ゴシック" w:hAnsi="ＭＳ ゴシック"/>
                <w:sz w:val="12"/>
                <w:szCs w:val="12"/>
              </w:rPr>
            </w:pPr>
          </w:p>
        </w:tc>
        <w:tc>
          <w:tcPr>
            <w:tcW w:w="1417" w:type="dxa"/>
            <w:vMerge/>
            <w:shd w:val="clear" w:color="auto" w:fill="FFFFFF" w:themeFill="background1"/>
          </w:tcPr>
          <w:p w14:paraId="3331188B" w14:textId="77777777" w:rsidR="001F01A2" w:rsidRPr="00365BAC" w:rsidRDefault="001F01A2" w:rsidP="001F01A2">
            <w:pPr>
              <w:spacing w:line="0" w:lineRule="atLeast"/>
              <w:jc w:val="left"/>
              <w:rPr>
                <w:rFonts w:ascii="ＭＳ ゴシック" w:eastAsia="ＭＳ ゴシック" w:hAnsi="ＭＳ ゴシック"/>
                <w:color w:val="000000" w:themeColor="text1"/>
                <w:sz w:val="12"/>
                <w:szCs w:val="12"/>
              </w:rPr>
            </w:pPr>
          </w:p>
        </w:tc>
        <w:tc>
          <w:tcPr>
            <w:tcW w:w="1418" w:type="dxa"/>
            <w:vMerge/>
            <w:shd w:val="clear" w:color="auto" w:fill="FFFFFF" w:themeFill="background1"/>
          </w:tcPr>
          <w:p w14:paraId="7D875FAA" w14:textId="77777777" w:rsidR="001F01A2" w:rsidRPr="007A2244" w:rsidRDefault="001F01A2" w:rsidP="001F01A2">
            <w:pPr>
              <w:spacing w:line="0" w:lineRule="atLeast"/>
              <w:jc w:val="left"/>
              <w:rPr>
                <w:rFonts w:ascii="ＭＳ ゴシック" w:eastAsia="ＭＳ ゴシック" w:hAnsi="ＭＳ ゴシック"/>
                <w:sz w:val="16"/>
                <w:szCs w:val="16"/>
              </w:rPr>
            </w:pPr>
          </w:p>
        </w:tc>
      </w:tr>
      <w:tr w:rsidR="001F01A2" w:rsidRPr="007A2244" w14:paraId="1F398CA9" w14:textId="77777777" w:rsidTr="0095044E">
        <w:trPr>
          <w:trHeight w:val="265"/>
        </w:trPr>
        <w:tc>
          <w:tcPr>
            <w:tcW w:w="940" w:type="dxa"/>
            <w:vMerge/>
            <w:shd w:val="clear" w:color="auto" w:fill="FFFFFF" w:themeFill="background1"/>
          </w:tcPr>
          <w:p w14:paraId="0D609435" w14:textId="77777777" w:rsidR="001F01A2" w:rsidRPr="007A2244" w:rsidRDefault="001F01A2" w:rsidP="001F01A2">
            <w:pPr>
              <w:spacing w:line="0" w:lineRule="atLeast"/>
              <w:jc w:val="left"/>
              <w:rPr>
                <w:rFonts w:ascii="ＭＳ ゴシック" w:eastAsia="ＭＳ ゴシック" w:hAnsi="ＭＳ ゴシック"/>
                <w:sz w:val="20"/>
                <w:szCs w:val="20"/>
              </w:rPr>
            </w:pPr>
          </w:p>
        </w:tc>
        <w:tc>
          <w:tcPr>
            <w:tcW w:w="7371" w:type="dxa"/>
            <w:gridSpan w:val="2"/>
            <w:shd w:val="clear" w:color="auto" w:fill="FFFFFF" w:themeFill="background1"/>
          </w:tcPr>
          <w:tbl>
            <w:tblPr>
              <w:tblStyle w:val="a3"/>
              <w:tblW w:w="0" w:type="auto"/>
              <w:tblLayout w:type="fixed"/>
              <w:tblLook w:val="04A0" w:firstRow="1" w:lastRow="0" w:firstColumn="1" w:lastColumn="0" w:noHBand="0" w:noVBand="1"/>
            </w:tblPr>
            <w:tblGrid>
              <w:gridCol w:w="7087"/>
            </w:tblGrid>
            <w:tr w:rsidR="001F01A2" w:rsidRPr="007A2244" w14:paraId="3C26FEF6" w14:textId="77777777" w:rsidTr="005163C1">
              <w:tc>
                <w:tcPr>
                  <w:tcW w:w="7087" w:type="dxa"/>
                </w:tcPr>
                <w:p w14:paraId="4D22691B" w14:textId="77777777" w:rsidR="001F01A2" w:rsidRPr="007A2244" w:rsidRDefault="001F01A2" w:rsidP="001F01A2">
                  <w:pPr>
                    <w:spacing w:line="0" w:lineRule="atLeast"/>
                    <w:jc w:val="left"/>
                    <w:rPr>
                      <w:rFonts w:ascii="ＭＳ ゴシック" w:eastAsia="ＭＳ ゴシック" w:hAnsi="ＭＳ ゴシック"/>
                      <w:sz w:val="12"/>
                      <w:szCs w:val="12"/>
                    </w:rPr>
                  </w:pPr>
                  <w:r w:rsidRPr="007A2244">
                    <w:rPr>
                      <w:rFonts w:ascii="ＭＳ ゴシック" w:eastAsia="ＭＳ ゴシック" w:hAnsi="ＭＳ ゴシック" w:hint="eastAsia"/>
                      <w:sz w:val="12"/>
                      <w:szCs w:val="12"/>
                    </w:rPr>
                    <w:t>※</w:t>
                  </w:r>
                  <w:r w:rsidRPr="007A2244">
                    <w:rPr>
                      <w:rFonts w:ascii="ＭＳ ゴシック" w:eastAsia="ＭＳ ゴシック" w:hAnsi="ＭＳ ゴシック"/>
                      <w:sz w:val="12"/>
                      <w:szCs w:val="12"/>
                    </w:rPr>
                    <w:t xml:space="preserve"> </w:t>
                  </w:r>
                  <w:r w:rsidRPr="007A2244">
                    <w:rPr>
                      <w:rFonts w:ascii="ＭＳ ゴシック" w:eastAsia="ＭＳ ゴシック" w:hAnsi="ＭＳ ゴシック" w:hint="eastAsia"/>
                      <w:sz w:val="12"/>
                      <w:szCs w:val="12"/>
                    </w:rPr>
                    <w:t>「地域住民の代表者」とは、町内会役員、民生委員、老人クラブの代表等が考えらます。</w:t>
                  </w:r>
                </w:p>
              </w:tc>
            </w:tr>
          </w:tbl>
          <w:p w14:paraId="3F0FE827" w14:textId="77777777" w:rsidR="001F01A2" w:rsidRPr="007A2244" w:rsidRDefault="001F01A2" w:rsidP="001F01A2">
            <w:pPr>
              <w:spacing w:line="0" w:lineRule="atLeast"/>
              <w:jc w:val="left"/>
              <w:rPr>
                <w:rFonts w:ascii="ＭＳ ゴシック" w:eastAsia="ＭＳ ゴシック" w:hAnsi="ＭＳ ゴシック"/>
                <w:sz w:val="12"/>
                <w:szCs w:val="12"/>
              </w:rPr>
            </w:pPr>
          </w:p>
        </w:tc>
        <w:tc>
          <w:tcPr>
            <w:tcW w:w="1417" w:type="dxa"/>
            <w:vMerge/>
            <w:shd w:val="clear" w:color="auto" w:fill="FFFFFF" w:themeFill="background1"/>
          </w:tcPr>
          <w:p w14:paraId="6049F044" w14:textId="77777777" w:rsidR="001F01A2" w:rsidRPr="00365BAC" w:rsidRDefault="001F01A2" w:rsidP="001F01A2">
            <w:pPr>
              <w:spacing w:line="0" w:lineRule="atLeast"/>
              <w:jc w:val="left"/>
              <w:rPr>
                <w:rFonts w:ascii="ＭＳ ゴシック" w:eastAsia="ＭＳ ゴシック" w:hAnsi="ＭＳ ゴシック"/>
                <w:color w:val="000000" w:themeColor="text1"/>
                <w:sz w:val="12"/>
                <w:szCs w:val="12"/>
              </w:rPr>
            </w:pPr>
          </w:p>
        </w:tc>
        <w:tc>
          <w:tcPr>
            <w:tcW w:w="1418" w:type="dxa"/>
            <w:vMerge/>
            <w:shd w:val="clear" w:color="auto" w:fill="FFFFFF" w:themeFill="background1"/>
          </w:tcPr>
          <w:p w14:paraId="0F934137" w14:textId="77777777" w:rsidR="001F01A2" w:rsidRPr="007A2244" w:rsidRDefault="001F01A2" w:rsidP="001F01A2">
            <w:pPr>
              <w:spacing w:line="0" w:lineRule="atLeast"/>
              <w:jc w:val="left"/>
              <w:rPr>
                <w:rFonts w:ascii="ＭＳ ゴシック" w:eastAsia="ＭＳ ゴシック" w:hAnsi="ＭＳ ゴシック"/>
                <w:sz w:val="16"/>
                <w:szCs w:val="16"/>
              </w:rPr>
            </w:pPr>
          </w:p>
        </w:tc>
      </w:tr>
      <w:tr w:rsidR="001F01A2" w:rsidRPr="007A2244" w14:paraId="2300D555" w14:textId="77777777" w:rsidTr="0095044E">
        <w:trPr>
          <w:trHeight w:val="708"/>
        </w:trPr>
        <w:tc>
          <w:tcPr>
            <w:tcW w:w="940" w:type="dxa"/>
            <w:vMerge/>
            <w:shd w:val="clear" w:color="auto" w:fill="FFFFFF" w:themeFill="background1"/>
          </w:tcPr>
          <w:p w14:paraId="7DD5F347" w14:textId="77777777" w:rsidR="001F01A2" w:rsidRPr="007A2244" w:rsidRDefault="001F01A2" w:rsidP="001F01A2">
            <w:pPr>
              <w:spacing w:line="0" w:lineRule="atLeast"/>
              <w:jc w:val="left"/>
              <w:rPr>
                <w:rFonts w:ascii="ＭＳ ゴシック" w:eastAsia="ＭＳ ゴシック" w:hAnsi="ＭＳ ゴシック"/>
                <w:sz w:val="20"/>
                <w:szCs w:val="20"/>
              </w:rPr>
            </w:pPr>
          </w:p>
        </w:tc>
        <w:tc>
          <w:tcPr>
            <w:tcW w:w="7371" w:type="dxa"/>
            <w:gridSpan w:val="2"/>
            <w:shd w:val="clear" w:color="auto" w:fill="FFFFFF" w:themeFill="background1"/>
          </w:tcPr>
          <w:tbl>
            <w:tblPr>
              <w:tblStyle w:val="a3"/>
              <w:tblW w:w="0" w:type="auto"/>
              <w:tblLayout w:type="fixed"/>
              <w:tblLook w:val="04A0" w:firstRow="1" w:lastRow="0" w:firstColumn="1" w:lastColumn="0" w:noHBand="0" w:noVBand="1"/>
            </w:tblPr>
            <w:tblGrid>
              <w:gridCol w:w="7145"/>
            </w:tblGrid>
            <w:tr w:rsidR="001F01A2" w:rsidRPr="007A2244" w14:paraId="00DFE719" w14:textId="77777777" w:rsidTr="005163C1">
              <w:tc>
                <w:tcPr>
                  <w:tcW w:w="7145" w:type="dxa"/>
                </w:tcPr>
                <w:p w14:paraId="13E2DA5D" w14:textId="77777777" w:rsidR="001F01A2" w:rsidRPr="007A2244" w:rsidRDefault="001F01A2" w:rsidP="001F01A2">
                  <w:pPr>
                    <w:spacing w:line="0" w:lineRule="atLeast"/>
                    <w:jc w:val="left"/>
                    <w:rPr>
                      <w:rFonts w:ascii="ＭＳ ゴシック" w:eastAsia="ＭＳ ゴシック" w:hAnsi="ＭＳ ゴシック"/>
                      <w:sz w:val="12"/>
                      <w:szCs w:val="12"/>
                    </w:rPr>
                  </w:pPr>
                  <w:r w:rsidRPr="007A2244">
                    <w:rPr>
                      <w:rFonts w:ascii="ＭＳ ゴシック" w:eastAsia="ＭＳ ゴシック" w:hAnsi="ＭＳ ゴシック" w:hint="eastAsia"/>
                      <w:sz w:val="12"/>
                      <w:szCs w:val="12"/>
                    </w:rPr>
                    <w:t>※</w:t>
                  </w:r>
                  <w:r w:rsidRPr="007A2244">
                    <w:rPr>
                      <w:rFonts w:ascii="ＭＳ ゴシック" w:eastAsia="ＭＳ ゴシック" w:hAnsi="ＭＳ ゴシック"/>
                      <w:sz w:val="12"/>
                      <w:szCs w:val="12"/>
                    </w:rPr>
                    <w:t xml:space="preserve"> 運営推進会議は、テレビ電話装置等を活用して行うことができるもの</w:t>
                  </w:r>
                  <w:r w:rsidRPr="007A2244">
                    <w:rPr>
                      <w:rFonts w:ascii="ＭＳ ゴシック" w:eastAsia="ＭＳ ゴシック" w:hAnsi="ＭＳ ゴシック" w:hint="eastAsia"/>
                      <w:sz w:val="12"/>
                      <w:szCs w:val="12"/>
                    </w:rPr>
                    <w:t>とする。ただし、利用者又はその家族（以下この①において「利用者等」という。）が参加する場合にあっては、テレビ電話装置等の活用について当該利用者等の同意を得なければならない。なお、テレビ電話装置等の活用に当たっては、個人情報保護委員会・厚生労働省「医療・介護関係事業者における個人情報の適切な取扱いのためのガイダンス」、厚生労働省「医療情報システムの安全管理に関するガイドライン」等を遵守すること。</w:t>
                  </w:r>
                </w:p>
              </w:tc>
            </w:tr>
          </w:tbl>
          <w:p w14:paraId="28B15E3C" w14:textId="77777777" w:rsidR="001F01A2" w:rsidRPr="007A2244" w:rsidRDefault="001F01A2" w:rsidP="001F01A2">
            <w:pPr>
              <w:spacing w:line="0" w:lineRule="atLeast"/>
              <w:jc w:val="left"/>
              <w:rPr>
                <w:rFonts w:ascii="ＭＳ ゴシック" w:eastAsia="ＭＳ ゴシック" w:hAnsi="ＭＳ ゴシック"/>
                <w:sz w:val="12"/>
                <w:szCs w:val="12"/>
              </w:rPr>
            </w:pPr>
          </w:p>
        </w:tc>
        <w:tc>
          <w:tcPr>
            <w:tcW w:w="1417" w:type="dxa"/>
            <w:vMerge/>
            <w:shd w:val="clear" w:color="auto" w:fill="FFFFFF" w:themeFill="background1"/>
          </w:tcPr>
          <w:p w14:paraId="3778E776" w14:textId="77777777" w:rsidR="001F01A2" w:rsidRPr="00365BAC" w:rsidRDefault="001F01A2" w:rsidP="001F01A2">
            <w:pPr>
              <w:spacing w:line="0" w:lineRule="atLeast"/>
              <w:jc w:val="left"/>
              <w:rPr>
                <w:rFonts w:ascii="ＭＳ ゴシック" w:eastAsia="ＭＳ ゴシック" w:hAnsi="ＭＳ ゴシック"/>
                <w:color w:val="000000" w:themeColor="text1"/>
                <w:sz w:val="12"/>
                <w:szCs w:val="12"/>
              </w:rPr>
            </w:pPr>
          </w:p>
        </w:tc>
        <w:tc>
          <w:tcPr>
            <w:tcW w:w="1418" w:type="dxa"/>
            <w:vMerge/>
            <w:shd w:val="clear" w:color="auto" w:fill="FFFFFF" w:themeFill="background1"/>
          </w:tcPr>
          <w:p w14:paraId="345459AB" w14:textId="77777777" w:rsidR="001F01A2" w:rsidRPr="007A2244" w:rsidRDefault="001F01A2" w:rsidP="001F01A2">
            <w:pPr>
              <w:spacing w:line="0" w:lineRule="atLeast"/>
              <w:jc w:val="left"/>
              <w:rPr>
                <w:rFonts w:ascii="ＭＳ ゴシック" w:eastAsia="ＭＳ ゴシック" w:hAnsi="ＭＳ ゴシック"/>
                <w:sz w:val="16"/>
                <w:szCs w:val="16"/>
              </w:rPr>
            </w:pPr>
          </w:p>
        </w:tc>
      </w:tr>
      <w:tr w:rsidR="001F01A2" w:rsidRPr="007A2244" w14:paraId="05574FC4" w14:textId="77777777" w:rsidTr="002926BE">
        <w:tc>
          <w:tcPr>
            <w:tcW w:w="940" w:type="dxa"/>
            <w:vMerge/>
            <w:shd w:val="clear" w:color="auto" w:fill="FFFFFF" w:themeFill="background1"/>
          </w:tcPr>
          <w:p w14:paraId="7204DA0B" w14:textId="77777777" w:rsidR="001F01A2" w:rsidRPr="007A2244" w:rsidRDefault="001F01A2" w:rsidP="001F01A2">
            <w:pPr>
              <w:spacing w:line="0" w:lineRule="atLeast"/>
              <w:jc w:val="left"/>
              <w:rPr>
                <w:rFonts w:ascii="ＭＳ ゴシック" w:eastAsia="ＭＳ ゴシック" w:hAnsi="ＭＳ ゴシック"/>
                <w:sz w:val="20"/>
                <w:szCs w:val="20"/>
              </w:rPr>
            </w:pPr>
          </w:p>
        </w:tc>
        <w:tc>
          <w:tcPr>
            <w:tcW w:w="7371" w:type="dxa"/>
            <w:gridSpan w:val="2"/>
            <w:shd w:val="clear" w:color="auto" w:fill="FFFFFF" w:themeFill="background1"/>
          </w:tcPr>
          <w:tbl>
            <w:tblPr>
              <w:tblStyle w:val="a3"/>
              <w:tblpPr w:leftFromText="142" w:rightFromText="142" w:vertAnchor="page" w:horzAnchor="margin" w:tblpY="190"/>
              <w:tblOverlap w:val="never"/>
              <w:tblW w:w="0" w:type="auto"/>
              <w:tblLayout w:type="fixed"/>
              <w:tblLook w:val="04A0" w:firstRow="1" w:lastRow="0" w:firstColumn="1" w:lastColumn="0" w:noHBand="0" w:noVBand="1"/>
            </w:tblPr>
            <w:tblGrid>
              <w:gridCol w:w="7087"/>
            </w:tblGrid>
            <w:tr w:rsidR="001F01A2" w:rsidRPr="007A2244" w14:paraId="5BFA17CA" w14:textId="77777777" w:rsidTr="005163C1">
              <w:tc>
                <w:tcPr>
                  <w:tcW w:w="7087" w:type="dxa"/>
                </w:tcPr>
                <w:p w14:paraId="3F2DD2BB" w14:textId="77777777" w:rsidR="001F01A2" w:rsidRPr="007A2244" w:rsidRDefault="001F01A2" w:rsidP="001F01A2">
                  <w:pPr>
                    <w:spacing w:line="0" w:lineRule="atLeast"/>
                    <w:jc w:val="left"/>
                    <w:rPr>
                      <w:rFonts w:ascii="ＭＳ ゴシック" w:eastAsia="ＭＳ ゴシック" w:hAnsi="ＭＳ ゴシック"/>
                      <w:sz w:val="12"/>
                      <w:szCs w:val="12"/>
                    </w:rPr>
                  </w:pPr>
                  <w:r w:rsidRPr="007A2244">
                    <w:rPr>
                      <w:rFonts w:ascii="ＭＳ ゴシック" w:eastAsia="ＭＳ ゴシック" w:hAnsi="ＭＳ ゴシック" w:hint="eastAsia"/>
                      <w:sz w:val="12"/>
                      <w:szCs w:val="12"/>
                    </w:rPr>
                    <w:t>※</w:t>
                  </w:r>
                  <w:r w:rsidRPr="007A2244">
                    <w:rPr>
                      <w:rFonts w:ascii="ＭＳ ゴシック" w:eastAsia="ＭＳ ゴシック" w:hAnsi="ＭＳ ゴシック"/>
                      <w:sz w:val="12"/>
                      <w:szCs w:val="12"/>
                    </w:rPr>
                    <w:t xml:space="preserve"> </w:t>
                  </w:r>
                  <w:r w:rsidRPr="007A2244">
                    <w:rPr>
                      <w:rFonts w:ascii="ＭＳ ゴシック" w:eastAsia="ＭＳ ゴシック" w:hAnsi="ＭＳ ゴシック" w:hint="eastAsia"/>
                      <w:sz w:val="12"/>
                      <w:szCs w:val="12"/>
                    </w:rPr>
                    <w:t>指定認知症対応型通所介護事業所と他の地域密着型サービス事業所を併設している場合においては、１つの運営推進会議において、両事業所の評価等を行うことで差し支えありません。</w:t>
                  </w:r>
                </w:p>
              </w:tc>
            </w:tr>
          </w:tbl>
          <w:p w14:paraId="246F81A4" w14:textId="77777777" w:rsidR="001F01A2" w:rsidRPr="007A2244" w:rsidRDefault="001F01A2" w:rsidP="001F01A2">
            <w:pPr>
              <w:spacing w:line="0" w:lineRule="atLeast"/>
              <w:jc w:val="left"/>
              <w:rPr>
                <w:rFonts w:ascii="ＭＳ ゴシック" w:eastAsia="ＭＳ ゴシック" w:hAnsi="ＭＳ ゴシック"/>
                <w:sz w:val="12"/>
                <w:szCs w:val="12"/>
              </w:rPr>
            </w:pPr>
          </w:p>
        </w:tc>
        <w:tc>
          <w:tcPr>
            <w:tcW w:w="1417" w:type="dxa"/>
            <w:shd w:val="clear" w:color="auto" w:fill="FFFFFF" w:themeFill="background1"/>
          </w:tcPr>
          <w:p w14:paraId="64CD4193" w14:textId="77777777" w:rsidR="001F01A2" w:rsidRPr="00365BAC" w:rsidRDefault="001F01A2" w:rsidP="001F01A2">
            <w:pPr>
              <w:spacing w:line="0" w:lineRule="atLeast"/>
              <w:jc w:val="left"/>
              <w:rPr>
                <w:rFonts w:ascii="ＭＳ ゴシック" w:eastAsia="ＭＳ ゴシック" w:hAnsi="ＭＳ ゴシック"/>
                <w:color w:val="000000" w:themeColor="text1"/>
                <w:sz w:val="12"/>
                <w:szCs w:val="12"/>
                <w:lang w:eastAsia="zh-CN"/>
              </w:rPr>
            </w:pPr>
            <w:r w:rsidRPr="00365BAC">
              <w:rPr>
                <w:rFonts w:ascii="ＭＳ ゴシック" w:eastAsia="ＭＳ ゴシック" w:hAnsi="ＭＳ ゴシック" w:hint="eastAsia"/>
                <w:color w:val="000000" w:themeColor="text1"/>
                <w:sz w:val="12"/>
                <w:szCs w:val="12"/>
                <w:lang w:eastAsia="zh-CN"/>
              </w:rPr>
              <w:t>平</w:t>
            </w:r>
            <w:r w:rsidRPr="00365BAC">
              <w:rPr>
                <w:rFonts w:ascii="ＭＳ ゴシック" w:eastAsia="ＭＳ ゴシック" w:hAnsi="ＭＳ ゴシック"/>
                <w:color w:val="000000" w:themeColor="text1"/>
                <w:sz w:val="12"/>
                <w:szCs w:val="12"/>
                <w:lang w:eastAsia="zh-CN"/>
              </w:rPr>
              <w:t>18-0331004</w:t>
            </w:r>
            <w:r w:rsidRPr="00365BAC">
              <w:rPr>
                <w:rFonts w:ascii="ＭＳ ゴシック" w:eastAsia="ＭＳ ゴシック" w:hAnsi="ＭＳ ゴシック" w:hint="eastAsia"/>
                <w:color w:val="000000" w:themeColor="text1"/>
                <w:sz w:val="12"/>
                <w:szCs w:val="12"/>
                <w:lang w:eastAsia="zh-CN"/>
              </w:rPr>
              <w:t>号</w:t>
            </w:r>
          </w:p>
          <w:p w14:paraId="31598BCE" w14:textId="5EA8514A" w:rsidR="001F01A2" w:rsidRPr="00365BAC" w:rsidRDefault="001F01A2" w:rsidP="001F01A2">
            <w:pPr>
              <w:spacing w:line="0" w:lineRule="atLeast"/>
              <w:jc w:val="left"/>
              <w:rPr>
                <w:rFonts w:ascii="ＭＳ ゴシック" w:eastAsia="ＭＳ ゴシック" w:hAnsi="ＭＳ ゴシック"/>
                <w:color w:val="000000" w:themeColor="text1"/>
                <w:sz w:val="12"/>
                <w:szCs w:val="12"/>
                <w:lang w:eastAsia="zh-CN"/>
              </w:rPr>
            </w:pPr>
            <w:r w:rsidRPr="00365BAC">
              <w:rPr>
                <w:rFonts w:ascii="ＭＳ ゴシック" w:eastAsia="ＭＳ ゴシック" w:hAnsi="ＭＳ ゴシック" w:hint="eastAsia"/>
                <w:color w:val="000000" w:themeColor="text1"/>
                <w:sz w:val="12"/>
                <w:szCs w:val="12"/>
                <w:lang w:eastAsia="zh-CN"/>
              </w:rPr>
              <w:t>第</w:t>
            </w:r>
            <w:r w:rsidRPr="00365BAC">
              <w:rPr>
                <w:rFonts w:ascii="ＭＳ ゴシック" w:eastAsia="ＭＳ ゴシック" w:hAnsi="ＭＳ ゴシック"/>
                <w:color w:val="000000" w:themeColor="text1"/>
                <w:sz w:val="12"/>
                <w:szCs w:val="12"/>
                <w:lang w:eastAsia="zh-CN"/>
              </w:rPr>
              <w:t>3</w:t>
            </w:r>
            <w:r w:rsidR="005D64B2" w:rsidRPr="00365BAC">
              <w:rPr>
                <w:rFonts w:ascii="ＭＳ ゴシック" w:eastAsia="ＭＳ ゴシック" w:hAnsi="ＭＳ ゴシック" w:hint="eastAsia"/>
                <w:color w:val="000000" w:themeColor="text1"/>
                <w:sz w:val="12"/>
                <w:szCs w:val="12"/>
              </w:rPr>
              <w:t>の</w:t>
            </w:r>
            <w:r w:rsidRPr="00365BAC">
              <w:rPr>
                <w:rFonts w:ascii="ＭＳ ゴシック" w:eastAsia="ＭＳ ゴシック" w:hAnsi="ＭＳ ゴシック" w:hint="eastAsia"/>
                <w:color w:val="000000" w:themeColor="text1"/>
                <w:sz w:val="12"/>
                <w:szCs w:val="12"/>
                <w:lang w:eastAsia="zh-CN"/>
              </w:rPr>
              <w:t>三</w:t>
            </w:r>
            <w:r w:rsidR="005D64B2" w:rsidRPr="00365BAC">
              <w:rPr>
                <w:rFonts w:ascii="ＭＳ ゴシック" w:eastAsia="ＭＳ ゴシック" w:hAnsi="ＭＳ ゴシック" w:hint="eastAsia"/>
                <w:color w:val="000000" w:themeColor="text1"/>
                <w:sz w:val="12"/>
                <w:szCs w:val="12"/>
              </w:rPr>
              <w:t>の</w:t>
            </w:r>
            <w:r w:rsidRPr="00365BAC">
              <w:rPr>
                <w:rFonts w:ascii="ＭＳ ゴシック" w:eastAsia="ＭＳ ゴシック" w:hAnsi="ＭＳ ゴシック"/>
                <w:color w:val="000000" w:themeColor="text1"/>
                <w:sz w:val="12"/>
                <w:szCs w:val="12"/>
                <w:lang w:eastAsia="zh-CN"/>
              </w:rPr>
              <w:t>3</w:t>
            </w:r>
            <w:r w:rsidR="005D64B2" w:rsidRPr="00365BAC">
              <w:rPr>
                <w:rFonts w:ascii="ＭＳ ゴシック" w:eastAsia="ＭＳ ゴシック" w:hAnsi="ＭＳ ゴシック" w:hint="eastAsia"/>
                <w:color w:val="000000" w:themeColor="text1"/>
                <w:sz w:val="12"/>
                <w:szCs w:val="12"/>
              </w:rPr>
              <w:t>の⑻</w:t>
            </w:r>
            <w:r w:rsidRPr="00365BAC">
              <w:rPr>
                <w:rFonts w:ascii="ＭＳ ゴシック" w:eastAsia="ＭＳ ゴシック" w:hAnsi="ＭＳ ゴシック"/>
                <w:color w:val="000000" w:themeColor="text1"/>
                <w:sz w:val="12"/>
                <w:szCs w:val="12"/>
                <w:lang w:eastAsia="zh-CN"/>
              </w:rPr>
              <w:t>(</w:t>
            </w:r>
            <w:r w:rsidRPr="00365BAC">
              <w:rPr>
                <w:rFonts w:ascii="ＭＳ ゴシック" w:eastAsia="ＭＳ ゴシック" w:hAnsi="ＭＳ ゴシック" w:hint="eastAsia"/>
                <w:color w:val="000000" w:themeColor="text1"/>
                <w:sz w:val="12"/>
                <w:szCs w:val="12"/>
                <w:lang w:eastAsia="zh-CN"/>
              </w:rPr>
              <w:t>準用第</w:t>
            </w:r>
            <w:r w:rsidRPr="00365BAC">
              <w:rPr>
                <w:rFonts w:ascii="ＭＳ ゴシック" w:eastAsia="ＭＳ ゴシック" w:hAnsi="ＭＳ ゴシック"/>
                <w:color w:val="000000" w:themeColor="text1"/>
                <w:sz w:val="12"/>
                <w:szCs w:val="12"/>
                <w:lang w:eastAsia="zh-CN"/>
              </w:rPr>
              <w:t>3</w:t>
            </w:r>
            <w:r w:rsidR="005D64B2" w:rsidRPr="00365BAC">
              <w:rPr>
                <w:rFonts w:ascii="ＭＳ ゴシック" w:eastAsia="ＭＳ ゴシック" w:hAnsi="ＭＳ ゴシック" w:hint="eastAsia"/>
                <w:color w:val="000000" w:themeColor="text1"/>
                <w:sz w:val="12"/>
                <w:szCs w:val="12"/>
              </w:rPr>
              <w:t>の二の</w:t>
            </w:r>
            <w:r w:rsidRPr="00365BAC">
              <w:rPr>
                <w:rFonts w:ascii="ＭＳ ゴシック" w:eastAsia="ＭＳ ゴシック" w:hAnsi="ＭＳ ゴシック" w:hint="eastAsia"/>
                <w:color w:val="000000" w:themeColor="text1"/>
                <w:sz w:val="12"/>
                <w:szCs w:val="12"/>
                <w:lang w:eastAsia="zh-CN"/>
              </w:rPr>
              <w:t>二</w:t>
            </w:r>
            <w:r w:rsidR="005D64B2" w:rsidRPr="00365BAC">
              <w:rPr>
                <w:rFonts w:ascii="ＭＳ ゴシック" w:eastAsia="ＭＳ ゴシック" w:hAnsi="ＭＳ ゴシック" w:hint="eastAsia"/>
                <w:color w:val="000000" w:themeColor="text1"/>
                <w:sz w:val="12"/>
                <w:szCs w:val="12"/>
              </w:rPr>
              <w:t>の</w:t>
            </w:r>
            <w:r w:rsidRPr="00365BAC">
              <w:rPr>
                <w:rFonts w:ascii="ＭＳ ゴシック" w:eastAsia="ＭＳ ゴシック" w:hAnsi="ＭＳ ゴシック"/>
                <w:color w:val="000000" w:themeColor="text1"/>
                <w:sz w:val="12"/>
                <w:szCs w:val="12"/>
                <w:lang w:eastAsia="zh-CN"/>
              </w:rPr>
              <w:t>3</w:t>
            </w:r>
            <w:r w:rsidR="005D64B2" w:rsidRPr="00365BAC">
              <w:rPr>
                <w:rFonts w:ascii="ＭＳ ゴシック" w:eastAsia="ＭＳ ゴシック" w:hAnsi="ＭＳ ゴシック" w:hint="eastAsia"/>
                <w:color w:val="000000" w:themeColor="text1"/>
                <w:sz w:val="12"/>
                <w:szCs w:val="12"/>
              </w:rPr>
              <w:t>の</w:t>
            </w:r>
            <w:r w:rsidRPr="00365BAC">
              <w:rPr>
                <w:rFonts w:ascii="ＭＳ ゴシック" w:eastAsia="ＭＳ ゴシック" w:hAnsi="ＭＳ ゴシック"/>
                <w:color w:val="000000" w:themeColor="text1"/>
                <w:sz w:val="12"/>
                <w:szCs w:val="12"/>
                <w:lang w:eastAsia="zh-CN"/>
              </w:rPr>
              <w:t>(</w:t>
            </w:r>
            <w:r w:rsidR="005D64B2" w:rsidRPr="00365BAC">
              <w:rPr>
                <w:rFonts w:ascii="ＭＳ ゴシック" w:eastAsia="ＭＳ ゴシック" w:hAnsi="ＭＳ ゴシック" w:hint="eastAsia"/>
                <w:color w:val="000000" w:themeColor="text1"/>
                <w:sz w:val="12"/>
                <w:szCs w:val="12"/>
              </w:rPr>
              <w:t>10</w:t>
            </w:r>
            <w:r w:rsidRPr="00365BAC">
              <w:rPr>
                <w:rFonts w:ascii="ＭＳ ゴシック" w:eastAsia="ＭＳ ゴシック" w:hAnsi="ＭＳ ゴシック"/>
                <w:color w:val="000000" w:themeColor="text1"/>
                <w:sz w:val="12"/>
                <w:szCs w:val="12"/>
                <w:lang w:eastAsia="zh-CN"/>
              </w:rPr>
              <w:t>)</w:t>
            </w:r>
            <w:r w:rsidR="005D64B2" w:rsidRPr="00365BAC">
              <w:rPr>
                <w:rFonts w:ascii="ＭＳ ゴシック" w:eastAsia="ＭＳ ゴシック" w:hAnsi="ＭＳ ゴシック" w:hint="eastAsia"/>
                <w:color w:val="000000" w:themeColor="text1"/>
                <w:sz w:val="12"/>
                <w:szCs w:val="12"/>
              </w:rPr>
              <w:t>の</w:t>
            </w:r>
            <w:r w:rsidRPr="00365BAC">
              <w:rPr>
                <w:rFonts w:ascii="ＭＳ ゴシック" w:eastAsia="ＭＳ ゴシック" w:hAnsi="ＭＳ ゴシック" w:hint="eastAsia"/>
                <w:color w:val="000000" w:themeColor="text1"/>
                <w:sz w:val="12"/>
                <w:szCs w:val="12"/>
                <w:lang w:eastAsia="zh-CN"/>
              </w:rPr>
              <w:t>①</w:t>
            </w:r>
            <w:r w:rsidRPr="00365BAC">
              <w:rPr>
                <w:rFonts w:ascii="ＭＳ ゴシック" w:eastAsia="ＭＳ ゴシック" w:hAnsi="ＭＳ ゴシック"/>
                <w:color w:val="000000" w:themeColor="text1"/>
                <w:sz w:val="12"/>
                <w:szCs w:val="12"/>
                <w:lang w:eastAsia="zh-CN"/>
              </w:rPr>
              <w:t>)</w:t>
            </w:r>
          </w:p>
        </w:tc>
        <w:tc>
          <w:tcPr>
            <w:tcW w:w="1418" w:type="dxa"/>
            <w:vMerge/>
            <w:shd w:val="clear" w:color="auto" w:fill="FFFFFF" w:themeFill="background1"/>
          </w:tcPr>
          <w:p w14:paraId="53552AC9" w14:textId="77777777" w:rsidR="001F01A2" w:rsidRPr="007A2244" w:rsidRDefault="001F01A2" w:rsidP="001F01A2">
            <w:pPr>
              <w:spacing w:line="0" w:lineRule="atLeast"/>
              <w:jc w:val="left"/>
              <w:rPr>
                <w:rFonts w:ascii="ＭＳ ゴシック" w:eastAsia="ＭＳ ゴシック" w:hAnsi="ＭＳ ゴシック"/>
                <w:sz w:val="16"/>
                <w:szCs w:val="16"/>
                <w:lang w:eastAsia="zh-CN"/>
              </w:rPr>
            </w:pPr>
          </w:p>
        </w:tc>
      </w:tr>
      <w:tr w:rsidR="001F01A2" w:rsidRPr="007A2244" w14:paraId="0B4AC12D" w14:textId="77777777" w:rsidTr="0095044E">
        <w:trPr>
          <w:trHeight w:val="918"/>
        </w:trPr>
        <w:tc>
          <w:tcPr>
            <w:tcW w:w="940" w:type="dxa"/>
            <w:vMerge/>
            <w:shd w:val="clear" w:color="auto" w:fill="FFFFFF" w:themeFill="background1"/>
          </w:tcPr>
          <w:p w14:paraId="019BD784" w14:textId="77777777" w:rsidR="001F01A2" w:rsidRPr="007A2244" w:rsidRDefault="001F01A2" w:rsidP="001F01A2">
            <w:pPr>
              <w:spacing w:line="0" w:lineRule="atLeast"/>
              <w:jc w:val="left"/>
              <w:rPr>
                <w:rFonts w:ascii="ＭＳ ゴシック" w:eastAsia="ＭＳ ゴシック" w:hAnsi="ＭＳ ゴシック"/>
                <w:sz w:val="20"/>
                <w:szCs w:val="20"/>
                <w:lang w:eastAsia="zh-CN"/>
              </w:rPr>
            </w:pPr>
          </w:p>
        </w:tc>
        <w:tc>
          <w:tcPr>
            <w:tcW w:w="7371" w:type="dxa"/>
            <w:gridSpan w:val="2"/>
            <w:shd w:val="clear" w:color="auto" w:fill="FFFFFF" w:themeFill="background1"/>
          </w:tcPr>
          <w:tbl>
            <w:tblPr>
              <w:tblStyle w:val="a3"/>
              <w:tblW w:w="0" w:type="auto"/>
              <w:tblLayout w:type="fixed"/>
              <w:tblLook w:val="04A0" w:firstRow="1" w:lastRow="0" w:firstColumn="1" w:lastColumn="0" w:noHBand="0" w:noVBand="1"/>
            </w:tblPr>
            <w:tblGrid>
              <w:gridCol w:w="7145"/>
            </w:tblGrid>
            <w:tr w:rsidR="001F01A2" w:rsidRPr="007A2244" w14:paraId="2509B9CA" w14:textId="77777777" w:rsidTr="005163C1">
              <w:tc>
                <w:tcPr>
                  <w:tcW w:w="7145" w:type="dxa"/>
                </w:tcPr>
                <w:p w14:paraId="52A7971A" w14:textId="77777777" w:rsidR="001F01A2" w:rsidRPr="007A2244" w:rsidRDefault="001F01A2" w:rsidP="001F01A2">
                  <w:pPr>
                    <w:spacing w:line="0" w:lineRule="atLeast"/>
                    <w:jc w:val="left"/>
                    <w:rPr>
                      <w:rFonts w:ascii="ＭＳ ゴシック" w:eastAsia="ＭＳ ゴシック" w:hAnsi="ＭＳ ゴシック"/>
                      <w:sz w:val="12"/>
                      <w:szCs w:val="12"/>
                    </w:rPr>
                  </w:pPr>
                  <w:r w:rsidRPr="007A2244">
                    <w:rPr>
                      <w:rFonts w:ascii="ＭＳ ゴシック" w:eastAsia="ＭＳ ゴシック" w:hAnsi="ＭＳ ゴシック" w:hint="eastAsia"/>
                      <w:sz w:val="12"/>
                      <w:szCs w:val="12"/>
                    </w:rPr>
                    <w:t>※</w:t>
                  </w:r>
                  <w:r w:rsidRPr="007A2244">
                    <w:rPr>
                      <w:rFonts w:ascii="ＭＳ ゴシック" w:eastAsia="ＭＳ ゴシック" w:hAnsi="ＭＳ ゴシック"/>
                      <w:sz w:val="12"/>
                      <w:szCs w:val="12"/>
                    </w:rPr>
                    <w:t xml:space="preserve"> 運営推進会議の効率化や、事業所間のネットワーク形成の促進等</w:t>
                  </w:r>
                  <w:r w:rsidRPr="007A2244">
                    <w:rPr>
                      <w:rFonts w:ascii="ＭＳ ゴシック" w:eastAsia="ＭＳ ゴシック" w:hAnsi="ＭＳ ゴシック" w:hint="eastAsia"/>
                      <w:sz w:val="12"/>
                      <w:szCs w:val="12"/>
                    </w:rPr>
                    <w:t>の観点から、次に掲げる条件を満たす場合においては、複数の事業所の運営推進会議を合同で開催して差し支えありません。</w:t>
                  </w:r>
                </w:p>
                <w:p w14:paraId="025CAA79" w14:textId="77777777" w:rsidR="001F01A2" w:rsidRPr="007A2244" w:rsidRDefault="001F01A2" w:rsidP="001F01A2">
                  <w:pPr>
                    <w:spacing w:line="0" w:lineRule="atLeast"/>
                    <w:jc w:val="left"/>
                    <w:rPr>
                      <w:rFonts w:ascii="ＭＳ ゴシック" w:eastAsia="ＭＳ ゴシック" w:hAnsi="ＭＳ ゴシック"/>
                      <w:sz w:val="12"/>
                      <w:szCs w:val="12"/>
                    </w:rPr>
                  </w:pPr>
                  <w:r w:rsidRPr="007A2244">
                    <w:rPr>
                      <w:rFonts w:ascii="ＭＳ ゴシック" w:eastAsia="ＭＳ ゴシック" w:hAnsi="ＭＳ ゴシック" w:hint="eastAsia"/>
                      <w:sz w:val="12"/>
                      <w:szCs w:val="12"/>
                    </w:rPr>
                    <w:t>イ</w:t>
                  </w:r>
                  <w:r w:rsidRPr="007A2244">
                    <w:rPr>
                      <w:rFonts w:ascii="ＭＳ ゴシック" w:eastAsia="ＭＳ ゴシック" w:hAnsi="ＭＳ ゴシック"/>
                      <w:sz w:val="12"/>
                      <w:szCs w:val="12"/>
                    </w:rPr>
                    <w:t xml:space="preserve"> 利用者及び利用者家族については匿名とするなど、個人情報・プラ</w:t>
                  </w:r>
                  <w:r w:rsidRPr="007A2244">
                    <w:rPr>
                      <w:rFonts w:ascii="ＭＳ ゴシック" w:eastAsia="ＭＳ ゴシック" w:hAnsi="ＭＳ ゴシック" w:hint="eastAsia"/>
                      <w:sz w:val="12"/>
                      <w:szCs w:val="12"/>
                    </w:rPr>
                    <w:t>イバシーを保護すること。</w:t>
                  </w:r>
                </w:p>
                <w:p w14:paraId="3804A3B9" w14:textId="77777777" w:rsidR="001F01A2" w:rsidRPr="007A2244" w:rsidRDefault="001F01A2" w:rsidP="001F01A2">
                  <w:pPr>
                    <w:spacing w:line="0" w:lineRule="atLeast"/>
                    <w:jc w:val="left"/>
                    <w:rPr>
                      <w:rFonts w:ascii="ＭＳ ゴシック" w:eastAsia="ＭＳ ゴシック" w:hAnsi="ＭＳ ゴシック"/>
                      <w:sz w:val="20"/>
                      <w:szCs w:val="20"/>
                    </w:rPr>
                  </w:pPr>
                  <w:r w:rsidRPr="007A2244">
                    <w:rPr>
                      <w:rFonts w:ascii="ＭＳ ゴシック" w:eastAsia="ＭＳ ゴシック" w:hAnsi="ＭＳ ゴシック" w:hint="eastAsia"/>
                      <w:sz w:val="12"/>
                      <w:szCs w:val="12"/>
                    </w:rPr>
                    <w:t>ロ</w:t>
                  </w:r>
                  <w:r w:rsidRPr="007A2244">
                    <w:rPr>
                      <w:rFonts w:ascii="ＭＳ ゴシック" w:eastAsia="ＭＳ ゴシック" w:hAnsi="ＭＳ ゴシック"/>
                      <w:sz w:val="12"/>
                      <w:szCs w:val="12"/>
                    </w:rPr>
                    <w:t xml:space="preserve"> 同一の日常生活圏域内に所在する事業所であること。ただし、事業</w:t>
                  </w:r>
                  <w:r w:rsidRPr="007A2244">
                    <w:rPr>
                      <w:rFonts w:ascii="ＭＳ ゴシック" w:eastAsia="ＭＳ ゴシック" w:hAnsi="ＭＳ ゴシック" w:hint="eastAsia"/>
                      <w:sz w:val="12"/>
                      <w:szCs w:val="12"/>
                    </w:rPr>
                    <w:t>所間のネットワーク形成の促進が図られる範囲で、地域の実情に合わせて、市町村区域の単位等内に所在する事業所であっても差し支えないこと。</w:t>
                  </w:r>
                </w:p>
              </w:tc>
            </w:tr>
          </w:tbl>
          <w:p w14:paraId="0129531A" w14:textId="77777777" w:rsidR="001F01A2" w:rsidRPr="007A2244" w:rsidRDefault="001F01A2" w:rsidP="001F01A2">
            <w:pPr>
              <w:spacing w:line="0" w:lineRule="atLeast"/>
              <w:jc w:val="left"/>
              <w:rPr>
                <w:rFonts w:ascii="ＭＳ ゴシック" w:eastAsia="ＭＳ ゴシック" w:hAnsi="ＭＳ ゴシック"/>
                <w:sz w:val="20"/>
                <w:szCs w:val="20"/>
              </w:rPr>
            </w:pPr>
          </w:p>
        </w:tc>
        <w:tc>
          <w:tcPr>
            <w:tcW w:w="1417" w:type="dxa"/>
            <w:shd w:val="clear" w:color="auto" w:fill="FFFFFF" w:themeFill="background1"/>
          </w:tcPr>
          <w:p w14:paraId="2965C252" w14:textId="77777777" w:rsidR="001F01A2" w:rsidRPr="00365BAC" w:rsidRDefault="001F01A2" w:rsidP="001F01A2">
            <w:pPr>
              <w:spacing w:line="0" w:lineRule="atLeast"/>
              <w:jc w:val="left"/>
              <w:rPr>
                <w:rFonts w:ascii="ＭＳ ゴシック" w:eastAsia="ＭＳ ゴシック" w:hAnsi="ＭＳ ゴシック"/>
                <w:color w:val="000000" w:themeColor="text1"/>
                <w:sz w:val="12"/>
                <w:szCs w:val="12"/>
              </w:rPr>
            </w:pPr>
          </w:p>
        </w:tc>
        <w:tc>
          <w:tcPr>
            <w:tcW w:w="1418" w:type="dxa"/>
            <w:vMerge/>
            <w:shd w:val="clear" w:color="auto" w:fill="FFFFFF" w:themeFill="background1"/>
          </w:tcPr>
          <w:p w14:paraId="3FDC8E45" w14:textId="77777777" w:rsidR="001F01A2" w:rsidRPr="007A2244" w:rsidRDefault="001F01A2" w:rsidP="001F01A2">
            <w:pPr>
              <w:spacing w:line="0" w:lineRule="atLeast"/>
              <w:jc w:val="left"/>
              <w:rPr>
                <w:rFonts w:ascii="ＭＳ ゴシック" w:eastAsia="ＭＳ ゴシック" w:hAnsi="ＭＳ ゴシック"/>
                <w:sz w:val="16"/>
                <w:szCs w:val="16"/>
              </w:rPr>
            </w:pPr>
          </w:p>
        </w:tc>
      </w:tr>
      <w:tr w:rsidR="001F01A2" w:rsidRPr="007A2244" w14:paraId="0EB30C7E" w14:textId="77777777" w:rsidTr="002926BE">
        <w:tc>
          <w:tcPr>
            <w:tcW w:w="940" w:type="dxa"/>
            <w:vMerge/>
            <w:shd w:val="clear" w:color="auto" w:fill="FFFFFF" w:themeFill="background1"/>
          </w:tcPr>
          <w:p w14:paraId="4DE19DE2" w14:textId="77777777" w:rsidR="001F01A2" w:rsidRPr="007A2244" w:rsidRDefault="001F01A2" w:rsidP="001F01A2">
            <w:pPr>
              <w:spacing w:line="0" w:lineRule="atLeast"/>
              <w:jc w:val="left"/>
              <w:rPr>
                <w:rFonts w:ascii="ＭＳ ゴシック" w:eastAsia="ＭＳ ゴシック" w:hAnsi="ＭＳ ゴシック"/>
                <w:sz w:val="20"/>
                <w:szCs w:val="20"/>
              </w:rPr>
            </w:pPr>
          </w:p>
        </w:tc>
        <w:tc>
          <w:tcPr>
            <w:tcW w:w="6237" w:type="dxa"/>
            <w:shd w:val="clear" w:color="auto" w:fill="FFFFFF" w:themeFill="background1"/>
          </w:tcPr>
          <w:p w14:paraId="6372CC54" w14:textId="77777777" w:rsidR="001F01A2" w:rsidRPr="007A2244" w:rsidRDefault="001F01A2" w:rsidP="001F01A2">
            <w:pPr>
              <w:spacing w:line="0" w:lineRule="atLeast"/>
              <w:jc w:val="left"/>
              <w:rPr>
                <w:rFonts w:ascii="ＭＳ ゴシック" w:eastAsia="ＭＳ ゴシック" w:hAnsi="ＭＳ ゴシック"/>
                <w:sz w:val="16"/>
                <w:szCs w:val="16"/>
              </w:rPr>
            </w:pPr>
            <w:r w:rsidRPr="007A2244">
              <w:rPr>
                <w:rFonts w:ascii="ＭＳ ゴシック" w:eastAsia="ＭＳ ゴシック" w:hAnsi="ＭＳ ゴシック" w:hint="eastAsia"/>
                <w:sz w:val="16"/>
                <w:szCs w:val="16"/>
              </w:rPr>
              <w:t>②</w:t>
            </w:r>
            <w:r w:rsidRPr="007A2244">
              <w:rPr>
                <w:rFonts w:ascii="ＭＳ ゴシック" w:eastAsia="ＭＳ ゴシック" w:hAnsi="ＭＳ ゴシック"/>
                <w:sz w:val="16"/>
                <w:szCs w:val="16"/>
              </w:rPr>
              <w:t xml:space="preserve"> </w:t>
            </w:r>
            <w:r w:rsidRPr="007A2244">
              <w:rPr>
                <w:rFonts w:ascii="ＭＳ ゴシック" w:eastAsia="ＭＳ ゴシック" w:hAnsi="ＭＳ ゴシック" w:hint="eastAsia"/>
                <w:sz w:val="16"/>
                <w:szCs w:val="16"/>
              </w:rPr>
              <w:t>①の報告、評価、要望、助言等についての記録を作成するとともに、記録を公表していますか。</w:t>
            </w:r>
          </w:p>
        </w:tc>
        <w:tc>
          <w:tcPr>
            <w:tcW w:w="1134" w:type="dxa"/>
            <w:shd w:val="clear" w:color="auto" w:fill="FFFFFF" w:themeFill="background1"/>
          </w:tcPr>
          <w:p w14:paraId="46159B91" w14:textId="77777777" w:rsidR="001F01A2" w:rsidRPr="00820090" w:rsidRDefault="001F01A2" w:rsidP="001F01A2">
            <w:pPr>
              <w:spacing w:line="0" w:lineRule="atLeast"/>
              <w:jc w:val="left"/>
              <w:rPr>
                <w:rFonts w:ascii="ＭＳ ゴシック" w:eastAsia="ＭＳ ゴシック" w:hAnsi="ＭＳ ゴシック"/>
                <w:sz w:val="14"/>
                <w:szCs w:val="14"/>
              </w:rPr>
            </w:pPr>
            <w:r w:rsidRPr="00820090">
              <w:rPr>
                <w:rFonts w:ascii="ＭＳ ゴシック" w:eastAsia="ＭＳ ゴシック" w:hAnsi="ＭＳ ゴシック" w:hint="eastAsia"/>
                <w:sz w:val="14"/>
                <w:szCs w:val="14"/>
              </w:rPr>
              <w:t>はい・いいえ</w:t>
            </w:r>
          </w:p>
        </w:tc>
        <w:tc>
          <w:tcPr>
            <w:tcW w:w="1417" w:type="dxa"/>
            <w:vMerge w:val="restart"/>
            <w:shd w:val="clear" w:color="auto" w:fill="FFFFFF" w:themeFill="background1"/>
          </w:tcPr>
          <w:p w14:paraId="45FDD67A" w14:textId="77777777" w:rsidR="001F01A2" w:rsidRPr="00365BAC" w:rsidRDefault="001F01A2" w:rsidP="001F01A2">
            <w:pPr>
              <w:spacing w:line="0" w:lineRule="atLeast"/>
              <w:jc w:val="left"/>
              <w:rPr>
                <w:rFonts w:ascii="ＭＳ ゴシック" w:eastAsia="ＭＳ ゴシック" w:hAnsi="ＭＳ ゴシック"/>
                <w:color w:val="000000" w:themeColor="text1"/>
                <w:sz w:val="12"/>
                <w:szCs w:val="12"/>
              </w:rPr>
            </w:pPr>
            <w:r w:rsidRPr="00365BAC">
              <w:rPr>
                <w:rFonts w:ascii="ＭＳ ゴシック" w:eastAsia="ＭＳ ゴシック" w:hAnsi="ＭＳ ゴシック" w:hint="eastAsia"/>
                <w:color w:val="000000" w:themeColor="text1"/>
                <w:sz w:val="12"/>
                <w:szCs w:val="12"/>
              </w:rPr>
              <w:t>条例第</w:t>
            </w:r>
            <w:r w:rsidRPr="00365BAC">
              <w:rPr>
                <w:rFonts w:ascii="ＭＳ ゴシック" w:eastAsia="ＭＳ ゴシック" w:hAnsi="ＭＳ ゴシック"/>
                <w:color w:val="000000" w:themeColor="text1"/>
                <w:sz w:val="12"/>
                <w:szCs w:val="12"/>
              </w:rPr>
              <w:t>80</w:t>
            </w:r>
            <w:r w:rsidRPr="00365BAC">
              <w:rPr>
                <w:rFonts w:ascii="ＭＳ ゴシック" w:eastAsia="ＭＳ ゴシック" w:hAnsi="ＭＳ ゴシック" w:hint="eastAsia"/>
                <w:color w:val="000000" w:themeColor="text1"/>
                <w:sz w:val="12"/>
                <w:szCs w:val="12"/>
              </w:rPr>
              <w:t>条（準用</w:t>
            </w:r>
          </w:p>
          <w:p w14:paraId="3619E721" w14:textId="77777777" w:rsidR="001F01A2" w:rsidRPr="00365BAC" w:rsidRDefault="001F01A2" w:rsidP="001F01A2">
            <w:pPr>
              <w:spacing w:line="0" w:lineRule="atLeast"/>
              <w:jc w:val="left"/>
              <w:rPr>
                <w:rFonts w:ascii="ＭＳ ゴシック" w:eastAsia="ＭＳ ゴシック" w:hAnsi="ＭＳ ゴシック"/>
                <w:color w:val="000000" w:themeColor="text1"/>
                <w:sz w:val="12"/>
                <w:szCs w:val="12"/>
              </w:rPr>
            </w:pPr>
            <w:r w:rsidRPr="00365BAC">
              <w:rPr>
                <w:rFonts w:ascii="ＭＳ ゴシック" w:eastAsia="ＭＳ ゴシック" w:hAnsi="ＭＳ ゴシック" w:hint="eastAsia"/>
                <w:color w:val="000000" w:themeColor="text1"/>
                <w:sz w:val="12"/>
                <w:szCs w:val="12"/>
              </w:rPr>
              <w:t>第</w:t>
            </w:r>
            <w:r w:rsidRPr="00365BAC">
              <w:rPr>
                <w:rFonts w:ascii="ＭＳ ゴシック" w:eastAsia="ＭＳ ゴシック" w:hAnsi="ＭＳ ゴシック"/>
                <w:color w:val="000000" w:themeColor="text1"/>
                <w:sz w:val="12"/>
                <w:szCs w:val="12"/>
              </w:rPr>
              <w:t>59</w:t>
            </w:r>
            <w:r w:rsidRPr="00365BAC">
              <w:rPr>
                <w:rFonts w:ascii="ＭＳ ゴシック" w:eastAsia="ＭＳ ゴシック" w:hAnsi="ＭＳ ゴシック" w:hint="eastAsia"/>
                <w:color w:val="000000" w:themeColor="text1"/>
                <w:sz w:val="12"/>
                <w:szCs w:val="12"/>
              </w:rPr>
              <w:t>条の</w:t>
            </w:r>
            <w:r w:rsidRPr="00365BAC">
              <w:rPr>
                <w:rFonts w:ascii="ＭＳ ゴシック" w:eastAsia="ＭＳ ゴシック" w:hAnsi="ＭＳ ゴシック"/>
                <w:color w:val="000000" w:themeColor="text1"/>
                <w:sz w:val="12"/>
                <w:szCs w:val="12"/>
              </w:rPr>
              <w:t>17</w:t>
            </w:r>
            <w:r w:rsidRPr="00365BAC">
              <w:rPr>
                <w:rFonts w:ascii="ＭＳ ゴシック" w:eastAsia="ＭＳ ゴシック" w:hAnsi="ＭＳ ゴシック" w:hint="eastAsia"/>
                <w:color w:val="000000" w:themeColor="text1"/>
                <w:sz w:val="12"/>
                <w:szCs w:val="12"/>
              </w:rPr>
              <w:t>）</w:t>
            </w:r>
          </w:p>
          <w:p w14:paraId="1AC4AA8B" w14:textId="77777777" w:rsidR="001F01A2" w:rsidRPr="00365BAC" w:rsidRDefault="001F01A2" w:rsidP="001F01A2">
            <w:pPr>
              <w:spacing w:line="0" w:lineRule="atLeast"/>
              <w:jc w:val="left"/>
              <w:rPr>
                <w:rFonts w:ascii="ＭＳ ゴシック" w:eastAsia="ＭＳ ゴシック" w:hAnsi="ＭＳ ゴシック"/>
                <w:color w:val="000000" w:themeColor="text1"/>
                <w:sz w:val="12"/>
                <w:szCs w:val="12"/>
              </w:rPr>
            </w:pPr>
            <w:r w:rsidRPr="00365BAC">
              <w:rPr>
                <w:rFonts w:ascii="ＭＳ ゴシック" w:eastAsia="ＭＳ ゴシック" w:hAnsi="ＭＳ ゴシック" w:hint="eastAsia"/>
                <w:color w:val="000000" w:themeColor="text1"/>
                <w:sz w:val="12"/>
                <w:szCs w:val="12"/>
              </w:rPr>
              <w:t>予防条例第</w:t>
            </w:r>
            <w:r w:rsidRPr="00365BAC">
              <w:rPr>
                <w:rFonts w:ascii="ＭＳ ゴシック" w:eastAsia="ＭＳ ゴシック" w:hAnsi="ＭＳ ゴシック"/>
                <w:color w:val="000000" w:themeColor="text1"/>
                <w:sz w:val="12"/>
                <w:szCs w:val="12"/>
              </w:rPr>
              <w:t>39</w:t>
            </w:r>
            <w:r w:rsidRPr="00365BAC">
              <w:rPr>
                <w:rFonts w:ascii="ＭＳ ゴシック" w:eastAsia="ＭＳ ゴシック" w:hAnsi="ＭＳ ゴシック" w:hint="eastAsia"/>
                <w:color w:val="000000" w:themeColor="text1"/>
                <w:sz w:val="12"/>
                <w:szCs w:val="12"/>
              </w:rPr>
              <w:t>条</w:t>
            </w:r>
          </w:p>
          <w:p w14:paraId="05CF49E7" w14:textId="77777777" w:rsidR="00B94351" w:rsidRPr="00365BAC" w:rsidRDefault="00B94351" w:rsidP="001F01A2">
            <w:pPr>
              <w:spacing w:line="0" w:lineRule="atLeast"/>
              <w:jc w:val="left"/>
              <w:rPr>
                <w:rFonts w:ascii="ＭＳ ゴシック" w:eastAsia="ＭＳ ゴシック" w:hAnsi="ＭＳ ゴシック"/>
                <w:color w:val="000000" w:themeColor="text1"/>
                <w:sz w:val="12"/>
                <w:szCs w:val="12"/>
              </w:rPr>
            </w:pPr>
            <w:r w:rsidRPr="00365BAC">
              <w:rPr>
                <w:rFonts w:ascii="ＭＳ ゴシック" w:eastAsia="ＭＳ ゴシック" w:hAnsi="ＭＳ ゴシック" w:hint="eastAsia"/>
                <w:color w:val="000000" w:themeColor="text1"/>
                <w:sz w:val="12"/>
                <w:szCs w:val="12"/>
              </w:rPr>
              <w:t>平18厚令34第61条（第3条の37準用）</w:t>
            </w:r>
          </w:p>
        </w:tc>
        <w:tc>
          <w:tcPr>
            <w:tcW w:w="1418" w:type="dxa"/>
            <w:vMerge/>
            <w:shd w:val="clear" w:color="auto" w:fill="FFFFFF" w:themeFill="background1"/>
          </w:tcPr>
          <w:p w14:paraId="7C52C741" w14:textId="77777777" w:rsidR="001F01A2" w:rsidRPr="007A2244" w:rsidRDefault="001F01A2" w:rsidP="001F01A2">
            <w:pPr>
              <w:spacing w:line="0" w:lineRule="atLeast"/>
              <w:jc w:val="left"/>
              <w:rPr>
                <w:rFonts w:ascii="ＭＳ ゴシック" w:eastAsia="ＭＳ ゴシック" w:hAnsi="ＭＳ ゴシック"/>
                <w:sz w:val="16"/>
                <w:szCs w:val="16"/>
              </w:rPr>
            </w:pPr>
          </w:p>
        </w:tc>
      </w:tr>
      <w:tr w:rsidR="001F01A2" w:rsidRPr="007A2244" w14:paraId="0DD87EC9" w14:textId="77777777" w:rsidTr="002926BE">
        <w:trPr>
          <w:trHeight w:val="469"/>
        </w:trPr>
        <w:tc>
          <w:tcPr>
            <w:tcW w:w="940" w:type="dxa"/>
            <w:vMerge/>
            <w:shd w:val="clear" w:color="auto" w:fill="FFFFFF" w:themeFill="background1"/>
          </w:tcPr>
          <w:p w14:paraId="05F2E544" w14:textId="77777777" w:rsidR="001F01A2" w:rsidRPr="007A2244" w:rsidRDefault="001F01A2" w:rsidP="001F01A2">
            <w:pPr>
              <w:spacing w:line="0" w:lineRule="atLeast"/>
              <w:jc w:val="left"/>
              <w:rPr>
                <w:rFonts w:ascii="ＭＳ ゴシック" w:eastAsia="ＭＳ ゴシック" w:hAnsi="ＭＳ ゴシック"/>
                <w:sz w:val="20"/>
                <w:szCs w:val="20"/>
              </w:rPr>
            </w:pPr>
          </w:p>
        </w:tc>
        <w:tc>
          <w:tcPr>
            <w:tcW w:w="7371" w:type="dxa"/>
            <w:gridSpan w:val="2"/>
            <w:shd w:val="clear" w:color="auto" w:fill="FFFFFF" w:themeFill="background1"/>
          </w:tcPr>
          <w:tbl>
            <w:tblPr>
              <w:tblStyle w:val="a3"/>
              <w:tblpPr w:leftFromText="142" w:rightFromText="142" w:vertAnchor="text" w:horzAnchor="margin" w:tblpY="28"/>
              <w:tblOverlap w:val="never"/>
              <w:tblW w:w="0" w:type="auto"/>
              <w:tblLayout w:type="fixed"/>
              <w:tblLook w:val="04A0" w:firstRow="1" w:lastRow="0" w:firstColumn="1" w:lastColumn="0" w:noHBand="0" w:noVBand="1"/>
            </w:tblPr>
            <w:tblGrid>
              <w:gridCol w:w="7087"/>
            </w:tblGrid>
            <w:tr w:rsidR="001F01A2" w:rsidRPr="007A2244" w14:paraId="306E099E" w14:textId="77777777" w:rsidTr="0095044E">
              <w:tc>
                <w:tcPr>
                  <w:tcW w:w="7087" w:type="dxa"/>
                </w:tcPr>
                <w:p w14:paraId="52520A9D" w14:textId="77777777" w:rsidR="001F01A2" w:rsidRPr="007A2244" w:rsidRDefault="001F01A2" w:rsidP="001F01A2">
                  <w:pPr>
                    <w:spacing w:line="0" w:lineRule="atLeast"/>
                    <w:jc w:val="left"/>
                    <w:rPr>
                      <w:rFonts w:ascii="ＭＳ ゴシック" w:eastAsia="ＭＳ ゴシック" w:hAnsi="ＭＳ ゴシック"/>
                      <w:sz w:val="12"/>
                      <w:szCs w:val="12"/>
                    </w:rPr>
                  </w:pPr>
                  <w:r w:rsidRPr="007A2244">
                    <w:rPr>
                      <w:rFonts w:ascii="ＭＳ ゴシック" w:eastAsia="ＭＳ ゴシック" w:hAnsi="ＭＳ ゴシック" w:hint="eastAsia"/>
                      <w:sz w:val="12"/>
                      <w:szCs w:val="12"/>
                    </w:rPr>
                    <w:t>※</w:t>
                  </w:r>
                  <w:r w:rsidRPr="007A2244">
                    <w:rPr>
                      <w:rFonts w:ascii="ＭＳ ゴシック" w:eastAsia="ＭＳ ゴシック" w:hAnsi="ＭＳ ゴシック"/>
                      <w:sz w:val="12"/>
                      <w:szCs w:val="12"/>
                    </w:rPr>
                    <w:t xml:space="preserve"> </w:t>
                  </w:r>
                  <w:r w:rsidRPr="007A2244">
                    <w:rPr>
                      <w:rFonts w:ascii="ＭＳ ゴシック" w:eastAsia="ＭＳ ゴシック" w:hAnsi="ＭＳ ゴシック" w:hint="eastAsia"/>
                      <w:sz w:val="12"/>
                      <w:szCs w:val="12"/>
                    </w:rPr>
                    <w:t>運営推進会議における報告等の記録は、２年間保存しなければなりません。</w:t>
                  </w:r>
                </w:p>
              </w:tc>
            </w:tr>
          </w:tbl>
          <w:p w14:paraId="0873D169" w14:textId="77777777" w:rsidR="001F01A2" w:rsidRPr="007A2244" w:rsidRDefault="001F01A2" w:rsidP="001F01A2">
            <w:pPr>
              <w:spacing w:line="0" w:lineRule="atLeast"/>
              <w:jc w:val="left"/>
              <w:rPr>
                <w:rFonts w:ascii="ＭＳ ゴシック" w:eastAsia="ＭＳ ゴシック" w:hAnsi="ＭＳ ゴシック"/>
                <w:sz w:val="12"/>
                <w:szCs w:val="12"/>
              </w:rPr>
            </w:pPr>
          </w:p>
        </w:tc>
        <w:tc>
          <w:tcPr>
            <w:tcW w:w="1417" w:type="dxa"/>
            <w:vMerge/>
            <w:shd w:val="clear" w:color="auto" w:fill="FFFFFF" w:themeFill="background1"/>
          </w:tcPr>
          <w:p w14:paraId="5E3568E8" w14:textId="77777777" w:rsidR="001F01A2" w:rsidRPr="00365BAC" w:rsidRDefault="001F01A2" w:rsidP="001F01A2">
            <w:pPr>
              <w:spacing w:line="0" w:lineRule="atLeast"/>
              <w:jc w:val="left"/>
              <w:rPr>
                <w:rFonts w:ascii="ＭＳ ゴシック" w:eastAsia="ＭＳ ゴシック" w:hAnsi="ＭＳ ゴシック"/>
                <w:color w:val="000000" w:themeColor="text1"/>
                <w:sz w:val="12"/>
                <w:szCs w:val="12"/>
              </w:rPr>
            </w:pPr>
          </w:p>
        </w:tc>
        <w:tc>
          <w:tcPr>
            <w:tcW w:w="1418" w:type="dxa"/>
            <w:vMerge/>
            <w:shd w:val="clear" w:color="auto" w:fill="FFFFFF" w:themeFill="background1"/>
          </w:tcPr>
          <w:p w14:paraId="42067C39" w14:textId="77777777" w:rsidR="001F01A2" w:rsidRPr="007A2244" w:rsidRDefault="001F01A2" w:rsidP="001F01A2">
            <w:pPr>
              <w:spacing w:line="0" w:lineRule="atLeast"/>
              <w:jc w:val="left"/>
              <w:rPr>
                <w:rFonts w:ascii="ＭＳ ゴシック" w:eastAsia="ＭＳ ゴシック" w:hAnsi="ＭＳ ゴシック"/>
                <w:sz w:val="16"/>
                <w:szCs w:val="16"/>
              </w:rPr>
            </w:pPr>
          </w:p>
        </w:tc>
      </w:tr>
      <w:tr w:rsidR="001F01A2" w:rsidRPr="007A2244" w14:paraId="026702BC" w14:textId="77777777" w:rsidTr="002926BE">
        <w:tc>
          <w:tcPr>
            <w:tcW w:w="940" w:type="dxa"/>
            <w:vMerge/>
            <w:shd w:val="clear" w:color="auto" w:fill="FFFFFF" w:themeFill="background1"/>
          </w:tcPr>
          <w:p w14:paraId="4584A3F6" w14:textId="77777777" w:rsidR="001F01A2" w:rsidRPr="007A2244" w:rsidRDefault="001F01A2" w:rsidP="001F01A2">
            <w:pPr>
              <w:spacing w:line="0" w:lineRule="atLeast"/>
              <w:jc w:val="left"/>
              <w:rPr>
                <w:rFonts w:ascii="ＭＳ ゴシック" w:eastAsia="ＭＳ ゴシック" w:hAnsi="ＭＳ ゴシック"/>
                <w:sz w:val="20"/>
                <w:szCs w:val="20"/>
              </w:rPr>
            </w:pPr>
          </w:p>
        </w:tc>
        <w:tc>
          <w:tcPr>
            <w:tcW w:w="6237" w:type="dxa"/>
            <w:shd w:val="clear" w:color="auto" w:fill="FFFFFF" w:themeFill="background1"/>
          </w:tcPr>
          <w:p w14:paraId="0C92DE06" w14:textId="77777777" w:rsidR="001F01A2" w:rsidRPr="007A2244" w:rsidRDefault="001F01A2" w:rsidP="001F01A2">
            <w:pPr>
              <w:spacing w:line="0" w:lineRule="atLeast"/>
              <w:jc w:val="left"/>
              <w:rPr>
                <w:rFonts w:ascii="ＭＳ ゴシック" w:eastAsia="ＭＳ ゴシック" w:hAnsi="ＭＳ ゴシック"/>
                <w:sz w:val="16"/>
                <w:szCs w:val="16"/>
              </w:rPr>
            </w:pPr>
            <w:r w:rsidRPr="007A2244">
              <w:rPr>
                <w:rFonts w:ascii="ＭＳ ゴシック" w:eastAsia="ＭＳ ゴシック" w:hAnsi="ＭＳ ゴシック" w:hint="eastAsia"/>
                <w:sz w:val="16"/>
                <w:szCs w:val="16"/>
              </w:rPr>
              <w:t>③</w:t>
            </w:r>
            <w:r w:rsidRPr="007A2244">
              <w:rPr>
                <w:rFonts w:ascii="ＭＳ ゴシック" w:eastAsia="ＭＳ ゴシック" w:hAnsi="ＭＳ ゴシック"/>
                <w:sz w:val="16"/>
                <w:szCs w:val="16"/>
              </w:rPr>
              <w:t xml:space="preserve"> </w:t>
            </w:r>
            <w:r w:rsidRPr="007A2244">
              <w:rPr>
                <w:rFonts w:ascii="ＭＳ ゴシック" w:eastAsia="ＭＳ ゴシック" w:hAnsi="ＭＳ ゴシック" w:hint="eastAsia"/>
                <w:sz w:val="16"/>
                <w:szCs w:val="16"/>
              </w:rPr>
              <w:t>事業の運営に当たっては、地域住民又はその自発的な活動等との連携及び協力を行う等の地域との交流を図っていますか。</w:t>
            </w:r>
          </w:p>
        </w:tc>
        <w:tc>
          <w:tcPr>
            <w:tcW w:w="1134" w:type="dxa"/>
            <w:shd w:val="clear" w:color="auto" w:fill="FFFFFF" w:themeFill="background1"/>
          </w:tcPr>
          <w:p w14:paraId="795C54DB" w14:textId="77777777" w:rsidR="001F01A2" w:rsidRPr="00820090" w:rsidRDefault="001F01A2" w:rsidP="001F01A2">
            <w:pPr>
              <w:spacing w:line="0" w:lineRule="atLeast"/>
              <w:jc w:val="left"/>
              <w:rPr>
                <w:rFonts w:ascii="ＭＳ ゴシック" w:eastAsia="ＭＳ ゴシック" w:hAnsi="ＭＳ ゴシック"/>
                <w:sz w:val="14"/>
                <w:szCs w:val="14"/>
              </w:rPr>
            </w:pPr>
            <w:r w:rsidRPr="00820090">
              <w:rPr>
                <w:rFonts w:ascii="ＭＳ ゴシック" w:eastAsia="ＭＳ ゴシック" w:hAnsi="ＭＳ ゴシック" w:hint="eastAsia"/>
                <w:sz w:val="14"/>
                <w:szCs w:val="14"/>
              </w:rPr>
              <w:t>はい・いいえ</w:t>
            </w:r>
          </w:p>
        </w:tc>
        <w:tc>
          <w:tcPr>
            <w:tcW w:w="1417" w:type="dxa"/>
            <w:shd w:val="clear" w:color="auto" w:fill="FFFFFF" w:themeFill="background1"/>
          </w:tcPr>
          <w:p w14:paraId="66305D1A" w14:textId="77777777" w:rsidR="001F01A2" w:rsidRPr="00365BAC" w:rsidRDefault="001F01A2" w:rsidP="001F01A2">
            <w:pPr>
              <w:spacing w:line="0" w:lineRule="atLeast"/>
              <w:jc w:val="left"/>
              <w:rPr>
                <w:rFonts w:ascii="ＭＳ ゴシック" w:eastAsia="ＭＳ ゴシック" w:hAnsi="ＭＳ ゴシック"/>
                <w:color w:val="000000" w:themeColor="text1"/>
                <w:sz w:val="12"/>
                <w:szCs w:val="12"/>
              </w:rPr>
            </w:pPr>
            <w:r w:rsidRPr="00365BAC">
              <w:rPr>
                <w:rFonts w:ascii="ＭＳ ゴシック" w:eastAsia="ＭＳ ゴシック" w:hAnsi="ＭＳ ゴシック" w:hint="eastAsia"/>
                <w:color w:val="000000" w:themeColor="text1"/>
                <w:sz w:val="12"/>
                <w:szCs w:val="12"/>
              </w:rPr>
              <w:t>条例第</w:t>
            </w:r>
            <w:r w:rsidRPr="00365BAC">
              <w:rPr>
                <w:rFonts w:ascii="ＭＳ ゴシック" w:eastAsia="ＭＳ ゴシック" w:hAnsi="ＭＳ ゴシック"/>
                <w:color w:val="000000" w:themeColor="text1"/>
                <w:sz w:val="12"/>
                <w:szCs w:val="12"/>
              </w:rPr>
              <w:t>80</w:t>
            </w:r>
            <w:r w:rsidRPr="00365BAC">
              <w:rPr>
                <w:rFonts w:ascii="ＭＳ ゴシック" w:eastAsia="ＭＳ ゴシック" w:hAnsi="ＭＳ ゴシック" w:hint="eastAsia"/>
                <w:color w:val="000000" w:themeColor="text1"/>
                <w:sz w:val="12"/>
                <w:szCs w:val="12"/>
              </w:rPr>
              <w:t>条（準用</w:t>
            </w:r>
          </w:p>
          <w:p w14:paraId="68709EE9" w14:textId="77777777" w:rsidR="001F01A2" w:rsidRPr="00365BAC" w:rsidRDefault="001F01A2" w:rsidP="001F01A2">
            <w:pPr>
              <w:spacing w:line="0" w:lineRule="atLeast"/>
              <w:jc w:val="left"/>
              <w:rPr>
                <w:rFonts w:ascii="ＭＳ ゴシック" w:eastAsia="ＭＳ ゴシック" w:hAnsi="ＭＳ ゴシック"/>
                <w:color w:val="000000" w:themeColor="text1"/>
                <w:sz w:val="12"/>
                <w:szCs w:val="12"/>
              </w:rPr>
            </w:pPr>
            <w:r w:rsidRPr="00365BAC">
              <w:rPr>
                <w:rFonts w:ascii="ＭＳ ゴシック" w:eastAsia="ＭＳ ゴシック" w:hAnsi="ＭＳ ゴシック" w:hint="eastAsia"/>
                <w:color w:val="000000" w:themeColor="text1"/>
                <w:sz w:val="12"/>
                <w:szCs w:val="12"/>
              </w:rPr>
              <w:t>第</w:t>
            </w:r>
            <w:r w:rsidRPr="00365BAC">
              <w:rPr>
                <w:rFonts w:ascii="ＭＳ ゴシック" w:eastAsia="ＭＳ ゴシック" w:hAnsi="ＭＳ ゴシック"/>
                <w:color w:val="000000" w:themeColor="text1"/>
                <w:sz w:val="12"/>
                <w:szCs w:val="12"/>
              </w:rPr>
              <w:t>59</w:t>
            </w:r>
            <w:r w:rsidRPr="00365BAC">
              <w:rPr>
                <w:rFonts w:ascii="ＭＳ ゴシック" w:eastAsia="ＭＳ ゴシック" w:hAnsi="ＭＳ ゴシック" w:hint="eastAsia"/>
                <w:color w:val="000000" w:themeColor="text1"/>
                <w:sz w:val="12"/>
                <w:szCs w:val="12"/>
              </w:rPr>
              <w:t>条の</w:t>
            </w:r>
            <w:r w:rsidRPr="00365BAC">
              <w:rPr>
                <w:rFonts w:ascii="ＭＳ ゴシック" w:eastAsia="ＭＳ ゴシック" w:hAnsi="ＭＳ ゴシック"/>
                <w:color w:val="000000" w:themeColor="text1"/>
                <w:sz w:val="12"/>
                <w:szCs w:val="12"/>
              </w:rPr>
              <w:t>17</w:t>
            </w:r>
            <w:r w:rsidRPr="00365BAC">
              <w:rPr>
                <w:rFonts w:ascii="ＭＳ ゴシック" w:eastAsia="ＭＳ ゴシック" w:hAnsi="ＭＳ ゴシック" w:hint="eastAsia"/>
                <w:color w:val="000000" w:themeColor="text1"/>
                <w:sz w:val="12"/>
                <w:szCs w:val="12"/>
              </w:rPr>
              <w:t>）</w:t>
            </w:r>
          </w:p>
          <w:p w14:paraId="438D4323" w14:textId="77777777" w:rsidR="001F01A2" w:rsidRPr="00365BAC" w:rsidRDefault="001F01A2" w:rsidP="001F01A2">
            <w:pPr>
              <w:spacing w:line="0" w:lineRule="atLeast"/>
              <w:jc w:val="left"/>
              <w:rPr>
                <w:rFonts w:ascii="ＭＳ ゴシック" w:eastAsia="ＭＳ ゴシック" w:hAnsi="ＭＳ ゴシック"/>
                <w:color w:val="000000" w:themeColor="text1"/>
                <w:sz w:val="12"/>
                <w:szCs w:val="12"/>
              </w:rPr>
            </w:pPr>
            <w:r w:rsidRPr="00365BAC">
              <w:rPr>
                <w:rFonts w:ascii="ＭＳ ゴシック" w:eastAsia="ＭＳ ゴシック" w:hAnsi="ＭＳ ゴシック" w:hint="eastAsia"/>
                <w:color w:val="000000" w:themeColor="text1"/>
                <w:sz w:val="12"/>
                <w:szCs w:val="12"/>
              </w:rPr>
              <w:t>予防条例第</w:t>
            </w:r>
            <w:r w:rsidRPr="00365BAC">
              <w:rPr>
                <w:rFonts w:ascii="ＭＳ ゴシック" w:eastAsia="ＭＳ ゴシック" w:hAnsi="ＭＳ ゴシック"/>
                <w:color w:val="000000" w:themeColor="text1"/>
                <w:sz w:val="12"/>
                <w:szCs w:val="12"/>
              </w:rPr>
              <w:t>39</w:t>
            </w:r>
            <w:r w:rsidRPr="00365BAC">
              <w:rPr>
                <w:rFonts w:ascii="ＭＳ ゴシック" w:eastAsia="ＭＳ ゴシック" w:hAnsi="ＭＳ ゴシック" w:hint="eastAsia"/>
                <w:color w:val="000000" w:themeColor="text1"/>
                <w:sz w:val="12"/>
                <w:szCs w:val="12"/>
              </w:rPr>
              <w:t>条</w:t>
            </w:r>
          </w:p>
          <w:p w14:paraId="1D555E2C" w14:textId="77777777" w:rsidR="00B94351" w:rsidRPr="00365BAC" w:rsidRDefault="00B94351" w:rsidP="001F01A2">
            <w:pPr>
              <w:spacing w:line="0" w:lineRule="atLeast"/>
              <w:jc w:val="left"/>
              <w:rPr>
                <w:rFonts w:ascii="ＭＳ ゴシック" w:eastAsia="ＭＳ ゴシック" w:hAnsi="ＭＳ ゴシック"/>
                <w:color w:val="000000" w:themeColor="text1"/>
                <w:sz w:val="12"/>
                <w:szCs w:val="12"/>
              </w:rPr>
            </w:pPr>
            <w:r w:rsidRPr="00365BAC">
              <w:rPr>
                <w:rFonts w:ascii="ＭＳ ゴシック" w:eastAsia="ＭＳ ゴシック" w:hAnsi="ＭＳ ゴシック" w:hint="eastAsia"/>
                <w:color w:val="000000" w:themeColor="text1"/>
                <w:sz w:val="12"/>
                <w:szCs w:val="12"/>
              </w:rPr>
              <w:t>平18厚令34第61条（第3条の37準用）</w:t>
            </w:r>
          </w:p>
        </w:tc>
        <w:tc>
          <w:tcPr>
            <w:tcW w:w="1418" w:type="dxa"/>
            <w:vMerge/>
            <w:shd w:val="clear" w:color="auto" w:fill="FFFFFF" w:themeFill="background1"/>
          </w:tcPr>
          <w:p w14:paraId="6F0A8A42" w14:textId="77777777" w:rsidR="001F01A2" w:rsidRPr="007A2244" w:rsidRDefault="001F01A2" w:rsidP="001F01A2">
            <w:pPr>
              <w:spacing w:line="0" w:lineRule="atLeast"/>
              <w:jc w:val="left"/>
              <w:rPr>
                <w:rFonts w:ascii="ＭＳ ゴシック" w:eastAsia="ＭＳ ゴシック" w:hAnsi="ＭＳ ゴシック"/>
                <w:sz w:val="16"/>
                <w:szCs w:val="16"/>
              </w:rPr>
            </w:pPr>
          </w:p>
        </w:tc>
      </w:tr>
      <w:tr w:rsidR="001F01A2" w:rsidRPr="007A2244" w14:paraId="639914DE" w14:textId="77777777" w:rsidTr="0095044E">
        <w:trPr>
          <w:trHeight w:val="706"/>
        </w:trPr>
        <w:tc>
          <w:tcPr>
            <w:tcW w:w="940" w:type="dxa"/>
            <w:vMerge/>
            <w:shd w:val="clear" w:color="auto" w:fill="FFFFFF" w:themeFill="background1"/>
          </w:tcPr>
          <w:p w14:paraId="44E0AA68" w14:textId="77777777" w:rsidR="001F01A2" w:rsidRPr="007A2244" w:rsidRDefault="001F01A2" w:rsidP="001F01A2">
            <w:pPr>
              <w:spacing w:line="0" w:lineRule="atLeast"/>
              <w:jc w:val="left"/>
              <w:rPr>
                <w:rFonts w:ascii="ＭＳ ゴシック" w:eastAsia="ＭＳ ゴシック" w:hAnsi="ＭＳ ゴシック"/>
                <w:sz w:val="20"/>
                <w:szCs w:val="20"/>
              </w:rPr>
            </w:pPr>
          </w:p>
        </w:tc>
        <w:tc>
          <w:tcPr>
            <w:tcW w:w="7371" w:type="dxa"/>
            <w:gridSpan w:val="2"/>
            <w:shd w:val="clear" w:color="auto" w:fill="FFFFFF" w:themeFill="background1"/>
          </w:tcPr>
          <w:tbl>
            <w:tblPr>
              <w:tblStyle w:val="a3"/>
              <w:tblpPr w:leftFromText="142" w:rightFromText="142" w:vertAnchor="page" w:horzAnchor="margin" w:tblpY="96"/>
              <w:tblOverlap w:val="never"/>
              <w:tblW w:w="0" w:type="auto"/>
              <w:tblLayout w:type="fixed"/>
              <w:tblLook w:val="04A0" w:firstRow="1" w:lastRow="0" w:firstColumn="1" w:lastColumn="0" w:noHBand="0" w:noVBand="1"/>
            </w:tblPr>
            <w:tblGrid>
              <w:gridCol w:w="7087"/>
            </w:tblGrid>
            <w:tr w:rsidR="001F01A2" w:rsidRPr="007A2244" w14:paraId="757E6210" w14:textId="77777777" w:rsidTr="00581E3C">
              <w:tc>
                <w:tcPr>
                  <w:tcW w:w="7087" w:type="dxa"/>
                </w:tcPr>
                <w:p w14:paraId="79F635E4" w14:textId="77777777" w:rsidR="001F01A2" w:rsidRPr="007A2244" w:rsidRDefault="001F01A2" w:rsidP="001F01A2">
                  <w:pPr>
                    <w:spacing w:line="0" w:lineRule="atLeast"/>
                    <w:jc w:val="left"/>
                    <w:rPr>
                      <w:rFonts w:ascii="ＭＳ ゴシック" w:eastAsia="ＭＳ ゴシック" w:hAnsi="ＭＳ ゴシック"/>
                      <w:sz w:val="12"/>
                      <w:szCs w:val="12"/>
                    </w:rPr>
                  </w:pPr>
                  <w:r w:rsidRPr="007A2244">
                    <w:rPr>
                      <w:rFonts w:ascii="ＭＳ ゴシック" w:eastAsia="ＭＳ ゴシック" w:hAnsi="ＭＳ ゴシック" w:hint="eastAsia"/>
                      <w:sz w:val="12"/>
                      <w:szCs w:val="12"/>
                    </w:rPr>
                    <w:t>※</w:t>
                  </w:r>
                  <w:r w:rsidRPr="007A2244">
                    <w:rPr>
                      <w:rFonts w:ascii="ＭＳ ゴシック" w:eastAsia="ＭＳ ゴシック" w:hAnsi="ＭＳ ゴシック"/>
                      <w:sz w:val="12"/>
                      <w:szCs w:val="12"/>
                    </w:rPr>
                    <w:t xml:space="preserve"> </w:t>
                  </w:r>
                  <w:r w:rsidRPr="007A2244">
                    <w:rPr>
                      <w:rFonts w:ascii="ＭＳ ゴシック" w:eastAsia="ＭＳ ゴシック" w:hAnsi="ＭＳ ゴシック" w:hint="eastAsia"/>
                      <w:sz w:val="12"/>
                      <w:szCs w:val="12"/>
                    </w:rPr>
                    <w:t>指定認知症対応型通所介護の事業が地域に開かれた事業として行われるよう、事業者は地域の住民やボランティア団体等との連携及び協力を行う等の地域との交流に努めなければなりません。</w:t>
                  </w:r>
                </w:p>
              </w:tc>
            </w:tr>
          </w:tbl>
          <w:p w14:paraId="0C84F1EF" w14:textId="77777777" w:rsidR="001F01A2" w:rsidRPr="007A2244" w:rsidRDefault="001F01A2" w:rsidP="001F01A2">
            <w:pPr>
              <w:spacing w:line="0" w:lineRule="atLeast"/>
              <w:jc w:val="left"/>
              <w:rPr>
                <w:rFonts w:ascii="ＭＳ ゴシック" w:eastAsia="ＭＳ ゴシック" w:hAnsi="ＭＳ ゴシック"/>
                <w:sz w:val="20"/>
                <w:szCs w:val="20"/>
              </w:rPr>
            </w:pPr>
          </w:p>
        </w:tc>
        <w:tc>
          <w:tcPr>
            <w:tcW w:w="1417" w:type="dxa"/>
            <w:shd w:val="clear" w:color="auto" w:fill="FFFFFF" w:themeFill="background1"/>
          </w:tcPr>
          <w:p w14:paraId="63420383" w14:textId="77777777" w:rsidR="001F01A2" w:rsidRPr="00365BAC" w:rsidRDefault="001F01A2" w:rsidP="001F01A2">
            <w:pPr>
              <w:spacing w:line="0" w:lineRule="atLeast"/>
              <w:jc w:val="left"/>
              <w:rPr>
                <w:rFonts w:ascii="ＭＳ ゴシック" w:eastAsia="ＭＳ ゴシック" w:hAnsi="ＭＳ ゴシック"/>
                <w:color w:val="000000" w:themeColor="text1"/>
                <w:sz w:val="12"/>
                <w:szCs w:val="12"/>
              </w:rPr>
            </w:pPr>
            <w:r w:rsidRPr="00365BAC">
              <w:rPr>
                <w:rFonts w:ascii="ＭＳ ゴシック" w:eastAsia="ＭＳ ゴシック" w:hAnsi="ＭＳ ゴシック" w:hint="eastAsia"/>
                <w:color w:val="000000" w:themeColor="text1"/>
                <w:sz w:val="12"/>
                <w:szCs w:val="12"/>
              </w:rPr>
              <w:t>平</w:t>
            </w:r>
            <w:r w:rsidRPr="00365BAC">
              <w:rPr>
                <w:rFonts w:ascii="ＭＳ ゴシック" w:eastAsia="ＭＳ ゴシック" w:hAnsi="ＭＳ ゴシック"/>
                <w:color w:val="000000" w:themeColor="text1"/>
                <w:sz w:val="12"/>
                <w:szCs w:val="12"/>
              </w:rPr>
              <w:t>18</w:t>
            </w:r>
            <w:r w:rsidRPr="00365BAC">
              <w:rPr>
                <w:rFonts w:ascii="ＭＳ ゴシック" w:eastAsia="ＭＳ ゴシック" w:hAnsi="ＭＳ ゴシック" w:hint="eastAsia"/>
                <w:color w:val="000000" w:themeColor="text1"/>
                <w:sz w:val="12"/>
                <w:szCs w:val="12"/>
              </w:rPr>
              <w:t>－</w:t>
            </w:r>
            <w:r w:rsidRPr="00365BAC">
              <w:rPr>
                <w:rFonts w:ascii="ＭＳ ゴシック" w:eastAsia="ＭＳ ゴシック" w:hAnsi="ＭＳ ゴシック"/>
                <w:color w:val="000000" w:themeColor="text1"/>
                <w:sz w:val="12"/>
                <w:szCs w:val="12"/>
              </w:rPr>
              <w:t>0331004</w:t>
            </w:r>
            <w:r w:rsidRPr="00365BAC">
              <w:rPr>
                <w:rFonts w:ascii="ＭＳ ゴシック" w:eastAsia="ＭＳ ゴシック" w:hAnsi="ＭＳ ゴシック" w:hint="eastAsia"/>
                <w:color w:val="000000" w:themeColor="text1"/>
                <w:sz w:val="12"/>
                <w:szCs w:val="12"/>
              </w:rPr>
              <w:t>号</w:t>
            </w:r>
          </w:p>
          <w:p w14:paraId="768DA070" w14:textId="64D1304E" w:rsidR="001F01A2" w:rsidRPr="00365BAC" w:rsidRDefault="00EF4D9B" w:rsidP="001F01A2">
            <w:pPr>
              <w:spacing w:line="0" w:lineRule="atLeast"/>
              <w:jc w:val="left"/>
              <w:rPr>
                <w:rFonts w:ascii="ＭＳ ゴシック" w:eastAsia="ＭＳ ゴシック" w:hAnsi="ＭＳ ゴシック"/>
                <w:color w:val="000000" w:themeColor="text1"/>
                <w:sz w:val="12"/>
                <w:szCs w:val="12"/>
              </w:rPr>
            </w:pPr>
            <w:r w:rsidRPr="00365BAC">
              <w:rPr>
                <w:rFonts w:ascii="ＭＳ ゴシック" w:eastAsia="ＭＳ ゴシック" w:hAnsi="ＭＳ ゴシック" w:hint="eastAsia"/>
                <w:color w:val="000000" w:themeColor="text1"/>
                <w:sz w:val="12"/>
                <w:szCs w:val="12"/>
                <w:lang w:eastAsia="zh-CN"/>
              </w:rPr>
              <w:t>第</w:t>
            </w:r>
            <w:r w:rsidRPr="00365BAC">
              <w:rPr>
                <w:rFonts w:ascii="ＭＳ ゴシック" w:eastAsia="ＭＳ ゴシック" w:hAnsi="ＭＳ ゴシック"/>
                <w:color w:val="000000" w:themeColor="text1"/>
                <w:sz w:val="12"/>
                <w:szCs w:val="12"/>
                <w:lang w:eastAsia="zh-CN"/>
              </w:rPr>
              <w:t>3</w:t>
            </w:r>
            <w:r w:rsidRPr="00365BAC">
              <w:rPr>
                <w:rFonts w:ascii="ＭＳ ゴシック" w:eastAsia="ＭＳ ゴシック" w:hAnsi="ＭＳ ゴシック" w:hint="eastAsia"/>
                <w:color w:val="000000" w:themeColor="text1"/>
                <w:sz w:val="12"/>
                <w:szCs w:val="12"/>
              </w:rPr>
              <w:t>の</w:t>
            </w:r>
            <w:r w:rsidRPr="00365BAC">
              <w:rPr>
                <w:rFonts w:ascii="ＭＳ ゴシック" w:eastAsia="ＭＳ ゴシック" w:hAnsi="ＭＳ ゴシック" w:hint="eastAsia"/>
                <w:color w:val="000000" w:themeColor="text1"/>
                <w:sz w:val="12"/>
                <w:szCs w:val="12"/>
                <w:lang w:eastAsia="zh-CN"/>
              </w:rPr>
              <w:t>三</w:t>
            </w:r>
            <w:r w:rsidRPr="00365BAC">
              <w:rPr>
                <w:rFonts w:ascii="ＭＳ ゴシック" w:eastAsia="ＭＳ ゴシック" w:hAnsi="ＭＳ ゴシック" w:hint="eastAsia"/>
                <w:color w:val="000000" w:themeColor="text1"/>
                <w:sz w:val="12"/>
                <w:szCs w:val="12"/>
              </w:rPr>
              <w:t>の</w:t>
            </w:r>
            <w:r w:rsidRPr="00365BAC">
              <w:rPr>
                <w:rFonts w:ascii="ＭＳ ゴシック" w:eastAsia="ＭＳ ゴシック" w:hAnsi="ＭＳ ゴシック"/>
                <w:color w:val="000000" w:themeColor="text1"/>
                <w:sz w:val="12"/>
                <w:szCs w:val="12"/>
                <w:lang w:eastAsia="zh-CN"/>
              </w:rPr>
              <w:t>3</w:t>
            </w:r>
            <w:r w:rsidRPr="00365BAC">
              <w:rPr>
                <w:rFonts w:ascii="ＭＳ ゴシック" w:eastAsia="ＭＳ ゴシック" w:hAnsi="ＭＳ ゴシック" w:hint="eastAsia"/>
                <w:color w:val="000000" w:themeColor="text1"/>
                <w:sz w:val="12"/>
                <w:szCs w:val="12"/>
              </w:rPr>
              <w:t>の⑻</w:t>
            </w:r>
            <w:r w:rsidRPr="00365BAC">
              <w:rPr>
                <w:rFonts w:ascii="ＭＳ ゴシック" w:eastAsia="ＭＳ ゴシック" w:hAnsi="ＭＳ ゴシック"/>
                <w:color w:val="000000" w:themeColor="text1"/>
                <w:sz w:val="12"/>
                <w:szCs w:val="12"/>
                <w:lang w:eastAsia="zh-CN"/>
              </w:rPr>
              <w:t>(</w:t>
            </w:r>
            <w:r w:rsidRPr="00365BAC">
              <w:rPr>
                <w:rFonts w:ascii="ＭＳ ゴシック" w:eastAsia="ＭＳ ゴシック" w:hAnsi="ＭＳ ゴシック" w:hint="eastAsia"/>
                <w:color w:val="000000" w:themeColor="text1"/>
                <w:sz w:val="12"/>
                <w:szCs w:val="12"/>
                <w:lang w:eastAsia="zh-CN"/>
              </w:rPr>
              <w:t>準用第</w:t>
            </w:r>
            <w:r w:rsidRPr="00365BAC">
              <w:rPr>
                <w:rFonts w:ascii="ＭＳ ゴシック" w:eastAsia="ＭＳ ゴシック" w:hAnsi="ＭＳ ゴシック"/>
                <w:color w:val="000000" w:themeColor="text1"/>
                <w:sz w:val="12"/>
                <w:szCs w:val="12"/>
                <w:lang w:eastAsia="zh-CN"/>
              </w:rPr>
              <w:t>3</w:t>
            </w:r>
            <w:r w:rsidRPr="00365BAC">
              <w:rPr>
                <w:rFonts w:ascii="ＭＳ ゴシック" w:eastAsia="ＭＳ ゴシック" w:hAnsi="ＭＳ ゴシック" w:hint="eastAsia"/>
                <w:color w:val="000000" w:themeColor="text1"/>
                <w:sz w:val="12"/>
                <w:szCs w:val="12"/>
              </w:rPr>
              <w:t>の二の</w:t>
            </w:r>
            <w:r w:rsidRPr="00365BAC">
              <w:rPr>
                <w:rFonts w:ascii="ＭＳ ゴシック" w:eastAsia="ＭＳ ゴシック" w:hAnsi="ＭＳ ゴシック" w:hint="eastAsia"/>
                <w:color w:val="000000" w:themeColor="text1"/>
                <w:sz w:val="12"/>
                <w:szCs w:val="12"/>
                <w:lang w:eastAsia="zh-CN"/>
              </w:rPr>
              <w:t>二</w:t>
            </w:r>
            <w:r w:rsidRPr="00365BAC">
              <w:rPr>
                <w:rFonts w:ascii="ＭＳ ゴシック" w:eastAsia="ＭＳ ゴシック" w:hAnsi="ＭＳ ゴシック" w:hint="eastAsia"/>
                <w:color w:val="000000" w:themeColor="text1"/>
                <w:sz w:val="12"/>
                <w:szCs w:val="12"/>
              </w:rPr>
              <w:t>の</w:t>
            </w:r>
            <w:r w:rsidRPr="00365BAC">
              <w:rPr>
                <w:rFonts w:ascii="ＭＳ ゴシック" w:eastAsia="ＭＳ ゴシック" w:hAnsi="ＭＳ ゴシック"/>
                <w:color w:val="000000" w:themeColor="text1"/>
                <w:sz w:val="12"/>
                <w:szCs w:val="12"/>
                <w:lang w:eastAsia="zh-CN"/>
              </w:rPr>
              <w:t>3</w:t>
            </w:r>
            <w:r w:rsidRPr="00365BAC">
              <w:rPr>
                <w:rFonts w:ascii="ＭＳ ゴシック" w:eastAsia="ＭＳ ゴシック" w:hAnsi="ＭＳ ゴシック" w:hint="eastAsia"/>
                <w:color w:val="000000" w:themeColor="text1"/>
                <w:sz w:val="12"/>
                <w:szCs w:val="12"/>
              </w:rPr>
              <w:t>の</w:t>
            </w:r>
            <w:r w:rsidRPr="00365BAC">
              <w:rPr>
                <w:rFonts w:ascii="ＭＳ ゴシック" w:eastAsia="ＭＳ ゴシック" w:hAnsi="ＭＳ ゴシック"/>
                <w:color w:val="000000" w:themeColor="text1"/>
                <w:sz w:val="12"/>
                <w:szCs w:val="12"/>
                <w:lang w:eastAsia="zh-CN"/>
              </w:rPr>
              <w:t>(</w:t>
            </w:r>
            <w:r w:rsidRPr="00365BAC">
              <w:rPr>
                <w:rFonts w:ascii="ＭＳ ゴシック" w:eastAsia="ＭＳ ゴシック" w:hAnsi="ＭＳ ゴシック" w:hint="eastAsia"/>
                <w:color w:val="000000" w:themeColor="text1"/>
                <w:sz w:val="12"/>
                <w:szCs w:val="12"/>
              </w:rPr>
              <w:t>10</w:t>
            </w:r>
            <w:r w:rsidRPr="00365BAC">
              <w:rPr>
                <w:rFonts w:ascii="ＭＳ ゴシック" w:eastAsia="ＭＳ ゴシック" w:hAnsi="ＭＳ ゴシック"/>
                <w:color w:val="000000" w:themeColor="text1"/>
                <w:sz w:val="12"/>
                <w:szCs w:val="12"/>
                <w:lang w:eastAsia="zh-CN"/>
              </w:rPr>
              <w:t>)</w:t>
            </w:r>
            <w:r w:rsidRPr="00365BAC">
              <w:rPr>
                <w:rFonts w:ascii="ＭＳ ゴシック" w:eastAsia="ＭＳ ゴシック" w:hAnsi="ＭＳ ゴシック" w:hint="eastAsia"/>
                <w:color w:val="000000" w:themeColor="text1"/>
                <w:sz w:val="12"/>
                <w:szCs w:val="12"/>
              </w:rPr>
              <w:t>の③</w:t>
            </w:r>
            <w:r w:rsidRPr="00365BAC">
              <w:rPr>
                <w:rFonts w:ascii="ＭＳ ゴシック" w:eastAsia="ＭＳ ゴシック" w:hAnsi="ＭＳ ゴシック"/>
                <w:color w:val="000000" w:themeColor="text1"/>
                <w:sz w:val="12"/>
                <w:szCs w:val="12"/>
                <w:lang w:eastAsia="zh-CN"/>
              </w:rPr>
              <w:t>)</w:t>
            </w:r>
          </w:p>
        </w:tc>
        <w:tc>
          <w:tcPr>
            <w:tcW w:w="1418" w:type="dxa"/>
            <w:vMerge/>
            <w:shd w:val="clear" w:color="auto" w:fill="FFFFFF" w:themeFill="background1"/>
          </w:tcPr>
          <w:p w14:paraId="3250DF73" w14:textId="77777777" w:rsidR="001F01A2" w:rsidRPr="007A2244" w:rsidRDefault="001F01A2" w:rsidP="001F01A2">
            <w:pPr>
              <w:spacing w:line="0" w:lineRule="atLeast"/>
              <w:jc w:val="left"/>
              <w:rPr>
                <w:rFonts w:ascii="ＭＳ ゴシック" w:eastAsia="ＭＳ ゴシック" w:hAnsi="ＭＳ ゴシック"/>
                <w:sz w:val="16"/>
                <w:szCs w:val="16"/>
              </w:rPr>
            </w:pPr>
          </w:p>
        </w:tc>
      </w:tr>
      <w:tr w:rsidR="001F01A2" w:rsidRPr="007A2244" w14:paraId="30D1E9B4" w14:textId="77777777" w:rsidTr="002926BE">
        <w:tc>
          <w:tcPr>
            <w:tcW w:w="940" w:type="dxa"/>
            <w:vMerge/>
            <w:shd w:val="clear" w:color="auto" w:fill="FFFFFF" w:themeFill="background1"/>
          </w:tcPr>
          <w:p w14:paraId="02C27D8A" w14:textId="77777777" w:rsidR="001F01A2" w:rsidRPr="007A2244" w:rsidRDefault="001F01A2" w:rsidP="001F01A2">
            <w:pPr>
              <w:spacing w:line="0" w:lineRule="atLeast"/>
              <w:jc w:val="left"/>
              <w:rPr>
                <w:rFonts w:ascii="ＭＳ ゴシック" w:eastAsia="ＭＳ ゴシック" w:hAnsi="ＭＳ ゴシック"/>
                <w:sz w:val="20"/>
                <w:szCs w:val="20"/>
              </w:rPr>
            </w:pPr>
          </w:p>
        </w:tc>
        <w:tc>
          <w:tcPr>
            <w:tcW w:w="6237" w:type="dxa"/>
            <w:shd w:val="clear" w:color="auto" w:fill="FFFFFF" w:themeFill="background1"/>
          </w:tcPr>
          <w:p w14:paraId="7A56D864" w14:textId="77777777" w:rsidR="001F01A2" w:rsidRPr="007A2244" w:rsidRDefault="001F01A2" w:rsidP="001F01A2">
            <w:pPr>
              <w:spacing w:line="0" w:lineRule="atLeast"/>
              <w:jc w:val="left"/>
              <w:rPr>
                <w:rFonts w:ascii="ＭＳ ゴシック" w:eastAsia="ＭＳ ゴシック" w:hAnsi="ＭＳ ゴシック"/>
                <w:sz w:val="16"/>
                <w:szCs w:val="16"/>
              </w:rPr>
            </w:pPr>
            <w:r w:rsidRPr="007A2244">
              <w:rPr>
                <w:rFonts w:ascii="ＭＳ ゴシック" w:eastAsia="ＭＳ ゴシック" w:hAnsi="ＭＳ ゴシック" w:hint="eastAsia"/>
                <w:sz w:val="16"/>
                <w:szCs w:val="16"/>
              </w:rPr>
              <w:t>④</w:t>
            </w:r>
            <w:r w:rsidRPr="007A2244">
              <w:rPr>
                <w:rFonts w:ascii="ＭＳ ゴシック" w:eastAsia="ＭＳ ゴシック" w:hAnsi="ＭＳ ゴシック"/>
                <w:sz w:val="16"/>
                <w:szCs w:val="16"/>
              </w:rPr>
              <w:t xml:space="preserve"> </w:t>
            </w:r>
            <w:r w:rsidRPr="007A2244">
              <w:rPr>
                <w:rFonts w:ascii="ＭＳ ゴシック" w:eastAsia="ＭＳ ゴシック" w:hAnsi="ＭＳ ゴシック" w:hint="eastAsia"/>
                <w:sz w:val="16"/>
                <w:szCs w:val="16"/>
              </w:rPr>
              <w:t>事業の運営に当たっては、提供した指定認知症対応型通所介護に関する利用者からの苦情に関して、市等が派遣する者が相談及び援助を行う事業その他の市が実施する事業に協力するように努めていますか。</w:t>
            </w:r>
          </w:p>
        </w:tc>
        <w:tc>
          <w:tcPr>
            <w:tcW w:w="1134" w:type="dxa"/>
            <w:shd w:val="clear" w:color="auto" w:fill="FFFFFF" w:themeFill="background1"/>
          </w:tcPr>
          <w:p w14:paraId="70B87C8C" w14:textId="77777777" w:rsidR="001F01A2" w:rsidRPr="00820090" w:rsidRDefault="001F01A2" w:rsidP="001F01A2">
            <w:pPr>
              <w:spacing w:line="0" w:lineRule="atLeast"/>
              <w:jc w:val="left"/>
              <w:rPr>
                <w:rFonts w:ascii="ＭＳ ゴシック" w:eastAsia="ＭＳ ゴシック" w:hAnsi="ＭＳ ゴシック"/>
                <w:sz w:val="14"/>
                <w:szCs w:val="14"/>
              </w:rPr>
            </w:pPr>
            <w:r w:rsidRPr="00820090">
              <w:rPr>
                <w:rFonts w:ascii="ＭＳ ゴシック" w:eastAsia="ＭＳ ゴシック" w:hAnsi="ＭＳ ゴシック" w:hint="eastAsia"/>
                <w:sz w:val="14"/>
                <w:szCs w:val="14"/>
              </w:rPr>
              <w:t>はい・いいえ</w:t>
            </w:r>
          </w:p>
          <w:p w14:paraId="708F0051" w14:textId="77777777" w:rsidR="001F01A2" w:rsidRPr="00820090" w:rsidRDefault="001F01A2" w:rsidP="001F01A2">
            <w:pPr>
              <w:spacing w:line="0" w:lineRule="atLeast"/>
              <w:jc w:val="center"/>
              <w:rPr>
                <w:rFonts w:ascii="ＭＳ ゴシック" w:eastAsia="ＭＳ ゴシック" w:hAnsi="ＭＳ ゴシック"/>
                <w:sz w:val="14"/>
                <w:szCs w:val="14"/>
              </w:rPr>
            </w:pPr>
            <w:r w:rsidRPr="00820090">
              <w:rPr>
                <w:rFonts w:ascii="ＭＳ ゴシック" w:eastAsia="ＭＳ ゴシック" w:hAnsi="ＭＳ ゴシック" w:hint="eastAsia"/>
                <w:sz w:val="14"/>
                <w:szCs w:val="14"/>
              </w:rPr>
              <w:t>事例なし</w:t>
            </w:r>
          </w:p>
          <w:p w14:paraId="390C0E33" w14:textId="77777777" w:rsidR="001F01A2" w:rsidRPr="00820090" w:rsidRDefault="001F01A2" w:rsidP="001F01A2">
            <w:pPr>
              <w:spacing w:line="0" w:lineRule="atLeast"/>
              <w:jc w:val="left"/>
              <w:rPr>
                <w:rFonts w:ascii="ＭＳ ゴシック" w:eastAsia="ＭＳ ゴシック" w:hAnsi="ＭＳ ゴシック"/>
                <w:sz w:val="14"/>
                <w:szCs w:val="14"/>
              </w:rPr>
            </w:pPr>
          </w:p>
        </w:tc>
        <w:tc>
          <w:tcPr>
            <w:tcW w:w="1417" w:type="dxa"/>
            <w:vMerge w:val="restart"/>
            <w:shd w:val="clear" w:color="auto" w:fill="FFFFFF" w:themeFill="background1"/>
          </w:tcPr>
          <w:p w14:paraId="1E898E3A" w14:textId="77777777" w:rsidR="001F01A2" w:rsidRPr="00365BAC" w:rsidRDefault="001F01A2" w:rsidP="001F01A2">
            <w:pPr>
              <w:spacing w:line="0" w:lineRule="atLeast"/>
              <w:jc w:val="left"/>
              <w:rPr>
                <w:rFonts w:ascii="ＭＳ ゴシック" w:eastAsia="ＭＳ ゴシック" w:hAnsi="ＭＳ ゴシック"/>
                <w:color w:val="000000" w:themeColor="text1"/>
                <w:sz w:val="12"/>
                <w:szCs w:val="12"/>
              </w:rPr>
            </w:pPr>
            <w:r w:rsidRPr="00365BAC">
              <w:rPr>
                <w:rFonts w:ascii="ＭＳ ゴシック" w:eastAsia="ＭＳ ゴシック" w:hAnsi="ＭＳ ゴシック" w:hint="eastAsia"/>
                <w:color w:val="000000" w:themeColor="text1"/>
                <w:sz w:val="12"/>
                <w:szCs w:val="12"/>
              </w:rPr>
              <w:t>条例第</w:t>
            </w:r>
            <w:r w:rsidRPr="00365BAC">
              <w:rPr>
                <w:rFonts w:ascii="ＭＳ ゴシック" w:eastAsia="ＭＳ ゴシック" w:hAnsi="ＭＳ ゴシック"/>
                <w:color w:val="000000" w:themeColor="text1"/>
                <w:sz w:val="12"/>
                <w:szCs w:val="12"/>
              </w:rPr>
              <w:t>80</w:t>
            </w:r>
            <w:r w:rsidRPr="00365BAC">
              <w:rPr>
                <w:rFonts w:ascii="ＭＳ ゴシック" w:eastAsia="ＭＳ ゴシック" w:hAnsi="ＭＳ ゴシック" w:hint="eastAsia"/>
                <w:color w:val="000000" w:themeColor="text1"/>
                <w:sz w:val="12"/>
                <w:szCs w:val="12"/>
              </w:rPr>
              <w:t>条（準用</w:t>
            </w:r>
          </w:p>
          <w:p w14:paraId="1E21F66D" w14:textId="77777777" w:rsidR="001F01A2" w:rsidRPr="00365BAC" w:rsidRDefault="001F01A2" w:rsidP="001F01A2">
            <w:pPr>
              <w:spacing w:line="0" w:lineRule="atLeast"/>
              <w:jc w:val="left"/>
              <w:rPr>
                <w:rFonts w:ascii="ＭＳ ゴシック" w:eastAsia="ＭＳ ゴシック" w:hAnsi="ＭＳ ゴシック"/>
                <w:color w:val="000000" w:themeColor="text1"/>
                <w:sz w:val="12"/>
                <w:szCs w:val="12"/>
              </w:rPr>
            </w:pPr>
            <w:r w:rsidRPr="00365BAC">
              <w:rPr>
                <w:rFonts w:ascii="ＭＳ ゴシック" w:eastAsia="ＭＳ ゴシック" w:hAnsi="ＭＳ ゴシック" w:hint="eastAsia"/>
                <w:color w:val="000000" w:themeColor="text1"/>
                <w:sz w:val="12"/>
                <w:szCs w:val="12"/>
              </w:rPr>
              <w:t>第</w:t>
            </w:r>
            <w:r w:rsidRPr="00365BAC">
              <w:rPr>
                <w:rFonts w:ascii="ＭＳ ゴシック" w:eastAsia="ＭＳ ゴシック" w:hAnsi="ＭＳ ゴシック"/>
                <w:color w:val="000000" w:themeColor="text1"/>
                <w:sz w:val="12"/>
                <w:szCs w:val="12"/>
              </w:rPr>
              <w:t>59</w:t>
            </w:r>
            <w:r w:rsidRPr="00365BAC">
              <w:rPr>
                <w:rFonts w:ascii="ＭＳ ゴシック" w:eastAsia="ＭＳ ゴシック" w:hAnsi="ＭＳ ゴシック" w:hint="eastAsia"/>
                <w:color w:val="000000" w:themeColor="text1"/>
                <w:sz w:val="12"/>
                <w:szCs w:val="12"/>
              </w:rPr>
              <w:t>条の</w:t>
            </w:r>
            <w:r w:rsidRPr="00365BAC">
              <w:rPr>
                <w:rFonts w:ascii="ＭＳ ゴシック" w:eastAsia="ＭＳ ゴシック" w:hAnsi="ＭＳ ゴシック"/>
                <w:color w:val="000000" w:themeColor="text1"/>
                <w:sz w:val="12"/>
                <w:szCs w:val="12"/>
              </w:rPr>
              <w:t>17</w:t>
            </w:r>
            <w:r w:rsidRPr="00365BAC">
              <w:rPr>
                <w:rFonts w:ascii="ＭＳ ゴシック" w:eastAsia="ＭＳ ゴシック" w:hAnsi="ＭＳ ゴシック" w:hint="eastAsia"/>
                <w:color w:val="000000" w:themeColor="text1"/>
                <w:sz w:val="12"/>
                <w:szCs w:val="12"/>
              </w:rPr>
              <w:t>）</w:t>
            </w:r>
          </w:p>
          <w:p w14:paraId="17F785A6" w14:textId="77777777" w:rsidR="001F01A2" w:rsidRPr="00365BAC" w:rsidRDefault="001F01A2" w:rsidP="001F01A2">
            <w:pPr>
              <w:spacing w:line="0" w:lineRule="atLeast"/>
              <w:jc w:val="left"/>
              <w:rPr>
                <w:rFonts w:ascii="ＭＳ ゴシック" w:eastAsia="ＭＳ ゴシック" w:hAnsi="ＭＳ ゴシック"/>
                <w:color w:val="000000" w:themeColor="text1"/>
                <w:sz w:val="12"/>
                <w:szCs w:val="12"/>
              </w:rPr>
            </w:pPr>
            <w:r w:rsidRPr="00365BAC">
              <w:rPr>
                <w:rFonts w:ascii="ＭＳ ゴシック" w:eastAsia="ＭＳ ゴシック" w:hAnsi="ＭＳ ゴシック" w:hint="eastAsia"/>
                <w:color w:val="000000" w:themeColor="text1"/>
                <w:sz w:val="12"/>
                <w:szCs w:val="12"/>
              </w:rPr>
              <w:t>予防条例第</w:t>
            </w:r>
            <w:r w:rsidRPr="00365BAC">
              <w:rPr>
                <w:rFonts w:ascii="ＭＳ ゴシック" w:eastAsia="ＭＳ ゴシック" w:hAnsi="ＭＳ ゴシック"/>
                <w:color w:val="000000" w:themeColor="text1"/>
                <w:sz w:val="12"/>
                <w:szCs w:val="12"/>
              </w:rPr>
              <w:t>39</w:t>
            </w:r>
            <w:r w:rsidRPr="00365BAC">
              <w:rPr>
                <w:rFonts w:ascii="ＭＳ ゴシック" w:eastAsia="ＭＳ ゴシック" w:hAnsi="ＭＳ ゴシック" w:hint="eastAsia"/>
                <w:color w:val="000000" w:themeColor="text1"/>
                <w:sz w:val="12"/>
                <w:szCs w:val="12"/>
              </w:rPr>
              <w:t>条</w:t>
            </w:r>
          </w:p>
          <w:p w14:paraId="0DCEE0D0" w14:textId="77777777" w:rsidR="001F01A2" w:rsidRPr="00365BAC" w:rsidRDefault="00B94351" w:rsidP="001F01A2">
            <w:pPr>
              <w:spacing w:line="0" w:lineRule="atLeast"/>
              <w:jc w:val="left"/>
              <w:rPr>
                <w:rFonts w:ascii="ＭＳ ゴシック" w:eastAsia="ＭＳ ゴシック" w:hAnsi="ＭＳ ゴシック"/>
                <w:color w:val="000000" w:themeColor="text1"/>
                <w:sz w:val="12"/>
                <w:szCs w:val="12"/>
              </w:rPr>
            </w:pPr>
            <w:r w:rsidRPr="00365BAC">
              <w:rPr>
                <w:rFonts w:ascii="ＭＳ ゴシック" w:eastAsia="ＭＳ ゴシック" w:hAnsi="ＭＳ ゴシック" w:hint="eastAsia"/>
                <w:color w:val="000000" w:themeColor="text1"/>
                <w:sz w:val="12"/>
                <w:szCs w:val="12"/>
              </w:rPr>
              <w:t>平18厚令34第61条（第3条の37準用）</w:t>
            </w:r>
          </w:p>
        </w:tc>
        <w:tc>
          <w:tcPr>
            <w:tcW w:w="1418" w:type="dxa"/>
            <w:vMerge/>
            <w:shd w:val="clear" w:color="auto" w:fill="FFFFFF" w:themeFill="background1"/>
          </w:tcPr>
          <w:p w14:paraId="5493452E" w14:textId="77777777" w:rsidR="001F01A2" w:rsidRPr="007A2244" w:rsidRDefault="001F01A2" w:rsidP="001F01A2">
            <w:pPr>
              <w:spacing w:line="0" w:lineRule="atLeast"/>
              <w:jc w:val="left"/>
              <w:rPr>
                <w:rFonts w:ascii="ＭＳ ゴシック" w:eastAsia="ＭＳ ゴシック" w:hAnsi="ＭＳ ゴシック"/>
                <w:sz w:val="16"/>
                <w:szCs w:val="16"/>
              </w:rPr>
            </w:pPr>
          </w:p>
        </w:tc>
      </w:tr>
      <w:tr w:rsidR="001F01A2" w:rsidRPr="007A2244" w14:paraId="15C4204F" w14:textId="77777777" w:rsidTr="0095044E">
        <w:trPr>
          <w:trHeight w:val="624"/>
        </w:trPr>
        <w:tc>
          <w:tcPr>
            <w:tcW w:w="940" w:type="dxa"/>
            <w:vMerge/>
            <w:shd w:val="clear" w:color="auto" w:fill="FFFFFF" w:themeFill="background1"/>
          </w:tcPr>
          <w:p w14:paraId="7FFF58C2" w14:textId="77777777" w:rsidR="001F01A2" w:rsidRPr="007A2244" w:rsidRDefault="001F01A2" w:rsidP="001F01A2">
            <w:pPr>
              <w:spacing w:line="0" w:lineRule="atLeast"/>
              <w:jc w:val="left"/>
              <w:rPr>
                <w:rFonts w:ascii="ＭＳ ゴシック" w:eastAsia="ＭＳ ゴシック" w:hAnsi="ＭＳ ゴシック"/>
                <w:sz w:val="20"/>
                <w:szCs w:val="20"/>
              </w:rPr>
            </w:pPr>
          </w:p>
        </w:tc>
        <w:tc>
          <w:tcPr>
            <w:tcW w:w="7371" w:type="dxa"/>
            <w:gridSpan w:val="2"/>
            <w:shd w:val="clear" w:color="auto" w:fill="FFFFFF" w:themeFill="background1"/>
          </w:tcPr>
          <w:tbl>
            <w:tblPr>
              <w:tblStyle w:val="a3"/>
              <w:tblpPr w:leftFromText="142" w:rightFromText="142" w:vertAnchor="page" w:horzAnchor="margin" w:tblpY="55"/>
              <w:tblOverlap w:val="never"/>
              <w:tblW w:w="0" w:type="auto"/>
              <w:tblLayout w:type="fixed"/>
              <w:tblLook w:val="04A0" w:firstRow="1" w:lastRow="0" w:firstColumn="1" w:lastColumn="0" w:noHBand="0" w:noVBand="1"/>
            </w:tblPr>
            <w:tblGrid>
              <w:gridCol w:w="7087"/>
            </w:tblGrid>
            <w:tr w:rsidR="001F01A2" w:rsidRPr="007A2244" w14:paraId="60ACC845" w14:textId="77777777" w:rsidTr="0095044E">
              <w:tc>
                <w:tcPr>
                  <w:tcW w:w="7087" w:type="dxa"/>
                </w:tcPr>
                <w:p w14:paraId="01FCF76D" w14:textId="77777777" w:rsidR="001F01A2" w:rsidRPr="007A2244" w:rsidRDefault="001F01A2" w:rsidP="001F01A2">
                  <w:pPr>
                    <w:spacing w:line="0" w:lineRule="atLeast"/>
                    <w:jc w:val="left"/>
                    <w:rPr>
                      <w:rFonts w:ascii="ＭＳ ゴシック" w:eastAsia="ＭＳ ゴシック" w:hAnsi="ＭＳ ゴシック"/>
                      <w:sz w:val="12"/>
                      <w:szCs w:val="12"/>
                    </w:rPr>
                  </w:pPr>
                  <w:r w:rsidRPr="007A2244">
                    <w:rPr>
                      <w:rFonts w:ascii="ＭＳ ゴシック" w:eastAsia="ＭＳ ゴシック" w:hAnsi="ＭＳ ゴシック" w:hint="eastAsia"/>
                      <w:sz w:val="12"/>
                      <w:szCs w:val="12"/>
                    </w:rPr>
                    <w:t>※</w:t>
                  </w:r>
                  <w:r w:rsidRPr="007A2244">
                    <w:rPr>
                      <w:rFonts w:ascii="ＭＳ ゴシック" w:eastAsia="ＭＳ ゴシック" w:hAnsi="ＭＳ ゴシック"/>
                      <w:sz w:val="12"/>
                      <w:szCs w:val="12"/>
                    </w:rPr>
                    <w:t xml:space="preserve"> </w:t>
                  </w:r>
                  <w:r w:rsidRPr="007A2244">
                    <w:rPr>
                      <w:rFonts w:ascii="ＭＳ ゴシック" w:eastAsia="ＭＳ ゴシック" w:hAnsi="ＭＳ ゴシック" w:hint="eastAsia"/>
                      <w:sz w:val="12"/>
                      <w:szCs w:val="12"/>
                    </w:rPr>
                    <w:t>介護サービス相談員を派遣する事業を積極的に受け入れる等、市との密接な連携に努めることを規定したものです。なお、「市が実施する事業」には、介護サービス相談員派遣事業のほか、広く市が老人クラブ、婦人会その他の非営利団体や住民の協力を得て行う事業が含まれるものです。</w:t>
                  </w:r>
                </w:p>
              </w:tc>
            </w:tr>
          </w:tbl>
          <w:p w14:paraId="5F8BD755" w14:textId="77777777" w:rsidR="001F01A2" w:rsidRPr="007A2244" w:rsidRDefault="001F01A2" w:rsidP="001F01A2">
            <w:pPr>
              <w:spacing w:line="0" w:lineRule="atLeast"/>
              <w:jc w:val="left"/>
              <w:rPr>
                <w:rFonts w:ascii="ＭＳ ゴシック" w:eastAsia="ＭＳ ゴシック" w:hAnsi="ＭＳ ゴシック"/>
                <w:sz w:val="20"/>
                <w:szCs w:val="20"/>
              </w:rPr>
            </w:pPr>
          </w:p>
        </w:tc>
        <w:tc>
          <w:tcPr>
            <w:tcW w:w="1417" w:type="dxa"/>
            <w:vMerge/>
            <w:shd w:val="clear" w:color="auto" w:fill="FFFFFF" w:themeFill="background1"/>
          </w:tcPr>
          <w:p w14:paraId="12D0C7AD" w14:textId="77777777" w:rsidR="001F01A2" w:rsidRPr="00365BAC" w:rsidRDefault="001F01A2" w:rsidP="001F01A2">
            <w:pPr>
              <w:spacing w:line="0" w:lineRule="atLeast"/>
              <w:jc w:val="left"/>
              <w:rPr>
                <w:rFonts w:ascii="ＭＳ ゴシック" w:eastAsia="ＭＳ ゴシック" w:hAnsi="ＭＳ ゴシック"/>
                <w:color w:val="000000" w:themeColor="text1"/>
                <w:sz w:val="12"/>
                <w:szCs w:val="12"/>
              </w:rPr>
            </w:pPr>
          </w:p>
        </w:tc>
        <w:tc>
          <w:tcPr>
            <w:tcW w:w="1418" w:type="dxa"/>
            <w:vMerge/>
            <w:shd w:val="clear" w:color="auto" w:fill="FFFFFF" w:themeFill="background1"/>
          </w:tcPr>
          <w:p w14:paraId="6E88EB9F" w14:textId="77777777" w:rsidR="001F01A2" w:rsidRPr="007A2244" w:rsidRDefault="001F01A2" w:rsidP="001F01A2">
            <w:pPr>
              <w:spacing w:line="0" w:lineRule="atLeast"/>
              <w:jc w:val="left"/>
              <w:rPr>
                <w:rFonts w:ascii="ＭＳ ゴシック" w:eastAsia="ＭＳ ゴシック" w:hAnsi="ＭＳ ゴシック"/>
                <w:sz w:val="16"/>
                <w:szCs w:val="16"/>
              </w:rPr>
            </w:pPr>
          </w:p>
        </w:tc>
      </w:tr>
      <w:tr w:rsidR="001F01A2" w:rsidRPr="007A2244" w14:paraId="078B84F0" w14:textId="77777777" w:rsidTr="002926BE">
        <w:tc>
          <w:tcPr>
            <w:tcW w:w="940" w:type="dxa"/>
            <w:vMerge/>
            <w:shd w:val="clear" w:color="auto" w:fill="FFFFFF" w:themeFill="background1"/>
          </w:tcPr>
          <w:p w14:paraId="20183FC2" w14:textId="77777777" w:rsidR="001F01A2" w:rsidRPr="007A2244" w:rsidRDefault="001F01A2" w:rsidP="001F01A2">
            <w:pPr>
              <w:spacing w:line="0" w:lineRule="atLeast"/>
              <w:jc w:val="left"/>
              <w:rPr>
                <w:rFonts w:ascii="ＭＳ ゴシック" w:eastAsia="ＭＳ ゴシック" w:hAnsi="ＭＳ ゴシック"/>
                <w:sz w:val="20"/>
                <w:szCs w:val="20"/>
              </w:rPr>
            </w:pPr>
          </w:p>
        </w:tc>
        <w:tc>
          <w:tcPr>
            <w:tcW w:w="6237" w:type="dxa"/>
            <w:shd w:val="clear" w:color="auto" w:fill="FFFFFF" w:themeFill="background1"/>
          </w:tcPr>
          <w:p w14:paraId="5D52ACC6" w14:textId="77777777" w:rsidR="001F01A2" w:rsidRPr="007A2244" w:rsidRDefault="001F01A2" w:rsidP="001F01A2">
            <w:pPr>
              <w:spacing w:line="0" w:lineRule="atLeast"/>
              <w:jc w:val="left"/>
              <w:rPr>
                <w:rFonts w:ascii="ＭＳ ゴシック" w:eastAsia="ＭＳ ゴシック" w:hAnsi="ＭＳ ゴシック"/>
                <w:sz w:val="16"/>
                <w:szCs w:val="16"/>
              </w:rPr>
            </w:pPr>
            <w:r w:rsidRPr="007A2244">
              <w:rPr>
                <w:rFonts w:ascii="ＭＳ ゴシック" w:eastAsia="ＭＳ ゴシック" w:hAnsi="ＭＳ ゴシック" w:hint="eastAsia"/>
                <w:sz w:val="16"/>
                <w:szCs w:val="16"/>
              </w:rPr>
              <w:t>⑤</w:t>
            </w:r>
            <w:r w:rsidRPr="007A2244">
              <w:rPr>
                <w:rFonts w:ascii="ＭＳ ゴシック" w:eastAsia="ＭＳ ゴシック" w:hAnsi="ＭＳ ゴシック"/>
                <w:sz w:val="16"/>
                <w:szCs w:val="16"/>
              </w:rPr>
              <w:t xml:space="preserve"> </w:t>
            </w:r>
            <w:r w:rsidRPr="007A2244">
              <w:rPr>
                <w:rFonts w:ascii="ＭＳ ゴシック" w:eastAsia="ＭＳ ゴシック" w:hAnsi="ＭＳ ゴシック" w:hint="eastAsia"/>
                <w:sz w:val="16"/>
                <w:szCs w:val="16"/>
              </w:rPr>
              <w:t>事業所の所在する建物と同一の建物に居住する利用者に対して指定認知症対応型通所介護を提供する場合には、当該建物に居住する利用者以外の者に対しても指定認知症対応型通所介護を提供するよう努めていますか。</w:t>
            </w:r>
          </w:p>
        </w:tc>
        <w:tc>
          <w:tcPr>
            <w:tcW w:w="1134" w:type="dxa"/>
            <w:shd w:val="clear" w:color="auto" w:fill="FFFFFF" w:themeFill="background1"/>
          </w:tcPr>
          <w:p w14:paraId="47BB03B7" w14:textId="77777777" w:rsidR="001F01A2" w:rsidRPr="00820090" w:rsidRDefault="001F01A2" w:rsidP="001F01A2">
            <w:pPr>
              <w:spacing w:line="0" w:lineRule="atLeast"/>
              <w:jc w:val="center"/>
              <w:rPr>
                <w:rFonts w:ascii="ＭＳ ゴシック" w:eastAsia="ＭＳ ゴシック" w:hAnsi="ＭＳ ゴシック"/>
                <w:sz w:val="14"/>
                <w:szCs w:val="14"/>
              </w:rPr>
            </w:pPr>
            <w:r w:rsidRPr="00820090">
              <w:rPr>
                <w:rFonts w:ascii="ＭＳ ゴシック" w:eastAsia="ＭＳ ゴシック" w:hAnsi="ＭＳ ゴシック" w:hint="eastAsia"/>
                <w:sz w:val="14"/>
                <w:szCs w:val="14"/>
              </w:rPr>
              <w:t>はい・いいえ</w:t>
            </w:r>
          </w:p>
          <w:p w14:paraId="6C8A70E0" w14:textId="77777777" w:rsidR="001F01A2" w:rsidRPr="00820090" w:rsidRDefault="001F01A2" w:rsidP="001F01A2">
            <w:pPr>
              <w:spacing w:line="0" w:lineRule="atLeast"/>
              <w:jc w:val="center"/>
              <w:rPr>
                <w:rFonts w:ascii="ＭＳ ゴシック" w:eastAsia="ＭＳ ゴシック" w:hAnsi="ＭＳ ゴシック"/>
                <w:sz w:val="14"/>
                <w:szCs w:val="14"/>
              </w:rPr>
            </w:pPr>
            <w:r w:rsidRPr="00820090">
              <w:rPr>
                <w:rFonts w:ascii="ＭＳ ゴシック" w:eastAsia="ＭＳ ゴシック" w:hAnsi="ＭＳ ゴシック" w:hint="eastAsia"/>
                <w:sz w:val="14"/>
                <w:szCs w:val="14"/>
              </w:rPr>
              <w:t>事例なし</w:t>
            </w:r>
          </w:p>
        </w:tc>
        <w:tc>
          <w:tcPr>
            <w:tcW w:w="1417" w:type="dxa"/>
            <w:shd w:val="clear" w:color="auto" w:fill="FFFFFF" w:themeFill="background1"/>
          </w:tcPr>
          <w:p w14:paraId="161922B6" w14:textId="77777777" w:rsidR="001F01A2" w:rsidRPr="00365BAC" w:rsidRDefault="001F01A2" w:rsidP="001F01A2">
            <w:pPr>
              <w:spacing w:line="0" w:lineRule="atLeast"/>
              <w:jc w:val="left"/>
              <w:rPr>
                <w:rFonts w:ascii="ＭＳ ゴシック" w:eastAsia="ＭＳ ゴシック" w:hAnsi="ＭＳ ゴシック"/>
                <w:color w:val="000000" w:themeColor="text1"/>
                <w:sz w:val="12"/>
                <w:szCs w:val="12"/>
              </w:rPr>
            </w:pPr>
            <w:r w:rsidRPr="00365BAC">
              <w:rPr>
                <w:rFonts w:ascii="ＭＳ ゴシック" w:eastAsia="ＭＳ ゴシック" w:hAnsi="ＭＳ ゴシック" w:hint="eastAsia"/>
                <w:color w:val="000000" w:themeColor="text1"/>
                <w:sz w:val="12"/>
                <w:szCs w:val="12"/>
              </w:rPr>
              <w:t>条例第</w:t>
            </w:r>
            <w:r w:rsidRPr="00365BAC">
              <w:rPr>
                <w:rFonts w:ascii="ＭＳ ゴシック" w:eastAsia="ＭＳ ゴシック" w:hAnsi="ＭＳ ゴシック"/>
                <w:color w:val="000000" w:themeColor="text1"/>
                <w:sz w:val="12"/>
                <w:szCs w:val="12"/>
              </w:rPr>
              <w:t>80</w:t>
            </w:r>
            <w:r w:rsidRPr="00365BAC">
              <w:rPr>
                <w:rFonts w:ascii="ＭＳ ゴシック" w:eastAsia="ＭＳ ゴシック" w:hAnsi="ＭＳ ゴシック" w:hint="eastAsia"/>
                <w:color w:val="000000" w:themeColor="text1"/>
                <w:sz w:val="12"/>
                <w:szCs w:val="12"/>
              </w:rPr>
              <w:t>条（準用</w:t>
            </w:r>
          </w:p>
          <w:p w14:paraId="5D5551CB" w14:textId="77777777" w:rsidR="001F01A2" w:rsidRPr="00365BAC" w:rsidRDefault="001F01A2" w:rsidP="001F01A2">
            <w:pPr>
              <w:spacing w:line="0" w:lineRule="atLeast"/>
              <w:jc w:val="left"/>
              <w:rPr>
                <w:rFonts w:ascii="ＭＳ ゴシック" w:eastAsia="ＭＳ ゴシック" w:hAnsi="ＭＳ ゴシック"/>
                <w:color w:val="000000" w:themeColor="text1"/>
                <w:sz w:val="12"/>
                <w:szCs w:val="12"/>
              </w:rPr>
            </w:pPr>
            <w:r w:rsidRPr="00365BAC">
              <w:rPr>
                <w:rFonts w:ascii="ＭＳ ゴシック" w:eastAsia="ＭＳ ゴシック" w:hAnsi="ＭＳ ゴシック" w:hint="eastAsia"/>
                <w:color w:val="000000" w:themeColor="text1"/>
                <w:sz w:val="12"/>
                <w:szCs w:val="12"/>
              </w:rPr>
              <w:t>第</w:t>
            </w:r>
            <w:r w:rsidRPr="00365BAC">
              <w:rPr>
                <w:rFonts w:ascii="ＭＳ ゴシック" w:eastAsia="ＭＳ ゴシック" w:hAnsi="ＭＳ ゴシック"/>
                <w:color w:val="000000" w:themeColor="text1"/>
                <w:sz w:val="12"/>
                <w:szCs w:val="12"/>
              </w:rPr>
              <w:t>59</w:t>
            </w:r>
            <w:r w:rsidRPr="00365BAC">
              <w:rPr>
                <w:rFonts w:ascii="ＭＳ ゴシック" w:eastAsia="ＭＳ ゴシック" w:hAnsi="ＭＳ ゴシック" w:hint="eastAsia"/>
                <w:color w:val="000000" w:themeColor="text1"/>
                <w:sz w:val="12"/>
                <w:szCs w:val="12"/>
              </w:rPr>
              <w:t>条の</w:t>
            </w:r>
            <w:r w:rsidRPr="00365BAC">
              <w:rPr>
                <w:rFonts w:ascii="ＭＳ ゴシック" w:eastAsia="ＭＳ ゴシック" w:hAnsi="ＭＳ ゴシック"/>
                <w:color w:val="000000" w:themeColor="text1"/>
                <w:sz w:val="12"/>
                <w:szCs w:val="12"/>
              </w:rPr>
              <w:t>17</w:t>
            </w:r>
            <w:r w:rsidRPr="00365BAC">
              <w:rPr>
                <w:rFonts w:ascii="ＭＳ ゴシック" w:eastAsia="ＭＳ ゴシック" w:hAnsi="ＭＳ ゴシック" w:hint="eastAsia"/>
                <w:color w:val="000000" w:themeColor="text1"/>
                <w:sz w:val="12"/>
                <w:szCs w:val="12"/>
              </w:rPr>
              <w:t>）</w:t>
            </w:r>
          </w:p>
          <w:p w14:paraId="2D2FC2FF" w14:textId="77777777" w:rsidR="001F01A2" w:rsidRPr="00365BAC" w:rsidRDefault="001F01A2" w:rsidP="001F01A2">
            <w:pPr>
              <w:spacing w:line="0" w:lineRule="atLeast"/>
              <w:jc w:val="left"/>
              <w:rPr>
                <w:rFonts w:ascii="ＭＳ ゴシック" w:eastAsia="ＭＳ ゴシック" w:hAnsi="ＭＳ ゴシック"/>
                <w:color w:val="000000" w:themeColor="text1"/>
                <w:sz w:val="12"/>
                <w:szCs w:val="12"/>
              </w:rPr>
            </w:pPr>
            <w:r w:rsidRPr="00365BAC">
              <w:rPr>
                <w:rFonts w:ascii="ＭＳ ゴシック" w:eastAsia="ＭＳ ゴシック" w:hAnsi="ＭＳ ゴシック" w:hint="eastAsia"/>
                <w:color w:val="000000" w:themeColor="text1"/>
                <w:sz w:val="12"/>
                <w:szCs w:val="12"/>
              </w:rPr>
              <w:t>予防条例第</w:t>
            </w:r>
            <w:r w:rsidRPr="00365BAC">
              <w:rPr>
                <w:rFonts w:ascii="ＭＳ ゴシック" w:eastAsia="ＭＳ ゴシック" w:hAnsi="ＭＳ ゴシック"/>
                <w:color w:val="000000" w:themeColor="text1"/>
                <w:sz w:val="12"/>
                <w:szCs w:val="12"/>
              </w:rPr>
              <w:t>39</w:t>
            </w:r>
            <w:r w:rsidRPr="00365BAC">
              <w:rPr>
                <w:rFonts w:ascii="ＭＳ ゴシック" w:eastAsia="ＭＳ ゴシック" w:hAnsi="ＭＳ ゴシック" w:hint="eastAsia"/>
                <w:color w:val="000000" w:themeColor="text1"/>
                <w:sz w:val="12"/>
                <w:szCs w:val="12"/>
              </w:rPr>
              <w:t>条</w:t>
            </w:r>
          </w:p>
          <w:p w14:paraId="1C5879D8" w14:textId="77777777" w:rsidR="001F01A2" w:rsidRPr="00365BAC" w:rsidRDefault="00B94351" w:rsidP="001F01A2">
            <w:pPr>
              <w:spacing w:line="0" w:lineRule="atLeast"/>
              <w:jc w:val="left"/>
              <w:rPr>
                <w:rFonts w:ascii="ＭＳ ゴシック" w:eastAsia="ＭＳ ゴシック" w:hAnsi="ＭＳ ゴシック"/>
                <w:color w:val="000000" w:themeColor="text1"/>
                <w:sz w:val="12"/>
                <w:szCs w:val="12"/>
              </w:rPr>
            </w:pPr>
            <w:r w:rsidRPr="00365BAC">
              <w:rPr>
                <w:rFonts w:ascii="ＭＳ ゴシック" w:eastAsia="ＭＳ ゴシック" w:hAnsi="ＭＳ ゴシック" w:hint="eastAsia"/>
                <w:color w:val="000000" w:themeColor="text1"/>
                <w:sz w:val="12"/>
                <w:szCs w:val="12"/>
              </w:rPr>
              <w:t>平18厚令34第61条（第3条の37準用）</w:t>
            </w:r>
          </w:p>
        </w:tc>
        <w:tc>
          <w:tcPr>
            <w:tcW w:w="1418" w:type="dxa"/>
            <w:vMerge/>
            <w:shd w:val="clear" w:color="auto" w:fill="FFFFFF" w:themeFill="background1"/>
          </w:tcPr>
          <w:p w14:paraId="094718B5" w14:textId="77777777" w:rsidR="001F01A2" w:rsidRPr="007A2244" w:rsidRDefault="001F01A2" w:rsidP="001F01A2">
            <w:pPr>
              <w:spacing w:line="0" w:lineRule="atLeast"/>
              <w:jc w:val="left"/>
              <w:rPr>
                <w:rFonts w:ascii="ＭＳ ゴシック" w:eastAsia="ＭＳ ゴシック" w:hAnsi="ＭＳ ゴシック"/>
                <w:sz w:val="16"/>
                <w:szCs w:val="16"/>
              </w:rPr>
            </w:pPr>
          </w:p>
        </w:tc>
      </w:tr>
      <w:tr w:rsidR="001F01A2" w:rsidRPr="007A2244" w14:paraId="66398CAB" w14:textId="77777777" w:rsidTr="002926BE">
        <w:tc>
          <w:tcPr>
            <w:tcW w:w="940" w:type="dxa"/>
            <w:vMerge w:val="restart"/>
            <w:shd w:val="clear" w:color="auto" w:fill="FFFFFF" w:themeFill="background1"/>
          </w:tcPr>
          <w:p w14:paraId="0E77B2F9" w14:textId="77777777" w:rsidR="001F01A2" w:rsidRPr="007A2244" w:rsidRDefault="001F01A2" w:rsidP="001F01A2">
            <w:pPr>
              <w:spacing w:line="0" w:lineRule="atLeast"/>
              <w:jc w:val="left"/>
              <w:rPr>
                <w:rFonts w:ascii="ＭＳ ゴシック" w:eastAsia="ＭＳ ゴシック" w:hAnsi="ＭＳ ゴシック"/>
                <w:sz w:val="16"/>
                <w:szCs w:val="16"/>
              </w:rPr>
            </w:pPr>
            <w:r w:rsidRPr="007A2244">
              <w:rPr>
                <w:rFonts w:ascii="ＭＳ ゴシック" w:eastAsia="ＭＳ ゴシック" w:hAnsi="ＭＳ ゴシック" w:hint="eastAsia"/>
                <w:sz w:val="16"/>
                <w:szCs w:val="16"/>
              </w:rPr>
              <w:t>３９</w:t>
            </w:r>
          </w:p>
          <w:p w14:paraId="2119AE62" w14:textId="77777777" w:rsidR="001F01A2" w:rsidRPr="007A2244" w:rsidRDefault="001F01A2" w:rsidP="008C5663">
            <w:pPr>
              <w:spacing w:line="0" w:lineRule="atLeast"/>
              <w:jc w:val="left"/>
              <w:rPr>
                <w:rFonts w:ascii="ＭＳ ゴシック" w:eastAsia="ＭＳ ゴシック" w:hAnsi="ＭＳ ゴシック"/>
                <w:sz w:val="20"/>
                <w:szCs w:val="20"/>
              </w:rPr>
            </w:pPr>
            <w:r w:rsidRPr="007A2244">
              <w:rPr>
                <w:rFonts w:ascii="ＭＳ ゴシック" w:eastAsia="ＭＳ ゴシック" w:hAnsi="ＭＳ ゴシック" w:hint="eastAsia"/>
                <w:sz w:val="16"/>
                <w:szCs w:val="16"/>
              </w:rPr>
              <w:t>事故発生時の対応</w:t>
            </w:r>
          </w:p>
        </w:tc>
        <w:tc>
          <w:tcPr>
            <w:tcW w:w="6237" w:type="dxa"/>
            <w:shd w:val="clear" w:color="auto" w:fill="FFFFFF" w:themeFill="background1"/>
          </w:tcPr>
          <w:p w14:paraId="7143BAB8" w14:textId="77777777" w:rsidR="001F01A2" w:rsidRPr="007A2244" w:rsidRDefault="001F01A2" w:rsidP="001F01A2">
            <w:pPr>
              <w:spacing w:line="0" w:lineRule="atLeast"/>
              <w:jc w:val="left"/>
              <w:rPr>
                <w:rFonts w:ascii="ＭＳ ゴシック" w:eastAsia="ＭＳ ゴシック" w:hAnsi="ＭＳ ゴシック"/>
                <w:sz w:val="16"/>
                <w:szCs w:val="16"/>
              </w:rPr>
            </w:pPr>
            <w:r w:rsidRPr="007A2244">
              <w:rPr>
                <w:rFonts w:ascii="ＭＳ ゴシック" w:eastAsia="ＭＳ ゴシック" w:hAnsi="ＭＳ ゴシック" w:hint="eastAsia"/>
                <w:sz w:val="16"/>
                <w:szCs w:val="16"/>
              </w:rPr>
              <w:t>①</w:t>
            </w:r>
            <w:r w:rsidRPr="007A2244">
              <w:rPr>
                <w:rFonts w:ascii="ＭＳ ゴシック" w:eastAsia="ＭＳ ゴシック" w:hAnsi="ＭＳ ゴシック"/>
                <w:sz w:val="16"/>
                <w:szCs w:val="16"/>
              </w:rPr>
              <w:t xml:space="preserve"> </w:t>
            </w:r>
            <w:r w:rsidRPr="007A2244">
              <w:rPr>
                <w:rFonts w:ascii="ＭＳ ゴシック" w:eastAsia="ＭＳ ゴシック" w:hAnsi="ＭＳ ゴシック" w:hint="eastAsia"/>
                <w:sz w:val="16"/>
                <w:szCs w:val="16"/>
              </w:rPr>
              <w:t>利用者に対するサービスの提供（夜間及び深夜に指定認知症対応型通所介護以外のサービス提供も含む）により事故が発生した場合は、市、当該利用者の家族、当該利用者に係る指定居宅介護支援事業者等に連絡を行うとともに、必要な措置を講じていますか。</w:t>
            </w:r>
          </w:p>
        </w:tc>
        <w:tc>
          <w:tcPr>
            <w:tcW w:w="1134" w:type="dxa"/>
            <w:shd w:val="clear" w:color="auto" w:fill="FFFFFF" w:themeFill="background1"/>
          </w:tcPr>
          <w:p w14:paraId="4E5F0BDF" w14:textId="77777777" w:rsidR="001F01A2" w:rsidRPr="00820090" w:rsidRDefault="001F01A2" w:rsidP="001F01A2">
            <w:pPr>
              <w:spacing w:line="0" w:lineRule="atLeast"/>
              <w:jc w:val="center"/>
              <w:rPr>
                <w:rFonts w:ascii="ＭＳ ゴシック" w:eastAsia="ＭＳ ゴシック" w:hAnsi="ＭＳ ゴシック"/>
                <w:sz w:val="14"/>
                <w:szCs w:val="14"/>
              </w:rPr>
            </w:pPr>
            <w:r w:rsidRPr="00820090">
              <w:rPr>
                <w:rFonts w:ascii="ＭＳ ゴシック" w:eastAsia="ＭＳ ゴシック" w:hAnsi="ＭＳ ゴシック" w:hint="eastAsia"/>
                <w:sz w:val="14"/>
                <w:szCs w:val="14"/>
              </w:rPr>
              <w:t>はい・いいえ</w:t>
            </w:r>
          </w:p>
          <w:p w14:paraId="2F573A90" w14:textId="77777777" w:rsidR="001F01A2" w:rsidRPr="00820090" w:rsidRDefault="001F01A2" w:rsidP="001F01A2">
            <w:pPr>
              <w:spacing w:line="0" w:lineRule="atLeast"/>
              <w:jc w:val="center"/>
              <w:rPr>
                <w:rFonts w:ascii="ＭＳ ゴシック" w:eastAsia="ＭＳ ゴシック" w:hAnsi="ＭＳ ゴシック"/>
                <w:sz w:val="14"/>
                <w:szCs w:val="14"/>
              </w:rPr>
            </w:pPr>
            <w:r w:rsidRPr="00820090">
              <w:rPr>
                <w:rFonts w:ascii="ＭＳ ゴシック" w:eastAsia="ＭＳ ゴシック" w:hAnsi="ＭＳ ゴシック" w:hint="eastAsia"/>
                <w:sz w:val="14"/>
                <w:szCs w:val="14"/>
              </w:rPr>
              <w:t>事例なし</w:t>
            </w:r>
          </w:p>
          <w:p w14:paraId="406E63E7" w14:textId="77777777" w:rsidR="001F01A2" w:rsidRPr="00820090" w:rsidRDefault="001F01A2" w:rsidP="001F01A2">
            <w:pPr>
              <w:spacing w:line="0" w:lineRule="atLeast"/>
              <w:jc w:val="center"/>
              <w:rPr>
                <w:rFonts w:ascii="ＭＳ ゴシック" w:eastAsia="ＭＳ ゴシック" w:hAnsi="ＭＳ ゴシック"/>
                <w:sz w:val="14"/>
                <w:szCs w:val="14"/>
              </w:rPr>
            </w:pPr>
          </w:p>
        </w:tc>
        <w:tc>
          <w:tcPr>
            <w:tcW w:w="1417" w:type="dxa"/>
            <w:shd w:val="clear" w:color="auto" w:fill="FFFFFF" w:themeFill="background1"/>
          </w:tcPr>
          <w:p w14:paraId="65FB7A98" w14:textId="77777777" w:rsidR="001F01A2" w:rsidRPr="00365BAC" w:rsidRDefault="001F01A2" w:rsidP="001F01A2">
            <w:pPr>
              <w:spacing w:line="0" w:lineRule="atLeast"/>
              <w:jc w:val="left"/>
              <w:rPr>
                <w:rFonts w:ascii="ＭＳ ゴシック" w:eastAsia="ＭＳ ゴシック" w:hAnsi="ＭＳ ゴシック"/>
                <w:color w:val="000000" w:themeColor="text1"/>
                <w:sz w:val="12"/>
                <w:szCs w:val="12"/>
              </w:rPr>
            </w:pPr>
            <w:r w:rsidRPr="00365BAC">
              <w:rPr>
                <w:rFonts w:ascii="ＭＳ ゴシック" w:eastAsia="ＭＳ ゴシック" w:hAnsi="ＭＳ ゴシック" w:hint="eastAsia"/>
                <w:color w:val="000000" w:themeColor="text1"/>
                <w:sz w:val="12"/>
                <w:szCs w:val="12"/>
              </w:rPr>
              <w:t>条例第</w:t>
            </w:r>
            <w:r w:rsidRPr="00365BAC">
              <w:rPr>
                <w:rFonts w:ascii="ＭＳ ゴシック" w:eastAsia="ＭＳ ゴシック" w:hAnsi="ＭＳ ゴシック"/>
                <w:color w:val="000000" w:themeColor="text1"/>
                <w:sz w:val="12"/>
                <w:szCs w:val="12"/>
              </w:rPr>
              <w:t>80</w:t>
            </w:r>
            <w:r w:rsidRPr="00365BAC">
              <w:rPr>
                <w:rFonts w:ascii="ＭＳ ゴシック" w:eastAsia="ＭＳ ゴシック" w:hAnsi="ＭＳ ゴシック" w:hint="eastAsia"/>
                <w:color w:val="000000" w:themeColor="text1"/>
                <w:sz w:val="12"/>
                <w:szCs w:val="12"/>
              </w:rPr>
              <w:t>条</w:t>
            </w:r>
            <w:r w:rsidRPr="00365BAC">
              <w:rPr>
                <w:rFonts w:ascii="ＭＳ ゴシック" w:eastAsia="ＭＳ ゴシック" w:hAnsi="ＭＳ ゴシック"/>
                <w:color w:val="000000" w:themeColor="text1"/>
                <w:sz w:val="12"/>
                <w:szCs w:val="12"/>
              </w:rPr>
              <w:t>(</w:t>
            </w:r>
            <w:r w:rsidRPr="00365BAC">
              <w:rPr>
                <w:rFonts w:ascii="ＭＳ ゴシック" w:eastAsia="ＭＳ ゴシック" w:hAnsi="ＭＳ ゴシック" w:hint="eastAsia"/>
                <w:color w:val="000000" w:themeColor="text1"/>
                <w:sz w:val="12"/>
                <w:szCs w:val="12"/>
              </w:rPr>
              <w:t>準用第</w:t>
            </w:r>
            <w:r w:rsidRPr="00365BAC">
              <w:rPr>
                <w:rFonts w:ascii="ＭＳ ゴシック" w:eastAsia="ＭＳ ゴシック" w:hAnsi="ＭＳ ゴシック"/>
                <w:color w:val="000000" w:themeColor="text1"/>
                <w:sz w:val="12"/>
                <w:szCs w:val="12"/>
              </w:rPr>
              <w:t>59</w:t>
            </w:r>
            <w:r w:rsidRPr="00365BAC">
              <w:rPr>
                <w:rFonts w:ascii="ＭＳ ゴシック" w:eastAsia="ＭＳ ゴシック" w:hAnsi="ＭＳ ゴシック" w:hint="eastAsia"/>
                <w:color w:val="000000" w:themeColor="text1"/>
                <w:sz w:val="12"/>
                <w:szCs w:val="12"/>
              </w:rPr>
              <w:t>条の</w:t>
            </w:r>
            <w:r w:rsidRPr="00365BAC">
              <w:rPr>
                <w:rFonts w:ascii="ＭＳ ゴシック" w:eastAsia="ＭＳ ゴシック" w:hAnsi="ＭＳ ゴシック"/>
                <w:color w:val="000000" w:themeColor="text1"/>
                <w:sz w:val="12"/>
                <w:szCs w:val="12"/>
              </w:rPr>
              <w:t>18</w:t>
            </w:r>
            <w:r w:rsidRPr="00365BAC">
              <w:rPr>
                <w:rFonts w:ascii="ＭＳ ゴシック" w:eastAsia="ＭＳ ゴシック" w:hAnsi="ＭＳ ゴシック" w:hint="eastAsia"/>
                <w:color w:val="000000" w:themeColor="text1"/>
                <w:sz w:val="12"/>
                <w:szCs w:val="12"/>
              </w:rPr>
              <w:t>）</w:t>
            </w:r>
          </w:p>
          <w:p w14:paraId="7B9B05B6" w14:textId="77777777" w:rsidR="001F01A2" w:rsidRPr="00365BAC" w:rsidRDefault="001F01A2" w:rsidP="001F01A2">
            <w:pPr>
              <w:spacing w:line="0" w:lineRule="atLeast"/>
              <w:jc w:val="left"/>
              <w:rPr>
                <w:rFonts w:ascii="ＭＳ ゴシック" w:eastAsia="ＭＳ ゴシック" w:hAnsi="ＭＳ ゴシック"/>
                <w:color w:val="000000" w:themeColor="text1"/>
                <w:sz w:val="12"/>
                <w:szCs w:val="12"/>
              </w:rPr>
            </w:pPr>
            <w:r w:rsidRPr="00365BAC">
              <w:rPr>
                <w:rFonts w:ascii="ＭＳ ゴシック" w:eastAsia="ＭＳ ゴシック" w:hAnsi="ＭＳ ゴシック" w:hint="eastAsia"/>
                <w:color w:val="000000" w:themeColor="text1"/>
                <w:sz w:val="12"/>
                <w:szCs w:val="12"/>
              </w:rPr>
              <w:t>予防条例</w:t>
            </w:r>
          </w:p>
          <w:p w14:paraId="053717EC" w14:textId="77777777" w:rsidR="001F01A2" w:rsidRPr="00365BAC" w:rsidRDefault="001F01A2" w:rsidP="001F01A2">
            <w:pPr>
              <w:spacing w:line="0" w:lineRule="atLeast"/>
              <w:jc w:val="left"/>
              <w:rPr>
                <w:rFonts w:ascii="ＭＳ ゴシック" w:eastAsia="ＭＳ ゴシック" w:hAnsi="ＭＳ ゴシック"/>
                <w:color w:val="000000" w:themeColor="text1"/>
                <w:sz w:val="12"/>
                <w:szCs w:val="12"/>
              </w:rPr>
            </w:pPr>
            <w:r w:rsidRPr="00365BAC">
              <w:rPr>
                <w:rFonts w:ascii="ＭＳ ゴシック" w:eastAsia="ＭＳ ゴシック" w:hAnsi="ＭＳ ゴシック" w:hint="eastAsia"/>
                <w:color w:val="000000" w:themeColor="text1"/>
                <w:sz w:val="12"/>
                <w:szCs w:val="12"/>
              </w:rPr>
              <w:t>第</w:t>
            </w:r>
            <w:r w:rsidRPr="00365BAC">
              <w:rPr>
                <w:rFonts w:ascii="ＭＳ ゴシック" w:eastAsia="ＭＳ ゴシック" w:hAnsi="ＭＳ ゴシック"/>
                <w:color w:val="000000" w:themeColor="text1"/>
                <w:sz w:val="12"/>
                <w:szCs w:val="12"/>
              </w:rPr>
              <w:t>37</w:t>
            </w:r>
            <w:r w:rsidRPr="00365BAC">
              <w:rPr>
                <w:rFonts w:ascii="ＭＳ ゴシック" w:eastAsia="ＭＳ ゴシック" w:hAnsi="ＭＳ ゴシック" w:hint="eastAsia"/>
                <w:color w:val="000000" w:themeColor="text1"/>
                <w:sz w:val="12"/>
                <w:szCs w:val="12"/>
              </w:rPr>
              <w:t>条第</w:t>
            </w:r>
            <w:r w:rsidRPr="00365BAC">
              <w:rPr>
                <w:rFonts w:ascii="ＭＳ ゴシック" w:eastAsia="ＭＳ ゴシック" w:hAnsi="ＭＳ ゴシック"/>
                <w:color w:val="000000" w:themeColor="text1"/>
                <w:sz w:val="12"/>
                <w:szCs w:val="12"/>
              </w:rPr>
              <w:t>1</w:t>
            </w:r>
            <w:r w:rsidRPr="00365BAC">
              <w:rPr>
                <w:rFonts w:ascii="ＭＳ ゴシック" w:eastAsia="ＭＳ ゴシック" w:hAnsi="ＭＳ ゴシック" w:hint="eastAsia"/>
                <w:color w:val="000000" w:themeColor="text1"/>
                <w:sz w:val="12"/>
                <w:szCs w:val="12"/>
              </w:rPr>
              <w:t>項</w:t>
            </w:r>
          </w:p>
          <w:p w14:paraId="2D9D7581" w14:textId="77777777" w:rsidR="00B94351" w:rsidRPr="00365BAC" w:rsidRDefault="00B94351" w:rsidP="001F01A2">
            <w:pPr>
              <w:spacing w:line="0" w:lineRule="atLeast"/>
              <w:jc w:val="left"/>
              <w:rPr>
                <w:rFonts w:ascii="ＭＳ ゴシック" w:eastAsia="ＭＳ ゴシック" w:hAnsi="ＭＳ ゴシック"/>
                <w:color w:val="000000" w:themeColor="text1"/>
                <w:sz w:val="12"/>
                <w:szCs w:val="12"/>
              </w:rPr>
            </w:pPr>
            <w:r w:rsidRPr="00365BAC">
              <w:rPr>
                <w:rFonts w:ascii="ＭＳ ゴシック" w:eastAsia="ＭＳ ゴシック" w:hAnsi="ＭＳ ゴシック" w:hint="eastAsia"/>
                <w:color w:val="000000" w:themeColor="text1"/>
                <w:sz w:val="12"/>
                <w:szCs w:val="12"/>
              </w:rPr>
              <w:t>平18厚令34第61条（第3条の38準用）</w:t>
            </w:r>
          </w:p>
        </w:tc>
        <w:tc>
          <w:tcPr>
            <w:tcW w:w="1418" w:type="dxa"/>
            <w:vMerge w:val="restart"/>
            <w:shd w:val="clear" w:color="auto" w:fill="FFFFFF" w:themeFill="background1"/>
          </w:tcPr>
          <w:p w14:paraId="0CB19542" w14:textId="77777777" w:rsidR="001F01A2" w:rsidRPr="007A2244" w:rsidRDefault="001F01A2" w:rsidP="001F01A2">
            <w:pPr>
              <w:spacing w:line="0" w:lineRule="atLeast"/>
              <w:jc w:val="left"/>
              <w:rPr>
                <w:rFonts w:ascii="ＭＳ ゴシック" w:eastAsia="ＭＳ ゴシック" w:hAnsi="ＭＳ ゴシック"/>
                <w:sz w:val="12"/>
                <w:szCs w:val="12"/>
              </w:rPr>
            </w:pPr>
            <w:r w:rsidRPr="007A2244">
              <w:rPr>
                <w:rFonts w:ascii="ＭＳ ゴシック" w:eastAsia="ＭＳ ゴシック" w:hAnsi="ＭＳ ゴシック" w:hint="eastAsia"/>
                <w:sz w:val="12"/>
                <w:szCs w:val="12"/>
              </w:rPr>
              <w:t>･事故対応マニュアル</w:t>
            </w:r>
          </w:p>
          <w:p w14:paraId="13B7ABB8" w14:textId="77777777" w:rsidR="001F01A2" w:rsidRPr="007A2244" w:rsidRDefault="001F01A2" w:rsidP="001F01A2">
            <w:pPr>
              <w:spacing w:line="0" w:lineRule="atLeast"/>
              <w:jc w:val="left"/>
              <w:rPr>
                <w:rFonts w:ascii="ＭＳ ゴシック" w:eastAsia="ＭＳ ゴシック" w:hAnsi="ＭＳ ゴシック"/>
                <w:sz w:val="12"/>
                <w:szCs w:val="12"/>
              </w:rPr>
            </w:pPr>
            <w:r w:rsidRPr="007A2244">
              <w:rPr>
                <w:rFonts w:ascii="ＭＳ ゴシック" w:eastAsia="ＭＳ ゴシック" w:hAnsi="ＭＳ ゴシック" w:hint="eastAsia"/>
                <w:sz w:val="12"/>
                <w:szCs w:val="12"/>
              </w:rPr>
              <w:t>･事故に関する記録</w:t>
            </w:r>
          </w:p>
          <w:p w14:paraId="084361CD" w14:textId="77777777" w:rsidR="001F01A2" w:rsidRPr="007A2244" w:rsidRDefault="001F01A2" w:rsidP="001F01A2">
            <w:pPr>
              <w:spacing w:line="0" w:lineRule="atLeast"/>
              <w:jc w:val="left"/>
              <w:rPr>
                <w:rFonts w:ascii="ＭＳ ゴシック" w:eastAsia="ＭＳ ゴシック" w:hAnsi="ＭＳ ゴシック"/>
                <w:sz w:val="12"/>
                <w:szCs w:val="12"/>
              </w:rPr>
            </w:pPr>
            <w:r w:rsidRPr="007A2244">
              <w:rPr>
                <w:rFonts w:ascii="ＭＳ ゴシック" w:eastAsia="ＭＳ ゴシック" w:hAnsi="ＭＳ ゴシック" w:hint="eastAsia"/>
                <w:sz w:val="12"/>
                <w:szCs w:val="12"/>
              </w:rPr>
              <w:t>･事故発生報告書</w:t>
            </w:r>
          </w:p>
          <w:p w14:paraId="1C0BB28B" w14:textId="77777777" w:rsidR="001F01A2" w:rsidRPr="007A2244" w:rsidRDefault="001F01A2" w:rsidP="001F01A2">
            <w:pPr>
              <w:spacing w:line="0" w:lineRule="atLeast"/>
              <w:jc w:val="left"/>
              <w:rPr>
                <w:rFonts w:ascii="ＭＳ ゴシック" w:eastAsia="ＭＳ ゴシック" w:hAnsi="ＭＳ ゴシック"/>
                <w:sz w:val="12"/>
                <w:szCs w:val="12"/>
              </w:rPr>
            </w:pPr>
            <w:r w:rsidRPr="007A2244">
              <w:rPr>
                <w:rFonts w:ascii="ＭＳ ゴシック" w:eastAsia="ＭＳ ゴシック" w:hAnsi="ＭＳ ゴシック" w:hint="eastAsia"/>
                <w:sz w:val="12"/>
                <w:szCs w:val="12"/>
              </w:rPr>
              <w:t>･損害賠償関係書類</w:t>
            </w:r>
          </w:p>
          <w:p w14:paraId="07CD3366" w14:textId="77777777" w:rsidR="001F01A2" w:rsidRPr="007A2244" w:rsidRDefault="001F01A2" w:rsidP="001F01A2">
            <w:pPr>
              <w:spacing w:line="0" w:lineRule="atLeast"/>
              <w:jc w:val="left"/>
              <w:rPr>
                <w:rFonts w:ascii="ＭＳ ゴシック" w:eastAsia="ＭＳ ゴシック" w:hAnsi="ＭＳ ゴシック"/>
                <w:sz w:val="12"/>
                <w:szCs w:val="12"/>
              </w:rPr>
            </w:pPr>
            <w:r w:rsidRPr="007A2244">
              <w:rPr>
                <w:rFonts w:ascii="ＭＳ ゴシック" w:eastAsia="ＭＳ ゴシック" w:hAnsi="ＭＳ ゴシック" w:hint="eastAsia"/>
                <w:sz w:val="12"/>
                <w:szCs w:val="12"/>
              </w:rPr>
              <w:t>･再発防止検討記録</w:t>
            </w:r>
          </w:p>
        </w:tc>
      </w:tr>
      <w:tr w:rsidR="001F01A2" w:rsidRPr="007A2244" w14:paraId="69E3C014" w14:textId="77777777" w:rsidTr="002926BE">
        <w:tc>
          <w:tcPr>
            <w:tcW w:w="940" w:type="dxa"/>
            <w:vMerge/>
            <w:shd w:val="clear" w:color="auto" w:fill="FFFFFF" w:themeFill="background1"/>
          </w:tcPr>
          <w:p w14:paraId="48D67A4D" w14:textId="77777777" w:rsidR="001F01A2" w:rsidRPr="007A2244" w:rsidRDefault="001F01A2" w:rsidP="001F01A2">
            <w:pPr>
              <w:spacing w:line="0" w:lineRule="atLeast"/>
              <w:jc w:val="left"/>
              <w:rPr>
                <w:rFonts w:ascii="ＭＳ ゴシック" w:eastAsia="ＭＳ ゴシック" w:hAnsi="ＭＳ ゴシック"/>
                <w:sz w:val="20"/>
                <w:szCs w:val="20"/>
              </w:rPr>
            </w:pPr>
          </w:p>
        </w:tc>
        <w:tc>
          <w:tcPr>
            <w:tcW w:w="7371" w:type="dxa"/>
            <w:gridSpan w:val="2"/>
            <w:shd w:val="clear" w:color="auto" w:fill="FFFFFF" w:themeFill="background1"/>
          </w:tcPr>
          <w:tbl>
            <w:tblPr>
              <w:tblStyle w:val="a3"/>
              <w:tblpPr w:leftFromText="142" w:rightFromText="142" w:vertAnchor="text" w:horzAnchor="margin" w:tblpY="96"/>
              <w:tblOverlap w:val="never"/>
              <w:tblW w:w="0" w:type="auto"/>
              <w:tblLayout w:type="fixed"/>
              <w:tblLook w:val="04A0" w:firstRow="1" w:lastRow="0" w:firstColumn="1" w:lastColumn="0" w:noHBand="0" w:noVBand="1"/>
            </w:tblPr>
            <w:tblGrid>
              <w:gridCol w:w="7087"/>
            </w:tblGrid>
            <w:tr w:rsidR="001F01A2" w:rsidRPr="007A2244" w14:paraId="1F8545FF" w14:textId="77777777" w:rsidTr="00DE70C3">
              <w:tc>
                <w:tcPr>
                  <w:tcW w:w="7087" w:type="dxa"/>
                </w:tcPr>
                <w:p w14:paraId="671EB150" w14:textId="77777777" w:rsidR="001F01A2" w:rsidRPr="007A2244" w:rsidRDefault="001F01A2" w:rsidP="001F01A2">
                  <w:pPr>
                    <w:spacing w:line="0" w:lineRule="atLeast"/>
                    <w:jc w:val="left"/>
                    <w:rPr>
                      <w:rFonts w:ascii="ＭＳ ゴシック" w:eastAsia="ＭＳ ゴシック" w:hAnsi="ＭＳ ゴシック"/>
                      <w:sz w:val="12"/>
                      <w:szCs w:val="12"/>
                    </w:rPr>
                  </w:pPr>
                  <w:r w:rsidRPr="007A2244">
                    <w:rPr>
                      <w:rFonts w:ascii="ＭＳ ゴシック" w:eastAsia="ＭＳ ゴシック" w:hAnsi="ＭＳ ゴシック" w:hint="eastAsia"/>
                      <w:sz w:val="12"/>
                      <w:szCs w:val="12"/>
                    </w:rPr>
                    <w:t>※</w:t>
                  </w:r>
                  <w:r w:rsidRPr="007A2244">
                    <w:rPr>
                      <w:rFonts w:ascii="ＭＳ ゴシック" w:eastAsia="ＭＳ ゴシック" w:hAnsi="ＭＳ ゴシック"/>
                      <w:sz w:val="12"/>
                      <w:szCs w:val="12"/>
                    </w:rPr>
                    <w:t xml:space="preserve"> </w:t>
                  </w:r>
                  <w:r w:rsidRPr="007A2244">
                    <w:rPr>
                      <w:rFonts w:ascii="ＭＳ ゴシック" w:eastAsia="ＭＳ ゴシック" w:hAnsi="ＭＳ ゴシック" w:hint="eastAsia"/>
                      <w:sz w:val="12"/>
                      <w:szCs w:val="12"/>
                    </w:rPr>
                    <w:t>事故が発生した場合の対応方法は、事業者があらかじめ定めておくことが望まれます。</w:t>
                  </w:r>
                </w:p>
              </w:tc>
            </w:tr>
          </w:tbl>
          <w:p w14:paraId="56DB0BBF" w14:textId="77777777" w:rsidR="001F01A2" w:rsidRPr="007A2244" w:rsidRDefault="001F01A2" w:rsidP="001F01A2">
            <w:pPr>
              <w:spacing w:line="0" w:lineRule="atLeast"/>
              <w:jc w:val="left"/>
              <w:rPr>
                <w:rFonts w:ascii="ＭＳ ゴシック" w:eastAsia="ＭＳ ゴシック" w:hAnsi="ＭＳ ゴシック"/>
                <w:sz w:val="20"/>
                <w:szCs w:val="20"/>
              </w:rPr>
            </w:pPr>
          </w:p>
        </w:tc>
        <w:tc>
          <w:tcPr>
            <w:tcW w:w="1417" w:type="dxa"/>
            <w:shd w:val="clear" w:color="auto" w:fill="FFFFFF" w:themeFill="background1"/>
          </w:tcPr>
          <w:p w14:paraId="2C5E7C80" w14:textId="77777777" w:rsidR="001F01A2" w:rsidRPr="00365BAC" w:rsidRDefault="001F01A2" w:rsidP="001F01A2">
            <w:pPr>
              <w:spacing w:line="0" w:lineRule="atLeast"/>
              <w:jc w:val="left"/>
              <w:rPr>
                <w:rFonts w:ascii="ＭＳ ゴシック" w:eastAsia="ＭＳ ゴシック" w:hAnsi="ＭＳ ゴシック"/>
                <w:color w:val="000000" w:themeColor="text1"/>
                <w:sz w:val="12"/>
                <w:szCs w:val="12"/>
                <w:lang w:eastAsia="zh-CN"/>
              </w:rPr>
            </w:pPr>
            <w:r w:rsidRPr="00365BAC">
              <w:rPr>
                <w:rFonts w:ascii="ＭＳ ゴシック" w:eastAsia="ＭＳ ゴシック" w:hAnsi="ＭＳ ゴシック" w:hint="eastAsia"/>
                <w:color w:val="000000" w:themeColor="text1"/>
                <w:sz w:val="12"/>
                <w:szCs w:val="12"/>
                <w:lang w:eastAsia="zh-CN"/>
              </w:rPr>
              <w:t>平</w:t>
            </w:r>
            <w:r w:rsidRPr="00365BAC">
              <w:rPr>
                <w:rFonts w:ascii="ＭＳ ゴシック" w:eastAsia="ＭＳ ゴシック" w:hAnsi="ＭＳ ゴシック"/>
                <w:color w:val="000000" w:themeColor="text1"/>
                <w:sz w:val="12"/>
                <w:szCs w:val="12"/>
                <w:lang w:eastAsia="zh-CN"/>
              </w:rPr>
              <w:t xml:space="preserve">18-0331004 </w:t>
            </w:r>
            <w:r w:rsidRPr="00365BAC">
              <w:rPr>
                <w:rFonts w:ascii="ＭＳ ゴシック" w:eastAsia="ＭＳ ゴシック" w:hAnsi="ＭＳ ゴシック" w:hint="eastAsia"/>
                <w:color w:val="000000" w:themeColor="text1"/>
                <w:sz w:val="12"/>
                <w:szCs w:val="12"/>
                <w:lang w:eastAsia="zh-CN"/>
              </w:rPr>
              <w:t>号</w:t>
            </w:r>
          </w:p>
          <w:p w14:paraId="4DB7582E" w14:textId="4D39CE47" w:rsidR="001F01A2" w:rsidRPr="00365BAC" w:rsidRDefault="001F01A2" w:rsidP="00EF4D9B">
            <w:pPr>
              <w:spacing w:line="0" w:lineRule="atLeast"/>
              <w:jc w:val="left"/>
              <w:rPr>
                <w:rFonts w:ascii="ＭＳ ゴシック" w:eastAsia="ＭＳ ゴシック" w:hAnsi="ＭＳ ゴシック"/>
                <w:color w:val="000000" w:themeColor="text1"/>
                <w:sz w:val="12"/>
                <w:szCs w:val="12"/>
                <w:lang w:eastAsia="zh-CN"/>
              </w:rPr>
            </w:pPr>
            <w:r w:rsidRPr="00365BAC">
              <w:rPr>
                <w:rFonts w:ascii="ＭＳ ゴシック" w:eastAsia="ＭＳ ゴシック" w:hAnsi="ＭＳ ゴシック" w:hint="eastAsia"/>
                <w:color w:val="000000" w:themeColor="text1"/>
                <w:sz w:val="12"/>
                <w:szCs w:val="12"/>
                <w:lang w:eastAsia="zh-CN"/>
              </w:rPr>
              <w:t>第</w:t>
            </w:r>
            <w:r w:rsidRPr="00365BAC">
              <w:rPr>
                <w:rFonts w:ascii="ＭＳ ゴシック" w:eastAsia="ＭＳ ゴシック" w:hAnsi="ＭＳ ゴシック"/>
                <w:color w:val="000000" w:themeColor="text1"/>
                <w:sz w:val="12"/>
                <w:szCs w:val="12"/>
                <w:lang w:eastAsia="zh-CN"/>
              </w:rPr>
              <w:t>3</w:t>
            </w:r>
            <w:r w:rsidR="00EF4D9B" w:rsidRPr="00365BAC">
              <w:rPr>
                <w:rFonts w:ascii="ＭＳ ゴシック" w:eastAsia="ＭＳ ゴシック" w:hAnsi="ＭＳ ゴシック" w:hint="eastAsia"/>
                <w:color w:val="000000" w:themeColor="text1"/>
                <w:sz w:val="12"/>
                <w:szCs w:val="12"/>
              </w:rPr>
              <w:t>の</w:t>
            </w:r>
            <w:r w:rsidRPr="00365BAC">
              <w:rPr>
                <w:rFonts w:ascii="ＭＳ ゴシック" w:eastAsia="ＭＳ ゴシック" w:hAnsi="ＭＳ ゴシック" w:hint="eastAsia"/>
                <w:color w:val="000000" w:themeColor="text1"/>
                <w:sz w:val="12"/>
                <w:szCs w:val="12"/>
                <w:lang w:eastAsia="zh-CN"/>
              </w:rPr>
              <w:t>三</w:t>
            </w:r>
            <w:r w:rsidR="00EF4D9B" w:rsidRPr="00365BAC">
              <w:rPr>
                <w:rFonts w:ascii="ＭＳ ゴシック" w:eastAsia="ＭＳ ゴシック" w:hAnsi="ＭＳ ゴシック" w:hint="eastAsia"/>
                <w:color w:val="000000" w:themeColor="text1"/>
                <w:sz w:val="12"/>
                <w:szCs w:val="12"/>
              </w:rPr>
              <w:t>の</w:t>
            </w:r>
            <w:r w:rsidRPr="00365BAC">
              <w:rPr>
                <w:rFonts w:ascii="ＭＳ ゴシック" w:eastAsia="ＭＳ ゴシック" w:hAnsi="ＭＳ ゴシック"/>
                <w:color w:val="000000" w:themeColor="text1"/>
                <w:sz w:val="12"/>
                <w:szCs w:val="12"/>
                <w:lang w:eastAsia="zh-CN"/>
              </w:rPr>
              <w:t>3</w:t>
            </w:r>
            <w:r w:rsidR="00EF4D9B" w:rsidRPr="00365BAC">
              <w:rPr>
                <w:rFonts w:ascii="ＭＳ ゴシック" w:eastAsia="ＭＳ ゴシック" w:hAnsi="ＭＳ ゴシック" w:hint="eastAsia"/>
                <w:color w:val="000000" w:themeColor="text1"/>
                <w:sz w:val="12"/>
                <w:szCs w:val="12"/>
              </w:rPr>
              <w:t>の⑻</w:t>
            </w:r>
            <w:r w:rsidRPr="00365BAC">
              <w:rPr>
                <w:rFonts w:ascii="ＭＳ ゴシック" w:eastAsia="ＭＳ ゴシック" w:hAnsi="ＭＳ ゴシック"/>
                <w:color w:val="000000" w:themeColor="text1"/>
                <w:sz w:val="12"/>
                <w:szCs w:val="12"/>
                <w:lang w:eastAsia="zh-CN"/>
              </w:rPr>
              <w:t>(</w:t>
            </w:r>
            <w:r w:rsidRPr="00365BAC">
              <w:rPr>
                <w:rFonts w:ascii="ＭＳ ゴシック" w:eastAsia="ＭＳ ゴシック" w:hAnsi="ＭＳ ゴシック" w:hint="eastAsia"/>
                <w:color w:val="000000" w:themeColor="text1"/>
                <w:sz w:val="12"/>
                <w:szCs w:val="12"/>
                <w:lang w:eastAsia="zh-CN"/>
              </w:rPr>
              <w:t>第</w:t>
            </w:r>
            <w:r w:rsidRPr="00365BAC">
              <w:rPr>
                <w:rFonts w:ascii="ＭＳ ゴシック" w:eastAsia="ＭＳ ゴシック" w:hAnsi="ＭＳ ゴシック"/>
                <w:color w:val="000000" w:themeColor="text1"/>
                <w:sz w:val="12"/>
                <w:szCs w:val="12"/>
                <w:lang w:eastAsia="zh-CN"/>
              </w:rPr>
              <w:t>3</w:t>
            </w:r>
            <w:r w:rsidR="00EF4D9B" w:rsidRPr="00365BAC">
              <w:rPr>
                <w:rFonts w:ascii="ＭＳ ゴシック" w:eastAsia="ＭＳ ゴシック" w:hAnsi="ＭＳ ゴシック" w:hint="eastAsia"/>
                <w:color w:val="000000" w:themeColor="text1"/>
                <w:sz w:val="12"/>
                <w:szCs w:val="12"/>
              </w:rPr>
              <w:t>の</w:t>
            </w:r>
            <w:r w:rsidRPr="00365BAC">
              <w:rPr>
                <w:rFonts w:ascii="ＭＳ ゴシック" w:eastAsia="ＭＳ ゴシック" w:hAnsi="ＭＳ ゴシック" w:hint="eastAsia"/>
                <w:color w:val="000000" w:themeColor="text1"/>
                <w:sz w:val="12"/>
                <w:szCs w:val="12"/>
                <w:lang w:eastAsia="zh-CN"/>
              </w:rPr>
              <w:t>一</w:t>
            </w:r>
            <w:r w:rsidR="00EF4D9B" w:rsidRPr="00365BAC">
              <w:rPr>
                <w:rFonts w:ascii="ＭＳ ゴシック" w:eastAsia="ＭＳ ゴシック" w:hAnsi="ＭＳ ゴシック" w:hint="eastAsia"/>
                <w:color w:val="000000" w:themeColor="text1"/>
                <w:sz w:val="12"/>
                <w:szCs w:val="12"/>
              </w:rPr>
              <w:t>の</w:t>
            </w:r>
            <w:r w:rsidRPr="00365BAC">
              <w:rPr>
                <w:rFonts w:ascii="ＭＳ ゴシック" w:eastAsia="ＭＳ ゴシック" w:hAnsi="ＭＳ ゴシック"/>
                <w:color w:val="000000" w:themeColor="text1"/>
                <w:sz w:val="12"/>
                <w:szCs w:val="12"/>
                <w:lang w:eastAsia="zh-CN"/>
              </w:rPr>
              <w:t>4</w:t>
            </w:r>
            <w:r w:rsidR="00EF4D9B" w:rsidRPr="00365BAC">
              <w:rPr>
                <w:rFonts w:ascii="ＭＳ ゴシック" w:eastAsia="ＭＳ ゴシック" w:hAnsi="ＭＳ ゴシック" w:hint="eastAsia"/>
                <w:color w:val="000000" w:themeColor="text1"/>
                <w:sz w:val="12"/>
                <w:szCs w:val="12"/>
              </w:rPr>
              <w:t>の</w:t>
            </w:r>
            <w:r w:rsidRPr="00365BAC">
              <w:rPr>
                <w:rFonts w:ascii="ＭＳ ゴシック" w:eastAsia="ＭＳ ゴシック" w:hAnsi="ＭＳ ゴシック"/>
                <w:color w:val="000000" w:themeColor="text1"/>
                <w:sz w:val="12"/>
                <w:szCs w:val="12"/>
                <w:lang w:eastAsia="zh-CN"/>
              </w:rPr>
              <w:t>(</w:t>
            </w:r>
            <w:r w:rsidR="00EF4D9B" w:rsidRPr="00365BAC">
              <w:rPr>
                <w:rFonts w:ascii="ＭＳ ゴシック" w:eastAsia="ＭＳ ゴシック" w:hAnsi="ＭＳ ゴシック" w:hint="eastAsia"/>
                <w:color w:val="000000" w:themeColor="text1"/>
                <w:sz w:val="12"/>
                <w:szCs w:val="12"/>
              </w:rPr>
              <w:t>30</w:t>
            </w:r>
            <w:r w:rsidRPr="00365BAC">
              <w:rPr>
                <w:rFonts w:ascii="ＭＳ ゴシック" w:eastAsia="ＭＳ ゴシック" w:hAnsi="ＭＳ ゴシック"/>
                <w:color w:val="000000" w:themeColor="text1"/>
                <w:sz w:val="12"/>
                <w:szCs w:val="12"/>
                <w:lang w:eastAsia="zh-CN"/>
              </w:rPr>
              <w:t>)</w:t>
            </w:r>
            <w:r w:rsidRPr="00365BAC">
              <w:rPr>
                <w:rFonts w:ascii="ＭＳ ゴシック" w:eastAsia="ＭＳ ゴシック" w:hAnsi="ＭＳ ゴシック" w:hint="eastAsia"/>
                <w:color w:val="000000" w:themeColor="text1"/>
                <w:sz w:val="12"/>
                <w:szCs w:val="12"/>
                <w:lang w:eastAsia="zh-CN"/>
              </w:rPr>
              <w:t>①準用</w:t>
            </w:r>
            <w:r w:rsidRPr="00365BAC">
              <w:rPr>
                <w:rFonts w:ascii="ＭＳ ゴシック" w:eastAsia="ＭＳ ゴシック" w:hAnsi="ＭＳ ゴシック"/>
                <w:color w:val="000000" w:themeColor="text1"/>
                <w:sz w:val="12"/>
                <w:szCs w:val="12"/>
                <w:lang w:eastAsia="zh-CN"/>
              </w:rPr>
              <w:t>)</w:t>
            </w:r>
          </w:p>
        </w:tc>
        <w:tc>
          <w:tcPr>
            <w:tcW w:w="1418" w:type="dxa"/>
            <w:vMerge/>
            <w:shd w:val="clear" w:color="auto" w:fill="FFFFFF" w:themeFill="background1"/>
          </w:tcPr>
          <w:p w14:paraId="0DBEC04B" w14:textId="77777777" w:rsidR="001F01A2" w:rsidRPr="007A2244" w:rsidRDefault="001F01A2" w:rsidP="001F01A2">
            <w:pPr>
              <w:spacing w:line="0" w:lineRule="atLeast"/>
              <w:jc w:val="left"/>
              <w:rPr>
                <w:rFonts w:ascii="ＭＳ ゴシック" w:eastAsia="ＭＳ ゴシック" w:hAnsi="ＭＳ ゴシック"/>
                <w:sz w:val="16"/>
                <w:szCs w:val="16"/>
                <w:lang w:eastAsia="zh-CN"/>
              </w:rPr>
            </w:pPr>
          </w:p>
        </w:tc>
      </w:tr>
      <w:tr w:rsidR="001F01A2" w:rsidRPr="007A2244" w14:paraId="1DEF3478" w14:textId="77777777" w:rsidTr="002926BE">
        <w:tc>
          <w:tcPr>
            <w:tcW w:w="940" w:type="dxa"/>
            <w:vMerge/>
            <w:shd w:val="clear" w:color="auto" w:fill="FFFFFF" w:themeFill="background1"/>
          </w:tcPr>
          <w:p w14:paraId="614CC05E" w14:textId="77777777" w:rsidR="001F01A2" w:rsidRPr="007A2244" w:rsidRDefault="001F01A2" w:rsidP="001F01A2">
            <w:pPr>
              <w:spacing w:line="0" w:lineRule="atLeast"/>
              <w:jc w:val="left"/>
              <w:rPr>
                <w:rFonts w:ascii="ＭＳ ゴシック" w:eastAsia="ＭＳ ゴシック" w:hAnsi="ＭＳ ゴシック"/>
                <w:sz w:val="20"/>
                <w:szCs w:val="20"/>
                <w:lang w:eastAsia="zh-CN"/>
              </w:rPr>
            </w:pPr>
          </w:p>
        </w:tc>
        <w:tc>
          <w:tcPr>
            <w:tcW w:w="6237" w:type="dxa"/>
            <w:shd w:val="clear" w:color="auto" w:fill="FFFFFF" w:themeFill="background1"/>
          </w:tcPr>
          <w:p w14:paraId="587CAEB6" w14:textId="77777777" w:rsidR="001F01A2" w:rsidRPr="007A2244" w:rsidRDefault="001F01A2" w:rsidP="001F01A2">
            <w:pPr>
              <w:spacing w:line="0" w:lineRule="atLeast"/>
              <w:jc w:val="left"/>
              <w:rPr>
                <w:rFonts w:ascii="ＭＳ ゴシック" w:eastAsia="ＭＳ ゴシック" w:hAnsi="ＭＳ ゴシック"/>
                <w:sz w:val="16"/>
                <w:szCs w:val="16"/>
              </w:rPr>
            </w:pPr>
            <w:r w:rsidRPr="007A2244">
              <w:rPr>
                <w:rFonts w:ascii="ＭＳ ゴシック" w:eastAsia="ＭＳ ゴシック" w:hAnsi="ＭＳ ゴシック" w:hint="eastAsia"/>
                <w:sz w:val="16"/>
                <w:szCs w:val="16"/>
              </w:rPr>
              <w:t>②</w:t>
            </w:r>
            <w:r w:rsidRPr="007A2244">
              <w:rPr>
                <w:rFonts w:ascii="ＭＳ ゴシック" w:eastAsia="ＭＳ ゴシック" w:hAnsi="ＭＳ ゴシック"/>
                <w:sz w:val="16"/>
                <w:szCs w:val="16"/>
              </w:rPr>
              <w:t xml:space="preserve"> </w:t>
            </w:r>
            <w:r w:rsidRPr="007A2244">
              <w:rPr>
                <w:rFonts w:ascii="ＭＳ ゴシック" w:eastAsia="ＭＳ ゴシック" w:hAnsi="ＭＳ ゴシック" w:hint="eastAsia"/>
                <w:sz w:val="16"/>
                <w:szCs w:val="16"/>
              </w:rPr>
              <w:t>①の事故の状況及び事故に際して採った処置について記録していますか。</w:t>
            </w:r>
          </w:p>
        </w:tc>
        <w:tc>
          <w:tcPr>
            <w:tcW w:w="1134" w:type="dxa"/>
            <w:shd w:val="clear" w:color="auto" w:fill="FFFFFF" w:themeFill="background1"/>
          </w:tcPr>
          <w:p w14:paraId="424770C8" w14:textId="77777777" w:rsidR="001F01A2" w:rsidRPr="00820090" w:rsidRDefault="001F01A2" w:rsidP="001F01A2">
            <w:pPr>
              <w:spacing w:line="0" w:lineRule="atLeast"/>
              <w:jc w:val="left"/>
              <w:rPr>
                <w:rFonts w:ascii="ＭＳ ゴシック" w:eastAsia="ＭＳ ゴシック" w:hAnsi="ＭＳ ゴシック"/>
                <w:sz w:val="14"/>
                <w:szCs w:val="14"/>
              </w:rPr>
            </w:pPr>
            <w:r w:rsidRPr="00820090">
              <w:rPr>
                <w:rFonts w:ascii="ＭＳ ゴシック" w:eastAsia="ＭＳ ゴシック" w:hAnsi="ＭＳ ゴシック" w:hint="eastAsia"/>
                <w:sz w:val="14"/>
                <w:szCs w:val="14"/>
              </w:rPr>
              <w:t>はい・いいえ</w:t>
            </w:r>
          </w:p>
        </w:tc>
        <w:tc>
          <w:tcPr>
            <w:tcW w:w="1417" w:type="dxa"/>
            <w:shd w:val="clear" w:color="auto" w:fill="FFFFFF" w:themeFill="background1"/>
          </w:tcPr>
          <w:p w14:paraId="49BE7B60" w14:textId="77777777" w:rsidR="001F01A2" w:rsidRPr="00365BAC" w:rsidRDefault="001F01A2" w:rsidP="001F01A2">
            <w:pPr>
              <w:spacing w:line="0" w:lineRule="atLeast"/>
              <w:jc w:val="left"/>
              <w:rPr>
                <w:rFonts w:ascii="ＭＳ ゴシック" w:eastAsia="ＭＳ ゴシック" w:hAnsi="ＭＳ ゴシック"/>
                <w:color w:val="000000" w:themeColor="text1"/>
                <w:sz w:val="12"/>
                <w:szCs w:val="12"/>
              </w:rPr>
            </w:pPr>
            <w:r w:rsidRPr="00365BAC">
              <w:rPr>
                <w:rFonts w:ascii="ＭＳ ゴシック" w:eastAsia="ＭＳ ゴシック" w:hAnsi="ＭＳ ゴシック" w:hint="eastAsia"/>
                <w:color w:val="000000" w:themeColor="text1"/>
                <w:sz w:val="12"/>
                <w:szCs w:val="12"/>
              </w:rPr>
              <w:t>条例第</w:t>
            </w:r>
            <w:r w:rsidRPr="00365BAC">
              <w:rPr>
                <w:rFonts w:ascii="ＭＳ ゴシック" w:eastAsia="ＭＳ ゴシック" w:hAnsi="ＭＳ ゴシック"/>
                <w:color w:val="000000" w:themeColor="text1"/>
                <w:sz w:val="12"/>
                <w:szCs w:val="12"/>
              </w:rPr>
              <w:t>80</w:t>
            </w:r>
            <w:r w:rsidRPr="00365BAC">
              <w:rPr>
                <w:rFonts w:ascii="ＭＳ ゴシック" w:eastAsia="ＭＳ ゴシック" w:hAnsi="ＭＳ ゴシック" w:hint="eastAsia"/>
                <w:color w:val="000000" w:themeColor="text1"/>
                <w:sz w:val="12"/>
                <w:szCs w:val="12"/>
              </w:rPr>
              <w:t>条</w:t>
            </w:r>
            <w:r w:rsidRPr="00365BAC">
              <w:rPr>
                <w:rFonts w:ascii="ＭＳ ゴシック" w:eastAsia="ＭＳ ゴシック" w:hAnsi="ＭＳ ゴシック"/>
                <w:color w:val="000000" w:themeColor="text1"/>
                <w:sz w:val="12"/>
                <w:szCs w:val="12"/>
              </w:rPr>
              <w:t>(</w:t>
            </w:r>
            <w:r w:rsidRPr="00365BAC">
              <w:rPr>
                <w:rFonts w:ascii="ＭＳ ゴシック" w:eastAsia="ＭＳ ゴシック" w:hAnsi="ＭＳ ゴシック" w:hint="eastAsia"/>
                <w:color w:val="000000" w:themeColor="text1"/>
                <w:sz w:val="12"/>
                <w:szCs w:val="12"/>
              </w:rPr>
              <w:t>準用第</w:t>
            </w:r>
            <w:r w:rsidRPr="00365BAC">
              <w:rPr>
                <w:rFonts w:ascii="ＭＳ ゴシック" w:eastAsia="ＭＳ ゴシック" w:hAnsi="ＭＳ ゴシック"/>
                <w:color w:val="000000" w:themeColor="text1"/>
                <w:sz w:val="12"/>
                <w:szCs w:val="12"/>
              </w:rPr>
              <w:t>59</w:t>
            </w:r>
            <w:r w:rsidRPr="00365BAC">
              <w:rPr>
                <w:rFonts w:ascii="ＭＳ ゴシック" w:eastAsia="ＭＳ ゴシック" w:hAnsi="ＭＳ ゴシック" w:hint="eastAsia"/>
                <w:color w:val="000000" w:themeColor="text1"/>
                <w:sz w:val="12"/>
                <w:szCs w:val="12"/>
              </w:rPr>
              <w:t>条の</w:t>
            </w:r>
            <w:r w:rsidRPr="00365BAC">
              <w:rPr>
                <w:rFonts w:ascii="ＭＳ ゴシック" w:eastAsia="ＭＳ ゴシック" w:hAnsi="ＭＳ ゴシック"/>
                <w:color w:val="000000" w:themeColor="text1"/>
                <w:sz w:val="12"/>
                <w:szCs w:val="12"/>
              </w:rPr>
              <w:t>18</w:t>
            </w:r>
            <w:r w:rsidRPr="00365BAC">
              <w:rPr>
                <w:rFonts w:ascii="ＭＳ ゴシック" w:eastAsia="ＭＳ ゴシック" w:hAnsi="ＭＳ ゴシック" w:hint="eastAsia"/>
                <w:color w:val="000000" w:themeColor="text1"/>
                <w:sz w:val="12"/>
                <w:szCs w:val="12"/>
              </w:rPr>
              <w:t>）</w:t>
            </w:r>
          </w:p>
          <w:p w14:paraId="2B900019" w14:textId="77777777" w:rsidR="001F01A2" w:rsidRPr="00365BAC" w:rsidRDefault="001F01A2" w:rsidP="001F01A2">
            <w:pPr>
              <w:spacing w:line="0" w:lineRule="atLeast"/>
              <w:jc w:val="left"/>
              <w:rPr>
                <w:rFonts w:ascii="ＭＳ ゴシック" w:eastAsia="ＭＳ ゴシック" w:hAnsi="ＭＳ ゴシック"/>
                <w:color w:val="000000" w:themeColor="text1"/>
                <w:sz w:val="12"/>
                <w:szCs w:val="12"/>
              </w:rPr>
            </w:pPr>
            <w:r w:rsidRPr="00365BAC">
              <w:rPr>
                <w:rFonts w:ascii="ＭＳ ゴシック" w:eastAsia="ＭＳ ゴシック" w:hAnsi="ＭＳ ゴシック" w:hint="eastAsia"/>
                <w:color w:val="000000" w:themeColor="text1"/>
                <w:sz w:val="12"/>
                <w:szCs w:val="12"/>
              </w:rPr>
              <w:t>予防条例</w:t>
            </w:r>
          </w:p>
          <w:p w14:paraId="4E6079FA" w14:textId="77777777" w:rsidR="001F01A2" w:rsidRPr="00365BAC" w:rsidRDefault="001F01A2" w:rsidP="001F01A2">
            <w:pPr>
              <w:spacing w:line="0" w:lineRule="atLeast"/>
              <w:jc w:val="left"/>
              <w:rPr>
                <w:rFonts w:ascii="ＭＳ ゴシック" w:eastAsia="ＭＳ ゴシック" w:hAnsi="ＭＳ ゴシック"/>
                <w:color w:val="000000" w:themeColor="text1"/>
                <w:sz w:val="12"/>
                <w:szCs w:val="12"/>
              </w:rPr>
            </w:pPr>
            <w:r w:rsidRPr="00365BAC">
              <w:rPr>
                <w:rFonts w:ascii="ＭＳ ゴシック" w:eastAsia="ＭＳ ゴシック" w:hAnsi="ＭＳ ゴシック" w:hint="eastAsia"/>
                <w:color w:val="000000" w:themeColor="text1"/>
                <w:sz w:val="12"/>
                <w:szCs w:val="12"/>
              </w:rPr>
              <w:t>第</w:t>
            </w:r>
            <w:r w:rsidRPr="00365BAC">
              <w:rPr>
                <w:rFonts w:ascii="ＭＳ ゴシック" w:eastAsia="ＭＳ ゴシック" w:hAnsi="ＭＳ ゴシック"/>
                <w:color w:val="000000" w:themeColor="text1"/>
                <w:sz w:val="12"/>
                <w:szCs w:val="12"/>
              </w:rPr>
              <w:t>37</w:t>
            </w:r>
            <w:r w:rsidRPr="00365BAC">
              <w:rPr>
                <w:rFonts w:ascii="ＭＳ ゴシック" w:eastAsia="ＭＳ ゴシック" w:hAnsi="ＭＳ ゴシック" w:hint="eastAsia"/>
                <w:color w:val="000000" w:themeColor="text1"/>
                <w:sz w:val="12"/>
                <w:szCs w:val="12"/>
              </w:rPr>
              <w:t>条第</w:t>
            </w:r>
            <w:r w:rsidRPr="00365BAC">
              <w:rPr>
                <w:rFonts w:ascii="ＭＳ ゴシック" w:eastAsia="ＭＳ ゴシック" w:hAnsi="ＭＳ ゴシック"/>
                <w:color w:val="000000" w:themeColor="text1"/>
                <w:sz w:val="12"/>
                <w:szCs w:val="12"/>
              </w:rPr>
              <w:t>2</w:t>
            </w:r>
            <w:r w:rsidRPr="00365BAC">
              <w:rPr>
                <w:rFonts w:ascii="ＭＳ ゴシック" w:eastAsia="ＭＳ ゴシック" w:hAnsi="ＭＳ ゴシック" w:hint="eastAsia"/>
                <w:color w:val="000000" w:themeColor="text1"/>
                <w:sz w:val="12"/>
                <w:szCs w:val="12"/>
              </w:rPr>
              <w:t>項</w:t>
            </w:r>
          </w:p>
          <w:p w14:paraId="66343CD1" w14:textId="77777777" w:rsidR="00B94351" w:rsidRPr="00365BAC" w:rsidRDefault="00B94351" w:rsidP="001F01A2">
            <w:pPr>
              <w:spacing w:line="0" w:lineRule="atLeast"/>
              <w:jc w:val="left"/>
              <w:rPr>
                <w:rFonts w:ascii="ＭＳ ゴシック" w:eastAsia="ＭＳ ゴシック" w:hAnsi="ＭＳ ゴシック"/>
                <w:color w:val="000000" w:themeColor="text1"/>
                <w:sz w:val="12"/>
                <w:szCs w:val="12"/>
              </w:rPr>
            </w:pPr>
            <w:r w:rsidRPr="00365BAC">
              <w:rPr>
                <w:rFonts w:ascii="ＭＳ ゴシック" w:eastAsia="ＭＳ ゴシック" w:hAnsi="ＭＳ ゴシック" w:hint="eastAsia"/>
                <w:color w:val="000000" w:themeColor="text1"/>
                <w:sz w:val="12"/>
                <w:szCs w:val="12"/>
              </w:rPr>
              <w:t>平18厚令34第61条（第3条の37準用）</w:t>
            </w:r>
          </w:p>
        </w:tc>
        <w:tc>
          <w:tcPr>
            <w:tcW w:w="1418" w:type="dxa"/>
            <w:vMerge/>
            <w:shd w:val="clear" w:color="auto" w:fill="FFFFFF" w:themeFill="background1"/>
          </w:tcPr>
          <w:p w14:paraId="7D0E0553" w14:textId="77777777" w:rsidR="001F01A2" w:rsidRPr="007A2244" w:rsidRDefault="001F01A2" w:rsidP="001F01A2">
            <w:pPr>
              <w:spacing w:line="0" w:lineRule="atLeast"/>
              <w:jc w:val="left"/>
              <w:rPr>
                <w:rFonts w:ascii="ＭＳ ゴシック" w:eastAsia="ＭＳ ゴシック" w:hAnsi="ＭＳ ゴシック"/>
                <w:sz w:val="16"/>
                <w:szCs w:val="16"/>
              </w:rPr>
            </w:pPr>
          </w:p>
        </w:tc>
      </w:tr>
      <w:tr w:rsidR="001F01A2" w:rsidRPr="007A2244" w14:paraId="7A1FB8C3" w14:textId="77777777" w:rsidTr="002926BE">
        <w:tc>
          <w:tcPr>
            <w:tcW w:w="940" w:type="dxa"/>
            <w:vMerge/>
            <w:shd w:val="clear" w:color="auto" w:fill="FFFFFF" w:themeFill="background1"/>
          </w:tcPr>
          <w:p w14:paraId="7CBCA80C" w14:textId="77777777" w:rsidR="001F01A2" w:rsidRPr="007A2244" w:rsidRDefault="001F01A2" w:rsidP="001F01A2">
            <w:pPr>
              <w:spacing w:line="0" w:lineRule="atLeast"/>
              <w:jc w:val="left"/>
              <w:rPr>
                <w:rFonts w:ascii="ＭＳ ゴシック" w:eastAsia="ＭＳ ゴシック" w:hAnsi="ＭＳ ゴシック"/>
                <w:sz w:val="20"/>
                <w:szCs w:val="20"/>
              </w:rPr>
            </w:pPr>
          </w:p>
        </w:tc>
        <w:tc>
          <w:tcPr>
            <w:tcW w:w="6237" w:type="dxa"/>
            <w:shd w:val="clear" w:color="auto" w:fill="FFFFFF" w:themeFill="background1"/>
          </w:tcPr>
          <w:p w14:paraId="6C87C6FF" w14:textId="77777777" w:rsidR="001F01A2" w:rsidRPr="007A2244" w:rsidRDefault="001F01A2" w:rsidP="001F01A2">
            <w:pPr>
              <w:spacing w:line="0" w:lineRule="atLeast"/>
              <w:jc w:val="left"/>
              <w:rPr>
                <w:rFonts w:ascii="ＭＳ ゴシック" w:eastAsia="ＭＳ ゴシック" w:hAnsi="ＭＳ ゴシック"/>
                <w:sz w:val="16"/>
                <w:szCs w:val="16"/>
              </w:rPr>
            </w:pPr>
            <w:r w:rsidRPr="007A2244">
              <w:rPr>
                <w:rFonts w:ascii="ＭＳ ゴシック" w:eastAsia="ＭＳ ゴシック" w:hAnsi="ＭＳ ゴシック" w:hint="eastAsia"/>
                <w:sz w:val="16"/>
                <w:szCs w:val="16"/>
              </w:rPr>
              <w:t>③</w:t>
            </w:r>
            <w:r w:rsidRPr="007A2244">
              <w:rPr>
                <w:rFonts w:ascii="ＭＳ ゴシック" w:eastAsia="ＭＳ ゴシック" w:hAnsi="ＭＳ ゴシック"/>
                <w:sz w:val="16"/>
                <w:szCs w:val="16"/>
              </w:rPr>
              <w:t xml:space="preserve"> </w:t>
            </w:r>
            <w:r w:rsidRPr="007A2244">
              <w:rPr>
                <w:rFonts w:ascii="ＭＳ ゴシック" w:eastAsia="ＭＳ ゴシック" w:hAnsi="ＭＳ ゴシック" w:hint="eastAsia"/>
                <w:sz w:val="16"/>
                <w:szCs w:val="16"/>
              </w:rPr>
              <w:t>利用者に対するサービスの提供により賠償すべき事故が発生した場合は、損害賠償を速やかに行っていますか。</w:t>
            </w:r>
          </w:p>
        </w:tc>
        <w:tc>
          <w:tcPr>
            <w:tcW w:w="1134" w:type="dxa"/>
            <w:shd w:val="clear" w:color="auto" w:fill="FFFFFF" w:themeFill="background1"/>
          </w:tcPr>
          <w:p w14:paraId="2FEA218B" w14:textId="77777777" w:rsidR="001F01A2" w:rsidRPr="00820090" w:rsidRDefault="001F01A2" w:rsidP="001F01A2">
            <w:pPr>
              <w:spacing w:line="0" w:lineRule="atLeast"/>
              <w:jc w:val="center"/>
              <w:rPr>
                <w:rFonts w:ascii="ＭＳ ゴシック" w:eastAsia="ＭＳ ゴシック" w:hAnsi="ＭＳ ゴシック"/>
                <w:sz w:val="14"/>
                <w:szCs w:val="14"/>
              </w:rPr>
            </w:pPr>
            <w:r w:rsidRPr="00820090">
              <w:rPr>
                <w:rFonts w:ascii="ＭＳ ゴシック" w:eastAsia="ＭＳ ゴシック" w:hAnsi="ＭＳ ゴシック" w:hint="eastAsia"/>
                <w:sz w:val="14"/>
                <w:szCs w:val="14"/>
              </w:rPr>
              <w:t>はい・いいえ</w:t>
            </w:r>
          </w:p>
          <w:p w14:paraId="4415A38B" w14:textId="77777777" w:rsidR="001F01A2" w:rsidRPr="00820090" w:rsidRDefault="001F01A2" w:rsidP="001F01A2">
            <w:pPr>
              <w:spacing w:line="0" w:lineRule="atLeast"/>
              <w:jc w:val="center"/>
              <w:rPr>
                <w:rFonts w:ascii="ＭＳ ゴシック" w:eastAsia="ＭＳ ゴシック" w:hAnsi="ＭＳ ゴシック"/>
                <w:sz w:val="14"/>
                <w:szCs w:val="14"/>
              </w:rPr>
            </w:pPr>
            <w:r w:rsidRPr="00820090">
              <w:rPr>
                <w:rFonts w:ascii="ＭＳ ゴシック" w:eastAsia="ＭＳ ゴシック" w:hAnsi="ＭＳ ゴシック" w:hint="eastAsia"/>
                <w:sz w:val="14"/>
                <w:szCs w:val="14"/>
              </w:rPr>
              <w:t>事例なし</w:t>
            </w:r>
          </w:p>
        </w:tc>
        <w:tc>
          <w:tcPr>
            <w:tcW w:w="1417" w:type="dxa"/>
            <w:shd w:val="clear" w:color="auto" w:fill="FFFFFF" w:themeFill="background1"/>
          </w:tcPr>
          <w:p w14:paraId="0D2FE15E" w14:textId="77777777" w:rsidR="001F01A2" w:rsidRPr="00365BAC" w:rsidRDefault="001F01A2" w:rsidP="001F01A2">
            <w:pPr>
              <w:spacing w:line="0" w:lineRule="atLeast"/>
              <w:jc w:val="left"/>
              <w:rPr>
                <w:rFonts w:ascii="ＭＳ ゴシック" w:eastAsia="ＭＳ ゴシック" w:hAnsi="ＭＳ ゴシック"/>
                <w:color w:val="000000" w:themeColor="text1"/>
                <w:sz w:val="12"/>
                <w:szCs w:val="12"/>
              </w:rPr>
            </w:pPr>
            <w:r w:rsidRPr="00365BAC">
              <w:rPr>
                <w:rFonts w:ascii="ＭＳ ゴシック" w:eastAsia="ＭＳ ゴシック" w:hAnsi="ＭＳ ゴシック" w:hint="eastAsia"/>
                <w:color w:val="000000" w:themeColor="text1"/>
                <w:sz w:val="12"/>
                <w:szCs w:val="12"/>
              </w:rPr>
              <w:t>条例第</w:t>
            </w:r>
            <w:r w:rsidRPr="00365BAC">
              <w:rPr>
                <w:rFonts w:ascii="ＭＳ ゴシック" w:eastAsia="ＭＳ ゴシック" w:hAnsi="ＭＳ ゴシック"/>
                <w:color w:val="000000" w:themeColor="text1"/>
                <w:sz w:val="12"/>
                <w:szCs w:val="12"/>
              </w:rPr>
              <w:t>80</w:t>
            </w:r>
            <w:r w:rsidRPr="00365BAC">
              <w:rPr>
                <w:rFonts w:ascii="ＭＳ ゴシック" w:eastAsia="ＭＳ ゴシック" w:hAnsi="ＭＳ ゴシック" w:hint="eastAsia"/>
                <w:color w:val="000000" w:themeColor="text1"/>
                <w:sz w:val="12"/>
                <w:szCs w:val="12"/>
              </w:rPr>
              <w:t>条</w:t>
            </w:r>
            <w:r w:rsidRPr="00365BAC">
              <w:rPr>
                <w:rFonts w:ascii="ＭＳ ゴシック" w:eastAsia="ＭＳ ゴシック" w:hAnsi="ＭＳ ゴシック"/>
                <w:color w:val="000000" w:themeColor="text1"/>
                <w:sz w:val="12"/>
                <w:szCs w:val="12"/>
              </w:rPr>
              <w:t>(</w:t>
            </w:r>
            <w:r w:rsidRPr="00365BAC">
              <w:rPr>
                <w:rFonts w:ascii="ＭＳ ゴシック" w:eastAsia="ＭＳ ゴシック" w:hAnsi="ＭＳ ゴシック" w:hint="eastAsia"/>
                <w:color w:val="000000" w:themeColor="text1"/>
                <w:sz w:val="12"/>
                <w:szCs w:val="12"/>
              </w:rPr>
              <w:t>準用第</w:t>
            </w:r>
            <w:r w:rsidRPr="00365BAC">
              <w:rPr>
                <w:rFonts w:ascii="ＭＳ ゴシック" w:eastAsia="ＭＳ ゴシック" w:hAnsi="ＭＳ ゴシック"/>
                <w:color w:val="000000" w:themeColor="text1"/>
                <w:sz w:val="12"/>
                <w:szCs w:val="12"/>
              </w:rPr>
              <w:t>59</w:t>
            </w:r>
            <w:r w:rsidRPr="00365BAC">
              <w:rPr>
                <w:rFonts w:ascii="ＭＳ ゴシック" w:eastAsia="ＭＳ ゴシック" w:hAnsi="ＭＳ ゴシック" w:hint="eastAsia"/>
                <w:color w:val="000000" w:themeColor="text1"/>
                <w:sz w:val="12"/>
                <w:szCs w:val="12"/>
              </w:rPr>
              <w:t>条の</w:t>
            </w:r>
            <w:r w:rsidRPr="00365BAC">
              <w:rPr>
                <w:rFonts w:ascii="ＭＳ ゴシック" w:eastAsia="ＭＳ ゴシック" w:hAnsi="ＭＳ ゴシック"/>
                <w:color w:val="000000" w:themeColor="text1"/>
                <w:sz w:val="12"/>
                <w:szCs w:val="12"/>
              </w:rPr>
              <w:t>18</w:t>
            </w:r>
            <w:r w:rsidRPr="00365BAC">
              <w:rPr>
                <w:rFonts w:ascii="ＭＳ ゴシック" w:eastAsia="ＭＳ ゴシック" w:hAnsi="ＭＳ ゴシック" w:hint="eastAsia"/>
                <w:color w:val="000000" w:themeColor="text1"/>
                <w:sz w:val="12"/>
                <w:szCs w:val="12"/>
              </w:rPr>
              <w:t>）</w:t>
            </w:r>
          </w:p>
          <w:p w14:paraId="00E58CC6" w14:textId="77777777" w:rsidR="001F01A2" w:rsidRPr="00365BAC" w:rsidRDefault="001F01A2" w:rsidP="001F01A2">
            <w:pPr>
              <w:spacing w:line="0" w:lineRule="atLeast"/>
              <w:jc w:val="left"/>
              <w:rPr>
                <w:rFonts w:ascii="ＭＳ ゴシック" w:eastAsia="ＭＳ ゴシック" w:hAnsi="ＭＳ ゴシック"/>
                <w:color w:val="000000" w:themeColor="text1"/>
                <w:sz w:val="12"/>
                <w:szCs w:val="12"/>
              </w:rPr>
            </w:pPr>
            <w:r w:rsidRPr="00365BAC">
              <w:rPr>
                <w:rFonts w:ascii="ＭＳ ゴシック" w:eastAsia="ＭＳ ゴシック" w:hAnsi="ＭＳ ゴシック" w:hint="eastAsia"/>
                <w:color w:val="000000" w:themeColor="text1"/>
                <w:sz w:val="12"/>
                <w:szCs w:val="12"/>
              </w:rPr>
              <w:t>予防条例</w:t>
            </w:r>
          </w:p>
          <w:p w14:paraId="01562F32" w14:textId="77777777" w:rsidR="001F01A2" w:rsidRPr="00365BAC" w:rsidRDefault="001F01A2" w:rsidP="001F01A2">
            <w:pPr>
              <w:spacing w:line="0" w:lineRule="atLeast"/>
              <w:jc w:val="left"/>
              <w:rPr>
                <w:rFonts w:ascii="ＭＳ ゴシック" w:eastAsia="ＭＳ ゴシック" w:hAnsi="ＭＳ ゴシック"/>
                <w:color w:val="000000" w:themeColor="text1"/>
                <w:sz w:val="12"/>
                <w:szCs w:val="12"/>
              </w:rPr>
            </w:pPr>
            <w:r w:rsidRPr="00365BAC">
              <w:rPr>
                <w:rFonts w:ascii="ＭＳ ゴシック" w:eastAsia="ＭＳ ゴシック" w:hAnsi="ＭＳ ゴシック" w:hint="eastAsia"/>
                <w:color w:val="000000" w:themeColor="text1"/>
                <w:sz w:val="12"/>
                <w:szCs w:val="12"/>
              </w:rPr>
              <w:t>第</w:t>
            </w:r>
            <w:r w:rsidRPr="00365BAC">
              <w:rPr>
                <w:rFonts w:ascii="ＭＳ ゴシック" w:eastAsia="ＭＳ ゴシック" w:hAnsi="ＭＳ ゴシック"/>
                <w:color w:val="000000" w:themeColor="text1"/>
                <w:sz w:val="12"/>
                <w:szCs w:val="12"/>
              </w:rPr>
              <w:t>37</w:t>
            </w:r>
            <w:r w:rsidRPr="00365BAC">
              <w:rPr>
                <w:rFonts w:ascii="ＭＳ ゴシック" w:eastAsia="ＭＳ ゴシック" w:hAnsi="ＭＳ ゴシック" w:hint="eastAsia"/>
                <w:color w:val="000000" w:themeColor="text1"/>
                <w:sz w:val="12"/>
                <w:szCs w:val="12"/>
              </w:rPr>
              <w:t>条第</w:t>
            </w:r>
            <w:r w:rsidRPr="00365BAC">
              <w:rPr>
                <w:rFonts w:ascii="ＭＳ ゴシック" w:eastAsia="ＭＳ ゴシック" w:hAnsi="ＭＳ ゴシック"/>
                <w:color w:val="000000" w:themeColor="text1"/>
                <w:sz w:val="12"/>
                <w:szCs w:val="12"/>
              </w:rPr>
              <w:t>3</w:t>
            </w:r>
            <w:r w:rsidRPr="00365BAC">
              <w:rPr>
                <w:rFonts w:ascii="ＭＳ ゴシック" w:eastAsia="ＭＳ ゴシック" w:hAnsi="ＭＳ ゴシック" w:hint="eastAsia"/>
                <w:color w:val="000000" w:themeColor="text1"/>
                <w:sz w:val="12"/>
                <w:szCs w:val="12"/>
              </w:rPr>
              <w:t>項</w:t>
            </w:r>
          </w:p>
          <w:p w14:paraId="625D4B88" w14:textId="77777777" w:rsidR="00B94351" w:rsidRPr="00365BAC" w:rsidRDefault="00B94351" w:rsidP="001F01A2">
            <w:pPr>
              <w:spacing w:line="0" w:lineRule="atLeast"/>
              <w:jc w:val="left"/>
              <w:rPr>
                <w:rFonts w:ascii="ＭＳ ゴシック" w:eastAsia="ＭＳ ゴシック" w:hAnsi="ＭＳ ゴシック"/>
                <w:color w:val="000000" w:themeColor="text1"/>
                <w:sz w:val="12"/>
                <w:szCs w:val="12"/>
              </w:rPr>
            </w:pPr>
            <w:r w:rsidRPr="00365BAC">
              <w:rPr>
                <w:rFonts w:ascii="ＭＳ ゴシック" w:eastAsia="ＭＳ ゴシック" w:hAnsi="ＭＳ ゴシック" w:hint="eastAsia"/>
                <w:color w:val="000000" w:themeColor="text1"/>
                <w:sz w:val="12"/>
                <w:szCs w:val="12"/>
              </w:rPr>
              <w:t>平18厚令34第61条（第3条の37準用）</w:t>
            </w:r>
          </w:p>
        </w:tc>
        <w:tc>
          <w:tcPr>
            <w:tcW w:w="1418" w:type="dxa"/>
            <w:vMerge/>
            <w:shd w:val="clear" w:color="auto" w:fill="FFFFFF" w:themeFill="background1"/>
          </w:tcPr>
          <w:p w14:paraId="302798DA" w14:textId="77777777" w:rsidR="001F01A2" w:rsidRPr="007A2244" w:rsidRDefault="001F01A2" w:rsidP="001F01A2">
            <w:pPr>
              <w:spacing w:line="0" w:lineRule="atLeast"/>
              <w:jc w:val="left"/>
              <w:rPr>
                <w:rFonts w:ascii="ＭＳ ゴシック" w:eastAsia="ＭＳ ゴシック" w:hAnsi="ＭＳ ゴシック"/>
                <w:sz w:val="16"/>
                <w:szCs w:val="16"/>
              </w:rPr>
            </w:pPr>
          </w:p>
        </w:tc>
      </w:tr>
      <w:tr w:rsidR="001F01A2" w:rsidRPr="007A2244" w14:paraId="11ADF003" w14:textId="77777777" w:rsidTr="002926BE">
        <w:tc>
          <w:tcPr>
            <w:tcW w:w="940" w:type="dxa"/>
            <w:vMerge/>
            <w:shd w:val="clear" w:color="auto" w:fill="FFFFFF" w:themeFill="background1"/>
          </w:tcPr>
          <w:p w14:paraId="2DFFFB50" w14:textId="77777777" w:rsidR="001F01A2" w:rsidRPr="007A2244" w:rsidRDefault="001F01A2" w:rsidP="001F01A2">
            <w:pPr>
              <w:spacing w:line="0" w:lineRule="atLeast"/>
              <w:jc w:val="left"/>
              <w:rPr>
                <w:rFonts w:ascii="ＭＳ ゴシック" w:eastAsia="ＭＳ ゴシック" w:hAnsi="ＭＳ ゴシック"/>
                <w:sz w:val="20"/>
                <w:szCs w:val="20"/>
              </w:rPr>
            </w:pPr>
          </w:p>
        </w:tc>
        <w:tc>
          <w:tcPr>
            <w:tcW w:w="7371" w:type="dxa"/>
            <w:gridSpan w:val="2"/>
            <w:shd w:val="clear" w:color="auto" w:fill="FFFFFF" w:themeFill="background1"/>
          </w:tcPr>
          <w:tbl>
            <w:tblPr>
              <w:tblStyle w:val="a3"/>
              <w:tblpPr w:leftFromText="142" w:rightFromText="142" w:vertAnchor="page" w:horzAnchor="margin" w:tblpY="14"/>
              <w:tblOverlap w:val="never"/>
              <w:tblW w:w="0" w:type="auto"/>
              <w:tblLayout w:type="fixed"/>
              <w:tblLook w:val="04A0" w:firstRow="1" w:lastRow="0" w:firstColumn="1" w:lastColumn="0" w:noHBand="0" w:noVBand="1"/>
            </w:tblPr>
            <w:tblGrid>
              <w:gridCol w:w="7087"/>
            </w:tblGrid>
            <w:tr w:rsidR="001F01A2" w:rsidRPr="007A2244" w14:paraId="02EAF918" w14:textId="77777777" w:rsidTr="00DE70C3">
              <w:tc>
                <w:tcPr>
                  <w:tcW w:w="7087" w:type="dxa"/>
                </w:tcPr>
                <w:p w14:paraId="50590A3F" w14:textId="77777777" w:rsidR="001F01A2" w:rsidRPr="007A2244" w:rsidRDefault="001F01A2" w:rsidP="001F01A2">
                  <w:pPr>
                    <w:spacing w:line="0" w:lineRule="atLeast"/>
                    <w:jc w:val="left"/>
                    <w:rPr>
                      <w:rFonts w:ascii="ＭＳ ゴシック" w:eastAsia="ＭＳ ゴシック" w:hAnsi="ＭＳ ゴシック"/>
                      <w:sz w:val="12"/>
                      <w:szCs w:val="12"/>
                    </w:rPr>
                  </w:pPr>
                  <w:r w:rsidRPr="007A2244">
                    <w:rPr>
                      <w:rFonts w:ascii="ＭＳ ゴシック" w:eastAsia="ＭＳ ゴシック" w:hAnsi="ＭＳ ゴシック" w:hint="eastAsia"/>
                      <w:sz w:val="12"/>
                      <w:szCs w:val="12"/>
                    </w:rPr>
                    <w:t>※</w:t>
                  </w:r>
                  <w:r w:rsidRPr="007A2244">
                    <w:rPr>
                      <w:rFonts w:ascii="ＭＳ ゴシック" w:eastAsia="ＭＳ ゴシック" w:hAnsi="ＭＳ ゴシック"/>
                      <w:sz w:val="12"/>
                      <w:szCs w:val="12"/>
                    </w:rPr>
                    <w:t xml:space="preserve"> </w:t>
                  </w:r>
                  <w:r w:rsidRPr="007A2244">
                    <w:rPr>
                      <w:rFonts w:ascii="ＭＳ ゴシック" w:eastAsia="ＭＳ ゴシック" w:hAnsi="ＭＳ ゴシック" w:hint="eastAsia"/>
                      <w:sz w:val="12"/>
                      <w:szCs w:val="12"/>
                    </w:rPr>
                    <w:t>賠償すべき事態において速やかに賠償を行うため、損害賠償保険に加入しておくか、又は賠償資力を有することが望まれます。</w:t>
                  </w:r>
                </w:p>
              </w:tc>
            </w:tr>
          </w:tbl>
          <w:p w14:paraId="0B62B7E8" w14:textId="77777777" w:rsidR="001F01A2" w:rsidRPr="007A2244" w:rsidRDefault="001F01A2" w:rsidP="001F01A2">
            <w:pPr>
              <w:spacing w:line="0" w:lineRule="atLeast"/>
              <w:jc w:val="center"/>
              <w:rPr>
                <w:rFonts w:ascii="ＭＳ ゴシック" w:eastAsia="ＭＳ ゴシック" w:hAnsi="ＭＳ ゴシック"/>
                <w:sz w:val="20"/>
                <w:szCs w:val="20"/>
              </w:rPr>
            </w:pPr>
          </w:p>
        </w:tc>
        <w:tc>
          <w:tcPr>
            <w:tcW w:w="1417" w:type="dxa"/>
            <w:shd w:val="clear" w:color="auto" w:fill="FFFFFF" w:themeFill="background1"/>
          </w:tcPr>
          <w:p w14:paraId="6535FCDF" w14:textId="77777777" w:rsidR="001F01A2" w:rsidRPr="00365BAC" w:rsidRDefault="001F01A2" w:rsidP="001F01A2">
            <w:pPr>
              <w:spacing w:line="0" w:lineRule="atLeast"/>
              <w:jc w:val="left"/>
              <w:rPr>
                <w:rFonts w:ascii="ＭＳ ゴシック" w:eastAsia="ＭＳ ゴシック" w:hAnsi="ＭＳ ゴシック"/>
                <w:color w:val="000000" w:themeColor="text1"/>
                <w:sz w:val="12"/>
                <w:szCs w:val="12"/>
                <w:lang w:eastAsia="zh-CN"/>
              </w:rPr>
            </w:pPr>
            <w:r w:rsidRPr="00365BAC">
              <w:rPr>
                <w:rFonts w:ascii="ＭＳ ゴシック" w:eastAsia="ＭＳ ゴシック" w:hAnsi="ＭＳ ゴシック" w:hint="eastAsia"/>
                <w:color w:val="000000" w:themeColor="text1"/>
                <w:sz w:val="12"/>
                <w:szCs w:val="12"/>
                <w:lang w:eastAsia="zh-CN"/>
              </w:rPr>
              <w:t>平</w:t>
            </w:r>
            <w:r w:rsidRPr="00365BAC">
              <w:rPr>
                <w:rFonts w:ascii="ＭＳ ゴシック" w:eastAsia="ＭＳ ゴシック" w:hAnsi="ＭＳ ゴシック"/>
                <w:color w:val="000000" w:themeColor="text1"/>
                <w:sz w:val="12"/>
                <w:szCs w:val="12"/>
                <w:lang w:eastAsia="zh-CN"/>
              </w:rPr>
              <w:t xml:space="preserve">18-0331004 </w:t>
            </w:r>
            <w:r w:rsidRPr="00365BAC">
              <w:rPr>
                <w:rFonts w:ascii="ＭＳ ゴシック" w:eastAsia="ＭＳ ゴシック" w:hAnsi="ＭＳ ゴシック" w:hint="eastAsia"/>
                <w:color w:val="000000" w:themeColor="text1"/>
                <w:sz w:val="12"/>
                <w:szCs w:val="12"/>
                <w:lang w:eastAsia="zh-CN"/>
              </w:rPr>
              <w:t>号</w:t>
            </w:r>
          </w:p>
          <w:p w14:paraId="6332F3AE" w14:textId="10E224A7" w:rsidR="001F01A2" w:rsidRPr="00365BAC" w:rsidRDefault="001B440C" w:rsidP="001F01A2">
            <w:pPr>
              <w:spacing w:line="0" w:lineRule="atLeast"/>
              <w:jc w:val="left"/>
              <w:rPr>
                <w:rFonts w:ascii="ＭＳ ゴシック" w:eastAsia="ＭＳ ゴシック" w:hAnsi="ＭＳ ゴシック"/>
                <w:color w:val="000000" w:themeColor="text1"/>
                <w:sz w:val="12"/>
                <w:szCs w:val="12"/>
                <w:lang w:eastAsia="zh-CN"/>
              </w:rPr>
            </w:pPr>
            <w:r w:rsidRPr="00365BAC">
              <w:rPr>
                <w:rFonts w:ascii="ＭＳ ゴシック" w:eastAsia="ＭＳ ゴシック" w:hAnsi="ＭＳ ゴシック" w:hint="eastAsia"/>
                <w:color w:val="000000" w:themeColor="text1"/>
                <w:sz w:val="12"/>
                <w:szCs w:val="12"/>
                <w:lang w:eastAsia="zh-CN"/>
              </w:rPr>
              <w:t>第</w:t>
            </w:r>
            <w:r w:rsidRPr="00365BAC">
              <w:rPr>
                <w:rFonts w:ascii="ＭＳ ゴシック" w:eastAsia="ＭＳ ゴシック" w:hAnsi="ＭＳ ゴシック"/>
                <w:color w:val="000000" w:themeColor="text1"/>
                <w:sz w:val="12"/>
                <w:szCs w:val="12"/>
                <w:lang w:eastAsia="zh-CN"/>
              </w:rPr>
              <w:t>3</w:t>
            </w:r>
            <w:r w:rsidRPr="00365BAC">
              <w:rPr>
                <w:rFonts w:ascii="ＭＳ ゴシック" w:eastAsia="ＭＳ ゴシック" w:hAnsi="ＭＳ ゴシック" w:hint="eastAsia"/>
                <w:color w:val="000000" w:themeColor="text1"/>
                <w:sz w:val="12"/>
                <w:szCs w:val="12"/>
              </w:rPr>
              <w:t>の</w:t>
            </w:r>
            <w:r w:rsidRPr="00365BAC">
              <w:rPr>
                <w:rFonts w:ascii="ＭＳ ゴシック" w:eastAsia="ＭＳ ゴシック" w:hAnsi="ＭＳ ゴシック" w:hint="eastAsia"/>
                <w:color w:val="000000" w:themeColor="text1"/>
                <w:sz w:val="12"/>
                <w:szCs w:val="12"/>
                <w:lang w:eastAsia="zh-CN"/>
              </w:rPr>
              <w:t>三</w:t>
            </w:r>
            <w:r w:rsidRPr="00365BAC">
              <w:rPr>
                <w:rFonts w:ascii="ＭＳ ゴシック" w:eastAsia="ＭＳ ゴシック" w:hAnsi="ＭＳ ゴシック" w:hint="eastAsia"/>
                <w:color w:val="000000" w:themeColor="text1"/>
                <w:sz w:val="12"/>
                <w:szCs w:val="12"/>
              </w:rPr>
              <w:t>の</w:t>
            </w:r>
            <w:r w:rsidRPr="00365BAC">
              <w:rPr>
                <w:rFonts w:ascii="ＭＳ ゴシック" w:eastAsia="ＭＳ ゴシック" w:hAnsi="ＭＳ ゴシック"/>
                <w:color w:val="000000" w:themeColor="text1"/>
                <w:sz w:val="12"/>
                <w:szCs w:val="12"/>
                <w:lang w:eastAsia="zh-CN"/>
              </w:rPr>
              <w:t>3</w:t>
            </w:r>
            <w:r w:rsidRPr="00365BAC">
              <w:rPr>
                <w:rFonts w:ascii="ＭＳ ゴシック" w:eastAsia="ＭＳ ゴシック" w:hAnsi="ＭＳ ゴシック" w:hint="eastAsia"/>
                <w:color w:val="000000" w:themeColor="text1"/>
                <w:sz w:val="12"/>
                <w:szCs w:val="12"/>
              </w:rPr>
              <w:t>の⑻</w:t>
            </w:r>
            <w:r w:rsidRPr="00365BAC">
              <w:rPr>
                <w:rFonts w:ascii="ＭＳ ゴシック" w:eastAsia="ＭＳ ゴシック" w:hAnsi="ＭＳ ゴシック"/>
                <w:color w:val="000000" w:themeColor="text1"/>
                <w:sz w:val="12"/>
                <w:szCs w:val="12"/>
                <w:lang w:eastAsia="zh-CN"/>
              </w:rPr>
              <w:t>(</w:t>
            </w:r>
            <w:r w:rsidRPr="00365BAC">
              <w:rPr>
                <w:rFonts w:ascii="ＭＳ ゴシック" w:eastAsia="ＭＳ ゴシック" w:hAnsi="ＭＳ ゴシック" w:hint="eastAsia"/>
                <w:color w:val="000000" w:themeColor="text1"/>
                <w:sz w:val="12"/>
                <w:szCs w:val="12"/>
                <w:lang w:eastAsia="zh-CN"/>
              </w:rPr>
              <w:t>第</w:t>
            </w:r>
            <w:r w:rsidRPr="00365BAC">
              <w:rPr>
                <w:rFonts w:ascii="ＭＳ ゴシック" w:eastAsia="ＭＳ ゴシック" w:hAnsi="ＭＳ ゴシック"/>
                <w:color w:val="000000" w:themeColor="text1"/>
                <w:sz w:val="12"/>
                <w:szCs w:val="12"/>
                <w:lang w:eastAsia="zh-CN"/>
              </w:rPr>
              <w:t>3</w:t>
            </w:r>
            <w:r w:rsidRPr="00365BAC">
              <w:rPr>
                <w:rFonts w:ascii="ＭＳ ゴシック" w:eastAsia="ＭＳ ゴシック" w:hAnsi="ＭＳ ゴシック" w:hint="eastAsia"/>
                <w:color w:val="000000" w:themeColor="text1"/>
                <w:sz w:val="12"/>
                <w:szCs w:val="12"/>
              </w:rPr>
              <w:t>の</w:t>
            </w:r>
            <w:r w:rsidRPr="00365BAC">
              <w:rPr>
                <w:rFonts w:ascii="ＭＳ ゴシック" w:eastAsia="ＭＳ ゴシック" w:hAnsi="ＭＳ ゴシック" w:hint="eastAsia"/>
                <w:color w:val="000000" w:themeColor="text1"/>
                <w:sz w:val="12"/>
                <w:szCs w:val="12"/>
                <w:lang w:eastAsia="zh-CN"/>
              </w:rPr>
              <w:t>一</w:t>
            </w:r>
            <w:r w:rsidRPr="00365BAC">
              <w:rPr>
                <w:rFonts w:ascii="ＭＳ ゴシック" w:eastAsia="ＭＳ ゴシック" w:hAnsi="ＭＳ ゴシック" w:hint="eastAsia"/>
                <w:color w:val="000000" w:themeColor="text1"/>
                <w:sz w:val="12"/>
                <w:szCs w:val="12"/>
              </w:rPr>
              <w:t>の</w:t>
            </w:r>
            <w:r w:rsidRPr="00365BAC">
              <w:rPr>
                <w:rFonts w:ascii="ＭＳ ゴシック" w:eastAsia="ＭＳ ゴシック" w:hAnsi="ＭＳ ゴシック"/>
                <w:color w:val="000000" w:themeColor="text1"/>
                <w:sz w:val="12"/>
                <w:szCs w:val="12"/>
                <w:lang w:eastAsia="zh-CN"/>
              </w:rPr>
              <w:t>4</w:t>
            </w:r>
            <w:r w:rsidRPr="00365BAC">
              <w:rPr>
                <w:rFonts w:ascii="ＭＳ ゴシック" w:eastAsia="ＭＳ ゴシック" w:hAnsi="ＭＳ ゴシック" w:hint="eastAsia"/>
                <w:color w:val="000000" w:themeColor="text1"/>
                <w:sz w:val="12"/>
                <w:szCs w:val="12"/>
              </w:rPr>
              <w:t>の</w:t>
            </w:r>
            <w:r w:rsidRPr="00365BAC">
              <w:rPr>
                <w:rFonts w:ascii="ＭＳ ゴシック" w:eastAsia="ＭＳ ゴシック" w:hAnsi="ＭＳ ゴシック"/>
                <w:color w:val="000000" w:themeColor="text1"/>
                <w:sz w:val="12"/>
                <w:szCs w:val="12"/>
                <w:lang w:eastAsia="zh-CN"/>
              </w:rPr>
              <w:t>(</w:t>
            </w:r>
            <w:r w:rsidRPr="00365BAC">
              <w:rPr>
                <w:rFonts w:ascii="ＭＳ ゴシック" w:eastAsia="ＭＳ ゴシック" w:hAnsi="ＭＳ ゴシック" w:hint="eastAsia"/>
                <w:color w:val="000000" w:themeColor="text1"/>
                <w:sz w:val="12"/>
                <w:szCs w:val="12"/>
              </w:rPr>
              <w:t>30</w:t>
            </w:r>
            <w:r w:rsidRPr="00365BAC">
              <w:rPr>
                <w:rFonts w:ascii="ＭＳ ゴシック" w:eastAsia="ＭＳ ゴシック" w:hAnsi="ＭＳ ゴシック"/>
                <w:color w:val="000000" w:themeColor="text1"/>
                <w:sz w:val="12"/>
                <w:szCs w:val="12"/>
                <w:lang w:eastAsia="zh-CN"/>
              </w:rPr>
              <w:t>)</w:t>
            </w:r>
            <w:r w:rsidRPr="00365BAC">
              <w:rPr>
                <w:rFonts w:ascii="ＭＳ ゴシック" w:eastAsia="ＭＳ ゴシック" w:hAnsi="ＭＳ ゴシック" w:hint="eastAsia"/>
                <w:color w:val="000000" w:themeColor="text1"/>
                <w:sz w:val="12"/>
                <w:szCs w:val="12"/>
              </w:rPr>
              <w:t>②</w:t>
            </w:r>
            <w:r w:rsidRPr="00365BAC">
              <w:rPr>
                <w:rFonts w:ascii="ＭＳ ゴシック" w:eastAsia="ＭＳ ゴシック" w:hAnsi="ＭＳ ゴシック" w:hint="eastAsia"/>
                <w:color w:val="000000" w:themeColor="text1"/>
                <w:sz w:val="12"/>
                <w:szCs w:val="12"/>
                <w:lang w:eastAsia="zh-CN"/>
              </w:rPr>
              <w:t>準用</w:t>
            </w:r>
            <w:r w:rsidRPr="00365BAC">
              <w:rPr>
                <w:rFonts w:ascii="ＭＳ ゴシック" w:eastAsia="ＭＳ ゴシック" w:hAnsi="ＭＳ ゴシック"/>
                <w:color w:val="000000" w:themeColor="text1"/>
                <w:sz w:val="12"/>
                <w:szCs w:val="12"/>
                <w:lang w:eastAsia="zh-CN"/>
              </w:rPr>
              <w:t>)</w:t>
            </w:r>
          </w:p>
        </w:tc>
        <w:tc>
          <w:tcPr>
            <w:tcW w:w="1418" w:type="dxa"/>
            <w:vMerge/>
            <w:shd w:val="clear" w:color="auto" w:fill="FFFFFF" w:themeFill="background1"/>
          </w:tcPr>
          <w:p w14:paraId="34BB54B8" w14:textId="77777777" w:rsidR="001F01A2" w:rsidRPr="007A2244" w:rsidRDefault="001F01A2" w:rsidP="001F01A2">
            <w:pPr>
              <w:spacing w:line="0" w:lineRule="atLeast"/>
              <w:jc w:val="left"/>
              <w:rPr>
                <w:rFonts w:ascii="ＭＳ ゴシック" w:eastAsia="ＭＳ ゴシック" w:hAnsi="ＭＳ ゴシック"/>
                <w:sz w:val="16"/>
                <w:szCs w:val="16"/>
                <w:lang w:eastAsia="zh-CN"/>
              </w:rPr>
            </w:pPr>
          </w:p>
        </w:tc>
      </w:tr>
      <w:tr w:rsidR="001F01A2" w:rsidRPr="007A2244" w14:paraId="5215B64D" w14:textId="77777777" w:rsidTr="002926BE">
        <w:tc>
          <w:tcPr>
            <w:tcW w:w="940" w:type="dxa"/>
            <w:vMerge/>
            <w:shd w:val="clear" w:color="auto" w:fill="FFFFFF" w:themeFill="background1"/>
          </w:tcPr>
          <w:p w14:paraId="58DD5C69" w14:textId="77777777" w:rsidR="001F01A2" w:rsidRPr="007A2244" w:rsidRDefault="001F01A2" w:rsidP="001F01A2">
            <w:pPr>
              <w:spacing w:line="0" w:lineRule="atLeast"/>
              <w:jc w:val="left"/>
              <w:rPr>
                <w:rFonts w:ascii="ＭＳ ゴシック" w:eastAsia="ＭＳ ゴシック" w:hAnsi="ＭＳ ゴシック"/>
                <w:sz w:val="20"/>
                <w:szCs w:val="20"/>
                <w:lang w:eastAsia="zh-CN"/>
              </w:rPr>
            </w:pPr>
          </w:p>
        </w:tc>
        <w:tc>
          <w:tcPr>
            <w:tcW w:w="6237" w:type="dxa"/>
            <w:shd w:val="clear" w:color="auto" w:fill="FFFFFF" w:themeFill="background1"/>
          </w:tcPr>
          <w:p w14:paraId="3F2F0043" w14:textId="77777777" w:rsidR="001F01A2" w:rsidRPr="007A2244" w:rsidRDefault="001F01A2" w:rsidP="001F01A2">
            <w:pPr>
              <w:spacing w:line="0" w:lineRule="atLeast"/>
              <w:jc w:val="left"/>
              <w:rPr>
                <w:rFonts w:ascii="ＭＳ ゴシック" w:eastAsia="ＭＳ ゴシック" w:hAnsi="ＭＳ ゴシック"/>
                <w:sz w:val="16"/>
                <w:szCs w:val="16"/>
              </w:rPr>
            </w:pPr>
            <w:r w:rsidRPr="007A2244">
              <w:rPr>
                <w:rFonts w:ascii="ＭＳ ゴシック" w:eastAsia="ＭＳ ゴシック" w:hAnsi="ＭＳ ゴシック" w:hint="eastAsia"/>
                <w:sz w:val="16"/>
                <w:szCs w:val="16"/>
              </w:rPr>
              <w:t>④</w:t>
            </w:r>
            <w:r w:rsidRPr="007A2244">
              <w:rPr>
                <w:rFonts w:ascii="ＭＳ ゴシック" w:eastAsia="ＭＳ ゴシック" w:hAnsi="ＭＳ ゴシック"/>
                <w:sz w:val="16"/>
                <w:szCs w:val="16"/>
              </w:rPr>
              <w:t xml:space="preserve"> </w:t>
            </w:r>
            <w:r w:rsidRPr="007A2244">
              <w:rPr>
                <w:rFonts w:ascii="ＭＳ ゴシック" w:eastAsia="ＭＳ ゴシック" w:hAnsi="ＭＳ ゴシック" w:hint="eastAsia"/>
                <w:sz w:val="16"/>
                <w:szCs w:val="16"/>
              </w:rPr>
              <w:t>事故が生じた際にはその原因を解明し、再発生を防ぐための対策を講じていますか。</w:t>
            </w:r>
          </w:p>
        </w:tc>
        <w:tc>
          <w:tcPr>
            <w:tcW w:w="1134" w:type="dxa"/>
            <w:shd w:val="clear" w:color="auto" w:fill="FFFFFF" w:themeFill="background1"/>
          </w:tcPr>
          <w:p w14:paraId="0929D532" w14:textId="77777777" w:rsidR="001F01A2" w:rsidRPr="00820090" w:rsidRDefault="001F01A2" w:rsidP="001F01A2">
            <w:pPr>
              <w:spacing w:line="0" w:lineRule="atLeast"/>
              <w:jc w:val="center"/>
              <w:rPr>
                <w:rFonts w:ascii="ＭＳ ゴシック" w:eastAsia="ＭＳ ゴシック" w:hAnsi="ＭＳ ゴシック"/>
                <w:sz w:val="14"/>
                <w:szCs w:val="14"/>
              </w:rPr>
            </w:pPr>
            <w:r w:rsidRPr="00820090">
              <w:rPr>
                <w:rFonts w:ascii="ＭＳ ゴシック" w:eastAsia="ＭＳ ゴシック" w:hAnsi="ＭＳ ゴシック" w:hint="eastAsia"/>
                <w:sz w:val="14"/>
                <w:szCs w:val="14"/>
              </w:rPr>
              <w:t>はい・いいえ</w:t>
            </w:r>
          </w:p>
        </w:tc>
        <w:tc>
          <w:tcPr>
            <w:tcW w:w="1417" w:type="dxa"/>
            <w:shd w:val="clear" w:color="auto" w:fill="FFFFFF" w:themeFill="background1"/>
          </w:tcPr>
          <w:p w14:paraId="24E4A440" w14:textId="77777777" w:rsidR="001F01A2" w:rsidRPr="00365BAC" w:rsidRDefault="001F01A2" w:rsidP="001F01A2">
            <w:pPr>
              <w:spacing w:line="0" w:lineRule="atLeast"/>
              <w:jc w:val="left"/>
              <w:rPr>
                <w:rFonts w:ascii="ＭＳ ゴシック" w:eastAsia="ＭＳ ゴシック" w:hAnsi="ＭＳ ゴシック"/>
                <w:color w:val="000000" w:themeColor="text1"/>
                <w:sz w:val="12"/>
                <w:szCs w:val="12"/>
                <w:lang w:eastAsia="zh-CN"/>
              </w:rPr>
            </w:pPr>
            <w:r w:rsidRPr="00365BAC">
              <w:rPr>
                <w:rFonts w:ascii="ＭＳ ゴシック" w:eastAsia="ＭＳ ゴシック" w:hAnsi="ＭＳ ゴシック" w:hint="eastAsia"/>
                <w:color w:val="000000" w:themeColor="text1"/>
                <w:sz w:val="12"/>
                <w:szCs w:val="12"/>
                <w:lang w:eastAsia="zh-CN"/>
              </w:rPr>
              <w:t>平</w:t>
            </w:r>
            <w:r w:rsidRPr="00365BAC">
              <w:rPr>
                <w:rFonts w:ascii="ＭＳ ゴシック" w:eastAsia="ＭＳ ゴシック" w:hAnsi="ＭＳ ゴシック"/>
                <w:color w:val="000000" w:themeColor="text1"/>
                <w:sz w:val="12"/>
                <w:szCs w:val="12"/>
                <w:lang w:eastAsia="zh-CN"/>
              </w:rPr>
              <w:t xml:space="preserve">18-0331004 </w:t>
            </w:r>
            <w:r w:rsidRPr="00365BAC">
              <w:rPr>
                <w:rFonts w:ascii="ＭＳ ゴシック" w:eastAsia="ＭＳ ゴシック" w:hAnsi="ＭＳ ゴシック" w:hint="eastAsia"/>
                <w:color w:val="000000" w:themeColor="text1"/>
                <w:sz w:val="12"/>
                <w:szCs w:val="12"/>
                <w:lang w:eastAsia="zh-CN"/>
              </w:rPr>
              <w:t>号</w:t>
            </w:r>
          </w:p>
          <w:p w14:paraId="648DF7F2" w14:textId="747AA97C" w:rsidR="001F01A2" w:rsidRPr="00365BAC" w:rsidRDefault="00456FB8" w:rsidP="001F01A2">
            <w:pPr>
              <w:spacing w:line="0" w:lineRule="atLeast"/>
              <w:jc w:val="left"/>
              <w:rPr>
                <w:rFonts w:ascii="ＭＳ ゴシック" w:eastAsia="ＭＳ ゴシック" w:hAnsi="ＭＳ ゴシック"/>
                <w:color w:val="000000" w:themeColor="text1"/>
                <w:sz w:val="12"/>
                <w:szCs w:val="12"/>
                <w:lang w:eastAsia="zh-CN"/>
              </w:rPr>
            </w:pPr>
            <w:r w:rsidRPr="00365BAC">
              <w:rPr>
                <w:rFonts w:ascii="ＭＳ ゴシック" w:eastAsia="ＭＳ ゴシック" w:hAnsi="ＭＳ ゴシック" w:hint="eastAsia"/>
                <w:color w:val="000000" w:themeColor="text1"/>
                <w:sz w:val="12"/>
                <w:szCs w:val="12"/>
                <w:lang w:eastAsia="zh-CN"/>
              </w:rPr>
              <w:t>第</w:t>
            </w:r>
            <w:r w:rsidRPr="00365BAC">
              <w:rPr>
                <w:rFonts w:ascii="ＭＳ ゴシック" w:eastAsia="ＭＳ ゴシック" w:hAnsi="ＭＳ ゴシック"/>
                <w:color w:val="000000" w:themeColor="text1"/>
                <w:sz w:val="12"/>
                <w:szCs w:val="12"/>
                <w:lang w:eastAsia="zh-CN"/>
              </w:rPr>
              <w:t>3</w:t>
            </w:r>
            <w:r w:rsidRPr="00365BAC">
              <w:rPr>
                <w:rFonts w:ascii="ＭＳ ゴシック" w:eastAsia="ＭＳ ゴシック" w:hAnsi="ＭＳ ゴシック" w:hint="eastAsia"/>
                <w:color w:val="000000" w:themeColor="text1"/>
                <w:sz w:val="12"/>
                <w:szCs w:val="12"/>
              </w:rPr>
              <w:t>の</w:t>
            </w:r>
            <w:r w:rsidRPr="00365BAC">
              <w:rPr>
                <w:rFonts w:ascii="ＭＳ ゴシック" w:eastAsia="ＭＳ ゴシック" w:hAnsi="ＭＳ ゴシック" w:hint="eastAsia"/>
                <w:color w:val="000000" w:themeColor="text1"/>
                <w:sz w:val="12"/>
                <w:szCs w:val="12"/>
                <w:lang w:eastAsia="zh-CN"/>
              </w:rPr>
              <w:t>三</w:t>
            </w:r>
            <w:r w:rsidRPr="00365BAC">
              <w:rPr>
                <w:rFonts w:ascii="ＭＳ ゴシック" w:eastAsia="ＭＳ ゴシック" w:hAnsi="ＭＳ ゴシック" w:hint="eastAsia"/>
                <w:color w:val="000000" w:themeColor="text1"/>
                <w:sz w:val="12"/>
                <w:szCs w:val="12"/>
              </w:rPr>
              <w:t>の</w:t>
            </w:r>
            <w:r w:rsidRPr="00365BAC">
              <w:rPr>
                <w:rFonts w:ascii="ＭＳ ゴシック" w:eastAsia="ＭＳ ゴシック" w:hAnsi="ＭＳ ゴシック"/>
                <w:color w:val="000000" w:themeColor="text1"/>
                <w:sz w:val="12"/>
                <w:szCs w:val="12"/>
                <w:lang w:eastAsia="zh-CN"/>
              </w:rPr>
              <w:t>3</w:t>
            </w:r>
            <w:r w:rsidRPr="00365BAC">
              <w:rPr>
                <w:rFonts w:ascii="ＭＳ ゴシック" w:eastAsia="ＭＳ ゴシック" w:hAnsi="ＭＳ ゴシック" w:hint="eastAsia"/>
                <w:color w:val="000000" w:themeColor="text1"/>
                <w:sz w:val="12"/>
                <w:szCs w:val="12"/>
              </w:rPr>
              <w:t>の⑻</w:t>
            </w:r>
            <w:r w:rsidRPr="00365BAC">
              <w:rPr>
                <w:rFonts w:ascii="ＭＳ ゴシック" w:eastAsia="ＭＳ ゴシック" w:hAnsi="ＭＳ ゴシック"/>
                <w:color w:val="000000" w:themeColor="text1"/>
                <w:sz w:val="12"/>
                <w:szCs w:val="12"/>
                <w:lang w:eastAsia="zh-CN"/>
              </w:rPr>
              <w:t>(</w:t>
            </w:r>
            <w:r w:rsidRPr="00365BAC">
              <w:rPr>
                <w:rFonts w:ascii="ＭＳ ゴシック" w:eastAsia="ＭＳ ゴシック" w:hAnsi="ＭＳ ゴシック" w:hint="eastAsia"/>
                <w:color w:val="000000" w:themeColor="text1"/>
                <w:sz w:val="12"/>
                <w:szCs w:val="12"/>
                <w:lang w:eastAsia="zh-CN"/>
              </w:rPr>
              <w:t>第</w:t>
            </w:r>
            <w:r w:rsidRPr="00365BAC">
              <w:rPr>
                <w:rFonts w:ascii="ＭＳ ゴシック" w:eastAsia="ＭＳ ゴシック" w:hAnsi="ＭＳ ゴシック"/>
                <w:color w:val="000000" w:themeColor="text1"/>
                <w:sz w:val="12"/>
                <w:szCs w:val="12"/>
                <w:lang w:eastAsia="zh-CN"/>
              </w:rPr>
              <w:t>3</w:t>
            </w:r>
            <w:r w:rsidRPr="00365BAC">
              <w:rPr>
                <w:rFonts w:ascii="ＭＳ ゴシック" w:eastAsia="ＭＳ ゴシック" w:hAnsi="ＭＳ ゴシック" w:hint="eastAsia"/>
                <w:color w:val="000000" w:themeColor="text1"/>
                <w:sz w:val="12"/>
                <w:szCs w:val="12"/>
              </w:rPr>
              <w:t>の</w:t>
            </w:r>
            <w:r w:rsidRPr="00365BAC">
              <w:rPr>
                <w:rFonts w:ascii="ＭＳ ゴシック" w:eastAsia="ＭＳ ゴシック" w:hAnsi="ＭＳ ゴシック" w:hint="eastAsia"/>
                <w:color w:val="000000" w:themeColor="text1"/>
                <w:sz w:val="12"/>
                <w:szCs w:val="12"/>
                <w:lang w:eastAsia="zh-CN"/>
              </w:rPr>
              <w:t>一</w:t>
            </w:r>
            <w:r w:rsidRPr="00365BAC">
              <w:rPr>
                <w:rFonts w:ascii="ＭＳ ゴシック" w:eastAsia="ＭＳ ゴシック" w:hAnsi="ＭＳ ゴシック" w:hint="eastAsia"/>
                <w:color w:val="000000" w:themeColor="text1"/>
                <w:sz w:val="12"/>
                <w:szCs w:val="12"/>
              </w:rPr>
              <w:t>の</w:t>
            </w:r>
            <w:r w:rsidRPr="00365BAC">
              <w:rPr>
                <w:rFonts w:ascii="ＭＳ ゴシック" w:eastAsia="ＭＳ ゴシック" w:hAnsi="ＭＳ ゴシック"/>
                <w:color w:val="000000" w:themeColor="text1"/>
                <w:sz w:val="12"/>
                <w:szCs w:val="12"/>
                <w:lang w:eastAsia="zh-CN"/>
              </w:rPr>
              <w:t>4</w:t>
            </w:r>
            <w:r w:rsidRPr="00365BAC">
              <w:rPr>
                <w:rFonts w:ascii="ＭＳ ゴシック" w:eastAsia="ＭＳ ゴシック" w:hAnsi="ＭＳ ゴシック" w:hint="eastAsia"/>
                <w:color w:val="000000" w:themeColor="text1"/>
                <w:sz w:val="12"/>
                <w:szCs w:val="12"/>
              </w:rPr>
              <w:t>の</w:t>
            </w:r>
            <w:r w:rsidRPr="00365BAC">
              <w:rPr>
                <w:rFonts w:ascii="ＭＳ ゴシック" w:eastAsia="ＭＳ ゴシック" w:hAnsi="ＭＳ ゴシック"/>
                <w:color w:val="000000" w:themeColor="text1"/>
                <w:sz w:val="12"/>
                <w:szCs w:val="12"/>
                <w:lang w:eastAsia="zh-CN"/>
              </w:rPr>
              <w:t>(</w:t>
            </w:r>
            <w:r w:rsidRPr="00365BAC">
              <w:rPr>
                <w:rFonts w:ascii="ＭＳ ゴシック" w:eastAsia="ＭＳ ゴシック" w:hAnsi="ＭＳ ゴシック" w:hint="eastAsia"/>
                <w:color w:val="000000" w:themeColor="text1"/>
                <w:sz w:val="12"/>
                <w:szCs w:val="12"/>
              </w:rPr>
              <w:t>30</w:t>
            </w:r>
            <w:r w:rsidRPr="00365BAC">
              <w:rPr>
                <w:rFonts w:ascii="ＭＳ ゴシック" w:eastAsia="ＭＳ ゴシック" w:hAnsi="ＭＳ ゴシック"/>
                <w:color w:val="000000" w:themeColor="text1"/>
                <w:sz w:val="12"/>
                <w:szCs w:val="12"/>
                <w:lang w:eastAsia="zh-CN"/>
              </w:rPr>
              <w:t>)</w:t>
            </w:r>
            <w:r w:rsidRPr="00365BAC">
              <w:rPr>
                <w:rFonts w:ascii="ＭＳ ゴシック" w:eastAsia="ＭＳ ゴシック" w:hAnsi="ＭＳ ゴシック" w:hint="eastAsia"/>
                <w:color w:val="000000" w:themeColor="text1"/>
                <w:sz w:val="12"/>
                <w:szCs w:val="12"/>
              </w:rPr>
              <w:t>③</w:t>
            </w:r>
            <w:r w:rsidRPr="00365BAC">
              <w:rPr>
                <w:rFonts w:ascii="ＭＳ ゴシック" w:eastAsia="ＭＳ ゴシック" w:hAnsi="ＭＳ ゴシック" w:hint="eastAsia"/>
                <w:color w:val="000000" w:themeColor="text1"/>
                <w:sz w:val="12"/>
                <w:szCs w:val="12"/>
                <w:lang w:eastAsia="zh-CN"/>
              </w:rPr>
              <w:t>準用</w:t>
            </w:r>
            <w:r w:rsidRPr="00365BAC">
              <w:rPr>
                <w:rFonts w:ascii="ＭＳ ゴシック" w:eastAsia="ＭＳ ゴシック" w:hAnsi="ＭＳ ゴシック"/>
                <w:color w:val="000000" w:themeColor="text1"/>
                <w:sz w:val="12"/>
                <w:szCs w:val="12"/>
                <w:lang w:eastAsia="zh-CN"/>
              </w:rPr>
              <w:t>)</w:t>
            </w:r>
          </w:p>
        </w:tc>
        <w:tc>
          <w:tcPr>
            <w:tcW w:w="1418" w:type="dxa"/>
            <w:vMerge/>
            <w:shd w:val="clear" w:color="auto" w:fill="FFFFFF" w:themeFill="background1"/>
          </w:tcPr>
          <w:p w14:paraId="356DD874" w14:textId="77777777" w:rsidR="001F01A2" w:rsidRPr="007A2244" w:rsidRDefault="001F01A2" w:rsidP="001F01A2">
            <w:pPr>
              <w:spacing w:line="0" w:lineRule="atLeast"/>
              <w:jc w:val="left"/>
              <w:rPr>
                <w:rFonts w:ascii="ＭＳ ゴシック" w:eastAsia="ＭＳ ゴシック" w:hAnsi="ＭＳ ゴシック"/>
                <w:sz w:val="16"/>
                <w:szCs w:val="16"/>
                <w:lang w:eastAsia="zh-CN"/>
              </w:rPr>
            </w:pPr>
          </w:p>
        </w:tc>
      </w:tr>
      <w:tr w:rsidR="001F01A2" w:rsidRPr="007A2244" w14:paraId="03146078" w14:textId="77777777" w:rsidTr="002926BE">
        <w:tc>
          <w:tcPr>
            <w:tcW w:w="940" w:type="dxa"/>
            <w:vMerge/>
            <w:shd w:val="clear" w:color="auto" w:fill="FFFFFF" w:themeFill="background1"/>
          </w:tcPr>
          <w:p w14:paraId="25FF91D9" w14:textId="77777777" w:rsidR="001F01A2" w:rsidRPr="007A2244" w:rsidRDefault="001F01A2" w:rsidP="001F01A2">
            <w:pPr>
              <w:spacing w:line="0" w:lineRule="atLeast"/>
              <w:jc w:val="left"/>
              <w:rPr>
                <w:rFonts w:ascii="ＭＳ ゴシック" w:eastAsia="ＭＳ ゴシック" w:hAnsi="ＭＳ ゴシック"/>
                <w:sz w:val="20"/>
                <w:szCs w:val="20"/>
                <w:lang w:eastAsia="zh-CN"/>
              </w:rPr>
            </w:pPr>
          </w:p>
        </w:tc>
        <w:tc>
          <w:tcPr>
            <w:tcW w:w="6237" w:type="dxa"/>
            <w:shd w:val="clear" w:color="auto" w:fill="FFFFFF" w:themeFill="background1"/>
          </w:tcPr>
          <w:p w14:paraId="588AFE8F" w14:textId="77777777" w:rsidR="001F01A2" w:rsidRPr="007A2244" w:rsidRDefault="001F01A2" w:rsidP="001F01A2">
            <w:pPr>
              <w:spacing w:line="0" w:lineRule="atLeast"/>
              <w:jc w:val="left"/>
              <w:rPr>
                <w:rFonts w:ascii="ＭＳ ゴシック" w:eastAsia="ＭＳ ゴシック" w:hAnsi="ＭＳ ゴシック"/>
                <w:sz w:val="16"/>
                <w:szCs w:val="16"/>
              </w:rPr>
            </w:pPr>
            <w:r w:rsidRPr="007A2244">
              <w:rPr>
                <w:rFonts w:ascii="ＭＳ ゴシック" w:eastAsia="ＭＳ ゴシック" w:hAnsi="ＭＳ ゴシック" w:hint="eastAsia"/>
                <w:sz w:val="16"/>
                <w:szCs w:val="16"/>
              </w:rPr>
              <w:t>⑤</w:t>
            </w:r>
            <w:r w:rsidRPr="007A2244">
              <w:rPr>
                <w:rFonts w:ascii="ＭＳ ゴシック" w:eastAsia="ＭＳ ゴシック" w:hAnsi="ＭＳ ゴシック"/>
                <w:sz w:val="16"/>
                <w:szCs w:val="16"/>
              </w:rPr>
              <w:t xml:space="preserve"> </w:t>
            </w:r>
            <w:r w:rsidRPr="007A2244">
              <w:rPr>
                <w:rFonts w:ascii="ＭＳ ゴシック" w:eastAsia="ＭＳ ゴシック" w:hAnsi="ＭＳ ゴシック" w:hint="eastAsia"/>
                <w:sz w:val="16"/>
                <w:szCs w:val="16"/>
              </w:rPr>
              <w:t>夜間及び深夜に認知症対応型通所介護以外のサービスを提供する場合、当該サービスにより事故が発生した際は、上記同様の対応を行っていますか。</w:t>
            </w:r>
          </w:p>
        </w:tc>
        <w:tc>
          <w:tcPr>
            <w:tcW w:w="1134" w:type="dxa"/>
            <w:shd w:val="clear" w:color="auto" w:fill="FFFFFF" w:themeFill="background1"/>
          </w:tcPr>
          <w:p w14:paraId="67548DC9" w14:textId="77777777" w:rsidR="001F01A2" w:rsidRPr="00820090" w:rsidRDefault="001F01A2" w:rsidP="001F01A2">
            <w:pPr>
              <w:spacing w:line="0" w:lineRule="atLeast"/>
              <w:jc w:val="center"/>
              <w:rPr>
                <w:rFonts w:ascii="ＭＳ ゴシック" w:eastAsia="ＭＳ ゴシック" w:hAnsi="ＭＳ ゴシック"/>
                <w:sz w:val="14"/>
                <w:szCs w:val="14"/>
              </w:rPr>
            </w:pPr>
            <w:r w:rsidRPr="00820090">
              <w:rPr>
                <w:rFonts w:ascii="ＭＳ ゴシック" w:eastAsia="ＭＳ ゴシック" w:hAnsi="ＭＳ ゴシック" w:hint="eastAsia"/>
                <w:sz w:val="14"/>
                <w:szCs w:val="14"/>
              </w:rPr>
              <w:t>はい・いいえ</w:t>
            </w:r>
          </w:p>
          <w:p w14:paraId="31D0500E" w14:textId="77777777" w:rsidR="001F01A2" w:rsidRPr="00820090" w:rsidRDefault="001F01A2" w:rsidP="001F01A2">
            <w:pPr>
              <w:spacing w:line="0" w:lineRule="atLeast"/>
              <w:jc w:val="center"/>
              <w:rPr>
                <w:rFonts w:ascii="ＭＳ ゴシック" w:eastAsia="ＭＳ ゴシック" w:hAnsi="ＭＳ ゴシック"/>
                <w:sz w:val="14"/>
                <w:szCs w:val="14"/>
              </w:rPr>
            </w:pPr>
            <w:r w:rsidRPr="00820090">
              <w:rPr>
                <w:rFonts w:ascii="ＭＳ ゴシック" w:eastAsia="ＭＳ ゴシック" w:hAnsi="ＭＳ ゴシック" w:hint="eastAsia"/>
                <w:sz w:val="14"/>
                <w:szCs w:val="14"/>
              </w:rPr>
              <w:t>該当なし</w:t>
            </w:r>
          </w:p>
          <w:p w14:paraId="1F9C027A" w14:textId="77777777" w:rsidR="001F01A2" w:rsidRPr="00820090" w:rsidRDefault="001F01A2" w:rsidP="001F01A2">
            <w:pPr>
              <w:spacing w:line="0" w:lineRule="atLeast"/>
              <w:jc w:val="center"/>
              <w:rPr>
                <w:rFonts w:ascii="ＭＳ ゴシック" w:eastAsia="ＭＳ ゴシック" w:hAnsi="ＭＳ ゴシック"/>
                <w:sz w:val="14"/>
                <w:szCs w:val="14"/>
              </w:rPr>
            </w:pPr>
          </w:p>
        </w:tc>
        <w:tc>
          <w:tcPr>
            <w:tcW w:w="1417" w:type="dxa"/>
            <w:shd w:val="clear" w:color="auto" w:fill="FFFFFF" w:themeFill="background1"/>
          </w:tcPr>
          <w:p w14:paraId="3F17D08C" w14:textId="77777777" w:rsidR="00B94351" w:rsidRPr="00365BAC" w:rsidRDefault="00B94351" w:rsidP="00B94351">
            <w:pPr>
              <w:spacing w:line="0" w:lineRule="atLeast"/>
              <w:jc w:val="left"/>
              <w:rPr>
                <w:rFonts w:ascii="ＭＳ ゴシック" w:eastAsia="ＭＳ ゴシック" w:hAnsi="ＭＳ ゴシック"/>
                <w:color w:val="000000" w:themeColor="text1"/>
                <w:sz w:val="12"/>
                <w:szCs w:val="12"/>
              </w:rPr>
            </w:pPr>
            <w:r w:rsidRPr="00365BAC">
              <w:rPr>
                <w:rFonts w:ascii="ＭＳ ゴシック" w:eastAsia="ＭＳ ゴシック" w:hAnsi="ＭＳ ゴシック" w:hint="eastAsia"/>
                <w:color w:val="000000" w:themeColor="text1"/>
                <w:sz w:val="12"/>
                <w:szCs w:val="12"/>
              </w:rPr>
              <w:t>条例第</w:t>
            </w:r>
            <w:r w:rsidRPr="00365BAC">
              <w:rPr>
                <w:rFonts w:ascii="ＭＳ ゴシック" w:eastAsia="ＭＳ ゴシック" w:hAnsi="ＭＳ ゴシック"/>
                <w:color w:val="000000" w:themeColor="text1"/>
                <w:sz w:val="12"/>
                <w:szCs w:val="12"/>
              </w:rPr>
              <w:t>80</w:t>
            </w:r>
            <w:r w:rsidRPr="00365BAC">
              <w:rPr>
                <w:rFonts w:ascii="ＭＳ ゴシック" w:eastAsia="ＭＳ ゴシック" w:hAnsi="ＭＳ ゴシック" w:hint="eastAsia"/>
                <w:color w:val="000000" w:themeColor="text1"/>
                <w:sz w:val="12"/>
                <w:szCs w:val="12"/>
              </w:rPr>
              <w:t>条</w:t>
            </w:r>
            <w:r w:rsidRPr="00365BAC">
              <w:rPr>
                <w:rFonts w:ascii="ＭＳ ゴシック" w:eastAsia="ＭＳ ゴシック" w:hAnsi="ＭＳ ゴシック"/>
                <w:color w:val="000000" w:themeColor="text1"/>
                <w:sz w:val="12"/>
                <w:szCs w:val="12"/>
              </w:rPr>
              <w:t>(</w:t>
            </w:r>
            <w:r w:rsidRPr="00365BAC">
              <w:rPr>
                <w:rFonts w:ascii="ＭＳ ゴシック" w:eastAsia="ＭＳ ゴシック" w:hAnsi="ＭＳ ゴシック" w:hint="eastAsia"/>
                <w:color w:val="000000" w:themeColor="text1"/>
                <w:sz w:val="12"/>
                <w:szCs w:val="12"/>
              </w:rPr>
              <w:t>準用第</w:t>
            </w:r>
            <w:r w:rsidRPr="00365BAC">
              <w:rPr>
                <w:rFonts w:ascii="ＭＳ ゴシック" w:eastAsia="ＭＳ ゴシック" w:hAnsi="ＭＳ ゴシック"/>
                <w:color w:val="000000" w:themeColor="text1"/>
                <w:sz w:val="12"/>
                <w:szCs w:val="12"/>
              </w:rPr>
              <w:t>59</w:t>
            </w:r>
            <w:r w:rsidRPr="00365BAC">
              <w:rPr>
                <w:rFonts w:ascii="ＭＳ ゴシック" w:eastAsia="ＭＳ ゴシック" w:hAnsi="ＭＳ ゴシック" w:hint="eastAsia"/>
                <w:color w:val="000000" w:themeColor="text1"/>
                <w:sz w:val="12"/>
                <w:szCs w:val="12"/>
              </w:rPr>
              <w:t>条の</w:t>
            </w:r>
            <w:r w:rsidRPr="00365BAC">
              <w:rPr>
                <w:rFonts w:ascii="ＭＳ ゴシック" w:eastAsia="ＭＳ ゴシック" w:hAnsi="ＭＳ ゴシック"/>
                <w:color w:val="000000" w:themeColor="text1"/>
                <w:sz w:val="12"/>
                <w:szCs w:val="12"/>
              </w:rPr>
              <w:t>18</w:t>
            </w:r>
            <w:r w:rsidRPr="00365BAC">
              <w:rPr>
                <w:rFonts w:ascii="ＭＳ ゴシック" w:eastAsia="ＭＳ ゴシック" w:hAnsi="ＭＳ ゴシック" w:hint="eastAsia"/>
                <w:color w:val="000000" w:themeColor="text1"/>
                <w:sz w:val="12"/>
                <w:szCs w:val="12"/>
              </w:rPr>
              <w:t>）</w:t>
            </w:r>
          </w:p>
          <w:p w14:paraId="0FA8569D" w14:textId="77777777" w:rsidR="00B94351" w:rsidRPr="00365BAC" w:rsidRDefault="00B94351" w:rsidP="00B94351">
            <w:pPr>
              <w:spacing w:line="0" w:lineRule="atLeast"/>
              <w:jc w:val="left"/>
              <w:rPr>
                <w:rFonts w:ascii="ＭＳ ゴシック" w:eastAsia="ＭＳ ゴシック" w:hAnsi="ＭＳ ゴシック"/>
                <w:color w:val="000000" w:themeColor="text1"/>
                <w:sz w:val="12"/>
                <w:szCs w:val="12"/>
              </w:rPr>
            </w:pPr>
            <w:r w:rsidRPr="00365BAC">
              <w:rPr>
                <w:rFonts w:ascii="ＭＳ ゴシック" w:eastAsia="ＭＳ ゴシック" w:hAnsi="ＭＳ ゴシック" w:hint="eastAsia"/>
                <w:color w:val="000000" w:themeColor="text1"/>
                <w:sz w:val="12"/>
                <w:szCs w:val="12"/>
              </w:rPr>
              <w:t>予防条例</w:t>
            </w:r>
          </w:p>
          <w:p w14:paraId="480F9103" w14:textId="786A5759" w:rsidR="00B94351" w:rsidRPr="00365BAC" w:rsidRDefault="00B94351" w:rsidP="00B94351">
            <w:pPr>
              <w:spacing w:line="0" w:lineRule="atLeast"/>
              <w:jc w:val="left"/>
              <w:rPr>
                <w:rFonts w:ascii="ＭＳ ゴシック" w:eastAsia="ＭＳ ゴシック" w:hAnsi="ＭＳ ゴシック"/>
                <w:color w:val="000000" w:themeColor="text1"/>
                <w:sz w:val="12"/>
                <w:szCs w:val="12"/>
                <w:lang w:eastAsia="zh-CN"/>
              </w:rPr>
            </w:pPr>
            <w:r w:rsidRPr="00365BAC">
              <w:rPr>
                <w:rFonts w:ascii="ＭＳ ゴシック" w:eastAsia="ＭＳ ゴシック" w:hAnsi="ＭＳ ゴシック" w:hint="eastAsia"/>
                <w:color w:val="000000" w:themeColor="text1"/>
                <w:sz w:val="12"/>
                <w:szCs w:val="12"/>
                <w:lang w:eastAsia="zh-CN"/>
              </w:rPr>
              <w:t>第</w:t>
            </w:r>
            <w:r w:rsidRPr="00365BAC">
              <w:rPr>
                <w:rFonts w:ascii="ＭＳ ゴシック" w:eastAsia="ＭＳ ゴシック" w:hAnsi="ＭＳ ゴシック"/>
                <w:color w:val="000000" w:themeColor="text1"/>
                <w:sz w:val="12"/>
                <w:szCs w:val="12"/>
                <w:lang w:eastAsia="zh-CN"/>
              </w:rPr>
              <w:t>37</w:t>
            </w:r>
            <w:r w:rsidRPr="00365BAC">
              <w:rPr>
                <w:rFonts w:ascii="ＭＳ ゴシック" w:eastAsia="ＭＳ ゴシック" w:hAnsi="ＭＳ ゴシック" w:hint="eastAsia"/>
                <w:color w:val="000000" w:themeColor="text1"/>
                <w:sz w:val="12"/>
                <w:szCs w:val="12"/>
                <w:lang w:eastAsia="zh-CN"/>
              </w:rPr>
              <w:t>条第</w:t>
            </w:r>
            <w:r w:rsidR="00BE1E2E" w:rsidRPr="00365BAC">
              <w:rPr>
                <w:rFonts w:ascii="ＭＳ ゴシック" w:eastAsia="ＭＳ ゴシック" w:hAnsi="ＭＳ ゴシック" w:hint="eastAsia"/>
                <w:color w:val="000000" w:themeColor="text1"/>
                <w:sz w:val="12"/>
                <w:szCs w:val="12"/>
              </w:rPr>
              <w:t>4</w:t>
            </w:r>
            <w:r w:rsidRPr="00365BAC">
              <w:rPr>
                <w:rFonts w:ascii="ＭＳ ゴシック" w:eastAsia="ＭＳ ゴシック" w:hAnsi="ＭＳ ゴシック" w:hint="eastAsia"/>
                <w:color w:val="000000" w:themeColor="text1"/>
                <w:sz w:val="12"/>
                <w:szCs w:val="12"/>
                <w:lang w:eastAsia="zh-CN"/>
              </w:rPr>
              <w:t>項</w:t>
            </w:r>
          </w:p>
          <w:p w14:paraId="183B00FA" w14:textId="77777777" w:rsidR="00B94351" w:rsidRPr="00365BAC" w:rsidRDefault="00B94351" w:rsidP="00B94351">
            <w:pPr>
              <w:spacing w:line="0" w:lineRule="atLeast"/>
              <w:jc w:val="left"/>
              <w:rPr>
                <w:rFonts w:ascii="ＭＳ ゴシック" w:eastAsia="ＭＳ ゴシック" w:hAnsi="ＭＳ ゴシック"/>
                <w:color w:val="000000" w:themeColor="text1"/>
                <w:sz w:val="12"/>
                <w:szCs w:val="12"/>
                <w:lang w:eastAsia="zh-CN"/>
              </w:rPr>
            </w:pPr>
            <w:r w:rsidRPr="00365BAC">
              <w:rPr>
                <w:rFonts w:ascii="ＭＳ ゴシック" w:eastAsia="ＭＳ ゴシック" w:hAnsi="ＭＳ ゴシック" w:hint="eastAsia"/>
                <w:color w:val="000000" w:themeColor="text1"/>
                <w:sz w:val="12"/>
                <w:szCs w:val="12"/>
                <w:lang w:eastAsia="zh-CN"/>
              </w:rPr>
              <w:t>平18厚令34第61条（第35条準用）</w:t>
            </w:r>
          </w:p>
        </w:tc>
        <w:tc>
          <w:tcPr>
            <w:tcW w:w="1418" w:type="dxa"/>
            <w:vMerge/>
            <w:shd w:val="clear" w:color="auto" w:fill="FFFFFF" w:themeFill="background1"/>
          </w:tcPr>
          <w:p w14:paraId="2AA124FA" w14:textId="77777777" w:rsidR="001F01A2" w:rsidRPr="007A2244" w:rsidRDefault="001F01A2" w:rsidP="001F01A2">
            <w:pPr>
              <w:spacing w:line="0" w:lineRule="atLeast"/>
              <w:jc w:val="left"/>
              <w:rPr>
                <w:rFonts w:ascii="ＭＳ ゴシック" w:eastAsia="ＭＳ ゴシック" w:hAnsi="ＭＳ ゴシック"/>
                <w:sz w:val="16"/>
                <w:szCs w:val="16"/>
                <w:lang w:eastAsia="zh-CN"/>
              </w:rPr>
            </w:pPr>
          </w:p>
        </w:tc>
      </w:tr>
      <w:tr w:rsidR="007D6755" w:rsidRPr="007A2244" w14:paraId="17CDEE4D" w14:textId="77777777" w:rsidTr="007D6755">
        <w:tc>
          <w:tcPr>
            <w:tcW w:w="940" w:type="dxa"/>
            <w:vMerge w:val="restart"/>
            <w:shd w:val="clear" w:color="auto" w:fill="FFFFFF" w:themeFill="background1"/>
          </w:tcPr>
          <w:p w14:paraId="3FC5804F" w14:textId="77777777" w:rsidR="007D6755" w:rsidRPr="007A2244" w:rsidRDefault="007D6755" w:rsidP="007D6755">
            <w:pPr>
              <w:spacing w:line="0" w:lineRule="atLeast"/>
              <w:jc w:val="left"/>
              <w:rPr>
                <w:rFonts w:ascii="ＭＳ ゴシック" w:eastAsia="ＭＳ ゴシック" w:hAnsi="ＭＳ ゴシック"/>
                <w:sz w:val="16"/>
                <w:szCs w:val="16"/>
              </w:rPr>
            </w:pPr>
            <w:r w:rsidRPr="007A2244">
              <w:rPr>
                <w:rFonts w:ascii="ＭＳ ゴシック" w:eastAsia="ＭＳ ゴシック" w:hAnsi="ＭＳ ゴシック" w:hint="eastAsia"/>
                <w:sz w:val="16"/>
                <w:szCs w:val="16"/>
              </w:rPr>
              <w:t>４０</w:t>
            </w:r>
          </w:p>
          <w:p w14:paraId="16D830B1" w14:textId="77777777" w:rsidR="007D6755" w:rsidRPr="007A2244" w:rsidRDefault="007D6755" w:rsidP="007D6755">
            <w:pPr>
              <w:spacing w:line="0" w:lineRule="atLeast"/>
              <w:jc w:val="left"/>
              <w:rPr>
                <w:rFonts w:ascii="ＭＳ ゴシック" w:eastAsia="ＭＳ ゴシック" w:hAnsi="ＭＳ ゴシック"/>
                <w:sz w:val="20"/>
                <w:szCs w:val="20"/>
              </w:rPr>
            </w:pPr>
            <w:r w:rsidRPr="007A2244">
              <w:rPr>
                <w:rFonts w:ascii="ＭＳ ゴシック" w:eastAsia="ＭＳ ゴシック" w:hAnsi="ＭＳ ゴシック" w:hint="eastAsia"/>
                <w:sz w:val="16"/>
                <w:szCs w:val="16"/>
              </w:rPr>
              <w:t>虐待の防止</w:t>
            </w:r>
          </w:p>
        </w:tc>
        <w:tc>
          <w:tcPr>
            <w:tcW w:w="6237" w:type="dxa"/>
            <w:tcBorders>
              <w:bottom w:val="dotted" w:sz="4" w:space="0" w:color="auto"/>
            </w:tcBorders>
            <w:shd w:val="clear" w:color="auto" w:fill="FFFFFF" w:themeFill="background1"/>
          </w:tcPr>
          <w:p w14:paraId="7ED0C68C" w14:textId="77777777" w:rsidR="007D6755" w:rsidRPr="007D6755" w:rsidRDefault="007D6755" w:rsidP="007D6755">
            <w:pPr>
              <w:autoSpaceDE w:val="0"/>
              <w:autoSpaceDN w:val="0"/>
              <w:adjustRightInd w:val="0"/>
              <w:spacing w:line="220" w:lineRule="exact"/>
              <w:ind w:left="160" w:hangingChars="100" w:hanging="160"/>
              <w:jc w:val="left"/>
              <w:rPr>
                <w:rFonts w:ascii="ＭＳ ゴシック" w:eastAsia="ＭＳ ゴシック" w:hAnsi="ＭＳ ゴシック" w:cs="ＭＳ 明朝"/>
                <w:color w:val="000000"/>
                <w:sz w:val="16"/>
                <w:szCs w:val="16"/>
              </w:rPr>
            </w:pPr>
            <w:r w:rsidRPr="007D6755">
              <w:rPr>
                <w:rFonts w:ascii="ＭＳ ゴシック" w:eastAsia="ＭＳ ゴシック" w:hAnsi="ＭＳ ゴシック" w:cs="ＭＳ 明朝" w:hint="eastAsia"/>
                <w:color w:val="000000"/>
                <w:sz w:val="16"/>
                <w:szCs w:val="16"/>
              </w:rPr>
              <w:t>①虐待の防止のための対策を検討する委員会（テレビ電話装置等を活用して行うことができるものとする。）を定期的に開催するとともに、その結果について、従業者に周知徹底を図っていますか。</w:t>
            </w:r>
          </w:p>
          <w:p w14:paraId="2A5DD74E" w14:textId="77777777" w:rsidR="007D6755" w:rsidRPr="007D6755" w:rsidRDefault="007D6755" w:rsidP="007D6755">
            <w:pPr>
              <w:autoSpaceDE w:val="0"/>
              <w:autoSpaceDN w:val="0"/>
              <w:adjustRightInd w:val="0"/>
              <w:spacing w:line="220" w:lineRule="exact"/>
              <w:ind w:left="122" w:hanging="122"/>
              <w:jc w:val="left"/>
              <w:rPr>
                <w:rFonts w:ascii="ＭＳ ゴシック" w:eastAsia="ＭＳ ゴシック" w:hAnsi="ＭＳ ゴシック" w:cs="ＭＳ 明朝"/>
                <w:color w:val="000000"/>
                <w:sz w:val="16"/>
                <w:szCs w:val="16"/>
              </w:rPr>
            </w:pPr>
          </w:p>
          <w:p w14:paraId="6D199B48" w14:textId="77777777" w:rsidR="007D6755" w:rsidRPr="007D6755" w:rsidRDefault="007D6755" w:rsidP="007D6755">
            <w:pPr>
              <w:autoSpaceDE w:val="0"/>
              <w:autoSpaceDN w:val="0"/>
              <w:adjustRightInd w:val="0"/>
              <w:spacing w:line="220" w:lineRule="exact"/>
              <w:ind w:left="122" w:hanging="122"/>
              <w:jc w:val="left"/>
              <w:rPr>
                <w:rFonts w:ascii="ＭＳ ゴシック" w:eastAsia="ＭＳ ゴシック" w:hAnsi="ＭＳ ゴシック" w:cs="ＭＳ 明朝"/>
                <w:color w:val="000000"/>
                <w:sz w:val="16"/>
                <w:szCs w:val="16"/>
              </w:rPr>
            </w:pPr>
            <w:r w:rsidRPr="007D6755">
              <w:rPr>
                <w:rFonts w:ascii="ＭＳ ゴシック" w:eastAsia="ＭＳ ゴシック" w:hAnsi="ＭＳ ゴシック" w:cs="ＭＳ 明朝" w:hint="eastAsia"/>
                <w:color w:val="000000"/>
                <w:sz w:val="16"/>
                <w:szCs w:val="16"/>
              </w:rPr>
              <w:lastRenderedPageBreak/>
              <w:t xml:space="preserve">※検討項目 </w:t>
            </w:r>
          </w:p>
          <w:p w14:paraId="0A671218" w14:textId="77777777" w:rsidR="007D6755" w:rsidRPr="007D6755" w:rsidRDefault="007D6755" w:rsidP="007D6755">
            <w:pPr>
              <w:autoSpaceDE w:val="0"/>
              <w:autoSpaceDN w:val="0"/>
              <w:adjustRightInd w:val="0"/>
              <w:spacing w:line="220" w:lineRule="exact"/>
              <w:ind w:leftChars="50" w:left="147" w:hangingChars="26" w:hanging="42"/>
              <w:jc w:val="left"/>
              <w:rPr>
                <w:rFonts w:ascii="ＭＳ ゴシック" w:eastAsia="ＭＳ ゴシック" w:hAnsi="ＭＳ ゴシック" w:cs="ＭＳ 明朝"/>
                <w:color w:val="000000"/>
                <w:sz w:val="16"/>
                <w:szCs w:val="16"/>
              </w:rPr>
            </w:pPr>
            <w:r w:rsidRPr="007D6755">
              <w:rPr>
                <w:rFonts w:ascii="ＭＳ ゴシック" w:eastAsia="ＭＳ ゴシック" w:hAnsi="ＭＳ ゴシック" w:cs="ＭＳ 明朝" w:hint="eastAsia"/>
                <w:color w:val="000000"/>
                <w:sz w:val="16"/>
                <w:szCs w:val="16"/>
              </w:rPr>
              <w:t>・虐待防止検討委員会その他施設内の組織に関すること</w:t>
            </w:r>
          </w:p>
          <w:p w14:paraId="2F2DDCCA" w14:textId="77777777" w:rsidR="007D6755" w:rsidRPr="007D6755" w:rsidRDefault="007D6755" w:rsidP="007D6755">
            <w:pPr>
              <w:autoSpaceDE w:val="0"/>
              <w:autoSpaceDN w:val="0"/>
              <w:adjustRightInd w:val="0"/>
              <w:spacing w:line="220" w:lineRule="exact"/>
              <w:ind w:left="122" w:hanging="122"/>
              <w:jc w:val="left"/>
              <w:rPr>
                <w:rFonts w:ascii="ＭＳ ゴシック" w:eastAsia="ＭＳ ゴシック" w:hAnsi="ＭＳ ゴシック" w:cs="ＭＳ 明朝"/>
                <w:color w:val="000000"/>
                <w:sz w:val="16"/>
                <w:szCs w:val="16"/>
              </w:rPr>
            </w:pPr>
            <w:r w:rsidRPr="007D6755">
              <w:rPr>
                <w:rFonts w:ascii="ＭＳ ゴシック" w:eastAsia="ＭＳ ゴシック" w:hAnsi="ＭＳ ゴシック" w:cs="ＭＳ 明朝" w:hint="eastAsia"/>
                <w:color w:val="000000"/>
                <w:sz w:val="16"/>
                <w:szCs w:val="16"/>
              </w:rPr>
              <w:t xml:space="preserve">　・虐待の防止のための指針の整備に関すること</w:t>
            </w:r>
          </w:p>
          <w:p w14:paraId="0D7C0275" w14:textId="77777777" w:rsidR="007D6755" w:rsidRPr="007D6755" w:rsidRDefault="007D6755" w:rsidP="007D6755">
            <w:pPr>
              <w:autoSpaceDE w:val="0"/>
              <w:autoSpaceDN w:val="0"/>
              <w:adjustRightInd w:val="0"/>
              <w:spacing w:line="220" w:lineRule="exact"/>
              <w:ind w:left="122" w:hanging="122"/>
              <w:jc w:val="left"/>
              <w:rPr>
                <w:rFonts w:ascii="ＭＳ ゴシック" w:eastAsia="ＭＳ ゴシック" w:hAnsi="ＭＳ ゴシック" w:cs="ＭＳ 明朝"/>
                <w:color w:val="000000"/>
                <w:sz w:val="16"/>
                <w:szCs w:val="16"/>
              </w:rPr>
            </w:pPr>
            <w:r w:rsidRPr="007D6755">
              <w:rPr>
                <w:rFonts w:ascii="ＭＳ ゴシック" w:eastAsia="ＭＳ ゴシック" w:hAnsi="ＭＳ ゴシック" w:cs="ＭＳ 明朝" w:hint="eastAsia"/>
                <w:color w:val="000000"/>
                <w:sz w:val="16"/>
                <w:szCs w:val="16"/>
              </w:rPr>
              <w:t xml:space="preserve">　・虐待の防止のための職員研修の内容に関すること</w:t>
            </w:r>
          </w:p>
          <w:p w14:paraId="69770A82" w14:textId="77777777" w:rsidR="007D6755" w:rsidRPr="007D6755" w:rsidRDefault="007D6755" w:rsidP="007D6755">
            <w:pPr>
              <w:autoSpaceDE w:val="0"/>
              <w:autoSpaceDN w:val="0"/>
              <w:adjustRightInd w:val="0"/>
              <w:spacing w:line="220" w:lineRule="exact"/>
              <w:ind w:left="320" w:hangingChars="200" w:hanging="320"/>
              <w:jc w:val="left"/>
              <w:rPr>
                <w:rFonts w:ascii="ＭＳ ゴシック" w:eastAsia="ＭＳ ゴシック" w:hAnsi="ＭＳ ゴシック" w:cs="ＭＳ 明朝"/>
                <w:color w:val="000000"/>
                <w:sz w:val="16"/>
                <w:szCs w:val="16"/>
              </w:rPr>
            </w:pPr>
            <w:r w:rsidRPr="007D6755">
              <w:rPr>
                <w:rFonts w:ascii="ＭＳ ゴシック" w:eastAsia="ＭＳ ゴシック" w:hAnsi="ＭＳ ゴシック" w:cs="ＭＳ 明朝" w:hint="eastAsia"/>
                <w:color w:val="000000"/>
                <w:sz w:val="16"/>
                <w:szCs w:val="16"/>
              </w:rPr>
              <w:t xml:space="preserve">　・虐待等について、従業者が相談・報告できる体制整備に関すること</w:t>
            </w:r>
          </w:p>
          <w:p w14:paraId="16DB0C6C" w14:textId="77777777" w:rsidR="007D6755" w:rsidRPr="007D6755" w:rsidRDefault="007D6755" w:rsidP="007D6755">
            <w:pPr>
              <w:autoSpaceDE w:val="0"/>
              <w:autoSpaceDN w:val="0"/>
              <w:adjustRightInd w:val="0"/>
              <w:spacing w:line="220" w:lineRule="exact"/>
              <w:ind w:left="320" w:hangingChars="200" w:hanging="320"/>
              <w:jc w:val="left"/>
              <w:rPr>
                <w:rFonts w:ascii="ＭＳ ゴシック" w:eastAsia="ＭＳ ゴシック" w:hAnsi="ＭＳ ゴシック" w:cs="ＭＳ 明朝"/>
                <w:color w:val="000000"/>
                <w:sz w:val="16"/>
                <w:szCs w:val="16"/>
              </w:rPr>
            </w:pPr>
            <w:r w:rsidRPr="007D6755">
              <w:rPr>
                <w:rFonts w:ascii="ＭＳ ゴシック" w:eastAsia="ＭＳ ゴシック" w:hAnsi="ＭＳ ゴシック" w:cs="ＭＳ 明朝" w:hint="eastAsia"/>
                <w:color w:val="000000"/>
                <w:sz w:val="16"/>
                <w:szCs w:val="16"/>
              </w:rPr>
              <w:t xml:space="preserve">　・従業者が虐待等を把握した場合に、市町村への通報が迅速かつ適切に行われるための方法に</w:t>
            </w:r>
          </w:p>
          <w:p w14:paraId="6C7853FD" w14:textId="77777777" w:rsidR="007D6755" w:rsidRPr="007D6755" w:rsidRDefault="007D6755" w:rsidP="007D6755">
            <w:pPr>
              <w:autoSpaceDE w:val="0"/>
              <w:autoSpaceDN w:val="0"/>
              <w:adjustRightInd w:val="0"/>
              <w:spacing w:line="220" w:lineRule="exact"/>
              <w:ind w:leftChars="34" w:left="71"/>
              <w:jc w:val="left"/>
              <w:rPr>
                <w:rFonts w:ascii="ＭＳ ゴシック" w:eastAsia="ＭＳ ゴシック" w:hAnsi="ＭＳ ゴシック" w:cs="ＭＳ 明朝"/>
                <w:color w:val="000000"/>
                <w:sz w:val="16"/>
                <w:szCs w:val="16"/>
              </w:rPr>
            </w:pPr>
            <w:r w:rsidRPr="007D6755">
              <w:rPr>
                <w:rFonts w:ascii="ＭＳ ゴシック" w:eastAsia="ＭＳ ゴシック" w:hAnsi="ＭＳ ゴシック" w:cs="ＭＳ 明朝" w:hint="eastAsia"/>
                <w:color w:val="000000"/>
                <w:sz w:val="16"/>
                <w:szCs w:val="16"/>
              </w:rPr>
              <w:t>関すること</w:t>
            </w:r>
          </w:p>
          <w:p w14:paraId="5F3AF90F" w14:textId="77777777" w:rsidR="007D6755" w:rsidRPr="007D6755" w:rsidRDefault="007D6755" w:rsidP="007D6755">
            <w:pPr>
              <w:autoSpaceDE w:val="0"/>
              <w:autoSpaceDN w:val="0"/>
              <w:adjustRightInd w:val="0"/>
              <w:spacing w:line="220" w:lineRule="exact"/>
              <w:ind w:left="320" w:hangingChars="200" w:hanging="320"/>
              <w:jc w:val="left"/>
              <w:rPr>
                <w:rFonts w:ascii="ＭＳ ゴシック" w:eastAsia="ＭＳ ゴシック" w:hAnsi="ＭＳ ゴシック" w:cs="ＭＳ 明朝"/>
                <w:color w:val="000000"/>
                <w:sz w:val="16"/>
                <w:szCs w:val="16"/>
              </w:rPr>
            </w:pPr>
            <w:r w:rsidRPr="007D6755">
              <w:rPr>
                <w:rFonts w:ascii="ＭＳ ゴシック" w:eastAsia="ＭＳ ゴシック" w:hAnsi="ＭＳ ゴシック" w:cs="ＭＳ 明朝" w:hint="eastAsia"/>
                <w:color w:val="000000"/>
                <w:sz w:val="16"/>
                <w:szCs w:val="16"/>
              </w:rPr>
              <w:t xml:space="preserve">　・虐待等が発生した場合、その発生原因等の分析から得られる再発の確実な防止策に関すること</w:t>
            </w:r>
          </w:p>
          <w:p w14:paraId="7471A0DE" w14:textId="77777777" w:rsidR="007D6755" w:rsidRPr="007D6755" w:rsidRDefault="007D6755" w:rsidP="007D6755">
            <w:pPr>
              <w:autoSpaceDE w:val="0"/>
              <w:autoSpaceDN w:val="0"/>
              <w:adjustRightInd w:val="0"/>
              <w:spacing w:line="220" w:lineRule="exact"/>
              <w:ind w:left="320" w:hangingChars="200" w:hanging="320"/>
              <w:jc w:val="left"/>
              <w:rPr>
                <w:rFonts w:ascii="ＭＳ ゴシック" w:eastAsia="ＭＳ ゴシック" w:hAnsi="ＭＳ ゴシック"/>
                <w:color w:val="000000" w:themeColor="text1"/>
                <w:sz w:val="16"/>
                <w:szCs w:val="16"/>
              </w:rPr>
            </w:pPr>
            <w:r w:rsidRPr="007D6755">
              <w:rPr>
                <w:rFonts w:ascii="ＭＳ ゴシック" w:eastAsia="ＭＳ ゴシック" w:hAnsi="ＭＳ ゴシック" w:cs="ＭＳ 明朝" w:hint="eastAsia"/>
                <w:color w:val="000000"/>
                <w:sz w:val="16"/>
                <w:szCs w:val="16"/>
              </w:rPr>
              <w:t xml:space="preserve">　・前号の再発の防止策を講じた際に、その効果についての評価に関すること</w:t>
            </w:r>
          </w:p>
        </w:tc>
        <w:tc>
          <w:tcPr>
            <w:tcW w:w="1134" w:type="dxa"/>
            <w:shd w:val="clear" w:color="auto" w:fill="FFFFFF" w:themeFill="background1"/>
          </w:tcPr>
          <w:p w14:paraId="46355E7B" w14:textId="77777777" w:rsidR="007D6755" w:rsidRPr="00820090" w:rsidRDefault="007D6755" w:rsidP="007D6755">
            <w:pPr>
              <w:spacing w:line="0" w:lineRule="atLeast"/>
              <w:jc w:val="left"/>
              <w:rPr>
                <w:rFonts w:ascii="ＭＳ ゴシック" w:eastAsia="ＭＳ ゴシック" w:hAnsi="ＭＳ ゴシック"/>
                <w:sz w:val="14"/>
                <w:szCs w:val="14"/>
              </w:rPr>
            </w:pPr>
            <w:r w:rsidRPr="00820090">
              <w:rPr>
                <w:rFonts w:ascii="ＭＳ ゴシック" w:eastAsia="ＭＳ ゴシック" w:hAnsi="ＭＳ ゴシック" w:hint="eastAsia"/>
                <w:sz w:val="14"/>
                <w:szCs w:val="14"/>
              </w:rPr>
              <w:lastRenderedPageBreak/>
              <w:t>はい・いいえ</w:t>
            </w:r>
          </w:p>
        </w:tc>
        <w:tc>
          <w:tcPr>
            <w:tcW w:w="1417" w:type="dxa"/>
          </w:tcPr>
          <w:p w14:paraId="08767C03" w14:textId="77777777" w:rsidR="007D6755" w:rsidRPr="00365BAC" w:rsidRDefault="007D6755" w:rsidP="007D6755">
            <w:pPr>
              <w:adjustRightInd w:val="0"/>
              <w:spacing w:line="0" w:lineRule="atLeast"/>
              <w:ind w:left="91" w:hanging="91"/>
              <w:contextualSpacing/>
              <w:jc w:val="left"/>
              <w:rPr>
                <w:rFonts w:ascii="ＭＳ ゴシック" w:eastAsia="ＭＳ ゴシック" w:hAnsi="ＭＳ ゴシック" w:cs="ＭＳ 明朝"/>
                <w:color w:val="000000"/>
                <w:sz w:val="12"/>
                <w:szCs w:val="12"/>
              </w:rPr>
            </w:pPr>
            <w:r w:rsidRPr="00365BAC">
              <w:rPr>
                <w:rFonts w:ascii="ＭＳ ゴシック" w:eastAsia="ＭＳ ゴシック" w:hAnsi="ＭＳ ゴシック" w:hint="eastAsia"/>
                <w:color w:val="000000" w:themeColor="text1"/>
                <w:sz w:val="12"/>
                <w:szCs w:val="12"/>
              </w:rPr>
              <w:t>条例</w:t>
            </w:r>
            <w:r w:rsidRPr="00365BAC">
              <w:rPr>
                <w:rFonts w:ascii="ＭＳ ゴシック" w:eastAsia="ＭＳ ゴシック" w:hAnsi="ＭＳ ゴシック" w:cs="ＭＳ 明朝" w:hint="eastAsia"/>
                <w:color w:val="000000"/>
                <w:sz w:val="12"/>
                <w:szCs w:val="12"/>
              </w:rPr>
              <w:t>第80条(第40条の2第1号準用)</w:t>
            </w:r>
          </w:p>
          <w:p w14:paraId="44804513" w14:textId="77777777" w:rsidR="007D6755" w:rsidRPr="00365BAC" w:rsidRDefault="007D6755" w:rsidP="007D6755">
            <w:pPr>
              <w:spacing w:line="0" w:lineRule="atLeast"/>
              <w:jc w:val="left"/>
              <w:rPr>
                <w:rFonts w:ascii="ＭＳ ゴシック" w:eastAsia="ＭＳ ゴシック" w:hAnsi="ＭＳ ゴシック"/>
                <w:sz w:val="12"/>
                <w:szCs w:val="12"/>
              </w:rPr>
            </w:pPr>
            <w:r w:rsidRPr="00365BAC">
              <w:rPr>
                <w:rFonts w:ascii="ＭＳ ゴシック" w:eastAsia="ＭＳ ゴシック" w:hAnsi="ＭＳ ゴシック" w:hint="eastAsia"/>
                <w:sz w:val="12"/>
                <w:szCs w:val="12"/>
              </w:rPr>
              <w:t>予防条例</w:t>
            </w:r>
          </w:p>
          <w:p w14:paraId="07E6B668" w14:textId="77777777" w:rsidR="007D6755" w:rsidRPr="00365BAC" w:rsidRDefault="007D6755" w:rsidP="007D6755">
            <w:pPr>
              <w:spacing w:line="0" w:lineRule="atLeast"/>
              <w:jc w:val="left"/>
              <w:rPr>
                <w:rFonts w:ascii="ＭＳ ゴシック" w:eastAsia="DengXian" w:hAnsi="ＭＳ ゴシック"/>
                <w:sz w:val="12"/>
                <w:szCs w:val="12"/>
              </w:rPr>
            </w:pPr>
            <w:r w:rsidRPr="00365BAC">
              <w:rPr>
                <w:rFonts w:ascii="ＭＳ ゴシック" w:eastAsia="ＭＳ ゴシック" w:hAnsi="ＭＳ ゴシック" w:hint="eastAsia"/>
                <w:sz w:val="12"/>
                <w:szCs w:val="12"/>
              </w:rPr>
              <w:t>第</w:t>
            </w:r>
            <w:r w:rsidRPr="00365BAC">
              <w:rPr>
                <w:rFonts w:ascii="ＭＳ ゴシック" w:eastAsia="ＭＳ ゴシック" w:hAnsi="ＭＳ ゴシック"/>
                <w:sz w:val="12"/>
                <w:szCs w:val="12"/>
              </w:rPr>
              <w:t>37</w:t>
            </w:r>
            <w:r w:rsidRPr="00365BAC">
              <w:rPr>
                <w:rFonts w:ascii="ＭＳ ゴシック" w:eastAsia="ＭＳ ゴシック" w:hAnsi="ＭＳ ゴシック" w:hint="eastAsia"/>
                <w:sz w:val="12"/>
                <w:szCs w:val="12"/>
              </w:rPr>
              <w:t>条の2</w:t>
            </w:r>
          </w:p>
          <w:p w14:paraId="38F078B7" w14:textId="77777777" w:rsidR="007D6755" w:rsidRPr="00365BAC" w:rsidRDefault="007D6755" w:rsidP="007D6755">
            <w:pPr>
              <w:autoSpaceDE w:val="0"/>
              <w:autoSpaceDN w:val="0"/>
              <w:spacing w:line="0" w:lineRule="atLeast"/>
              <w:ind w:left="137" w:hanging="137"/>
              <w:rPr>
                <w:rFonts w:ascii="ＭＳ ゴシック" w:eastAsia="ＭＳ ゴシック" w:hAnsi="ＭＳ ゴシック"/>
                <w:sz w:val="12"/>
                <w:szCs w:val="12"/>
              </w:rPr>
            </w:pPr>
            <w:r w:rsidRPr="00365BAC">
              <w:rPr>
                <w:rFonts w:ascii="ＭＳ ゴシック" w:eastAsia="ＭＳ ゴシック" w:hAnsi="ＭＳ ゴシック" w:hint="eastAsia"/>
                <w:sz w:val="12"/>
                <w:szCs w:val="12"/>
              </w:rPr>
              <w:t>平18厚令34</w:t>
            </w:r>
          </w:p>
          <w:p w14:paraId="7C53E283" w14:textId="77777777" w:rsidR="007D6755" w:rsidRPr="00365BAC" w:rsidRDefault="007D6755" w:rsidP="007D6755">
            <w:pPr>
              <w:autoSpaceDE w:val="0"/>
              <w:autoSpaceDN w:val="0"/>
              <w:adjustRightInd w:val="0"/>
              <w:spacing w:line="0" w:lineRule="atLeast"/>
              <w:ind w:left="91" w:hanging="91"/>
              <w:contextualSpacing/>
              <w:jc w:val="left"/>
              <w:rPr>
                <w:rFonts w:ascii="ＭＳ ゴシック" w:eastAsia="ＭＳ ゴシック" w:hAnsi="ＭＳ ゴシック"/>
                <w:sz w:val="12"/>
                <w:szCs w:val="12"/>
              </w:rPr>
            </w:pPr>
            <w:r w:rsidRPr="00365BAC">
              <w:rPr>
                <w:rFonts w:ascii="ＭＳ ゴシック" w:eastAsia="ＭＳ ゴシック" w:hAnsi="ＭＳ ゴシック" w:hint="eastAsia"/>
                <w:sz w:val="12"/>
                <w:szCs w:val="12"/>
              </w:rPr>
              <w:t>第61条（第3条の38の2準用）</w:t>
            </w:r>
          </w:p>
          <w:p w14:paraId="43E9B12C" w14:textId="77777777" w:rsidR="0087136D" w:rsidRPr="00365BAC" w:rsidRDefault="007D6755" w:rsidP="0087136D">
            <w:pPr>
              <w:adjustRightInd w:val="0"/>
              <w:spacing w:line="0" w:lineRule="atLeast"/>
              <w:ind w:left="91" w:hanging="91"/>
              <w:contextualSpacing/>
              <w:jc w:val="left"/>
              <w:rPr>
                <w:rFonts w:ascii="ＭＳ ゴシック" w:eastAsia="ＭＳ ゴシック" w:hAnsi="ＭＳ ゴシック"/>
                <w:sz w:val="12"/>
                <w:szCs w:val="12"/>
              </w:rPr>
            </w:pPr>
            <w:r w:rsidRPr="00365BAC">
              <w:rPr>
                <w:rFonts w:ascii="ＭＳ ゴシック" w:eastAsia="ＭＳ ゴシック" w:hAnsi="ＭＳ ゴシック" w:hint="eastAsia"/>
                <w:sz w:val="12"/>
                <w:szCs w:val="12"/>
              </w:rPr>
              <w:lastRenderedPageBreak/>
              <w:t>平18－0331004号</w:t>
            </w:r>
          </w:p>
          <w:p w14:paraId="3925BA38" w14:textId="66C27F01" w:rsidR="007D6755" w:rsidRPr="00365BAC" w:rsidRDefault="007D6755" w:rsidP="0087136D">
            <w:pPr>
              <w:adjustRightInd w:val="0"/>
              <w:spacing w:line="0" w:lineRule="atLeast"/>
              <w:ind w:left="91" w:hanging="91"/>
              <w:contextualSpacing/>
              <w:rPr>
                <w:rFonts w:ascii="ＭＳ ゴシック" w:eastAsia="ＭＳ ゴシック" w:hAnsi="ＭＳ ゴシック"/>
                <w:sz w:val="12"/>
                <w:szCs w:val="12"/>
              </w:rPr>
            </w:pPr>
            <w:r w:rsidRPr="00365BAC">
              <w:rPr>
                <w:rFonts w:ascii="ＭＳ ゴシック" w:eastAsia="ＭＳ ゴシック" w:hAnsi="ＭＳ ゴシック" w:hint="eastAsia"/>
                <w:sz w:val="12"/>
                <w:szCs w:val="12"/>
              </w:rPr>
              <w:t>第3</w:t>
            </w:r>
            <w:r w:rsidR="0087136D" w:rsidRPr="00365BAC">
              <w:rPr>
                <w:rFonts w:ascii="ＭＳ ゴシック" w:eastAsia="ＭＳ ゴシック" w:hAnsi="ＭＳ ゴシック" w:hint="eastAsia"/>
                <w:sz w:val="12"/>
                <w:szCs w:val="12"/>
              </w:rPr>
              <w:t>の</w:t>
            </w:r>
            <w:r w:rsidRPr="00365BAC">
              <w:rPr>
                <w:rFonts w:ascii="ＭＳ ゴシック" w:eastAsia="ＭＳ ゴシック" w:hAnsi="ＭＳ ゴシック" w:hint="eastAsia"/>
                <w:sz w:val="12"/>
                <w:szCs w:val="12"/>
              </w:rPr>
              <w:t>二のニ</w:t>
            </w:r>
            <w:r w:rsidR="0087136D" w:rsidRPr="00365BAC">
              <w:rPr>
                <w:rFonts w:ascii="ＭＳ ゴシック" w:eastAsia="ＭＳ ゴシック" w:hAnsi="ＭＳ ゴシック" w:hint="eastAsia"/>
                <w:sz w:val="12"/>
                <w:szCs w:val="12"/>
              </w:rPr>
              <w:t>の</w:t>
            </w:r>
            <w:r w:rsidRPr="00365BAC">
              <w:rPr>
                <w:rFonts w:ascii="ＭＳ ゴシック" w:eastAsia="ＭＳ ゴシック" w:hAnsi="ＭＳ ゴシック" w:hint="eastAsia"/>
                <w:sz w:val="12"/>
                <w:szCs w:val="12"/>
              </w:rPr>
              <w:t>3</w:t>
            </w:r>
            <w:r w:rsidR="0087136D" w:rsidRPr="00365BAC">
              <w:rPr>
                <w:rFonts w:ascii="ＭＳ ゴシック" w:eastAsia="ＭＳ ゴシック" w:hAnsi="ＭＳ ゴシック" w:hint="eastAsia"/>
                <w:sz w:val="12"/>
                <w:szCs w:val="12"/>
              </w:rPr>
              <w:t>の</w:t>
            </w:r>
            <w:r w:rsidRPr="00365BAC">
              <w:rPr>
                <w:rFonts w:ascii="ＭＳ ゴシック" w:eastAsia="ＭＳ ゴシック" w:hAnsi="ＭＳ ゴシック" w:hint="eastAsia"/>
                <w:sz w:val="12"/>
                <w:szCs w:val="12"/>
              </w:rPr>
              <w:t>(12)</w:t>
            </w:r>
          </w:p>
        </w:tc>
        <w:tc>
          <w:tcPr>
            <w:tcW w:w="1418" w:type="dxa"/>
          </w:tcPr>
          <w:p w14:paraId="7765CF48" w14:textId="77777777" w:rsidR="007D6755" w:rsidRPr="007D6755" w:rsidRDefault="007D6755" w:rsidP="007D6755">
            <w:pPr>
              <w:adjustRightInd w:val="0"/>
              <w:spacing w:line="0" w:lineRule="atLeast"/>
              <w:ind w:left="91" w:hanging="91"/>
              <w:contextualSpacing/>
              <w:jc w:val="left"/>
              <w:rPr>
                <w:rFonts w:ascii="ＭＳ ゴシック" w:eastAsia="ＭＳ ゴシック" w:hAnsi="ＭＳ ゴシック"/>
                <w:color w:val="000000" w:themeColor="text1"/>
                <w:sz w:val="12"/>
                <w:szCs w:val="12"/>
              </w:rPr>
            </w:pPr>
            <w:r w:rsidRPr="007D6755">
              <w:rPr>
                <w:rFonts w:ascii="ＭＳ ゴシック" w:eastAsia="ＭＳ ゴシック" w:hAnsi="ＭＳ ゴシック" w:hint="eastAsia"/>
                <w:color w:val="000000" w:themeColor="text1"/>
                <w:sz w:val="12"/>
                <w:szCs w:val="12"/>
              </w:rPr>
              <w:lastRenderedPageBreak/>
              <w:t>検討委員会議事録</w:t>
            </w:r>
          </w:p>
        </w:tc>
      </w:tr>
      <w:tr w:rsidR="007D6755" w:rsidRPr="007A2244" w14:paraId="13F15A5F" w14:textId="77777777" w:rsidTr="007D6755">
        <w:tc>
          <w:tcPr>
            <w:tcW w:w="940" w:type="dxa"/>
            <w:vMerge/>
            <w:shd w:val="clear" w:color="auto" w:fill="FFFFFF" w:themeFill="background1"/>
          </w:tcPr>
          <w:p w14:paraId="523BBE3D" w14:textId="77777777" w:rsidR="007D6755" w:rsidRPr="007A2244" w:rsidRDefault="007D6755" w:rsidP="007D6755">
            <w:pPr>
              <w:spacing w:line="0" w:lineRule="atLeast"/>
              <w:jc w:val="left"/>
              <w:rPr>
                <w:rFonts w:ascii="ＭＳ ゴシック" w:eastAsia="ＭＳ ゴシック" w:hAnsi="ＭＳ ゴシック"/>
                <w:sz w:val="16"/>
                <w:szCs w:val="16"/>
              </w:rPr>
            </w:pPr>
          </w:p>
        </w:tc>
        <w:tc>
          <w:tcPr>
            <w:tcW w:w="6237" w:type="dxa"/>
            <w:tcBorders>
              <w:bottom w:val="dotted" w:sz="4" w:space="0" w:color="auto"/>
            </w:tcBorders>
            <w:shd w:val="clear" w:color="auto" w:fill="auto"/>
          </w:tcPr>
          <w:p w14:paraId="58FE01D3" w14:textId="77777777" w:rsidR="007D6755" w:rsidRPr="007D6755" w:rsidRDefault="007D6755" w:rsidP="007D6755">
            <w:pPr>
              <w:autoSpaceDE w:val="0"/>
              <w:autoSpaceDN w:val="0"/>
              <w:adjustRightInd w:val="0"/>
              <w:spacing w:line="220" w:lineRule="exact"/>
              <w:ind w:left="122" w:hanging="122"/>
              <w:jc w:val="left"/>
              <w:rPr>
                <w:rFonts w:ascii="ＭＳ ゴシック" w:eastAsia="ＭＳ ゴシック" w:hAnsi="ＭＳ ゴシック" w:cs="ＭＳ 明朝"/>
                <w:color w:val="000000"/>
                <w:sz w:val="16"/>
                <w:szCs w:val="16"/>
              </w:rPr>
            </w:pPr>
            <w:r w:rsidRPr="007D6755">
              <w:rPr>
                <w:rFonts w:ascii="ＭＳ ゴシック" w:eastAsia="ＭＳ ゴシック" w:hAnsi="ＭＳ ゴシック" w:cs="ＭＳ 明朝" w:hint="eastAsia"/>
                <w:color w:val="000000"/>
                <w:sz w:val="16"/>
                <w:szCs w:val="16"/>
              </w:rPr>
              <w:t>②　虐待の防止のための指針を整備していますか。</w:t>
            </w:r>
          </w:p>
          <w:p w14:paraId="2398E96D" w14:textId="77777777" w:rsidR="007D6755" w:rsidRPr="007D6755" w:rsidRDefault="007D6755" w:rsidP="007D6755">
            <w:pPr>
              <w:autoSpaceDE w:val="0"/>
              <w:autoSpaceDN w:val="0"/>
              <w:adjustRightInd w:val="0"/>
              <w:spacing w:line="220" w:lineRule="exact"/>
              <w:ind w:left="122" w:hanging="122"/>
              <w:jc w:val="left"/>
              <w:rPr>
                <w:rFonts w:ascii="ＭＳ ゴシック" w:eastAsia="ＭＳ ゴシック" w:hAnsi="ＭＳ ゴシック" w:cs="ＭＳ 明朝"/>
                <w:color w:val="000000"/>
                <w:sz w:val="16"/>
                <w:szCs w:val="16"/>
              </w:rPr>
            </w:pPr>
          </w:p>
          <w:p w14:paraId="3C3FB20C" w14:textId="77777777" w:rsidR="007D6755" w:rsidRPr="007D6755" w:rsidRDefault="007D6755" w:rsidP="007D6755">
            <w:pPr>
              <w:autoSpaceDE w:val="0"/>
              <w:autoSpaceDN w:val="0"/>
              <w:adjustRightInd w:val="0"/>
              <w:spacing w:line="220" w:lineRule="exact"/>
              <w:ind w:left="122" w:hanging="122"/>
              <w:jc w:val="left"/>
              <w:rPr>
                <w:rFonts w:ascii="ＭＳ ゴシック" w:eastAsia="ＭＳ ゴシック" w:hAnsi="ＭＳ ゴシック" w:cs="ＭＳ 明朝"/>
                <w:color w:val="000000"/>
                <w:sz w:val="16"/>
                <w:szCs w:val="16"/>
              </w:rPr>
            </w:pPr>
            <w:r w:rsidRPr="007D6755">
              <w:rPr>
                <w:rFonts w:ascii="ＭＳ ゴシック" w:eastAsia="ＭＳ ゴシック" w:hAnsi="ＭＳ ゴシック" w:cs="ＭＳ 明朝" w:hint="eastAsia"/>
                <w:color w:val="000000"/>
                <w:sz w:val="16"/>
                <w:szCs w:val="16"/>
              </w:rPr>
              <w:t>※盛り込むべき項目</w:t>
            </w:r>
          </w:p>
          <w:p w14:paraId="729E39B8" w14:textId="77777777" w:rsidR="007D6755" w:rsidRPr="007D6755" w:rsidRDefault="007D6755" w:rsidP="007D6755">
            <w:pPr>
              <w:autoSpaceDE w:val="0"/>
              <w:autoSpaceDN w:val="0"/>
              <w:adjustRightInd w:val="0"/>
              <w:spacing w:line="220" w:lineRule="exact"/>
              <w:ind w:left="75"/>
              <w:jc w:val="left"/>
              <w:rPr>
                <w:rFonts w:ascii="ＭＳ ゴシック" w:eastAsia="ＭＳ ゴシック" w:hAnsi="ＭＳ ゴシック" w:cs="ＭＳ 明朝"/>
                <w:color w:val="000000"/>
                <w:sz w:val="16"/>
                <w:szCs w:val="16"/>
              </w:rPr>
            </w:pPr>
            <w:r w:rsidRPr="007D6755">
              <w:rPr>
                <w:rFonts w:ascii="ＭＳ ゴシック" w:eastAsia="ＭＳ ゴシック" w:hAnsi="ＭＳ ゴシック" w:cs="ＭＳ 明朝" w:hint="eastAsia"/>
                <w:color w:val="000000"/>
                <w:sz w:val="16"/>
                <w:szCs w:val="16"/>
              </w:rPr>
              <w:t>・事業所における虐待の防止に関する基本的考え方</w:t>
            </w:r>
          </w:p>
          <w:p w14:paraId="3B192CFF" w14:textId="77777777" w:rsidR="007D6755" w:rsidRPr="007D6755" w:rsidRDefault="007D6755" w:rsidP="007D6755">
            <w:pPr>
              <w:autoSpaceDE w:val="0"/>
              <w:autoSpaceDN w:val="0"/>
              <w:adjustRightInd w:val="0"/>
              <w:spacing w:line="220" w:lineRule="exact"/>
              <w:ind w:left="122" w:hanging="122"/>
              <w:jc w:val="left"/>
              <w:rPr>
                <w:rFonts w:ascii="ＭＳ ゴシック" w:eastAsia="ＭＳ ゴシック" w:hAnsi="ＭＳ ゴシック" w:cs="ＭＳ 明朝"/>
                <w:color w:val="000000"/>
                <w:sz w:val="16"/>
                <w:szCs w:val="16"/>
              </w:rPr>
            </w:pPr>
            <w:r w:rsidRPr="007D6755">
              <w:rPr>
                <w:rFonts w:ascii="ＭＳ ゴシック" w:eastAsia="ＭＳ ゴシック" w:hAnsi="ＭＳ ゴシック" w:cs="ＭＳ 明朝" w:hint="eastAsia"/>
                <w:color w:val="000000"/>
                <w:sz w:val="16"/>
                <w:szCs w:val="16"/>
              </w:rPr>
              <w:t xml:space="preserve">　・虐待防止検討委員会その他事業所内の組織に関する事項</w:t>
            </w:r>
          </w:p>
          <w:p w14:paraId="4FE014DE" w14:textId="77777777" w:rsidR="007D6755" w:rsidRPr="007D6755" w:rsidRDefault="007D6755" w:rsidP="007D6755">
            <w:pPr>
              <w:autoSpaceDE w:val="0"/>
              <w:autoSpaceDN w:val="0"/>
              <w:adjustRightInd w:val="0"/>
              <w:spacing w:line="220" w:lineRule="exact"/>
              <w:ind w:left="122" w:hanging="122"/>
              <w:jc w:val="left"/>
              <w:rPr>
                <w:rFonts w:ascii="ＭＳ ゴシック" w:eastAsia="ＭＳ ゴシック" w:hAnsi="ＭＳ ゴシック" w:cs="ＭＳ 明朝"/>
                <w:color w:val="000000"/>
                <w:sz w:val="16"/>
                <w:szCs w:val="16"/>
              </w:rPr>
            </w:pPr>
            <w:r w:rsidRPr="007D6755">
              <w:rPr>
                <w:rFonts w:ascii="ＭＳ ゴシック" w:eastAsia="ＭＳ ゴシック" w:hAnsi="ＭＳ ゴシック" w:cs="ＭＳ 明朝" w:hint="eastAsia"/>
                <w:color w:val="000000"/>
                <w:sz w:val="16"/>
                <w:szCs w:val="16"/>
              </w:rPr>
              <w:t xml:space="preserve">　・虐待の防止のための職員研修に関する基本方針</w:t>
            </w:r>
          </w:p>
          <w:p w14:paraId="628D6782" w14:textId="77777777" w:rsidR="007D6755" w:rsidRPr="007D6755" w:rsidRDefault="007D6755" w:rsidP="007D6755">
            <w:pPr>
              <w:autoSpaceDE w:val="0"/>
              <w:autoSpaceDN w:val="0"/>
              <w:adjustRightInd w:val="0"/>
              <w:spacing w:line="220" w:lineRule="exact"/>
              <w:ind w:left="122" w:hanging="122"/>
              <w:jc w:val="left"/>
              <w:rPr>
                <w:rFonts w:ascii="ＭＳ ゴシック" w:eastAsia="ＭＳ ゴシック" w:hAnsi="ＭＳ ゴシック" w:cs="ＭＳ 明朝"/>
                <w:color w:val="000000"/>
                <w:sz w:val="16"/>
                <w:szCs w:val="16"/>
              </w:rPr>
            </w:pPr>
            <w:r w:rsidRPr="007D6755">
              <w:rPr>
                <w:rFonts w:ascii="ＭＳ ゴシック" w:eastAsia="ＭＳ ゴシック" w:hAnsi="ＭＳ ゴシック" w:cs="ＭＳ 明朝" w:hint="eastAsia"/>
                <w:color w:val="000000"/>
                <w:sz w:val="16"/>
                <w:szCs w:val="16"/>
              </w:rPr>
              <w:t xml:space="preserve">　・虐待等が発生した場合の対応方法に関する基本方針</w:t>
            </w:r>
          </w:p>
          <w:p w14:paraId="65C8BE6A" w14:textId="77777777" w:rsidR="007D6755" w:rsidRPr="007D6755" w:rsidRDefault="007D6755" w:rsidP="007D6755">
            <w:pPr>
              <w:autoSpaceDE w:val="0"/>
              <w:autoSpaceDN w:val="0"/>
              <w:adjustRightInd w:val="0"/>
              <w:spacing w:line="220" w:lineRule="exact"/>
              <w:ind w:left="122" w:hanging="122"/>
              <w:jc w:val="left"/>
              <w:rPr>
                <w:rFonts w:ascii="ＭＳ ゴシック" w:eastAsia="ＭＳ ゴシック" w:hAnsi="ＭＳ ゴシック" w:cs="ＭＳ 明朝"/>
                <w:color w:val="000000"/>
                <w:sz w:val="16"/>
                <w:szCs w:val="16"/>
              </w:rPr>
            </w:pPr>
            <w:r w:rsidRPr="007D6755">
              <w:rPr>
                <w:rFonts w:ascii="ＭＳ ゴシック" w:eastAsia="ＭＳ ゴシック" w:hAnsi="ＭＳ ゴシック" w:cs="ＭＳ 明朝" w:hint="eastAsia"/>
                <w:color w:val="000000"/>
                <w:sz w:val="16"/>
                <w:szCs w:val="16"/>
              </w:rPr>
              <w:t xml:space="preserve">　・虐待等が発生した場合の相談・報告体制に関する事項</w:t>
            </w:r>
          </w:p>
          <w:p w14:paraId="613DE0B1" w14:textId="77777777" w:rsidR="007D6755" w:rsidRPr="007D6755" w:rsidRDefault="007D6755" w:rsidP="007D6755">
            <w:pPr>
              <w:autoSpaceDE w:val="0"/>
              <w:autoSpaceDN w:val="0"/>
              <w:adjustRightInd w:val="0"/>
              <w:spacing w:line="220" w:lineRule="exact"/>
              <w:ind w:left="122" w:hanging="122"/>
              <w:jc w:val="left"/>
              <w:rPr>
                <w:rFonts w:ascii="ＭＳ ゴシック" w:eastAsia="ＭＳ ゴシック" w:hAnsi="ＭＳ ゴシック" w:cs="ＭＳ 明朝"/>
                <w:color w:val="000000"/>
                <w:sz w:val="16"/>
                <w:szCs w:val="16"/>
              </w:rPr>
            </w:pPr>
            <w:r w:rsidRPr="007D6755">
              <w:rPr>
                <w:rFonts w:ascii="ＭＳ ゴシック" w:eastAsia="ＭＳ ゴシック" w:hAnsi="ＭＳ ゴシック" w:cs="ＭＳ 明朝" w:hint="eastAsia"/>
                <w:color w:val="000000"/>
                <w:sz w:val="16"/>
                <w:szCs w:val="16"/>
              </w:rPr>
              <w:t xml:space="preserve">　・成年後見制度の利用支援に関する事項</w:t>
            </w:r>
          </w:p>
          <w:p w14:paraId="1DE1CDA1" w14:textId="77777777" w:rsidR="007D6755" w:rsidRPr="007D6755" w:rsidRDefault="007D6755" w:rsidP="007D6755">
            <w:pPr>
              <w:autoSpaceDE w:val="0"/>
              <w:autoSpaceDN w:val="0"/>
              <w:adjustRightInd w:val="0"/>
              <w:spacing w:line="220" w:lineRule="exact"/>
              <w:ind w:left="122" w:hanging="122"/>
              <w:jc w:val="left"/>
              <w:rPr>
                <w:rFonts w:ascii="ＭＳ ゴシック" w:eastAsia="ＭＳ ゴシック" w:hAnsi="ＭＳ ゴシック" w:cs="ＭＳ 明朝"/>
                <w:color w:val="000000"/>
                <w:sz w:val="16"/>
                <w:szCs w:val="16"/>
              </w:rPr>
            </w:pPr>
            <w:r w:rsidRPr="007D6755">
              <w:rPr>
                <w:rFonts w:ascii="ＭＳ ゴシック" w:eastAsia="ＭＳ ゴシック" w:hAnsi="ＭＳ ゴシック" w:cs="ＭＳ 明朝" w:hint="eastAsia"/>
                <w:color w:val="000000"/>
                <w:sz w:val="16"/>
                <w:szCs w:val="16"/>
              </w:rPr>
              <w:t xml:space="preserve">　・虐待等に係る苦情解決方法に関する事項</w:t>
            </w:r>
          </w:p>
          <w:p w14:paraId="7A9A5F78" w14:textId="77777777" w:rsidR="007D6755" w:rsidRPr="007D6755" w:rsidRDefault="007D6755" w:rsidP="007D6755">
            <w:pPr>
              <w:autoSpaceDE w:val="0"/>
              <w:autoSpaceDN w:val="0"/>
              <w:adjustRightInd w:val="0"/>
              <w:spacing w:line="220" w:lineRule="exact"/>
              <w:ind w:left="122" w:hanging="122"/>
              <w:jc w:val="left"/>
              <w:rPr>
                <w:rFonts w:ascii="ＭＳ ゴシック" w:eastAsia="ＭＳ ゴシック" w:hAnsi="ＭＳ ゴシック" w:cs="ＭＳ 明朝"/>
                <w:color w:val="000000"/>
                <w:sz w:val="16"/>
                <w:szCs w:val="16"/>
              </w:rPr>
            </w:pPr>
            <w:r w:rsidRPr="007D6755">
              <w:rPr>
                <w:rFonts w:ascii="ＭＳ ゴシック" w:eastAsia="ＭＳ ゴシック" w:hAnsi="ＭＳ ゴシック" w:cs="ＭＳ 明朝" w:hint="eastAsia"/>
                <w:color w:val="000000"/>
                <w:sz w:val="16"/>
                <w:szCs w:val="16"/>
              </w:rPr>
              <w:t xml:space="preserve">　・利用者等に対する当該指針の閲覧に関する事項</w:t>
            </w:r>
          </w:p>
          <w:p w14:paraId="0F4D7176" w14:textId="77777777" w:rsidR="007D6755" w:rsidRPr="007D6755" w:rsidRDefault="007D6755" w:rsidP="007D6755">
            <w:pPr>
              <w:autoSpaceDE w:val="0"/>
              <w:autoSpaceDN w:val="0"/>
              <w:adjustRightInd w:val="0"/>
              <w:spacing w:line="220" w:lineRule="exact"/>
              <w:ind w:left="122" w:hanging="122"/>
              <w:jc w:val="left"/>
              <w:rPr>
                <w:rFonts w:ascii="ＭＳ ゴシック" w:eastAsia="ＭＳ ゴシック" w:hAnsi="ＭＳ ゴシック" w:cs="ＭＳ 明朝"/>
                <w:color w:val="000000"/>
                <w:sz w:val="16"/>
                <w:szCs w:val="16"/>
              </w:rPr>
            </w:pPr>
            <w:r w:rsidRPr="007D6755">
              <w:rPr>
                <w:rFonts w:ascii="ＭＳ ゴシック" w:eastAsia="ＭＳ ゴシック" w:hAnsi="ＭＳ ゴシック" w:cs="ＭＳ 明朝" w:hint="eastAsia"/>
                <w:color w:val="000000"/>
                <w:sz w:val="16"/>
                <w:szCs w:val="16"/>
              </w:rPr>
              <w:t xml:space="preserve">　・その他虐待の防止の推進のために必要な事項</w:t>
            </w:r>
          </w:p>
        </w:tc>
        <w:tc>
          <w:tcPr>
            <w:tcW w:w="1134" w:type="dxa"/>
            <w:tcBorders>
              <w:bottom w:val="nil"/>
            </w:tcBorders>
          </w:tcPr>
          <w:p w14:paraId="290680E1" w14:textId="77777777" w:rsidR="007D6755" w:rsidRPr="007D6755" w:rsidRDefault="007D6755" w:rsidP="007D6755">
            <w:pPr>
              <w:adjustRightInd w:val="0"/>
              <w:spacing w:line="0" w:lineRule="atLeast"/>
              <w:ind w:left="76" w:hanging="76"/>
              <w:contextualSpacing/>
              <w:jc w:val="center"/>
              <w:rPr>
                <w:rFonts w:ascii="ＭＳ ゴシック" w:eastAsia="ＭＳ ゴシック" w:hAnsi="ＭＳ ゴシック"/>
                <w:color w:val="000000" w:themeColor="text1"/>
                <w:w w:val="83"/>
                <w:sz w:val="12"/>
                <w:szCs w:val="12"/>
              </w:rPr>
            </w:pPr>
            <w:r w:rsidRPr="00820090">
              <w:rPr>
                <w:rFonts w:ascii="ＭＳ ゴシック" w:eastAsia="ＭＳ ゴシック" w:hAnsi="ＭＳ ゴシック" w:hint="eastAsia"/>
                <w:sz w:val="14"/>
                <w:szCs w:val="14"/>
              </w:rPr>
              <w:t>はい・いいえ</w:t>
            </w:r>
          </w:p>
        </w:tc>
        <w:tc>
          <w:tcPr>
            <w:tcW w:w="1417" w:type="dxa"/>
          </w:tcPr>
          <w:p w14:paraId="798AF660" w14:textId="77777777" w:rsidR="007D6755" w:rsidRPr="00365BAC" w:rsidRDefault="007D6755" w:rsidP="007D6755">
            <w:pPr>
              <w:adjustRightInd w:val="0"/>
              <w:spacing w:line="0" w:lineRule="atLeast"/>
              <w:ind w:left="91" w:hanging="91"/>
              <w:contextualSpacing/>
              <w:jc w:val="left"/>
              <w:rPr>
                <w:rFonts w:ascii="ＭＳ ゴシック" w:eastAsia="ＭＳ ゴシック" w:hAnsi="ＭＳ ゴシック" w:cs="ＭＳ 明朝"/>
                <w:color w:val="000000"/>
                <w:sz w:val="12"/>
                <w:szCs w:val="12"/>
              </w:rPr>
            </w:pPr>
            <w:r w:rsidRPr="00365BAC">
              <w:rPr>
                <w:rFonts w:ascii="ＭＳ ゴシック" w:eastAsia="ＭＳ ゴシック" w:hAnsi="ＭＳ ゴシック" w:hint="eastAsia"/>
                <w:color w:val="000000" w:themeColor="text1"/>
                <w:sz w:val="12"/>
                <w:szCs w:val="12"/>
              </w:rPr>
              <w:t>条例</w:t>
            </w:r>
            <w:r w:rsidRPr="00365BAC">
              <w:rPr>
                <w:rFonts w:ascii="ＭＳ ゴシック" w:eastAsia="ＭＳ ゴシック" w:hAnsi="ＭＳ ゴシック" w:cs="ＭＳ 明朝" w:hint="eastAsia"/>
                <w:color w:val="000000"/>
                <w:sz w:val="12"/>
                <w:szCs w:val="12"/>
              </w:rPr>
              <w:t>第80条(第40条の2第</w:t>
            </w:r>
            <w:r w:rsidR="00E9120C" w:rsidRPr="00365BAC">
              <w:rPr>
                <w:rFonts w:ascii="ＭＳ ゴシック" w:eastAsia="ＭＳ ゴシック" w:hAnsi="ＭＳ ゴシック" w:cs="ＭＳ 明朝" w:hint="eastAsia"/>
                <w:color w:val="000000"/>
                <w:sz w:val="12"/>
                <w:szCs w:val="12"/>
              </w:rPr>
              <w:t>2</w:t>
            </w:r>
            <w:r w:rsidRPr="00365BAC">
              <w:rPr>
                <w:rFonts w:ascii="ＭＳ ゴシック" w:eastAsia="ＭＳ ゴシック" w:hAnsi="ＭＳ ゴシック" w:cs="ＭＳ 明朝" w:hint="eastAsia"/>
                <w:color w:val="000000"/>
                <w:sz w:val="12"/>
                <w:szCs w:val="12"/>
              </w:rPr>
              <w:t>号準用)</w:t>
            </w:r>
          </w:p>
          <w:p w14:paraId="631ABB62" w14:textId="77777777" w:rsidR="007D6755" w:rsidRPr="00365BAC" w:rsidRDefault="007D6755" w:rsidP="007D6755">
            <w:pPr>
              <w:spacing w:line="0" w:lineRule="atLeast"/>
              <w:jc w:val="left"/>
              <w:rPr>
                <w:rFonts w:ascii="ＭＳ ゴシック" w:eastAsia="ＭＳ ゴシック" w:hAnsi="ＭＳ ゴシック"/>
                <w:sz w:val="12"/>
                <w:szCs w:val="12"/>
              </w:rPr>
            </w:pPr>
            <w:r w:rsidRPr="00365BAC">
              <w:rPr>
                <w:rFonts w:ascii="ＭＳ ゴシック" w:eastAsia="ＭＳ ゴシック" w:hAnsi="ＭＳ ゴシック" w:hint="eastAsia"/>
                <w:sz w:val="12"/>
                <w:szCs w:val="12"/>
              </w:rPr>
              <w:t>予防条例</w:t>
            </w:r>
          </w:p>
          <w:p w14:paraId="139377D8" w14:textId="77777777" w:rsidR="007D6755" w:rsidRPr="00365BAC" w:rsidRDefault="007D6755" w:rsidP="007D6755">
            <w:pPr>
              <w:spacing w:line="0" w:lineRule="atLeast"/>
              <w:jc w:val="left"/>
              <w:rPr>
                <w:rFonts w:ascii="ＭＳ ゴシック" w:eastAsia="DengXian" w:hAnsi="ＭＳ ゴシック"/>
                <w:sz w:val="12"/>
                <w:szCs w:val="12"/>
              </w:rPr>
            </w:pPr>
            <w:r w:rsidRPr="00365BAC">
              <w:rPr>
                <w:rFonts w:ascii="ＭＳ ゴシック" w:eastAsia="ＭＳ ゴシック" w:hAnsi="ＭＳ ゴシック" w:hint="eastAsia"/>
                <w:sz w:val="12"/>
                <w:szCs w:val="12"/>
              </w:rPr>
              <w:t>第</w:t>
            </w:r>
            <w:r w:rsidRPr="00365BAC">
              <w:rPr>
                <w:rFonts w:ascii="ＭＳ ゴシック" w:eastAsia="ＭＳ ゴシック" w:hAnsi="ＭＳ ゴシック"/>
                <w:sz w:val="12"/>
                <w:szCs w:val="12"/>
              </w:rPr>
              <w:t>37</w:t>
            </w:r>
            <w:r w:rsidRPr="00365BAC">
              <w:rPr>
                <w:rFonts w:ascii="ＭＳ ゴシック" w:eastAsia="ＭＳ ゴシック" w:hAnsi="ＭＳ ゴシック" w:hint="eastAsia"/>
                <w:sz w:val="12"/>
                <w:szCs w:val="12"/>
              </w:rPr>
              <w:t>条の2</w:t>
            </w:r>
          </w:p>
          <w:p w14:paraId="1B6959C3" w14:textId="77777777" w:rsidR="007D6755" w:rsidRPr="00365BAC" w:rsidRDefault="007D6755" w:rsidP="007D6755">
            <w:pPr>
              <w:autoSpaceDE w:val="0"/>
              <w:autoSpaceDN w:val="0"/>
              <w:spacing w:line="0" w:lineRule="atLeast"/>
              <w:ind w:left="137" w:hanging="137"/>
              <w:rPr>
                <w:rFonts w:ascii="ＭＳ ゴシック" w:eastAsia="ＭＳ ゴシック" w:hAnsi="ＭＳ ゴシック"/>
                <w:sz w:val="12"/>
                <w:szCs w:val="12"/>
              </w:rPr>
            </w:pPr>
            <w:r w:rsidRPr="00365BAC">
              <w:rPr>
                <w:rFonts w:ascii="ＭＳ ゴシック" w:eastAsia="ＭＳ ゴシック" w:hAnsi="ＭＳ ゴシック" w:hint="eastAsia"/>
                <w:sz w:val="12"/>
                <w:szCs w:val="12"/>
              </w:rPr>
              <w:t>平18厚令34</w:t>
            </w:r>
          </w:p>
          <w:p w14:paraId="33A53B79" w14:textId="77777777" w:rsidR="007D6755" w:rsidRPr="00365BAC" w:rsidRDefault="007D6755" w:rsidP="007D6755">
            <w:pPr>
              <w:autoSpaceDE w:val="0"/>
              <w:autoSpaceDN w:val="0"/>
              <w:adjustRightInd w:val="0"/>
              <w:spacing w:line="0" w:lineRule="atLeast"/>
              <w:ind w:left="91" w:hanging="91"/>
              <w:contextualSpacing/>
              <w:jc w:val="left"/>
              <w:rPr>
                <w:rFonts w:ascii="ＭＳ ゴシック" w:eastAsia="ＭＳ ゴシック" w:hAnsi="ＭＳ ゴシック"/>
                <w:sz w:val="12"/>
                <w:szCs w:val="12"/>
              </w:rPr>
            </w:pPr>
            <w:r w:rsidRPr="00365BAC">
              <w:rPr>
                <w:rFonts w:ascii="ＭＳ ゴシック" w:eastAsia="ＭＳ ゴシック" w:hAnsi="ＭＳ ゴシック" w:hint="eastAsia"/>
                <w:sz w:val="12"/>
                <w:szCs w:val="12"/>
              </w:rPr>
              <w:t>第61条（第3条の38の2準用）</w:t>
            </w:r>
          </w:p>
          <w:p w14:paraId="64E75C2F" w14:textId="48730D20" w:rsidR="007D6755" w:rsidRPr="00365BAC" w:rsidRDefault="007D6755" w:rsidP="007D6755">
            <w:pPr>
              <w:adjustRightInd w:val="0"/>
              <w:spacing w:line="0" w:lineRule="atLeast"/>
              <w:ind w:left="91" w:hanging="91"/>
              <w:contextualSpacing/>
              <w:jc w:val="left"/>
              <w:rPr>
                <w:rFonts w:ascii="ＭＳ ゴシック" w:eastAsia="ＭＳ ゴシック" w:hAnsi="ＭＳ ゴシック"/>
                <w:color w:val="000000" w:themeColor="text1"/>
                <w:sz w:val="12"/>
                <w:szCs w:val="12"/>
              </w:rPr>
            </w:pPr>
            <w:r w:rsidRPr="00365BAC">
              <w:rPr>
                <w:rFonts w:ascii="ＭＳ ゴシック" w:eastAsia="ＭＳ ゴシック" w:hAnsi="ＭＳ ゴシック" w:hint="eastAsia"/>
                <w:sz w:val="12"/>
                <w:szCs w:val="12"/>
              </w:rPr>
              <w:t>平18－0331004号第3</w:t>
            </w:r>
            <w:r w:rsidR="0087136D" w:rsidRPr="00365BAC">
              <w:rPr>
                <w:rFonts w:ascii="ＭＳ ゴシック" w:eastAsia="ＭＳ ゴシック" w:hAnsi="ＭＳ ゴシック" w:hint="eastAsia"/>
                <w:sz w:val="12"/>
                <w:szCs w:val="12"/>
              </w:rPr>
              <w:t>の</w:t>
            </w:r>
            <w:r w:rsidRPr="00365BAC">
              <w:rPr>
                <w:rFonts w:ascii="ＭＳ ゴシック" w:eastAsia="ＭＳ ゴシック" w:hAnsi="ＭＳ ゴシック" w:hint="eastAsia"/>
                <w:sz w:val="12"/>
                <w:szCs w:val="12"/>
              </w:rPr>
              <w:t>二のニ</w:t>
            </w:r>
            <w:r w:rsidR="0087136D" w:rsidRPr="00365BAC">
              <w:rPr>
                <w:rFonts w:ascii="ＭＳ ゴシック" w:eastAsia="ＭＳ ゴシック" w:hAnsi="ＭＳ ゴシック" w:hint="eastAsia"/>
                <w:sz w:val="12"/>
                <w:szCs w:val="12"/>
              </w:rPr>
              <w:t>の</w:t>
            </w:r>
            <w:r w:rsidRPr="00365BAC">
              <w:rPr>
                <w:rFonts w:ascii="ＭＳ ゴシック" w:eastAsia="ＭＳ ゴシック" w:hAnsi="ＭＳ ゴシック" w:hint="eastAsia"/>
                <w:sz w:val="12"/>
                <w:szCs w:val="12"/>
              </w:rPr>
              <w:t>3</w:t>
            </w:r>
            <w:r w:rsidR="0087136D" w:rsidRPr="00365BAC">
              <w:rPr>
                <w:rFonts w:ascii="ＭＳ ゴシック" w:eastAsia="ＭＳ ゴシック" w:hAnsi="ＭＳ ゴシック" w:hint="eastAsia"/>
                <w:sz w:val="12"/>
                <w:szCs w:val="12"/>
              </w:rPr>
              <w:t>の</w:t>
            </w:r>
            <w:r w:rsidRPr="00365BAC">
              <w:rPr>
                <w:rFonts w:ascii="ＭＳ ゴシック" w:eastAsia="ＭＳ ゴシック" w:hAnsi="ＭＳ ゴシック" w:hint="eastAsia"/>
                <w:sz w:val="12"/>
                <w:szCs w:val="12"/>
              </w:rPr>
              <w:t>(12)</w:t>
            </w:r>
          </w:p>
        </w:tc>
        <w:tc>
          <w:tcPr>
            <w:tcW w:w="1418" w:type="dxa"/>
          </w:tcPr>
          <w:p w14:paraId="1AC85F01" w14:textId="77777777" w:rsidR="007D6755" w:rsidRPr="007D6755" w:rsidRDefault="007D6755" w:rsidP="007D6755">
            <w:pPr>
              <w:adjustRightInd w:val="0"/>
              <w:spacing w:line="0" w:lineRule="atLeast"/>
              <w:ind w:left="91" w:hanging="91"/>
              <w:contextualSpacing/>
              <w:jc w:val="left"/>
              <w:rPr>
                <w:rFonts w:ascii="ＭＳ ゴシック" w:eastAsia="ＭＳ ゴシック" w:hAnsi="ＭＳ ゴシック"/>
                <w:color w:val="000000" w:themeColor="text1"/>
                <w:sz w:val="12"/>
                <w:szCs w:val="12"/>
              </w:rPr>
            </w:pPr>
            <w:r w:rsidRPr="007D6755">
              <w:rPr>
                <w:rFonts w:ascii="ＭＳ ゴシック" w:eastAsia="ＭＳ ゴシック" w:hAnsi="ＭＳ ゴシック" w:hint="eastAsia"/>
                <w:color w:val="000000" w:themeColor="text1"/>
                <w:sz w:val="12"/>
                <w:szCs w:val="12"/>
              </w:rPr>
              <w:t>虐待防止のための指針</w:t>
            </w:r>
          </w:p>
        </w:tc>
      </w:tr>
      <w:tr w:rsidR="00E9120C" w:rsidRPr="007A2244" w14:paraId="249D6B56" w14:textId="77777777" w:rsidTr="00E9120C">
        <w:tc>
          <w:tcPr>
            <w:tcW w:w="940" w:type="dxa"/>
            <w:vMerge/>
            <w:shd w:val="clear" w:color="auto" w:fill="FFFFFF" w:themeFill="background1"/>
          </w:tcPr>
          <w:p w14:paraId="2D249A0C" w14:textId="77777777" w:rsidR="00E9120C" w:rsidRPr="007A2244" w:rsidRDefault="00E9120C" w:rsidP="00E9120C">
            <w:pPr>
              <w:spacing w:line="0" w:lineRule="atLeast"/>
              <w:jc w:val="left"/>
              <w:rPr>
                <w:rFonts w:ascii="ＭＳ ゴシック" w:eastAsia="ＭＳ ゴシック" w:hAnsi="ＭＳ ゴシック"/>
                <w:sz w:val="16"/>
                <w:szCs w:val="16"/>
              </w:rPr>
            </w:pPr>
          </w:p>
        </w:tc>
        <w:tc>
          <w:tcPr>
            <w:tcW w:w="6237" w:type="dxa"/>
            <w:tcBorders>
              <w:bottom w:val="dotted" w:sz="4" w:space="0" w:color="auto"/>
            </w:tcBorders>
            <w:shd w:val="clear" w:color="auto" w:fill="auto"/>
          </w:tcPr>
          <w:p w14:paraId="7036864A" w14:textId="77777777" w:rsidR="00E9120C" w:rsidRPr="00E9120C" w:rsidRDefault="00E9120C" w:rsidP="00E9120C">
            <w:pPr>
              <w:autoSpaceDE w:val="0"/>
              <w:autoSpaceDN w:val="0"/>
              <w:adjustRightInd w:val="0"/>
              <w:spacing w:line="220" w:lineRule="exact"/>
              <w:ind w:left="160" w:hangingChars="100" w:hanging="160"/>
              <w:jc w:val="left"/>
              <w:rPr>
                <w:rFonts w:ascii="ＭＳ ゴシック" w:eastAsia="ＭＳ ゴシック" w:hAnsi="ＭＳ ゴシック" w:cs="ＭＳ 明朝"/>
                <w:color w:val="000000"/>
                <w:sz w:val="16"/>
                <w:szCs w:val="16"/>
              </w:rPr>
            </w:pPr>
            <w:r w:rsidRPr="00E9120C">
              <w:rPr>
                <w:rFonts w:ascii="ＭＳ ゴシック" w:eastAsia="ＭＳ ゴシック" w:hAnsi="ＭＳ ゴシック" w:cs="ＭＳ 明朝" w:hint="eastAsia"/>
                <w:color w:val="000000"/>
                <w:sz w:val="16"/>
                <w:szCs w:val="16"/>
              </w:rPr>
              <w:t>③　従業者に対し、虐待の防止のための研修を定期的に実施していますか。</w:t>
            </w:r>
          </w:p>
          <w:tbl>
            <w:tblPr>
              <w:tblStyle w:val="a3"/>
              <w:tblpPr w:leftFromText="142" w:rightFromText="142" w:vertAnchor="text" w:horzAnchor="margin" w:tblpY="271"/>
              <w:tblOverlap w:val="never"/>
              <w:tblW w:w="6251" w:type="dxa"/>
              <w:tblLayout w:type="fixed"/>
              <w:tblLook w:val="04A0" w:firstRow="1" w:lastRow="0" w:firstColumn="1" w:lastColumn="0" w:noHBand="0" w:noVBand="1"/>
            </w:tblPr>
            <w:tblGrid>
              <w:gridCol w:w="6251"/>
            </w:tblGrid>
            <w:tr w:rsidR="00E9120C" w:rsidRPr="00E9120C" w14:paraId="5A234DE8" w14:textId="77777777" w:rsidTr="00E9120C">
              <w:trPr>
                <w:trHeight w:val="1020"/>
              </w:trPr>
              <w:tc>
                <w:tcPr>
                  <w:tcW w:w="6251" w:type="dxa"/>
                </w:tcPr>
                <w:p w14:paraId="76CAAD1B" w14:textId="77777777" w:rsidR="00E9120C" w:rsidRPr="00E9120C" w:rsidRDefault="00E9120C" w:rsidP="00E9120C">
                  <w:pPr>
                    <w:adjustRightInd w:val="0"/>
                    <w:spacing w:line="0" w:lineRule="atLeast"/>
                    <w:contextualSpacing/>
                    <w:jc w:val="left"/>
                    <w:rPr>
                      <w:rFonts w:ascii="ＭＳ ゴシック" w:eastAsia="ＭＳ ゴシック" w:hAnsi="ＭＳ ゴシック"/>
                      <w:color w:val="000000" w:themeColor="text1"/>
                      <w:sz w:val="12"/>
                      <w:szCs w:val="12"/>
                    </w:rPr>
                  </w:pPr>
                  <w:r w:rsidRPr="00E9120C">
                    <w:rPr>
                      <w:rFonts w:ascii="ＭＳ ゴシック" w:eastAsia="ＭＳ ゴシック" w:hAnsi="ＭＳ ゴシック" w:cs="ＭＳ 明朝" w:hint="eastAsia"/>
                      <w:color w:val="000000"/>
                      <w:sz w:val="12"/>
                      <w:szCs w:val="12"/>
                    </w:rPr>
                    <w:t xml:space="preserve">※　</w:t>
                  </w:r>
                  <w:r w:rsidRPr="00E9120C">
                    <w:rPr>
                      <w:rFonts w:ascii="ＭＳ ゴシック" w:eastAsia="ＭＳ ゴシック" w:hAnsi="ＭＳ ゴシック" w:hint="eastAsia"/>
                      <w:color w:val="000000" w:themeColor="text1"/>
                      <w:sz w:val="12"/>
                      <w:szCs w:val="12"/>
                    </w:rPr>
                    <w:t>従業者に対する虐待の防止のための研修の内容としては、虐待等の防止に関する基礎的内容等のの適切な知識を普及・啓発するものであるとともに、当該指定訪問入浴介護事業所における指針に基づき、虐待の防止の徹底を行うものとします。</w:t>
                  </w:r>
                </w:p>
                <w:p w14:paraId="585FD81F" w14:textId="77777777" w:rsidR="00E9120C" w:rsidRPr="00E9120C" w:rsidRDefault="00E9120C" w:rsidP="00E9120C">
                  <w:pPr>
                    <w:adjustRightInd w:val="0"/>
                    <w:spacing w:line="0" w:lineRule="atLeast"/>
                    <w:contextualSpacing/>
                    <w:jc w:val="left"/>
                    <w:rPr>
                      <w:rFonts w:ascii="ＭＳ ゴシック" w:eastAsia="ＭＳ ゴシック" w:hAnsi="ＭＳ ゴシック"/>
                      <w:color w:val="000000" w:themeColor="text1"/>
                      <w:sz w:val="12"/>
                      <w:szCs w:val="12"/>
                    </w:rPr>
                  </w:pPr>
                  <w:r w:rsidRPr="00E9120C">
                    <w:rPr>
                      <w:rFonts w:ascii="ＭＳ ゴシック" w:eastAsia="ＭＳ ゴシック" w:hAnsi="ＭＳ ゴシック" w:hint="eastAsia"/>
                      <w:color w:val="000000" w:themeColor="text1"/>
                      <w:sz w:val="12"/>
                      <w:szCs w:val="12"/>
                    </w:rPr>
                    <w:t xml:space="preserve">　職員教育を組織的に徹底させていくためには、当該指定訪問入浴介護事業所が指針に基づいた研修プログラムを作成し、定期的な研修（年1回以上）を実施するとともに、新規採用時には必ず虐待の防止のための研修を実施することが重要です。</w:t>
                  </w:r>
                </w:p>
                <w:p w14:paraId="6FF30C14" w14:textId="77777777" w:rsidR="00E9120C" w:rsidRPr="00E9120C" w:rsidRDefault="00E9120C" w:rsidP="00E9120C">
                  <w:pPr>
                    <w:autoSpaceDE w:val="0"/>
                    <w:autoSpaceDN w:val="0"/>
                    <w:adjustRightInd w:val="0"/>
                    <w:spacing w:line="220" w:lineRule="exact"/>
                    <w:jc w:val="left"/>
                    <w:rPr>
                      <w:rFonts w:ascii="ＭＳ ゴシック" w:eastAsia="ＭＳ ゴシック" w:hAnsi="ＭＳ ゴシック" w:cs="ＭＳ 明朝"/>
                      <w:color w:val="000000"/>
                      <w:sz w:val="12"/>
                      <w:szCs w:val="12"/>
                    </w:rPr>
                  </w:pPr>
                  <w:r w:rsidRPr="00E9120C">
                    <w:rPr>
                      <w:rFonts w:ascii="ＭＳ ゴシック" w:eastAsia="ＭＳ ゴシック" w:hAnsi="ＭＳ ゴシック" w:hint="eastAsia"/>
                      <w:color w:val="000000" w:themeColor="text1"/>
                      <w:sz w:val="12"/>
                      <w:szCs w:val="12"/>
                    </w:rPr>
                    <w:t xml:space="preserve">　また研修の実施内容についても記録することが必要です。研修の実施は事業所内での研修で差し支えありません。</w:t>
                  </w:r>
                </w:p>
              </w:tc>
            </w:tr>
          </w:tbl>
          <w:p w14:paraId="177093D4" w14:textId="77777777" w:rsidR="00E9120C" w:rsidRPr="00E9120C" w:rsidRDefault="00E9120C" w:rsidP="00E9120C">
            <w:pPr>
              <w:autoSpaceDE w:val="0"/>
              <w:autoSpaceDN w:val="0"/>
              <w:adjustRightInd w:val="0"/>
              <w:spacing w:line="220" w:lineRule="exact"/>
              <w:ind w:left="120" w:hangingChars="100" w:hanging="120"/>
              <w:jc w:val="left"/>
              <w:rPr>
                <w:rFonts w:ascii="ＭＳ ゴシック" w:eastAsia="ＭＳ ゴシック" w:hAnsi="ＭＳ ゴシック" w:cs="ＭＳ 明朝"/>
                <w:color w:val="000000"/>
                <w:sz w:val="12"/>
                <w:szCs w:val="12"/>
              </w:rPr>
            </w:pPr>
          </w:p>
        </w:tc>
        <w:tc>
          <w:tcPr>
            <w:tcW w:w="1134" w:type="dxa"/>
            <w:tcBorders>
              <w:bottom w:val="nil"/>
            </w:tcBorders>
          </w:tcPr>
          <w:p w14:paraId="54E3D79F" w14:textId="77777777" w:rsidR="00E9120C" w:rsidRPr="00E9120C" w:rsidRDefault="00E9120C" w:rsidP="00E9120C">
            <w:pPr>
              <w:adjustRightInd w:val="0"/>
              <w:spacing w:line="0" w:lineRule="atLeast"/>
              <w:ind w:left="76" w:hanging="76"/>
              <w:contextualSpacing/>
              <w:jc w:val="center"/>
              <w:rPr>
                <w:rFonts w:ascii="ＭＳ ゴシック" w:eastAsia="ＭＳ ゴシック" w:hAnsi="ＭＳ ゴシック"/>
                <w:color w:val="000000" w:themeColor="text1"/>
                <w:w w:val="83"/>
                <w:sz w:val="12"/>
                <w:szCs w:val="12"/>
              </w:rPr>
            </w:pPr>
            <w:r w:rsidRPr="00820090">
              <w:rPr>
                <w:rFonts w:ascii="ＭＳ ゴシック" w:eastAsia="ＭＳ ゴシック" w:hAnsi="ＭＳ ゴシック" w:hint="eastAsia"/>
                <w:sz w:val="14"/>
                <w:szCs w:val="14"/>
              </w:rPr>
              <w:t>はい・いいえ</w:t>
            </w:r>
          </w:p>
        </w:tc>
        <w:tc>
          <w:tcPr>
            <w:tcW w:w="1417" w:type="dxa"/>
          </w:tcPr>
          <w:p w14:paraId="43D3E406" w14:textId="77777777" w:rsidR="00E9120C" w:rsidRPr="00365BAC" w:rsidRDefault="00E9120C" w:rsidP="00E8444D">
            <w:pPr>
              <w:adjustRightInd w:val="0"/>
              <w:spacing w:line="0" w:lineRule="atLeast"/>
              <w:ind w:left="91" w:hanging="91"/>
              <w:contextualSpacing/>
              <w:jc w:val="left"/>
              <w:rPr>
                <w:rFonts w:ascii="ＭＳ ゴシック" w:eastAsia="ＭＳ ゴシック" w:hAnsi="ＭＳ ゴシック" w:cs="ＭＳ 明朝"/>
                <w:color w:val="000000"/>
                <w:sz w:val="12"/>
                <w:szCs w:val="12"/>
              </w:rPr>
            </w:pPr>
            <w:r w:rsidRPr="00365BAC">
              <w:rPr>
                <w:rFonts w:ascii="ＭＳ ゴシック" w:eastAsia="ＭＳ ゴシック" w:hAnsi="ＭＳ ゴシック" w:hint="eastAsia"/>
                <w:color w:val="000000" w:themeColor="text1"/>
                <w:sz w:val="12"/>
                <w:szCs w:val="12"/>
              </w:rPr>
              <w:t>条例</w:t>
            </w:r>
            <w:r w:rsidRPr="00365BAC">
              <w:rPr>
                <w:rFonts w:ascii="ＭＳ ゴシック" w:eastAsia="ＭＳ ゴシック" w:hAnsi="ＭＳ ゴシック" w:cs="ＭＳ 明朝" w:hint="eastAsia"/>
                <w:color w:val="000000"/>
                <w:sz w:val="12"/>
                <w:szCs w:val="12"/>
              </w:rPr>
              <w:t>第80条(第40条の2第3号準用)</w:t>
            </w:r>
          </w:p>
          <w:p w14:paraId="32DF9E49" w14:textId="77777777" w:rsidR="00E9120C" w:rsidRPr="00365BAC" w:rsidRDefault="00E9120C" w:rsidP="00E8444D">
            <w:pPr>
              <w:autoSpaceDE w:val="0"/>
              <w:autoSpaceDN w:val="0"/>
              <w:spacing w:line="0" w:lineRule="atLeast"/>
              <w:ind w:left="137" w:hanging="137"/>
              <w:jc w:val="left"/>
              <w:rPr>
                <w:rFonts w:ascii="ＭＳ ゴシック" w:eastAsia="ＭＳ ゴシック" w:hAnsi="ＭＳ ゴシック"/>
                <w:sz w:val="12"/>
                <w:szCs w:val="12"/>
              </w:rPr>
            </w:pPr>
            <w:r w:rsidRPr="00365BAC">
              <w:rPr>
                <w:rFonts w:ascii="ＭＳ ゴシック" w:eastAsia="ＭＳ ゴシック" w:hAnsi="ＭＳ ゴシック" w:hint="eastAsia"/>
                <w:sz w:val="12"/>
                <w:szCs w:val="12"/>
              </w:rPr>
              <w:t>平18厚令34</w:t>
            </w:r>
          </w:p>
          <w:p w14:paraId="47C823C5" w14:textId="77777777" w:rsidR="00E9120C" w:rsidRPr="00365BAC" w:rsidRDefault="00E9120C" w:rsidP="00E8444D">
            <w:pPr>
              <w:autoSpaceDE w:val="0"/>
              <w:autoSpaceDN w:val="0"/>
              <w:adjustRightInd w:val="0"/>
              <w:spacing w:line="0" w:lineRule="atLeast"/>
              <w:ind w:left="91" w:hanging="91"/>
              <w:contextualSpacing/>
              <w:jc w:val="left"/>
              <w:rPr>
                <w:rFonts w:ascii="ＭＳ ゴシック" w:eastAsia="ＭＳ ゴシック" w:hAnsi="ＭＳ ゴシック"/>
                <w:sz w:val="12"/>
                <w:szCs w:val="12"/>
              </w:rPr>
            </w:pPr>
            <w:r w:rsidRPr="00365BAC">
              <w:rPr>
                <w:rFonts w:ascii="ＭＳ ゴシック" w:eastAsia="ＭＳ ゴシック" w:hAnsi="ＭＳ ゴシック" w:hint="eastAsia"/>
                <w:sz w:val="12"/>
                <w:szCs w:val="12"/>
              </w:rPr>
              <w:t>第</w:t>
            </w:r>
            <w:r w:rsidR="00286443" w:rsidRPr="00365BAC">
              <w:rPr>
                <w:rFonts w:ascii="ＭＳ ゴシック" w:eastAsia="ＭＳ ゴシック" w:hAnsi="ＭＳ ゴシック" w:hint="eastAsia"/>
                <w:sz w:val="12"/>
                <w:szCs w:val="12"/>
              </w:rPr>
              <w:t>61</w:t>
            </w:r>
            <w:r w:rsidRPr="00365BAC">
              <w:rPr>
                <w:rFonts w:ascii="ＭＳ ゴシック" w:eastAsia="ＭＳ ゴシック" w:hAnsi="ＭＳ ゴシック" w:hint="eastAsia"/>
                <w:sz w:val="12"/>
                <w:szCs w:val="12"/>
              </w:rPr>
              <w:t>条（第3条の38の2準用）</w:t>
            </w:r>
          </w:p>
          <w:p w14:paraId="641120D2" w14:textId="19BEA7E1" w:rsidR="00E9120C" w:rsidRPr="00365BAC" w:rsidRDefault="00E9120C" w:rsidP="00E8444D">
            <w:pPr>
              <w:adjustRightInd w:val="0"/>
              <w:spacing w:line="0" w:lineRule="atLeast"/>
              <w:ind w:left="91" w:hanging="91"/>
              <w:contextualSpacing/>
              <w:jc w:val="left"/>
              <w:rPr>
                <w:rFonts w:ascii="ＭＳ ゴシック" w:eastAsia="ＭＳ ゴシック" w:hAnsi="ＭＳ ゴシック"/>
                <w:color w:val="000000" w:themeColor="text1"/>
                <w:sz w:val="12"/>
                <w:szCs w:val="12"/>
              </w:rPr>
            </w:pPr>
            <w:r w:rsidRPr="00365BAC">
              <w:rPr>
                <w:rFonts w:ascii="ＭＳ ゴシック" w:eastAsia="ＭＳ ゴシック" w:hAnsi="ＭＳ ゴシック" w:hint="eastAsia"/>
                <w:sz w:val="12"/>
                <w:szCs w:val="12"/>
              </w:rPr>
              <w:t>平18－0331004号第3</w:t>
            </w:r>
            <w:r w:rsidR="00E8444D" w:rsidRPr="00365BAC">
              <w:rPr>
                <w:rFonts w:ascii="ＭＳ ゴシック" w:eastAsia="ＭＳ ゴシック" w:hAnsi="ＭＳ ゴシック" w:hint="eastAsia"/>
                <w:sz w:val="12"/>
                <w:szCs w:val="12"/>
              </w:rPr>
              <w:t>の</w:t>
            </w:r>
            <w:r w:rsidRPr="00365BAC">
              <w:rPr>
                <w:rFonts w:ascii="ＭＳ ゴシック" w:eastAsia="ＭＳ ゴシック" w:hAnsi="ＭＳ ゴシック" w:hint="eastAsia"/>
                <w:sz w:val="12"/>
                <w:szCs w:val="12"/>
              </w:rPr>
              <w:t>二のニ</w:t>
            </w:r>
            <w:r w:rsidR="00E8444D" w:rsidRPr="00365BAC">
              <w:rPr>
                <w:rFonts w:ascii="ＭＳ ゴシック" w:eastAsia="ＭＳ ゴシック" w:hAnsi="ＭＳ ゴシック" w:hint="eastAsia"/>
                <w:sz w:val="12"/>
                <w:szCs w:val="12"/>
              </w:rPr>
              <w:t>の</w:t>
            </w:r>
            <w:r w:rsidRPr="00365BAC">
              <w:rPr>
                <w:rFonts w:ascii="ＭＳ ゴシック" w:eastAsia="ＭＳ ゴシック" w:hAnsi="ＭＳ ゴシック" w:hint="eastAsia"/>
                <w:sz w:val="12"/>
                <w:szCs w:val="12"/>
              </w:rPr>
              <w:t>3</w:t>
            </w:r>
            <w:r w:rsidR="00E8444D" w:rsidRPr="00365BAC">
              <w:rPr>
                <w:rFonts w:ascii="ＭＳ ゴシック" w:eastAsia="ＭＳ ゴシック" w:hAnsi="ＭＳ ゴシック" w:hint="eastAsia"/>
                <w:sz w:val="12"/>
                <w:szCs w:val="12"/>
              </w:rPr>
              <w:t>の</w:t>
            </w:r>
            <w:r w:rsidRPr="00365BAC">
              <w:rPr>
                <w:rFonts w:ascii="ＭＳ ゴシック" w:eastAsia="ＭＳ ゴシック" w:hAnsi="ＭＳ ゴシック" w:hint="eastAsia"/>
                <w:sz w:val="12"/>
                <w:szCs w:val="12"/>
              </w:rPr>
              <w:t>(12)</w:t>
            </w:r>
          </w:p>
        </w:tc>
        <w:tc>
          <w:tcPr>
            <w:tcW w:w="1418" w:type="dxa"/>
          </w:tcPr>
          <w:p w14:paraId="0024F37B" w14:textId="77777777" w:rsidR="00E9120C" w:rsidRPr="00E9120C" w:rsidRDefault="00E9120C" w:rsidP="00E9120C">
            <w:pPr>
              <w:adjustRightInd w:val="0"/>
              <w:spacing w:line="0" w:lineRule="atLeast"/>
              <w:ind w:left="91" w:hanging="91"/>
              <w:contextualSpacing/>
              <w:jc w:val="left"/>
              <w:rPr>
                <w:rFonts w:ascii="ＭＳ ゴシック" w:eastAsia="ＭＳ ゴシック" w:hAnsi="ＭＳ ゴシック"/>
                <w:color w:val="000000" w:themeColor="text1"/>
                <w:sz w:val="12"/>
                <w:szCs w:val="12"/>
              </w:rPr>
            </w:pPr>
            <w:r w:rsidRPr="00E9120C">
              <w:rPr>
                <w:rFonts w:ascii="ＭＳ ゴシック" w:eastAsia="ＭＳ ゴシック" w:hAnsi="ＭＳ ゴシック" w:hint="eastAsia"/>
                <w:color w:val="000000" w:themeColor="text1"/>
                <w:sz w:val="12"/>
                <w:szCs w:val="12"/>
              </w:rPr>
              <w:t>虐待防止のための研修記録</w:t>
            </w:r>
          </w:p>
        </w:tc>
      </w:tr>
      <w:tr w:rsidR="00E9120C" w:rsidRPr="007A2244" w14:paraId="411B5755" w14:textId="77777777" w:rsidTr="00E9120C">
        <w:tc>
          <w:tcPr>
            <w:tcW w:w="940" w:type="dxa"/>
            <w:vMerge/>
            <w:shd w:val="clear" w:color="auto" w:fill="FFFFFF" w:themeFill="background1"/>
          </w:tcPr>
          <w:p w14:paraId="462B77D1" w14:textId="77777777" w:rsidR="00E9120C" w:rsidRPr="007A2244" w:rsidRDefault="00E9120C" w:rsidP="00E9120C">
            <w:pPr>
              <w:spacing w:line="0" w:lineRule="atLeast"/>
              <w:jc w:val="left"/>
              <w:rPr>
                <w:rFonts w:ascii="ＭＳ ゴシック" w:eastAsia="ＭＳ ゴシック" w:hAnsi="ＭＳ ゴシック"/>
                <w:sz w:val="16"/>
                <w:szCs w:val="16"/>
              </w:rPr>
            </w:pPr>
          </w:p>
        </w:tc>
        <w:tc>
          <w:tcPr>
            <w:tcW w:w="6237" w:type="dxa"/>
            <w:tcBorders>
              <w:bottom w:val="dotted" w:sz="4" w:space="0" w:color="auto"/>
            </w:tcBorders>
            <w:shd w:val="clear" w:color="auto" w:fill="auto"/>
          </w:tcPr>
          <w:p w14:paraId="0CA07049" w14:textId="77777777" w:rsidR="00E9120C" w:rsidRPr="00E9120C" w:rsidRDefault="00E9120C" w:rsidP="00E9120C">
            <w:pPr>
              <w:adjustRightInd w:val="0"/>
              <w:spacing w:line="0" w:lineRule="atLeast"/>
              <w:contextualSpacing/>
              <w:jc w:val="left"/>
              <w:rPr>
                <w:rFonts w:ascii="ＭＳ ゴシック" w:eastAsia="ＭＳ ゴシック" w:hAnsi="ＭＳ ゴシック"/>
                <w:color w:val="000000" w:themeColor="text1"/>
                <w:sz w:val="16"/>
                <w:szCs w:val="16"/>
              </w:rPr>
            </w:pPr>
            <w:r w:rsidRPr="00E9120C">
              <w:rPr>
                <w:rFonts w:ascii="ＭＳ ゴシック" w:eastAsia="ＭＳ ゴシック" w:hAnsi="ＭＳ ゴシック" w:hint="eastAsia"/>
                <w:color w:val="000000" w:themeColor="text1"/>
                <w:sz w:val="16"/>
                <w:szCs w:val="16"/>
              </w:rPr>
              <w:t>④　①～③に掲げる措置を適切に実施するための担当者を置いていますか。</w:t>
            </w:r>
          </w:p>
          <w:tbl>
            <w:tblPr>
              <w:tblStyle w:val="a3"/>
              <w:tblpPr w:leftFromText="142" w:rightFromText="142" w:vertAnchor="text" w:horzAnchor="margin" w:tblpY="331"/>
              <w:tblOverlap w:val="never"/>
              <w:tblW w:w="6115" w:type="dxa"/>
              <w:tblLayout w:type="fixed"/>
              <w:tblLook w:val="04A0" w:firstRow="1" w:lastRow="0" w:firstColumn="1" w:lastColumn="0" w:noHBand="0" w:noVBand="1"/>
            </w:tblPr>
            <w:tblGrid>
              <w:gridCol w:w="6115"/>
            </w:tblGrid>
            <w:tr w:rsidR="00E9120C" w:rsidRPr="00E9120C" w14:paraId="60CE78E1" w14:textId="77777777" w:rsidTr="00E9120C">
              <w:trPr>
                <w:trHeight w:val="441"/>
              </w:trPr>
              <w:tc>
                <w:tcPr>
                  <w:tcW w:w="6115" w:type="dxa"/>
                </w:tcPr>
                <w:p w14:paraId="02004E74" w14:textId="77777777" w:rsidR="00E9120C" w:rsidRPr="00E9120C" w:rsidRDefault="00E9120C" w:rsidP="00E9120C">
                  <w:pPr>
                    <w:adjustRightInd w:val="0"/>
                    <w:spacing w:line="0" w:lineRule="atLeast"/>
                    <w:contextualSpacing/>
                    <w:jc w:val="left"/>
                    <w:rPr>
                      <w:rFonts w:ascii="ＭＳ ゴシック" w:eastAsia="ＭＳ ゴシック" w:hAnsi="ＭＳ ゴシック"/>
                      <w:color w:val="000000" w:themeColor="text1"/>
                      <w:sz w:val="12"/>
                      <w:szCs w:val="12"/>
                    </w:rPr>
                  </w:pPr>
                  <w:r w:rsidRPr="00E9120C">
                    <w:rPr>
                      <w:rFonts w:ascii="ＭＳ ゴシック" w:eastAsia="ＭＳ ゴシック" w:hAnsi="ＭＳ ゴシック" w:hint="eastAsia"/>
                      <w:color w:val="000000" w:themeColor="text1"/>
                      <w:sz w:val="12"/>
                      <w:szCs w:val="12"/>
                    </w:rPr>
                    <w:t>※　事業所における虐待を防止するための体制として、①から③までに掲げる措置を適切に実施するため、専任の担当者を置くことが必要です。当該担当者としては、虐待防止検討委員会の責任者と同一の従業者が務めることが望ましいです。</w:t>
                  </w:r>
                </w:p>
              </w:tc>
            </w:tr>
          </w:tbl>
          <w:p w14:paraId="6C00272E" w14:textId="77777777" w:rsidR="00E9120C" w:rsidRPr="00E9120C" w:rsidRDefault="00E9120C" w:rsidP="00E9120C">
            <w:pPr>
              <w:adjustRightInd w:val="0"/>
              <w:spacing w:line="0" w:lineRule="atLeast"/>
              <w:contextualSpacing/>
              <w:jc w:val="left"/>
              <w:rPr>
                <w:rFonts w:ascii="ＭＳ ゴシック" w:eastAsia="ＭＳ ゴシック" w:hAnsi="ＭＳ ゴシック"/>
                <w:color w:val="000000" w:themeColor="text1"/>
                <w:sz w:val="16"/>
                <w:szCs w:val="16"/>
              </w:rPr>
            </w:pPr>
          </w:p>
        </w:tc>
        <w:tc>
          <w:tcPr>
            <w:tcW w:w="1134" w:type="dxa"/>
            <w:tcBorders>
              <w:bottom w:val="nil"/>
            </w:tcBorders>
          </w:tcPr>
          <w:p w14:paraId="5CEBFF94" w14:textId="77777777" w:rsidR="00E9120C" w:rsidRPr="00E9120C" w:rsidRDefault="00E9120C" w:rsidP="00E9120C">
            <w:pPr>
              <w:adjustRightInd w:val="0"/>
              <w:spacing w:line="0" w:lineRule="atLeast"/>
              <w:ind w:left="76" w:hanging="76"/>
              <w:contextualSpacing/>
              <w:jc w:val="center"/>
              <w:rPr>
                <w:rFonts w:ascii="ＭＳ ゴシック" w:eastAsia="ＭＳ ゴシック" w:hAnsi="ＭＳ ゴシック"/>
                <w:color w:val="000000" w:themeColor="text1"/>
                <w:w w:val="83"/>
                <w:sz w:val="12"/>
                <w:szCs w:val="12"/>
              </w:rPr>
            </w:pPr>
            <w:r w:rsidRPr="00820090">
              <w:rPr>
                <w:rFonts w:ascii="ＭＳ ゴシック" w:eastAsia="ＭＳ ゴシック" w:hAnsi="ＭＳ ゴシック" w:hint="eastAsia"/>
                <w:sz w:val="14"/>
                <w:szCs w:val="14"/>
              </w:rPr>
              <w:t>はい・いいえ</w:t>
            </w:r>
          </w:p>
        </w:tc>
        <w:tc>
          <w:tcPr>
            <w:tcW w:w="1417" w:type="dxa"/>
          </w:tcPr>
          <w:p w14:paraId="64B8B1F2" w14:textId="77777777" w:rsidR="00E9120C" w:rsidRPr="00365BAC" w:rsidRDefault="00E9120C" w:rsidP="00E8444D">
            <w:pPr>
              <w:adjustRightInd w:val="0"/>
              <w:spacing w:line="0" w:lineRule="atLeast"/>
              <w:ind w:left="91" w:hanging="91"/>
              <w:contextualSpacing/>
              <w:jc w:val="left"/>
              <w:rPr>
                <w:rFonts w:ascii="ＭＳ ゴシック" w:eastAsia="ＭＳ ゴシック" w:hAnsi="ＭＳ ゴシック" w:cs="ＭＳ 明朝"/>
                <w:color w:val="000000"/>
                <w:sz w:val="12"/>
                <w:szCs w:val="12"/>
              </w:rPr>
            </w:pPr>
            <w:r w:rsidRPr="00365BAC">
              <w:rPr>
                <w:rFonts w:ascii="ＭＳ ゴシック" w:eastAsia="ＭＳ ゴシック" w:hAnsi="ＭＳ ゴシック" w:hint="eastAsia"/>
                <w:color w:val="000000" w:themeColor="text1"/>
                <w:sz w:val="12"/>
                <w:szCs w:val="12"/>
              </w:rPr>
              <w:t>条例</w:t>
            </w:r>
            <w:r w:rsidRPr="00365BAC">
              <w:rPr>
                <w:rFonts w:ascii="ＭＳ ゴシック" w:eastAsia="ＭＳ ゴシック" w:hAnsi="ＭＳ ゴシック" w:cs="ＭＳ 明朝" w:hint="eastAsia"/>
                <w:color w:val="000000"/>
                <w:sz w:val="12"/>
                <w:szCs w:val="12"/>
              </w:rPr>
              <w:t>第80条(第40条の2第4号準用)</w:t>
            </w:r>
          </w:p>
          <w:p w14:paraId="1C8F814F" w14:textId="77777777" w:rsidR="00E9120C" w:rsidRPr="00365BAC" w:rsidRDefault="00E9120C" w:rsidP="00E8444D">
            <w:pPr>
              <w:autoSpaceDE w:val="0"/>
              <w:autoSpaceDN w:val="0"/>
              <w:spacing w:line="0" w:lineRule="atLeast"/>
              <w:ind w:left="137" w:hanging="137"/>
              <w:jc w:val="left"/>
              <w:rPr>
                <w:rFonts w:ascii="ＭＳ ゴシック" w:eastAsia="ＭＳ ゴシック" w:hAnsi="ＭＳ ゴシック"/>
                <w:sz w:val="12"/>
                <w:szCs w:val="12"/>
              </w:rPr>
            </w:pPr>
            <w:r w:rsidRPr="00365BAC">
              <w:rPr>
                <w:rFonts w:ascii="ＭＳ ゴシック" w:eastAsia="ＭＳ ゴシック" w:hAnsi="ＭＳ ゴシック" w:hint="eastAsia"/>
                <w:sz w:val="12"/>
                <w:szCs w:val="12"/>
              </w:rPr>
              <w:t>平18厚令34</w:t>
            </w:r>
          </w:p>
          <w:p w14:paraId="486078DC" w14:textId="77777777" w:rsidR="00E9120C" w:rsidRPr="00365BAC" w:rsidRDefault="00E9120C" w:rsidP="00E8444D">
            <w:pPr>
              <w:autoSpaceDE w:val="0"/>
              <w:autoSpaceDN w:val="0"/>
              <w:adjustRightInd w:val="0"/>
              <w:spacing w:line="0" w:lineRule="atLeast"/>
              <w:ind w:left="91" w:hanging="91"/>
              <w:contextualSpacing/>
              <w:jc w:val="left"/>
              <w:rPr>
                <w:rFonts w:ascii="ＭＳ ゴシック" w:eastAsia="ＭＳ ゴシック" w:hAnsi="ＭＳ ゴシック"/>
                <w:sz w:val="12"/>
                <w:szCs w:val="12"/>
              </w:rPr>
            </w:pPr>
            <w:r w:rsidRPr="00365BAC">
              <w:rPr>
                <w:rFonts w:ascii="ＭＳ ゴシック" w:eastAsia="ＭＳ ゴシック" w:hAnsi="ＭＳ ゴシック" w:hint="eastAsia"/>
                <w:sz w:val="12"/>
                <w:szCs w:val="12"/>
              </w:rPr>
              <w:t>第</w:t>
            </w:r>
            <w:r w:rsidR="00286443" w:rsidRPr="00365BAC">
              <w:rPr>
                <w:rFonts w:ascii="ＭＳ ゴシック" w:eastAsia="ＭＳ ゴシック" w:hAnsi="ＭＳ ゴシック" w:hint="eastAsia"/>
                <w:sz w:val="12"/>
                <w:szCs w:val="12"/>
              </w:rPr>
              <w:t>61</w:t>
            </w:r>
            <w:r w:rsidRPr="00365BAC">
              <w:rPr>
                <w:rFonts w:ascii="ＭＳ ゴシック" w:eastAsia="ＭＳ ゴシック" w:hAnsi="ＭＳ ゴシック" w:hint="eastAsia"/>
                <w:sz w:val="12"/>
                <w:szCs w:val="12"/>
              </w:rPr>
              <w:t>条（第3条の38の2準用）</w:t>
            </w:r>
          </w:p>
          <w:p w14:paraId="38095C80" w14:textId="668C6614" w:rsidR="00E9120C" w:rsidRPr="00365BAC" w:rsidRDefault="00E9120C" w:rsidP="00E8444D">
            <w:pPr>
              <w:adjustRightInd w:val="0"/>
              <w:spacing w:line="0" w:lineRule="atLeast"/>
              <w:ind w:left="91" w:hanging="91"/>
              <w:contextualSpacing/>
              <w:jc w:val="left"/>
              <w:rPr>
                <w:rFonts w:ascii="ＭＳ ゴシック" w:eastAsia="ＭＳ ゴシック" w:hAnsi="ＭＳ ゴシック"/>
                <w:color w:val="000000" w:themeColor="text1"/>
                <w:sz w:val="12"/>
                <w:szCs w:val="12"/>
              </w:rPr>
            </w:pPr>
            <w:r w:rsidRPr="00365BAC">
              <w:rPr>
                <w:rFonts w:ascii="ＭＳ ゴシック" w:eastAsia="ＭＳ ゴシック" w:hAnsi="ＭＳ ゴシック" w:hint="eastAsia"/>
                <w:sz w:val="12"/>
                <w:szCs w:val="12"/>
              </w:rPr>
              <w:t>平18－0331004号第3</w:t>
            </w:r>
            <w:r w:rsidR="00E8444D" w:rsidRPr="00365BAC">
              <w:rPr>
                <w:rFonts w:ascii="ＭＳ ゴシック" w:eastAsia="ＭＳ ゴシック" w:hAnsi="ＭＳ ゴシック" w:hint="eastAsia"/>
                <w:sz w:val="12"/>
                <w:szCs w:val="12"/>
              </w:rPr>
              <w:t>の</w:t>
            </w:r>
            <w:r w:rsidRPr="00365BAC">
              <w:rPr>
                <w:rFonts w:ascii="ＭＳ ゴシック" w:eastAsia="ＭＳ ゴシック" w:hAnsi="ＭＳ ゴシック" w:hint="eastAsia"/>
                <w:sz w:val="12"/>
                <w:szCs w:val="12"/>
              </w:rPr>
              <w:t>二のニ</w:t>
            </w:r>
            <w:r w:rsidR="00E8444D" w:rsidRPr="00365BAC">
              <w:rPr>
                <w:rFonts w:ascii="ＭＳ ゴシック" w:eastAsia="ＭＳ ゴシック" w:hAnsi="ＭＳ ゴシック" w:hint="eastAsia"/>
                <w:sz w:val="12"/>
                <w:szCs w:val="12"/>
              </w:rPr>
              <w:t>の</w:t>
            </w:r>
            <w:r w:rsidRPr="00365BAC">
              <w:rPr>
                <w:rFonts w:ascii="ＭＳ ゴシック" w:eastAsia="ＭＳ ゴシック" w:hAnsi="ＭＳ ゴシック" w:hint="eastAsia"/>
                <w:sz w:val="12"/>
                <w:szCs w:val="12"/>
              </w:rPr>
              <w:t>3</w:t>
            </w:r>
            <w:r w:rsidR="00E8444D" w:rsidRPr="00365BAC">
              <w:rPr>
                <w:rFonts w:ascii="ＭＳ ゴシック" w:eastAsia="ＭＳ ゴシック" w:hAnsi="ＭＳ ゴシック" w:hint="eastAsia"/>
                <w:sz w:val="12"/>
                <w:szCs w:val="12"/>
              </w:rPr>
              <w:t>の</w:t>
            </w:r>
            <w:r w:rsidRPr="00365BAC">
              <w:rPr>
                <w:rFonts w:ascii="ＭＳ ゴシック" w:eastAsia="ＭＳ ゴシック" w:hAnsi="ＭＳ ゴシック" w:hint="eastAsia"/>
                <w:sz w:val="12"/>
                <w:szCs w:val="12"/>
              </w:rPr>
              <w:t>(12)</w:t>
            </w:r>
          </w:p>
        </w:tc>
        <w:tc>
          <w:tcPr>
            <w:tcW w:w="1418" w:type="dxa"/>
          </w:tcPr>
          <w:p w14:paraId="5A2E6667" w14:textId="77777777" w:rsidR="00E9120C" w:rsidRPr="00E9120C" w:rsidRDefault="00E9120C" w:rsidP="00E9120C">
            <w:pPr>
              <w:adjustRightInd w:val="0"/>
              <w:spacing w:line="0" w:lineRule="atLeast"/>
              <w:ind w:left="91" w:hanging="91"/>
              <w:contextualSpacing/>
              <w:jc w:val="left"/>
              <w:rPr>
                <w:rFonts w:ascii="ＭＳ ゴシック" w:eastAsia="ＭＳ ゴシック" w:hAnsi="ＭＳ ゴシック"/>
                <w:color w:val="000000" w:themeColor="text1"/>
                <w:sz w:val="12"/>
                <w:szCs w:val="12"/>
              </w:rPr>
            </w:pPr>
            <w:r w:rsidRPr="00E9120C">
              <w:rPr>
                <w:rFonts w:ascii="ＭＳ ゴシック" w:eastAsia="ＭＳ ゴシック" w:hAnsi="ＭＳ ゴシック" w:hint="eastAsia"/>
                <w:color w:val="000000" w:themeColor="text1"/>
                <w:sz w:val="12"/>
                <w:szCs w:val="12"/>
              </w:rPr>
              <w:t>辞令等</w:t>
            </w:r>
          </w:p>
        </w:tc>
      </w:tr>
      <w:tr w:rsidR="00E9120C" w:rsidRPr="007A2244" w14:paraId="0094A8AB" w14:textId="77777777" w:rsidTr="00E9120C">
        <w:tc>
          <w:tcPr>
            <w:tcW w:w="940" w:type="dxa"/>
            <w:vMerge/>
            <w:shd w:val="clear" w:color="auto" w:fill="FFFFFF" w:themeFill="background1"/>
          </w:tcPr>
          <w:p w14:paraId="50F23085" w14:textId="77777777" w:rsidR="00E9120C" w:rsidRPr="007A2244" w:rsidRDefault="00E9120C" w:rsidP="00E9120C">
            <w:pPr>
              <w:spacing w:line="0" w:lineRule="atLeast"/>
              <w:jc w:val="left"/>
              <w:rPr>
                <w:rFonts w:ascii="ＭＳ ゴシック" w:eastAsia="ＭＳ ゴシック" w:hAnsi="ＭＳ ゴシック"/>
                <w:sz w:val="16"/>
                <w:szCs w:val="16"/>
              </w:rPr>
            </w:pPr>
          </w:p>
        </w:tc>
        <w:tc>
          <w:tcPr>
            <w:tcW w:w="7371" w:type="dxa"/>
            <w:gridSpan w:val="2"/>
          </w:tcPr>
          <w:p w14:paraId="763C3395" w14:textId="77777777" w:rsidR="00E9120C" w:rsidRPr="00DC0E74" w:rsidRDefault="00E9120C" w:rsidP="00E9120C">
            <w:pPr>
              <w:autoSpaceDE w:val="0"/>
              <w:autoSpaceDN w:val="0"/>
              <w:spacing w:line="0" w:lineRule="atLeast"/>
              <w:ind w:left="91" w:hanging="91"/>
              <w:rPr>
                <w:rFonts w:ascii="ＭＳ ゴシック" w:eastAsia="ＭＳ ゴシック" w:hAnsi="ＭＳ ゴシック"/>
                <w:sz w:val="12"/>
                <w:szCs w:val="12"/>
              </w:rPr>
            </w:pPr>
            <w:r w:rsidRPr="00DC0E74">
              <w:rPr>
                <w:rFonts w:ascii="ＭＳ ゴシック" w:eastAsia="ＭＳ ゴシック" w:hAnsi="ＭＳ ゴシック" w:hint="eastAsia"/>
                <w:sz w:val="12"/>
                <w:szCs w:val="12"/>
              </w:rPr>
              <w:t>※　虐待防止検討委員会は、具体的には、次のような事項について検討することとします。その際、そこで得た</w:t>
            </w:r>
            <w:r>
              <w:rPr>
                <w:rFonts w:ascii="ＭＳ ゴシック" w:eastAsia="ＭＳ ゴシック" w:hAnsi="ＭＳ ゴシック" w:hint="eastAsia"/>
                <w:sz w:val="12"/>
                <w:szCs w:val="12"/>
              </w:rPr>
              <w:t>結果（事業所における虐待に対する体制、虐待等の再発防止策等）は</w:t>
            </w:r>
            <w:r w:rsidRPr="00DC0E74">
              <w:rPr>
                <w:rFonts w:ascii="ＭＳ ゴシック" w:eastAsia="ＭＳ ゴシック" w:hAnsi="ＭＳ ゴシック" w:hint="eastAsia"/>
                <w:sz w:val="12"/>
                <w:szCs w:val="12"/>
              </w:rPr>
              <w:t>従業者に周知徹底を図る必要があります。</w:t>
            </w:r>
          </w:p>
          <w:p w14:paraId="7E93D017" w14:textId="77777777" w:rsidR="00E9120C" w:rsidRPr="00DC0E74" w:rsidRDefault="00E9120C" w:rsidP="00E9120C">
            <w:pPr>
              <w:autoSpaceDE w:val="0"/>
              <w:autoSpaceDN w:val="0"/>
              <w:spacing w:line="0" w:lineRule="atLeast"/>
              <w:ind w:left="91" w:hanging="91"/>
              <w:rPr>
                <w:rFonts w:ascii="ＭＳ ゴシック" w:eastAsia="ＭＳ ゴシック" w:hAnsi="ＭＳ ゴシック"/>
                <w:sz w:val="12"/>
                <w:szCs w:val="12"/>
              </w:rPr>
            </w:pPr>
            <w:r w:rsidRPr="00DC0E74">
              <w:rPr>
                <w:rFonts w:ascii="ＭＳ ゴシック" w:eastAsia="ＭＳ ゴシック" w:hAnsi="ＭＳ ゴシック" w:hint="eastAsia"/>
                <w:sz w:val="12"/>
                <w:szCs w:val="12"/>
              </w:rPr>
              <w:t>ア　虐待防止検討委員会その他事業所内の組織に関すること</w:t>
            </w:r>
          </w:p>
          <w:p w14:paraId="07A2F107" w14:textId="77777777" w:rsidR="00E9120C" w:rsidRPr="00DC0E74" w:rsidRDefault="00E9120C" w:rsidP="00E9120C">
            <w:pPr>
              <w:autoSpaceDE w:val="0"/>
              <w:autoSpaceDN w:val="0"/>
              <w:spacing w:line="0" w:lineRule="atLeast"/>
              <w:ind w:left="91" w:hanging="91"/>
              <w:rPr>
                <w:rFonts w:ascii="ＭＳ ゴシック" w:eastAsia="ＭＳ ゴシック" w:hAnsi="ＭＳ ゴシック"/>
                <w:sz w:val="12"/>
                <w:szCs w:val="12"/>
              </w:rPr>
            </w:pPr>
            <w:r w:rsidRPr="00DC0E74">
              <w:rPr>
                <w:rFonts w:ascii="ＭＳ ゴシック" w:eastAsia="ＭＳ ゴシック" w:hAnsi="ＭＳ ゴシック" w:hint="eastAsia"/>
                <w:sz w:val="12"/>
                <w:szCs w:val="12"/>
              </w:rPr>
              <w:t>イ　虐待の防止のための指針の整備に関すること</w:t>
            </w:r>
          </w:p>
          <w:p w14:paraId="110557F6" w14:textId="77777777" w:rsidR="00E9120C" w:rsidRPr="00DC0E74" w:rsidRDefault="00E9120C" w:rsidP="00E9120C">
            <w:pPr>
              <w:autoSpaceDE w:val="0"/>
              <w:autoSpaceDN w:val="0"/>
              <w:spacing w:line="0" w:lineRule="atLeast"/>
              <w:ind w:left="91" w:hanging="91"/>
              <w:rPr>
                <w:rFonts w:ascii="ＭＳ ゴシック" w:eastAsia="ＭＳ ゴシック" w:hAnsi="ＭＳ ゴシック"/>
                <w:sz w:val="12"/>
                <w:szCs w:val="12"/>
              </w:rPr>
            </w:pPr>
            <w:r w:rsidRPr="00DC0E74">
              <w:rPr>
                <w:rFonts w:ascii="ＭＳ ゴシック" w:eastAsia="ＭＳ ゴシック" w:hAnsi="ＭＳ ゴシック" w:hint="eastAsia"/>
                <w:sz w:val="12"/>
                <w:szCs w:val="12"/>
              </w:rPr>
              <w:t>ウ 虐待の防止のための職員研修の内容に関すること</w:t>
            </w:r>
          </w:p>
          <w:p w14:paraId="150C379C" w14:textId="77777777" w:rsidR="00E9120C" w:rsidRPr="00DC0E74" w:rsidRDefault="00E9120C" w:rsidP="00E9120C">
            <w:pPr>
              <w:autoSpaceDE w:val="0"/>
              <w:autoSpaceDN w:val="0"/>
              <w:spacing w:line="0" w:lineRule="atLeast"/>
              <w:ind w:left="91" w:hanging="91"/>
              <w:rPr>
                <w:rFonts w:ascii="ＭＳ ゴシック" w:eastAsia="ＭＳ ゴシック" w:hAnsi="ＭＳ ゴシック"/>
                <w:sz w:val="12"/>
                <w:szCs w:val="12"/>
              </w:rPr>
            </w:pPr>
            <w:r w:rsidRPr="00DC0E74">
              <w:rPr>
                <w:rFonts w:ascii="ＭＳ ゴシック" w:eastAsia="ＭＳ ゴシック" w:hAnsi="ＭＳ ゴシック" w:hint="eastAsia"/>
                <w:sz w:val="12"/>
                <w:szCs w:val="12"/>
              </w:rPr>
              <w:t>エ　虐待等について、従業者が相談・報告できる体制整備に関すること</w:t>
            </w:r>
          </w:p>
          <w:p w14:paraId="10BE1AD7" w14:textId="77777777" w:rsidR="00E9120C" w:rsidRPr="00DC0E74" w:rsidRDefault="00E9120C" w:rsidP="00E9120C">
            <w:pPr>
              <w:autoSpaceDE w:val="0"/>
              <w:autoSpaceDN w:val="0"/>
              <w:spacing w:line="0" w:lineRule="atLeast"/>
              <w:ind w:left="91" w:hanging="91"/>
              <w:rPr>
                <w:rFonts w:ascii="ＭＳ ゴシック" w:eastAsia="ＭＳ ゴシック" w:hAnsi="ＭＳ ゴシック"/>
                <w:sz w:val="12"/>
                <w:szCs w:val="12"/>
              </w:rPr>
            </w:pPr>
            <w:r w:rsidRPr="00DC0E74">
              <w:rPr>
                <w:rFonts w:ascii="ＭＳ ゴシック" w:eastAsia="ＭＳ ゴシック" w:hAnsi="ＭＳ ゴシック" w:hint="eastAsia"/>
                <w:sz w:val="12"/>
                <w:szCs w:val="12"/>
              </w:rPr>
              <w:t>オ　従業者が高齢者虐待を把握した場合に、市町村への通報が迅速かつ適切に行われるための方法に関すること</w:t>
            </w:r>
          </w:p>
          <w:p w14:paraId="6818624D" w14:textId="77777777" w:rsidR="00E9120C" w:rsidRPr="00DC0E74" w:rsidRDefault="00E9120C" w:rsidP="00E9120C">
            <w:pPr>
              <w:autoSpaceDE w:val="0"/>
              <w:autoSpaceDN w:val="0"/>
              <w:spacing w:line="0" w:lineRule="atLeast"/>
              <w:ind w:left="91" w:hanging="91"/>
              <w:rPr>
                <w:rFonts w:ascii="ＭＳ ゴシック" w:eastAsia="ＭＳ ゴシック" w:hAnsi="ＭＳ ゴシック"/>
                <w:sz w:val="12"/>
                <w:szCs w:val="12"/>
              </w:rPr>
            </w:pPr>
            <w:r w:rsidRPr="00DC0E74">
              <w:rPr>
                <w:rFonts w:ascii="ＭＳ ゴシック" w:eastAsia="ＭＳ ゴシック" w:hAnsi="ＭＳ ゴシック" w:hint="eastAsia"/>
                <w:sz w:val="12"/>
                <w:szCs w:val="12"/>
              </w:rPr>
              <w:t>カ 虐待等が発生した場合、その発生原因等の分析から得られる再発の確実な防止策に関すること</w:t>
            </w:r>
          </w:p>
          <w:p w14:paraId="0A8006A8" w14:textId="77777777" w:rsidR="00E9120C" w:rsidRPr="00820090" w:rsidRDefault="00E9120C" w:rsidP="00E9120C">
            <w:pPr>
              <w:spacing w:line="0" w:lineRule="atLeast"/>
              <w:jc w:val="left"/>
              <w:rPr>
                <w:rFonts w:ascii="ＭＳ ゴシック" w:eastAsia="ＭＳ ゴシック" w:hAnsi="ＭＳ ゴシック"/>
                <w:sz w:val="14"/>
                <w:szCs w:val="14"/>
              </w:rPr>
            </w:pPr>
            <w:r w:rsidRPr="00DC0E74">
              <w:rPr>
                <w:rFonts w:ascii="ＭＳ ゴシック" w:eastAsia="ＭＳ ゴシック" w:hAnsi="ＭＳ ゴシック" w:hint="eastAsia"/>
                <w:sz w:val="12"/>
                <w:szCs w:val="12"/>
              </w:rPr>
              <w:t>キ カの再発の防止策を講じた際に、その効果についての評価に関すること</w:t>
            </w:r>
          </w:p>
        </w:tc>
        <w:tc>
          <w:tcPr>
            <w:tcW w:w="1417" w:type="dxa"/>
            <w:shd w:val="clear" w:color="auto" w:fill="FFFFFF" w:themeFill="background1"/>
          </w:tcPr>
          <w:p w14:paraId="6C8C16F9" w14:textId="77777777" w:rsidR="00E9120C" w:rsidRPr="00365BAC" w:rsidRDefault="00E9120C" w:rsidP="00E9120C">
            <w:pPr>
              <w:spacing w:line="0" w:lineRule="atLeast"/>
              <w:jc w:val="left"/>
              <w:rPr>
                <w:rFonts w:ascii="ＭＳ ゴシック" w:eastAsia="ＭＳ ゴシック" w:hAnsi="ＭＳ ゴシック"/>
                <w:sz w:val="12"/>
                <w:szCs w:val="12"/>
              </w:rPr>
            </w:pPr>
          </w:p>
        </w:tc>
        <w:tc>
          <w:tcPr>
            <w:tcW w:w="1418" w:type="dxa"/>
            <w:shd w:val="clear" w:color="auto" w:fill="FFFFFF" w:themeFill="background1"/>
          </w:tcPr>
          <w:p w14:paraId="555A3449" w14:textId="77777777" w:rsidR="00E9120C" w:rsidRPr="007A2244" w:rsidRDefault="00E9120C" w:rsidP="00E9120C">
            <w:pPr>
              <w:spacing w:line="0" w:lineRule="atLeast"/>
              <w:jc w:val="left"/>
              <w:rPr>
                <w:rFonts w:ascii="ＭＳ ゴシック" w:eastAsia="ＭＳ ゴシック" w:hAnsi="ＭＳ ゴシック"/>
                <w:sz w:val="16"/>
                <w:szCs w:val="16"/>
              </w:rPr>
            </w:pPr>
          </w:p>
        </w:tc>
      </w:tr>
      <w:tr w:rsidR="007D6755" w:rsidRPr="007A2244" w14:paraId="3EE00F57" w14:textId="77777777" w:rsidTr="002926BE">
        <w:tc>
          <w:tcPr>
            <w:tcW w:w="940" w:type="dxa"/>
            <w:vMerge/>
            <w:shd w:val="clear" w:color="auto" w:fill="FFFFFF" w:themeFill="background1"/>
          </w:tcPr>
          <w:p w14:paraId="62175AEC" w14:textId="77777777" w:rsidR="007D6755" w:rsidRPr="007A2244" w:rsidRDefault="007D6755" w:rsidP="001F01A2">
            <w:pPr>
              <w:spacing w:line="0" w:lineRule="atLeast"/>
              <w:jc w:val="left"/>
              <w:rPr>
                <w:rFonts w:ascii="ＭＳ ゴシック" w:eastAsia="ＭＳ ゴシック" w:hAnsi="ＭＳ ゴシック"/>
                <w:sz w:val="16"/>
                <w:szCs w:val="16"/>
              </w:rPr>
            </w:pPr>
          </w:p>
        </w:tc>
        <w:tc>
          <w:tcPr>
            <w:tcW w:w="6237" w:type="dxa"/>
            <w:shd w:val="clear" w:color="auto" w:fill="FFFFFF" w:themeFill="background1"/>
          </w:tcPr>
          <w:p w14:paraId="3507EF6C" w14:textId="77777777" w:rsidR="00286443" w:rsidRDefault="00E9120C" w:rsidP="001F01A2">
            <w:pPr>
              <w:spacing w:line="0" w:lineRule="atLeast"/>
              <w:jc w:val="left"/>
              <w:rPr>
                <w:rFonts w:ascii="ＭＳ ゴシック" w:eastAsia="ＭＳ ゴシック" w:hAnsi="ＭＳ ゴシック"/>
                <w:color w:val="000000" w:themeColor="text1"/>
                <w:sz w:val="16"/>
                <w:szCs w:val="16"/>
              </w:rPr>
            </w:pPr>
            <w:r w:rsidRPr="00E9120C">
              <w:rPr>
                <w:rFonts w:ascii="ＭＳ ゴシック" w:eastAsia="ＭＳ ゴシック" w:hAnsi="ＭＳ ゴシック" w:hint="eastAsia"/>
                <w:color w:val="000000" w:themeColor="text1"/>
                <w:sz w:val="16"/>
                <w:szCs w:val="16"/>
              </w:rPr>
              <w:t>⑤　事業所の従業員は高齢者虐待を発見しやすい立場にあることを自覚し、高齢者</w:t>
            </w:r>
          </w:p>
          <w:p w14:paraId="0C78BF74" w14:textId="77777777" w:rsidR="007D6755" w:rsidRPr="00E9120C" w:rsidRDefault="00E9120C" w:rsidP="00286443">
            <w:pPr>
              <w:spacing w:line="0" w:lineRule="atLeast"/>
              <w:ind w:firstLineChars="200" w:firstLine="320"/>
              <w:jc w:val="left"/>
              <w:rPr>
                <w:rFonts w:ascii="ＭＳ ゴシック" w:eastAsia="ＭＳ ゴシック" w:hAnsi="ＭＳ ゴシック"/>
                <w:sz w:val="16"/>
                <w:szCs w:val="16"/>
              </w:rPr>
            </w:pPr>
            <w:r w:rsidRPr="00E9120C">
              <w:rPr>
                <w:rFonts w:ascii="ＭＳ ゴシック" w:eastAsia="ＭＳ ゴシック" w:hAnsi="ＭＳ ゴシック" w:hint="eastAsia"/>
                <w:color w:val="000000" w:themeColor="text1"/>
                <w:sz w:val="16"/>
                <w:szCs w:val="16"/>
              </w:rPr>
              <w:t>虐待の早期発見に努めていますか</w:t>
            </w:r>
          </w:p>
        </w:tc>
        <w:tc>
          <w:tcPr>
            <w:tcW w:w="1134" w:type="dxa"/>
            <w:shd w:val="clear" w:color="auto" w:fill="FFFFFF" w:themeFill="background1"/>
          </w:tcPr>
          <w:p w14:paraId="0F5587FB" w14:textId="77777777" w:rsidR="007D6755" w:rsidRPr="00820090" w:rsidRDefault="00E9120C" w:rsidP="001F01A2">
            <w:pPr>
              <w:spacing w:line="0" w:lineRule="atLeast"/>
              <w:jc w:val="left"/>
              <w:rPr>
                <w:rFonts w:ascii="ＭＳ ゴシック" w:eastAsia="ＭＳ ゴシック" w:hAnsi="ＭＳ ゴシック"/>
                <w:sz w:val="14"/>
                <w:szCs w:val="14"/>
              </w:rPr>
            </w:pPr>
            <w:r w:rsidRPr="00820090">
              <w:rPr>
                <w:rFonts w:ascii="ＭＳ ゴシック" w:eastAsia="ＭＳ ゴシック" w:hAnsi="ＭＳ ゴシック" w:hint="eastAsia"/>
                <w:sz w:val="14"/>
                <w:szCs w:val="14"/>
              </w:rPr>
              <w:t>はい・いいえ</w:t>
            </w:r>
          </w:p>
        </w:tc>
        <w:tc>
          <w:tcPr>
            <w:tcW w:w="1417" w:type="dxa"/>
            <w:shd w:val="clear" w:color="auto" w:fill="FFFFFF" w:themeFill="background1"/>
          </w:tcPr>
          <w:p w14:paraId="5F4E5C8F" w14:textId="77777777" w:rsidR="00E9120C" w:rsidRPr="00365BAC" w:rsidRDefault="00E9120C" w:rsidP="00E9120C">
            <w:pPr>
              <w:adjustRightInd w:val="0"/>
              <w:spacing w:line="0" w:lineRule="atLeast"/>
              <w:ind w:left="91" w:hanging="91"/>
              <w:contextualSpacing/>
              <w:jc w:val="left"/>
              <w:rPr>
                <w:rFonts w:ascii="ＭＳ ゴシック" w:eastAsia="ＭＳ ゴシック" w:hAnsi="ＭＳ ゴシック"/>
                <w:color w:val="000000" w:themeColor="text1"/>
                <w:sz w:val="12"/>
                <w:szCs w:val="12"/>
                <w:lang w:eastAsia="zh-CN"/>
              </w:rPr>
            </w:pPr>
            <w:r w:rsidRPr="00365BAC">
              <w:rPr>
                <w:rFonts w:ascii="ＭＳ ゴシック" w:eastAsia="ＭＳ ゴシック" w:hAnsi="ＭＳ ゴシック" w:hint="eastAsia"/>
                <w:color w:val="000000" w:themeColor="text1"/>
                <w:sz w:val="12"/>
                <w:szCs w:val="12"/>
                <w:lang w:eastAsia="zh-CN"/>
              </w:rPr>
              <w:t>高齢者虐待</w:t>
            </w:r>
          </w:p>
          <w:p w14:paraId="5C41B283" w14:textId="77777777" w:rsidR="00E9120C" w:rsidRPr="00365BAC" w:rsidRDefault="00E9120C" w:rsidP="00E9120C">
            <w:pPr>
              <w:adjustRightInd w:val="0"/>
              <w:spacing w:line="0" w:lineRule="atLeast"/>
              <w:ind w:left="91" w:hanging="91"/>
              <w:contextualSpacing/>
              <w:jc w:val="left"/>
              <w:rPr>
                <w:rFonts w:ascii="ＭＳ ゴシック" w:eastAsia="ＭＳ ゴシック" w:hAnsi="ＭＳ ゴシック"/>
                <w:color w:val="000000" w:themeColor="text1"/>
                <w:sz w:val="12"/>
                <w:szCs w:val="12"/>
                <w:lang w:eastAsia="zh-CN"/>
              </w:rPr>
            </w:pPr>
            <w:r w:rsidRPr="00365BAC">
              <w:rPr>
                <w:rFonts w:ascii="ＭＳ ゴシック" w:eastAsia="ＭＳ ゴシック" w:hAnsi="ＭＳ ゴシック" w:hint="eastAsia"/>
                <w:color w:val="000000" w:themeColor="text1"/>
                <w:sz w:val="12"/>
                <w:szCs w:val="12"/>
                <w:lang w:eastAsia="zh-CN"/>
              </w:rPr>
              <w:t>防止法第5条第1項</w:t>
            </w:r>
          </w:p>
          <w:p w14:paraId="5F6A4040" w14:textId="77777777" w:rsidR="00E9120C" w:rsidRPr="00365BAC" w:rsidRDefault="00E9120C" w:rsidP="00E9120C">
            <w:pPr>
              <w:adjustRightInd w:val="0"/>
              <w:spacing w:line="0" w:lineRule="atLeast"/>
              <w:ind w:left="91" w:hanging="91"/>
              <w:contextualSpacing/>
              <w:jc w:val="left"/>
              <w:rPr>
                <w:rFonts w:ascii="ＭＳ ゴシック" w:eastAsia="ＭＳ ゴシック" w:hAnsi="ＭＳ ゴシック"/>
                <w:color w:val="000000" w:themeColor="text1"/>
                <w:sz w:val="12"/>
                <w:szCs w:val="12"/>
                <w:lang w:eastAsia="zh-CN"/>
              </w:rPr>
            </w:pPr>
            <w:r w:rsidRPr="00365BAC">
              <w:rPr>
                <w:rFonts w:ascii="ＭＳ ゴシック" w:eastAsia="ＭＳ ゴシック" w:hAnsi="ＭＳ ゴシック" w:hint="eastAsia"/>
                <w:color w:val="000000" w:themeColor="text1"/>
                <w:sz w:val="12"/>
                <w:szCs w:val="12"/>
                <w:lang w:eastAsia="zh-CN"/>
              </w:rPr>
              <w:t>高齢者虐待</w:t>
            </w:r>
          </w:p>
          <w:p w14:paraId="0A2FD056" w14:textId="77777777" w:rsidR="007D6755" w:rsidRPr="00365BAC" w:rsidRDefault="00E9120C" w:rsidP="00E9120C">
            <w:pPr>
              <w:spacing w:line="0" w:lineRule="atLeast"/>
              <w:jc w:val="left"/>
              <w:rPr>
                <w:rFonts w:ascii="ＭＳ ゴシック" w:eastAsia="ＭＳ ゴシック" w:hAnsi="ＭＳ ゴシック"/>
                <w:sz w:val="12"/>
                <w:szCs w:val="12"/>
                <w:lang w:eastAsia="zh-CN"/>
              </w:rPr>
            </w:pPr>
            <w:r w:rsidRPr="00365BAC">
              <w:rPr>
                <w:rFonts w:ascii="ＭＳ ゴシック" w:eastAsia="ＭＳ ゴシック" w:hAnsi="ＭＳ ゴシック" w:hint="eastAsia"/>
                <w:color w:val="000000" w:themeColor="text1"/>
                <w:sz w:val="12"/>
                <w:szCs w:val="12"/>
                <w:lang w:eastAsia="zh-CN"/>
              </w:rPr>
              <w:t>防止法第2条第4項、第5項</w:t>
            </w:r>
          </w:p>
        </w:tc>
        <w:tc>
          <w:tcPr>
            <w:tcW w:w="1418" w:type="dxa"/>
            <w:shd w:val="clear" w:color="auto" w:fill="FFFFFF" w:themeFill="background1"/>
          </w:tcPr>
          <w:p w14:paraId="67583B19" w14:textId="77777777" w:rsidR="007D6755" w:rsidRPr="007A2244" w:rsidRDefault="007D6755" w:rsidP="001F01A2">
            <w:pPr>
              <w:spacing w:line="0" w:lineRule="atLeast"/>
              <w:jc w:val="left"/>
              <w:rPr>
                <w:rFonts w:ascii="ＭＳ ゴシック" w:eastAsia="ＭＳ ゴシック" w:hAnsi="ＭＳ ゴシック"/>
                <w:sz w:val="16"/>
                <w:szCs w:val="16"/>
                <w:lang w:eastAsia="zh-CN"/>
              </w:rPr>
            </w:pPr>
          </w:p>
        </w:tc>
      </w:tr>
      <w:tr w:rsidR="007D6755" w:rsidRPr="007A2244" w14:paraId="1FE46F2E" w14:textId="77777777" w:rsidTr="002926BE">
        <w:tc>
          <w:tcPr>
            <w:tcW w:w="940" w:type="dxa"/>
            <w:vMerge/>
            <w:shd w:val="clear" w:color="auto" w:fill="FFFFFF" w:themeFill="background1"/>
          </w:tcPr>
          <w:p w14:paraId="34B94D9B" w14:textId="77777777" w:rsidR="007D6755" w:rsidRPr="007A2244" w:rsidRDefault="007D6755" w:rsidP="001F01A2">
            <w:pPr>
              <w:spacing w:line="0" w:lineRule="atLeast"/>
              <w:jc w:val="left"/>
              <w:rPr>
                <w:rFonts w:ascii="ＭＳ ゴシック" w:eastAsia="ＭＳ ゴシック" w:hAnsi="ＭＳ ゴシック"/>
                <w:sz w:val="16"/>
                <w:szCs w:val="16"/>
                <w:lang w:eastAsia="zh-CN"/>
              </w:rPr>
            </w:pPr>
          </w:p>
        </w:tc>
        <w:tc>
          <w:tcPr>
            <w:tcW w:w="6237" w:type="dxa"/>
            <w:shd w:val="clear" w:color="auto" w:fill="FFFFFF" w:themeFill="background1"/>
          </w:tcPr>
          <w:p w14:paraId="43E2F459" w14:textId="77777777" w:rsidR="00E9120C" w:rsidRPr="00E9120C" w:rsidRDefault="00E9120C" w:rsidP="00E9120C">
            <w:pPr>
              <w:adjustRightInd w:val="0"/>
              <w:spacing w:line="0" w:lineRule="atLeast"/>
              <w:ind w:left="122" w:hanging="122"/>
              <w:contextualSpacing/>
              <w:jc w:val="left"/>
              <w:rPr>
                <w:rFonts w:ascii="ＭＳ ゴシック" w:eastAsia="ＭＳ ゴシック" w:hAnsi="ＭＳ ゴシック"/>
                <w:color w:val="000000" w:themeColor="text1"/>
                <w:sz w:val="16"/>
                <w:szCs w:val="16"/>
              </w:rPr>
            </w:pPr>
            <w:r w:rsidRPr="00E9120C">
              <w:rPr>
                <w:rFonts w:ascii="ＭＳ ゴシック" w:eastAsia="ＭＳ ゴシック" w:hAnsi="ＭＳ ゴシック" w:hint="eastAsia"/>
                <w:color w:val="000000" w:themeColor="text1"/>
                <w:sz w:val="16"/>
                <w:szCs w:val="16"/>
              </w:rPr>
              <w:t>【養護者（養介護施設従事者等）による高齢者虐待に該当する行為】</w:t>
            </w:r>
          </w:p>
          <w:p w14:paraId="74C4C748" w14:textId="77777777" w:rsidR="00E9120C" w:rsidRPr="00E9120C" w:rsidRDefault="00E9120C" w:rsidP="00E9120C">
            <w:pPr>
              <w:adjustRightInd w:val="0"/>
              <w:spacing w:line="0" w:lineRule="atLeast"/>
              <w:ind w:left="282" w:hangingChars="176" w:hanging="282"/>
              <w:contextualSpacing/>
              <w:jc w:val="left"/>
              <w:rPr>
                <w:rFonts w:ascii="ＭＳ ゴシック" w:eastAsia="ＭＳ ゴシック" w:hAnsi="ＭＳ ゴシック"/>
                <w:color w:val="000000" w:themeColor="text1"/>
                <w:sz w:val="16"/>
                <w:szCs w:val="16"/>
              </w:rPr>
            </w:pPr>
            <w:r w:rsidRPr="00E9120C">
              <w:rPr>
                <w:rFonts w:ascii="ＭＳ ゴシック" w:eastAsia="ＭＳ ゴシック" w:hAnsi="ＭＳ ゴシック" w:hint="eastAsia"/>
                <w:color w:val="000000" w:themeColor="text1"/>
                <w:sz w:val="16"/>
                <w:szCs w:val="16"/>
              </w:rPr>
              <w:t xml:space="preserve">　ア　高齢者の身体に外傷が生じ、又は生じるおそれのある暴行を加えること。</w:t>
            </w:r>
          </w:p>
          <w:p w14:paraId="3C1E03E7" w14:textId="77777777" w:rsidR="00E9120C" w:rsidRPr="00E9120C" w:rsidRDefault="00E9120C" w:rsidP="00E9120C">
            <w:pPr>
              <w:adjustRightInd w:val="0"/>
              <w:spacing w:line="0" w:lineRule="atLeast"/>
              <w:ind w:left="320" w:hangingChars="200" w:hanging="320"/>
              <w:contextualSpacing/>
              <w:jc w:val="left"/>
              <w:rPr>
                <w:rFonts w:ascii="ＭＳ ゴシック" w:eastAsia="ＭＳ ゴシック" w:hAnsi="ＭＳ ゴシック"/>
                <w:color w:val="000000" w:themeColor="text1"/>
                <w:sz w:val="16"/>
                <w:szCs w:val="16"/>
              </w:rPr>
            </w:pPr>
            <w:r w:rsidRPr="00E9120C">
              <w:rPr>
                <w:rFonts w:ascii="ＭＳ ゴシック" w:eastAsia="ＭＳ ゴシック" w:hAnsi="ＭＳ ゴシック" w:hint="eastAsia"/>
                <w:color w:val="000000" w:themeColor="text1"/>
                <w:sz w:val="16"/>
                <w:szCs w:val="16"/>
              </w:rPr>
              <w:t xml:space="preserve">　イ　高齢者を衰弱させるような著しい減食又は長時間の放置、養護者以外の同居人によるア、ウ又はエに掲げる行為と同様の行為の放置等養護を著しく怠ること。（高齢者を衰弱させるような著しい減食又は長時間の放置その他の利用者を養護すべき職務上の義務を著しく怠ること。）</w:t>
            </w:r>
          </w:p>
          <w:p w14:paraId="66887A60" w14:textId="77777777" w:rsidR="00E9120C" w:rsidRPr="00E9120C" w:rsidRDefault="00E9120C" w:rsidP="00E9120C">
            <w:pPr>
              <w:adjustRightInd w:val="0"/>
              <w:spacing w:line="0" w:lineRule="atLeast"/>
              <w:ind w:left="320" w:hangingChars="200" w:hanging="320"/>
              <w:contextualSpacing/>
              <w:jc w:val="left"/>
              <w:rPr>
                <w:rFonts w:ascii="ＭＳ ゴシック" w:eastAsia="ＭＳ ゴシック" w:hAnsi="ＭＳ ゴシック"/>
                <w:color w:val="000000" w:themeColor="text1"/>
                <w:sz w:val="16"/>
                <w:szCs w:val="16"/>
              </w:rPr>
            </w:pPr>
            <w:r w:rsidRPr="00E9120C">
              <w:rPr>
                <w:rFonts w:ascii="ＭＳ ゴシック" w:eastAsia="ＭＳ ゴシック" w:hAnsi="ＭＳ ゴシック" w:hint="eastAsia"/>
                <w:color w:val="000000" w:themeColor="text1"/>
                <w:sz w:val="16"/>
                <w:szCs w:val="16"/>
              </w:rPr>
              <w:t xml:space="preserve">　ウ　高齢者に対する著しい暴言又は著しく拒絶的な対応その他の高齢者に著しい心理的外傷を与える言動を行うこと。</w:t>
            </w:r>
          </w:p>
          <w:p w14:paraId="1CCB9D54" w14:textId="77777777" w:rsidR="00E9120C" w:rsidRPr="00E9120C" w:rsidRDefault="00E9120C" w:rsidP="00E9120C">
            <w:pPr>
              <w:adjustRightInd w:val="0"/>
              <w:spacing w:line="0" w:lineRule="atLeast"/>
              <w:ind w:left="320" w:hangingChars="200" w:hanging="320"/>
              <w:contextualSpacing/>
              <w:jc w:val="left"/>
              <w:rPr>
                <w:rFonts w:ascii="ＭＳ ゴシック" w:eastAsia="ＭＳ ゴシック" w:hAnsi="ＭＳ ゴシック"/>
                <w:color w:val="000000" w:themeColor="text1"/>
                <w:sz w:val="16"/>
                <w:szCs w:val="16"/>
              </w:rPr>
            </w:pPr>
            <w:r w:rsidRPr="00E9120C">
              <w:rPr>
                <w:rFonts w:ascii="ＭＳ ゴシック" w:eastAsia="ＭＳ ゴシック" w:hAnsi="ＭＳ ゴシック" w:hint="eastAsia"/>
                <w:color w:val="000000" w:themeColor="text1"/>
                <w:sz w:val="16"/>
                <w:szCs w:val="16"/>
              </w:rPr>
              <w:t xml:space="preserve">　エ　高齢者にわいせつな行為をすること又は高齢者をしてわいせつな行為をさせること。</w:t>
            </w:r>
          </w:p>
          <w:p w14:paraId="4A5F5AEF" w14:textId="77777777" w:rsidR="007D6755" w:rsidRPr="007A2244" w:rsidRDefault="00E9120C" w:rsidP="00E9120C">
            <w:pPr>
              <w:spacing w:line="0" w:lineRule="atLeast"/>
              <w:jc w:val="left"/>
              <w:rPr>
                <w:rFonts w:ascii="ＭＳ ゴシック" w:eastAsia="ＭＳ ゴシック" w:hAnsi="ＭＳ ゴシック"/>
                <w:sz w:val="16"/>
                <w:szCs w:val="16"/>
              </w:rPr>
            </w:pPr>
            <w:r w:rsidRPr="00E9120C">
              <w:rPr>
                <w:rFonts w:ascii="ＭＳ ゴシック" w:eastAsia="ＭＳ ゴシック" w:hAnsi="ＭＳ ゴシック" w:hint="eastAsia"/>
                <w:color w:val="000000" w:themeColor="text1"/>
                <w:sz w:val="16"/>
                <w:szCs w:val="16"/>
              </w:rPr>
              <w:t xml:space="preserve">　オ　養護者又は高齢者の親族が（要介護施設従事者等が）当該高齢者の財産を不当に処分することその他当該高齢者から不当に財産上の利益を得ること。</w:t>
            </w:r>
          </w:p>
        </w:tc>
        <w:tc>
          <w:tcPr>
            <w:tcW w:w="1134" w:type="dxa"/>
            <w:shd w:val="clear" w:color="auto" w:fill="FFFFFF" w:themeFill="background1"/>
          </w:tcPr>
          <w:p w14:paraId="47305E3D" w14:textId="77777777" w:rsidR="007D6755" w:rsidRPr="00820090" w:rsidRDefault="007D6755" w:rsidP="001F01A2">
            <w:pPr>
              <w:spacing w:line="0" w:lineRule="atLeast"/>
              <w:jc w:val="left"/>
              <w:rPr>
                <w:rFonts w:ascii="ＭＳ ゴシック" w:eastAsia="ＭＳ ゴシック" w:hAnsi="ＭＳ ゴシック"/>
                <w:sz w:val="14"/>
                <w:szCs w:val="14"/>
              </w:rPr>
            </w:pPr>
          </w:p>
        </w:tc>
        <w:tc>
          <w:tcPr>
            <w:tcW w:w="1417" w:type="dxa"/>
            <w:shd w:val="clear" w:color="auto" w:fill="FFFFFF" w:themeFill="background1"/>
          </w:tcPr>
          <w:p w14:paraId="259C14B7" w14:textId="77777777" w:rsidR="007D6755" w:rsidRPr="00365BAC" w:rsidRDefault="007D6755" w:rsidP="001F01A2">
            <w:pPr>
              <w:spacing w:line="0" w:lineRule="atLeast"/>
              <w:jc w:val="left"/>
              <w:rPr>
                <w:rFonts w:ascii="ＭＳ ゴシック" w:eastAsia="ＭＳ ゴシック" w:hAnsi="ＭＳ ゴシック"/>
                <w:sz w:val="12"/>
                <w:szCs w:val="12"/>
              </w:rPr>
            </w:pPr>
          </w:p>
        </w:tc>
        <w:tc>
          <w:tcPr>
            <w:tcW w:w="1418" w:type="dxa"/>
            <w:shd w:val="clear" w:color="auto" w:fill="FFFFFF" w:themeFill="background1"/>
          </w:tcPr>
          <w:p w14:paraId="6FD3800D" w14:textId="77777777" w:rsidR="007D6755" w:rsidRPr="007A2244" w:rsidRDefault="007D6755" w:rsidP="001F01A2">
            <w:pPr>
              <w:spacing w:line="0" w:lineRule="atLeast"/>
              <w:jc w:val="left"/>
              <w:rPr>
                <w:rFonts w:ascii="ＭＳ ゴシック" w:eastAsia="ＭＳ ゴシック" w:hAnsi="ＭＳ ゴシック"/>
                <w:sz w:val="16"/>
                <w:szCs w:val="16"/>
              </w:rPr>
            </w:pPr>
          </w:p>
        </w:tc>
      </w:tr>
      <w:tr w:rsidR="007D6755" w:rsidRPr="007A2244" w14:paraId="6DF9CF49" w14:textId="77777777" w:rsidTr="002926BE">
        <w:tc>
          <w:tcPr>
            <w:tcW w:w="940" w:type="dxa"/>
            <w:vMerge/>
            <w:shd w:val="clear" w:color="auto" w:fill="FFFFFF" w:themeFill="background1"/>
          </w:tcPr>
          <w:p w14:paraId="198A0650" w14:textId="77777777" w:rsidR="007D6755" w:rsidRPr="007A2244" w:rsidRDefault="007D6755" w:rsidP="001F01A2">
            <w:pPr>
              <w:spacing w:line="0" w:lineRule="atLeast"/>
              <w:jc w:val="left"/>
              <w:rPr>
                <w:rFonts w:ascii="ＭＳ ゴシック" w:eastAsia="ＭＳ ゴシック" w:hAnsi="ＭＳ ゴシック"/>
                <w:sz w:val="16"/>
                <w:szCs w:val="16"/>
              </w:rPr>
            </w:pPr>
          </w:p>
        </w:tc>
        <w:tc>
          <w:tcPr>
            <w:tcW w:w="6237" w:type="dxa"/>
            <w:shd w:val="clear" w:color="auto" w:fill="FFFFFF" w:themeFill="background1"/>
          </w:tcPr>
          <w:p w14:paraId="5F20F34B" w14:textId="77777777" w:rsidR="00286443" w:rsidRDefault="00E9120C" w:rsidP="001F01A2">
            <w:pPr>
              <w:spacing w:line="0" w:lineRule="atLeast"/>
              <w:jc w:val="left"/>
              <w:rPr>
                <w:rFonts w:ascii="ＭＳ ゴシック" w:eastAsia="ＭＳ ゴシック" w:hAnsi="ＭＳ ゴシック" w:cs="ＭＳ 明朝"/>
                <w:color w:val="000000" w:themeColor="text1"/>
                <w:sz w:val="16"/>
                <w:szCs w:val="16"/>
              </w:rPr>
            </w:pPr>
            <w:r w:rsidRPr="00E9120C">
              <w:rPr>
                <w:rFonts w:ascii="ＭＳ ゴシック" w:eastAsia="ＭＳ ゴシック" w:hAnsi="ＭＳ ゴシック" w:cs="ＭＳ 明朝" w:hint="eastAsia"/>
                <w:color w:val="000000" w:themeColor="text1"/>
                <w:sz w:val="16"/>
                <w:szCs w:val="16"/>
              </w:rPr>
              <w:t>⑥　高齢者虐待を受けたと思われる利用者を発見した場合は、速やかに市町村に通</w:t>
            </w:r>
          </w:p>
          <w:p w14:paraId="0E2261FC" w14:textId="77777777" w:rsidR="007D6755" w:rsidRPr="00E9120C" w:rsidRDefault="00E9120C" w:rsidP="00286443">
            <w:pPr>
              <w:spacing w:line="0" w:lineRule="atLeast"/>
              <w:ind w:firstLineChars="200" w:firstLine="320"/>
              <w:jc w:val="left"/>
              <w:rPr>
                <w:rFonts w:ascii="ＭＳ ゴシック" w:eastAsia="ＭＳ ゴシック" w:hAnsi="ＭＳ ゴシック"/>
                <w:sz w:val="16"/>
                <w:szCs w:val="16"/>
              </w:rPr>
            </w:pPr>
            <w:r w:rsidRPr="00E9120C">
              <w:rPr>
                <w:rFonts w:ascii="ＭＳ ゴシック" w:eastAsia="ＭＳ ゴシック" w:hAnsi="ＭＳ ゴシック" w:cs="ＭＳ 明朝" w:hint="eastAsia"/>
                <w:color w:val="000000" w:themeColor="text1"/>
                <w:sz w:val="16"/>
                <w:szCs w:val="16"/>
              </w:rPr>
              <w:t>報していますか。</w:t>
            </w:r>
          </w:p>
        </w:tc>
        <w:tc>
          <w:tcPr>
            <w:tcW w:w="1134" w:type="dxa"/>
            <w:shd w:val="clear" w:color="auto" w:fill="FFFFFF" w:themeFill="background1"/>
          </w:tcPr>
          <w:p w14:paraId="5815BCF0" w14:textId="77777777" w:rsidR="007D6755" w:rsidRDefault="00E9120C" w:rsidP="00E9120C">
            <w:pPr>
              <w:spacing w:line="0" w:lineRule="atLeast"/>
              <w:jc w:val="center"/>
              <w:rPr>
                <w:rFonts w:ascii="ＭＳ ゴシック" w:eastAsia="ＭＳ ゴシック" w:hAnsi="ＭＳ ゴシック"/>
                <w:sz w:val="14"/>
                <w:szCs w:val="14"/>
              </w:rPr>
            </w:pPr>
            <w:r w:rsidRPr="00820090">
              <w:rPr>
                <w:rFonts w:ascii="ＭＳ ゴシック" w:eastAsia="ＭＳ ゴシック" w:hAnsi="ＭＳ ゴシック" w:hint="eastAsia"/>
                <w:sz w:val="14"/>
                <w:szCs w:val="14"/>
              </w:rPr>
              <w:t>はい・いいえ</w:t>
            </w:r>
          </w:p>
          <w:p w14:paraId="54FE2C76" w14:textId="77777777" w:rsidR="00E9120C" w:rsidRPr="00E9120C" w:rsidRDefault="00E9120C" w:rsidP="00E9120C">
            <w:pPr>
              <w:spacing w:line="0" w:lineRule="atLeast"/>
              <w:jc w:val="center"/>
              <w:rPr>
                <w:rFonts w:ascii="ＭＳ ゴシック" w:eastAsia="ＭＳ ゴシック" w:hAnsi="ＭＳ ゴシック"/>
                <w:sz w:val="14"/>
                <w:szCs w:val="14"/>
              </w:rPr>
            </w:pPr>
            <w:r>
              <w:rPr>
                <w:rFonts w:ascii="ＭＳ ゴシック" w:eastAsia="ＭＳ ゴシック" w:hAnsi="ＭＳ ゴシック" w:hint="eastAsia"/>
                <w:sz w:val="14"/>
                <w:szCs w:val="14"/>
              </w:rPr>
              <w:t>事例なし</w:t>
            </w:r>
          </w:p>
        </w:tc>
        <w:tc>
          <w:tcPr>
            <w:tcW w:w="1417" w:type="dxa"/>
            <w:shd w:val="clear" w:color="auto" w:fill="FFFFFF" w:themeFill="background1"/>
          </w:tcPr>
          <w:p w14:paraId="35FC8C93" w14:textId="77777777" w:rsidR="00E9120C" w:rsidRPr="00365BAC" w:rsidRDefault="00E9120C" w:rsidP="00E9120C">
            <w:pPr>
              <w:adjustRightInd w:val="0"/>
              <w:spacing w:line="0" w:lineRule="atLeast"/>
              <w:contextualSpacing/>
              <w:jc w:val="left"/>
              <w:rPr>
                <w:rFonts w:ascii="ＭＳ ゴシック" w:eastAsia="ＭＳ ゴシック" w:hAnsi="ＭＳ ゴシック"/>
                <w:color w:val="000000" w:themeColor="text1"/>
                <w:sz w:val="12"/>
                <w:szCs w:val="12"/>
                <w:lang w:eastAsia="zh-CN"/>
              </w:rPr>
            </w:pPr>
            <w:r w:rsidRPr="00365BAC">
              <w:rPr>
                <w:rFonts w:ascii="ＭＳ ゴシック" w:eastAsia="ＭＳ ゴシック" w:hAnsi="ＭＳ ゴシック" w:hint="eastAsia"/>
                <w:color w:val="000000" w:themeColor="text1"/>
                <w:sz w:val="12"/>
                <w:szCs w:val="12"/>
                <w:lang w:eastAsia="zh-CN"/>
              </w:rPr>
              <w:t>高齢者虐待</w:t>
            </w:r>
          </w:p>
          <w:p w14:paraId="34A9B7D9" w14:textId="77777777" w:rsidR="00E9120C" w:rsidRPr="00365BAC" w:rsidRDefault="00E9120C" w:rsidP="00E9120C">
            <w:pPr>
              <w:adjustRightInd w:val="0"/>
              <w:spacing w:line="0" w:lineRule="atLeast"/>
              <w:contextualSpacing/>
              <w:jc w:val="left"/>
              <w:rPr>
                <w:rFonts w:ascii="ＭＳ ゴシック" w:eastAsia="ＭＳ ゴシック" w:hAnsi="ＭＳ ゴシック"/>
                <w:color w:val="000000" w:themeColor="text1"/>
                <w:sz w:val="12"/>
                <w:szCs w:val="12"/>
                <w:lang w:eastAsia="zh-CN"/>
              </w:rPr>
            </w:pPr>
            <w:r w:rsidRPr="00365BAC">
              <w:rPr>
                <w:rFonts w:ascii="ＭＳ ゴシック" w:eastAsia="ＭＳ ゴシック" w:hAnsi="ＭＳ ゴシック" w:hint="eastAsia"/>
                <w:color w:val="000000" w:themeColor="text1"/>
                <w:sz w:val="12"/>
                <w:szCs w:val="12"/>
                <w:lang w:eastAsia="zh-CN"/>
              </w:rPr>
              <w:t>防止法</w:t>
            </w:r>
          </w:p>
          <w:p w14:paraId="6DFECE81" w14:textId="77777777" w:rsidR="007D6755" w:rsidRPr="00365BAC" w:rsidRDefault="00E9120C" w:rsidP="00E9120C">
            <w:pPr>
              <w:spacing w:line="0" w:lineRule="atLeast"/>
              <w:jc w:val="left"/>
              <w:rPr>
                <w:rFonts w:ascii="ＭＳ ゴシック" w:eastAsia="ＭＳ ゴシック" w:hAnsi="ＭＳ ゴシック"/>
                <w:sz w:val="12"/>
                <w:szCs w:val="12"/>
                <w:lang w:eastAsia="zh-CN"/>
              </w:rPr>
            </w:pPr>
            <w:r w:rsidRPr="00365BAC">
              <w:rPr>
                <w:rFonts w:ascii="ＭＳ ゴシック" w:eastAsia="ＭＳ ゴシック" w:hAnsi="ＭＳ ゴシック" w:hint="eastAsia"/>
                <w:color w:val="000000" w:themeColor="text1"/>
                <w:sz w:val="12"/>
                <w:szCs w:val="12"/>
                <w:lang w:eastAsia="zh-CN"/>
              </w:rPr>
              <w:t>第7条、第1項、第21条第1項</w:t>
            </w:r>
          </w:p>
        </w:tc>
        <w:tc>
          <w:tcPr>
            <w:tcW w:w="1418" w:type="dxa"/>
            <w:shd w:val="clear" w:color="auto" w:fill="FFFFFF" w:themeFill="background1"/>
          </w:tcPr>
          <w:p w14:paraId="6345206D" w14:textId="77777777" w:rsidR="007D6755" w:rsidRPr="007A2244" w:rsidRDefault="007D6755" w:rsidP="001F01A2">
            <w:pPr>
              <w:spacing w:line="0" w:lineRule="atLeast"/>
              <w:jc w:val="left"/>
              <w:rPr>
                <w:rFonts w:ascii="ＭＳ ゴシック" w:eastAsia="ＭＳ ゴシック" w:hAnsi="ＭＳ ゴシック"/>
                <w:sz w:val="16"/>
                <w:szCs w:val="16"/>
                <w:lang w:eastAsia="zh-CN"/>
              </w:rPr>
            </w:pPr>
          </w:p>
        </w:tc>
      </w:tr>
      <w:tr w:rsidR="007D6755" w:rsidRPr="007A2244" w14:paraId="7E162379" w14:textId="77777777" w:rsidTr="002926BE">
        <w:tc>
          <w:tcPr>
            <w:tcW w:w="940" w:type="dxa"/>
            <w:vMerge/>
            <w:shd w:val="clear" w:color="auto" w:fill="FFFFFF" w:themeFill="background1"/>
          </w:tcPr>
          <w:p w14:paraId="23920D9F" w14:textId="77777777" w:rsidR="007D6755" w:rsidRPr="007A2244" w:rsidRDefault="007D6755" w:rsidP="001F01A2">
            <w:pPr>
              <w:spacing w:line="0" w:lineRule="atLeast"/>
              <w:jc w:val="left"/>
              <w:rPr>
                <w:rFonts w:ascii="ＭＳ ゴシック" w:eastAsia="ＭＳ ゴシック" w:hAnsi="ＭＳ ゴシック"/>
                <w:sz w:val="16"/>
                <w:szCs w:val="16"/>
                <w:lang w:eastAsia="zh-CN"/>
              </w:rPr>
            </w:pPr>
          </w:p>
        </w:tc>
        <w:tc>
          <w:tcPr>
            <w:tcW w:w="6237" w:type="dxa"/>
            <w:shd w:val="clear" w:color="auto" w:fill="FFFFFF" w:themeFill="background1"/>
          </w:tcPr>
          <w:p w14:paraId="35214808" w14:textId="77777777" w:rsidR="00286443" w:rsidRDefault="00286443" w:rsidP="001F01A2">
            <w:pPr>
              <w:spacing w:line="0" w:lineRule="atLeast"/>
              <w:jc w:val="left"/>
              <w:rPr>
                <w:rFonts w:ascii="ＭＳ ゴシック" w:eastAsia="ＭＳ ゴシック" w:hAnsi="ＭＳ ゴシック" w:cs="ＭＳ 明朝"/>
                <w:color w:val="000000" w:themeColor="text1"/>
                <w:sz w:val="16"/>
                <w:szCs w:val="16"/>
              </w:rPr>
            </w:pPr>
            <w:r w:rsidRPr="00286443">
              <w:rPr>
                <w:rFonts w:ascii="ＭＳ ゴシック" w:eastAsia="ＭＳ ゴシック" w:hAnsi="ＭＳ ゴシック" w:cs="ＭＳ 明朝" w:hint="eastAsia"/>
                <w:color w:val="000000" w:themeColor="text1"/>
                <w:sz w:val="16"/>
                <w:szCs w:val="16"/>
              </w:rPr>
              <w:t>⑦　高齢者虐待の防止について、従業者への研修の実施、サービスの提供を受ける</w:t>
            </w:r>
          </w:p>
          <w:p w14:paraId="58D52862" w14:textId="77777777" w:rsidR="00286443" w:rsidRDefault="00286443" w:rsidP="00286443">
            <w:pPr>
              <w:spacing w:line="0" w:lineRule="atLeast"/>
              <w:ind w:firstLineChars="200" w:firstLine="320"/>
              <w:jc w:val="left"/>
              <w:rPr>
                <w:rFonts w:ascii="ＭＳ ゴシック" w:eastAsia="ＭＳ ゴシック" w:hAnsi="ＭＳ ゴシック" w:cs="ＭＳ 明朝"/>
                <w:color w:val="000000" w:themeColor="text1"/>
                <w:sz w:val="16"/>
                <w:szCs w:val="16"/>
              </w:rPr>
            </w:pPr>
            <w:r w:rsidRPr="00286443">
              <w:rPr>
                <w:rFonts w:ascii="ＭＳ ゴシック" w:eastAsia="ＭＳ ゴシック" w:hAnsi="ＭＳ ゴシック" w:cs="ＭＳ 明朝" w:hint="eastAsia"/>
                <w:color w:val="000000" w:themeColor="text1"/>
                <w:sz w:val="16"/>
                <w:szCs w:val="16"/>
              </w:rPr>
              <w:t>利用者及びその家族からの苦情の処理の体制の整備等、虐待の防止のための措</w:t>
            </w:r>
          </w:p>
          <w:p w14:paraId="047B0A67" w14:textId="77777777" w:rsidR="007D6755" w:rsidRPr="00286443" w:rsidRDefault="00286443" w:rsidP="00286443">
            <w:pPr>
              <w:spacing w:line="0" w:lineRule="atLeast"/>
              <w:ind w:firstLineChars="200" w:firstLine="320"/>
              <w:jc w:val="left"/>
              <w:rPr>
                <w:rFonts w:ascii="ＭＳ ゴシック" w:eastAsia="ＭＳ ゴシック" w:hAnsi="ＭＳ ゴシック"/>
                <w:sz w:val="16"/>
                <w:szCs w:val="16"/>
              </w:rPr>
            </w:pPr>
            <w:r w:rsidRPr="00286443">
              <w:rPr>
                <w:rFonts w:ascii="ＭＳ ゴシック" w:eastAsia="ＭＳ ゴシック" w:hAnsi="ＭＳ ゴシック" w:cs="ＭＳ 明朝" w:hint="eastAsia"/>
                <w:color w:val="000000" w:themeColor="text1"/>
                <w:sz w:val="16"/>
                <w:szCs w:val="16"/>
              </w:rPr>
              <w:t>置を講じていますか。</w:t>
            </w:r>
          </w:p>
        </w:tc>
        <w:tc>
          <w:tcPr>
            <w:tcW w:w="1134" w:type="dxa"/>
            <w:shd w:val="clear" w:color="auto" w:fill="FFFFFF" w:themeFill="background1"/>
          </w:tcPr>
          <w:p w14:paraId="7F4AB9E0" w14:textId="77777777" w:rsidR="00286443" w:rsidRDefault="00286443" w:rsidP="00286443">
            <w:pPr>
              <w:spacing w:line="0" w:lineRule="atLeast"/>
              <w:jc w:val="center"/>
              <w:rPr>
                <w:rFonts w:ascii="ＭＳ ゴシック" w:eastAsia="ＭＳ ゴシック" w:hAnsi="ＭＳ ゴシック"/>
                <w:sz w:val="14"/>
                <w:szCs w:val="14"/>
              </w:rPr>
            </w:pPr>
            <w:r w:rsidRPr="00820090">
              <w:rPr>
                <w:rFonts w:ascii="ＭＳ ゴシック" w:eastAsia="ＭＳ ゴシック" w:hAnsi="ＭＳ ゴシック" w:hint="eastAsia"/>
                <w:sz w:val="14"/>
                <w:szCs w:val="14"/>
              </w:rPr>
              <w:t>はい・いいえ</w:t>
            </w:r>
          </w:p>
          <w:p w14:paraId="70C9C9DF" w14:textId="77777777" w:rsidR="007D6755" w:rsidRPr="00820090" w:rsidRDefault="007D6755" w:rsidP="00286443">
            <w:pPr>
              <w:spacing w:line="0" w:lineRule="atLeast"/>
              <w:jc w:val="left"/>
              <w:rPr>
                <w:rFonts w:ascii="ＭＳ ゴシック" w:eastAsia="ＭＳ ゴシック" w:hAnsi="ＭＳ ゴシック"/>
                <w:sz w:val="14"/>
                <w:szCs w:val="14"/>
              </w:rPr>
            </w:pPr>
          </w:p>
        </w:tc>
        <w:tc>
          <w:tcPr>
            <w:tcW w:w="1417" w:type="dxa"/>
            <w:shd w:val="clear" w:color="auto" w:fill="FFFFFF" w:themeFill="background1"/>
          </w:tcPr>
          <w:p w14:paraId="085267D3" w14:textId="77777777" w:rsidR="00286443" w:rsidRPr="00365BAC" w:rsidRDefault="00286443" w:rsidP="00286443">
            <w:pPr>
              <w:adjustRightInd w:val="0"/>
              <w:spacing w:line="0" w:lineRule="atLeast"/>
              <w:contextualSpacing/>
              <w:jc w:val="left"/>
              <w:rPr>
                <w:rFonts w:ascii="ＭＳ ゴシック" w:eastAsia="ＭＳ ゴシック" w:hAnsi="ＭＳ ゴシック"/>
                <w:color w:val="000000" w:themeColor="text1"/>
                <w:sz w:val="12"/>
                <w:szCs w:val="12"/>
                <w:lang w:eastAsia="zh-CN"/>
              </w:rPr>
            </w:pPr>
            <w:r w:rsidRPr="00365BAC">
              <w:rPr>
                <w:rFonts w:ascii="ＭＳ ゴシック" w:eastAsia="ＭＳ ゴシック" w:hAnsi="ＭＳ ゴシック" w:hint="eastAsia"/>
                <w:color w:val="000000" w:themeColor="text1"/>
                <w:sz w:val="12"/>
                <w:szCs w:val="12"/>
                <w:lang w:eastAsia="zh-CN"/>
              </w:rPr>
              <w:t>高齢者虐待</w:t>
            </w:r>
          </w:p>
          <w:p w14:paraId="5C65CE36" w14:textId="77777777" w:rsidR="00286443" w:rsidRPr="00365BAC" w:rsidRDefault="00286443" w:rsidP="00286443">
            <w:pPr>
              <w:adjustRightInd w:val="0"/>
              <w:spacing w:line="0" w:lineRule="atLeast"/>
              <w:contextualSpacing/>
              <w:jc w:val="left"/>
              <w:rPr>
                <w:rFonts w:ascii="ＭＳ ゴシック" w:eastAsia="ＭＳ ゴシック" w:hAnsi="ＭＳ ゴシック"/>
                <w:color w:val="000000" w:themeColor="text1"/>
                <w:sz w:val="12"/>
                <w:szCs w:val="12"/>
                <w:lang w:eastAsia="zh-CN"/>
              </w:rPr>
            </w:pPr>
            <w:r w:rsidRPr="00365BAC">
              <w:rPr>
                <w:rFonts w:ascii="ＭＳ ゴシック" w:eastAsia="ＭＳ ゴシック" w:hAnsi="ＭＳ ゴシック" w:hint="eastAsia"/>
                <w:color w:val="000000" w:themeColor="text1"/>
                <w:sz w:val="12"/>
                <w:szCs w:val="12"/>
                <w:lang w:eastAsia="zh-CN"/>
              </w:rPr>
              <w:t>防止法</w:t>
            </w:r>
          </w:p>
          <w:p w14:paraId="48A4CF2C" w14:textId="77777777" w:rsidR="007D6755" w:rsidRPr="00365BAC" w:rsidRDefault="00286443" w:rsidP="00286443">
            <w:pPr>
              <w:adjustRightInd w:val="0"/>
              <w:spacing w:line="0" w:lineRule="atLeast"/>
              <w:ind w:left="91" w:hanging="91"/>
              <w:contextualSpacing/>
              <w:jc w:val="left"/>
              <w:rPr>
                <w:rFonts w:eastAsia="DengXian" w:hAnsi="ＭＳ ゴシック"/>
                <w:color w:val="000000" w:themeColor="text1"/>
                <w:w w:val="83"/>
                <w:sz w:val="12"/>
                <w:szCs w:val="12"/>
                <w:lang w:eastAsia="zh-CN"/>
              </w:rPr>
            </w:pPr>
            <w:r w:rsidRPr="00365BAC">
              <w:rPr>
                <w:rFonts w:ascii="ＭＳ ゴシック" w:eastAsia="ＭＳ ゴシック" w:hAnsi="ＭＳ ゴシック" w:hint="eastAsia"/>
                <w:color w:val="000000" w:themeColor="text1"/>
                <w:sz w:val="12"/>
                <w:szCs w:val="12"/>
                <w:lang w:eastAsia="zh-CN"/>
              </w:rPr>
              <w:t>第20条</w:t>
            </w:r>
          </w:p>
        </w:tc>
        <w:tc>
          <w:tcPr>
            <w:tcW w:w="1418" w:type="dxa"/>
            <w:shd w:val="clear" w:color="auto" w:fill="FFFFFF" w:themeFill="background1"/>
          </w:tcPr>
          <w:p w14:paraId="75ACB7DA" w14:textId="77777777" w:rsidR="007D6755" w:rsidRPr="007A2244" w:rsidRDefault="007D6755" w:rsidP="001F01A2">
            <w:pPr>
              <w:spacing w:line="0" w:lineRule="atLeast"/>
              <w:jc w:val="left"/>
              <w:rPr>
                <w:rFonts w:ascii="ＭＳ ゴシック" w:eastAsia="ＭＳ ゴシック" w:hAnsi="ＭＳ ゴシック"/>
                <w:sz w:val="16"/>
                <w:szCs w:val="16"/>
                <w:lang w:eastAsia="zh-CN"/>
              </w:rPr>
            </w:pPr>
          </w:p>
        </w:tc>
      </w:tr>
      <w:tr w:rsidR="00286443" w:rsidRPr="007A2244" w14:paraId="7368BD2E" w14:textId="77777777" w:rsidTr="00286443">
        <w:trPr>
          <w:trHeight w:val="3254"/>
        </w:trPr>
        <w:tc>
          <w:tcPr>
            <w:tcW w:w="940" w:type="dxa"/>
            <w:vMerge/>
            <w:shd w:val="clear" w:color="auto" w:fill="FFFFFF" w:themeFill="background1"/>
          </w:tcPr>
          <w:p w14:paraId="325BCDC5" w14:textId="77777777" w:rsidR="00286443" w:rsidRPr="007A2244" w:rsidRDefault="00286443" w:rsidP="001F01A2">
            <w:pPr>
              <w:spacing w:line="0" w:lineRule="atLeast"/>
              <w:jc w:val="left"/>
              <w:rPr>
                <w:rFonts w:ascii="ＭＳ ゴシック" w:eastAsia="ＭＳ ゴシック" w:hAnsi="ＭＳ ゴシック"/>
                <w:sz w:val="16"/>
                <w:szCs w:val="16"/>
                <w:lang w:eastAsia="zh-CN"/>
              </w:rPr>
            </w:pPr>
          </w:p>
        </w:tc>
        <w:tc>
          <w:tcPr>
            <w:tcW w:w="7371" w:type="dxa"/>
            <w:gridSpan w:val="2"/>
            <w:shd w:val="clear" w:color="auto" w:fill="FFFFFF" w:themeFill="background1"/>
          </w:tcPr>
          <w:tbl>
            <w:tblPr>
              <w:tblpPr w:leftFromText="142" w:rightFromText="142" w:vertAnchor="page" w:horzAnchor="margin" w:tblpY="52"/>
              <w:tblOverlap w:val="never"/>
              <w:tblW w:w="0" w:type="auto"/>
              <w:tblLayout w:type="fixed"/>
              <w:tblLook w:val="04A0" w:firstRow="1" w:lastRow="0" w:firstColumn="1" w:lastColumn="0" w:noHBand="0" w:noVBand="1"/>
            </w:tblPr>
            <w:tblGrid>
              <w:gridCol w:w="6973"/>
            </w:tblGrid>
            <w:tr w:rsidR="00286443" w:rsidRPr="00C54101" w14:paraId="4CD30703" w14:textId="77777777" w:rsidTr="00286443">
              <w:tc>
                <w:tcPr>
                  <w:tcW w:w="6973" w:type="dxa"/>
                </w:tcPr>
                <w:p w14:paraId="06F1DF4D" w14:textId="77777777" w:rsidR="00286443" w:rsidRPr="00286443" w:rsidRDefault="00286443" w:rsidP="00286443">
                  <w:pPr>
                    <w:adjustRightInd w:val="0"/>
                    <w:spacing w:line="0" w:lineRule="atLeast"/>
                    <w:ind w:left="120" w:hangingChars="100" w:hanging="120"/>
                    <w:contextualSpacing/>
                    <w:rPr>
                      <w:rFonts w:ascii="ＭＳ ゴシック" w:eastAsia="ＭＳ ゴシック" w:hAnsi="ＭＳ ゴシック"/>
                      <w:color w:val="000000" w:themeColor="text1"/>
                      <w:sz w:val="12"/>
                      <w:szCs w:val="12"/>
                    </w:rPr>
                  </w:pPr>
                  <w:r w:rsidRPr="00286443">
                    <w:rPr>
                      <w:rFonts w:ascii="ＭＳ ゴシック" w:eastAsia="ＭＳ ゴシック" w:hAnsi="ＭＳ ゴシック" w:hint="eastAsia"/>
                      <w:color w:val="000000" w:themeColor="text1"/>
                      <w:sz w:val="12"/>
                      <w:szCs w:val="12"/>
                    </w:rPr>
                    <w:t>※　虐待は、法の目的の一つである高齢者の尊厳の保持や、高齢者の人格の尊重に深刻な影響を及ぼす可能性が極めて高く、通所介護事業者は虐待の防止のために必要な措置を講じなければなりません。虐待を未然に防止するための対策及び発生した場合の対応等については、「高齢者虐待の防止、高齢者の養護者に対する支援等に関する法律」（平成17 年法律第124 号。以下「高齢者虐待防止法」という。）に規定されているところであり、その実効性を高め、利用者の尊厳の保持・人格の尊重が達成されるよう、次に掲げる観点から虐待の防止に関する措置を講じるものとします。</w:t>
                  </w:r>
                </w:p>
                <w:p w14:paraId="0810538F" w14:textId="77777777" w:rsidR="00286443" w:rsidRPr="00286443" w:rsidRDefault="00286443" w:rsidP="00286443">
                  <w:pPr>
                    <w:adjustRightInd w:val="0"/>
                    <w:spacing w:line="0" w:lineRule="atLeast"/>
                    <w:contextualSpacing/>
                    <w:rPr>
                      <w:rFonts w:ascii="ＭＳ ゴシック" w:eastAsia="ＭＳ ゴシック" w:hAnsi="ＭＳ ゴシック"/>
                      <w:color w:val="000000" w:themeColor="text1"/>
                      <w:sz w:val="12"/>
                      <w:szCs w:val="12"/>
                    </w:rPr>
                  </w:pPr>
                  <w:r w:rsidRPr="00286443">
                    <w:rPr>
                      <w:rFonts w:ascii="ＭＳ ゴシック" w:eastAsia="ＭＳ ゴシック" w:hAnsi="ＭＳ ゴシック" w:hint="eastAsia"/>
                      <w:color w:val="000000" w:themeColor="text1"/>
                      <w:sz w:val="12"/>
                      <w:szCs w:val="12"/>
                    </w:rPr>
                    <w:t xml:space="preserve">　・虐待の未然防止</w:t>
                  </w:r>
                </w:p>
                <w:p w14:paraId="75624C78" w14:textId="77777777" w:rsidR="00286443" w:rsidRPr="00286443" w:rsidRDefault="00286443" w:rsidP="00286443">
                  <w:pPr>
                    <w:adjustRightInd w:val="0"/>
                    <w:spacing w:line="0" w:lineRule="atLeast"/>
                    <w:ind w:left="240" w:hangingChars="200" w:hanging="240"/>
                    <w:contextualSpacing/>
                    <w:rPr>
                      <w:rFonts w:ascii="ＭＳ ゴシック" w:eastAsia="ＭＳ ゴシック" w:hAnsi="ＭＳ ゴシック"/>
                      <w:color w:val="000000" w:themeColor="text1"/>
                      <w:sz w:val="12"/>
                      <w:szCs w:val="12"/>
                    </w:rPr>
                  </w:pPr>
                  <w:r w:rsidRPr="00286443">
                    <w:rPr>
                      <w:rFonts w:ascii="ＭＳ ゴシック" w:eastAsia="ＭＳ ゴシック" w:hAnsi="ＭＳ ゴシック" w:hint="eastAsia"/>
                      <w:color w:val="000000" w:themeColor="text1"/>
                      <w:sz w:val="12"/>
                      <w:szCs w:val="12"/>
                    </w:rPr>
                    <w:t xml:space="preserve">　　　指定通所介護事業所は高齢者の尊厳保持・人格尊重に対する配慮を常に心がけながらサービス提供に当たる必要があり、第３条の一般原則に位置付けられているとおり、研修等を通じて、従業者にそれらに関する理解を促す必要があります。同様に、従業者が高齢者虐待防止法等に規定する養介護事業の従業者としての責務・適切な対応等を正しく理解していることも重要です。</w:t>
                  </w:r>
                </w:p>
                <w:p w14:paraId="571C8849" w14:textId="77777777" w:rsidR="00286443" w:rsidRPr="00286443" w:rsidRDefault="00286443" w:rsidP="00286443">
                  <w:pPr>
                    <w:adjustRightInd w:val="0"/>
                    <w:spacing w:line="0" w:lineRule="atLeast"/>
                    <w:ind w:left="120" w:hangingChars="100" w:hanging="120"/>
                    <w:contextualSpacing/>
                    <w:rPr>
                      <w:rFonts w:ascii="ＭＳ ゴシック" w:eastAsia="ＭＳ ゴシック" w:hAnsi="ＭＳ ゴシック"/>
                      <w:color w:val="000000" w:themeColor="text1"/>
                      <w:sz w:val="12"/>
                      <w:szCs w:val="12"/>
                    </w:rPr>
                  </w:pPr>
                  <w:r w:rsidRPr="00286443">
                    <w:rPr>
                      <w:rFonts w:ascii="ＭＳ ゴシック" w:eastAsia="ＭＳ ゴシック" w:hAnsi="ＭＳ ゴシック" w:hint="eastAsia"/>
                      <w:color w:val="000000" w:themeColor="text1"/>
                      <w:sz w:val="12"/>
                      <w:szCs w:val="12"/>
                    </w:rPr>
                    <w:t xml:space="preserve">　・虐待等の早期発見</w:t>
                  </w:r>
                </w:p>
                <w:p w14:paraId="7CA5398C" w14:textId="77777777" w:rsidR="00286443" w:rsidRPr="00286443" w:rsidRDefault="00286443" w:rsidP="00286443">
                  <w:pPr>
                    <w:adjustRightInd w:val="0"/>
                    <w:spacing w:line="0" w:lineRule="atLeast"/>
                    <w:ind w:left="240" w:hangingChars="200" w:hanging="240"/>
                    <w:contextualSpacing/>
                    <w:rPr>
                      <w:rFonts w:ascii="ＭＳ ゴシック" w:eastAsia="ＭＳ ゴシック" w:hAnsi="ＭＳ ゴシック"/>
                      <w:color w:val="000000" w:themeColor="text1"/>
                      <w:sz w:val="12"/>
                      <w:szCs w:val="12"/>
                    </w:rPr>
                  </w:pPr>
                  <w:r w:rsidRPr="00286443">
                    <w:rPr>
                      <w:rFonts w:ascii="ＭＳ ゴシック" w:eastAsia="ＭＳ ゴシック" w:hAnsi="ＭＳ ゴシック" w:hint="eastAsia"/>
                      <w:color w:val="000000" w:themeColor="text1"/>
                      <w:sz w:val="12"/>
                      <w:szCs w:val="12"/>
                    </w:rPr>
                    <w:t xml:space="preserve">　　　指定通所介護事業所の従業者は、虐待等又はセルフ・ネグレクト等の虐待に準ずる事案を発見しやすい立場にあることから、これらを早期に発見できるよう、必要な措置（虐待等に対する相談体制、市町村の通報窓口の周知等）がとられていることが望ましいものです。また、利用者及びその家族からの虐待等に係る相談、利用者から市町村への虐待の届出について、適切な対応を行ってください。</w:t>
                  </w:r>
                </w:p>
                <w:p w14:paraId="699DB8AD" w14:textId="77777777" w:rsidR="00286443" w:rsidRPr="00286443" w:rsidRDefault="00286443" w:rsidP="00286443">
                  <w:pPr>
                    <w:adjustRightInd w:val="0"/>
                    <w:spacing w:line="0" w:lineRule="atLeast"/>
                    <w:ind w:left="120" w:hangingChars="100" w:hanging="120"/>
                    <w:contextualSpacing/>
                    <w:rPr>
                      <w:rFonts w:ascii="ＭＳ ゴシック" w:eastAsia="ＭＳ ゴシック" w:hAnsi="ＭＳ ゴシック"/>
                      <w:color w:val="000000" w:themeColor="text1"/>
                      <w:sz w:val="12"/>
                      <w:szCs w:val="12"/>
                    </w:rPr>
                  </w:pPr>
                  <w:r w:rsidRPr="00286443">
                    <w:rPr>
                      <w:rFonts w:ascii="ＭＳ ゴシック" w:eastAsia="ＭＳ ゴシック" w:hAnsi="ＭＳ ゴシック" w:hint="eastAsia"/>
                      <w:color w:val="000000" w:themeColor="text1"/>
                      <w:sz w:val="12"/>
                      <w:szCs w:val="12"/>
                    </w:rPr>
                    <w:t xml:space="preserve">　・虐待等への迅速かつ適切な対応</w:t>
                  </w:r>
                </w:p>
                <w:p w14:paraId="62C2B8C3" w14:textId="77777777" w:rsidR="00286443" w:rsidRPr="00286443" w:rsidRDefault="00286443" w:rsidP="00286443">
                  <w:pPr>
                    <w:adjustRightInd w:val="0"/>
                    <w:spacing w:line="0" w:lineRule="atLeast"/>
                    <w:ind w:left="240" w:hangingChars="200" w:hanging="240"/>
                    <w:contextualSpacing/>
                    <w:jc w:val="left"/>
                    <w:rPr>
                      <w:rFonts w:ascii="ＭＳ ゴシック" w:eastAsia="ＭＳ ゴシック" w:hAnsi="ＭＳ ゴシック"/>
                      <w:color w:val="000000" w:themeColor="text1"/>
                      <w:sz w:val="12"/>
                      <w:szCs w:val="12"/>
                    </w:rPr>
                  </w:pPr>
                  <w:r w:rsidRPr="00286443">
                    <w:rPr>
                      <w:rFonts w:ascii="ＭＳ ゴシック" w:eastAsia="ＭＳ ゴシック" w:hAnsi="ＭＳ ゴシック" w:hint="eastAsia"/>
                      <w:color w:val="000000" w:themeColor="text1"/>
                      <w:sz w:val="12"/>
                      <w:szCs w:val="12"/>
                    </w:rPr>
                    <w:t xml:space="preserve">　　　虐待が発生した場合には、速やかに市町村の窓口に通報される必要があり、指定通所介護事業者は当該通報の手続きが迅速かつ適切に行われ、市町村等が行う虐待等に対する調査等に協力するよう努めてください。</w:t>
                  </w:r>
                </w:p>
                <w:p w14:paraId="6336EA9A" w14:textId="77777777" w:rsidR="00286443" w:rsidRPr="00286443" w:rsidRDefault="00286443" w:rsidP="00286443">
                  <w:pPr>
                    <w:adjustRightInd w:val="0"/>
                    <w:spacing w:line="0" w:lineRule="atLeast"/>
                    <w:ind w:left="120" w:hangingChars="100" w:hanging="120"/>
                    <w:contextualSpacing/>
                    <w:jc w:val="left"/>
                    <w:rPr>
                      <w:rFonts w:ascii="ＭＳ ゴシック" w:eastAsia="ＭＳ ゴシック" w:hAnsi="ＭＳ ゴシック"/>
                      <w:color w:val="000000" w:themeColor="text1"/>
                      <w:sz w:val="12"/>
                      <w:szCs w:val="12"/>
                    </w:rPr>
                  </w:pPr>
                  <w:r w:rsidRPr="00286443">
                    <w:rPr>
                      <w:rFonts w:ascii="ＭＳ ゴシック" w:eastAsia="ＭＳ ゴシック" w:hAnsi="ＭＳ ゴシック" w:hint="eastAsia"/>
                      <w:color w:val="000000" w:themeColor="text1"/>
                      <w:sz w:val="12"/>
                      <w:szCs w:val="12"/>
                    </w:rPr>
                    <w:t xml:space="preserve">　　以上の観点を踏まえ、虐待等の防止・早期発見に加え、虐待等が発生した場合はその再発を確実に防止するために次に掲げる事項を実施するものとします。</w:t>
                  </w:r>
                </w:p>
              </w:tc>
            </w:tr>
          </w:tbl>
          <w:p w14:paraId="56C0DB99" w14:textId="77777777" w:rsidR="00286443" w:rsidRPr="00286443" w:rsidRDefault="00286443" w:rsidP="001F01A2">
            <w:pPr>
              <w:spacing w:line="0" w:lineRule="atLeast"/>
              <w:jc w:val="left"/>
              <w:rPr>
                <w:rFonts w:ascii="ＭＳ ゴシック" w:eastAsia="ＭＳ ゴシック" w:hAnsi="ＭＳ ゴシック"/>
                <w:sz w:val="14"/>
                <w:szCs w:val="14"/>
              </w:rPr>
            </w:pPr>
          </w:p>
        </w:tc>
        <w:tc>
          <w:tcPr>
            <w:tcW w:w="1417" w:type="dxa"/>
            <w:shd w:val="clear" w:color="auto" w:fill="FFFFFF" w:themeFill="background1"/>
          </w:tcPr>
          <w:p w14:paraId="3FB570CC" w14:textId="77777777" w:rsidR="00286443" w:rsidRPr="00365BAC" w:rsidRDefault="00286443" w:rsidP="001F01A2">
            <w:pPr>
              <w:spacing w:line="0" w:lineRule="atLeast"/>
              <w:jc w:val="left"/>
              <w:rPr>
                <w:rFonts w:ascii="ＭＳ ゴシック" w:eastAsia="ＭＳ ゴシック" w:hAnsi="ＭＳ ゴシック"/>
                <w:sz w:val="12"/>
                <w:szCs w:val="12"/>
              </w:rPr>
            </w:pPr>
          </w:p>
        </w:tc>
        <w:tc>
          <w:tcPr>
            <w:tcW w:w="1418" w:type="dxa"/>
            <w:shd w:val="clear" w:color="auto" w:fill="FFFFFF" w:themeFill="background1"/>
          </w:tcPr>
          <w:p w14:paraId="2EB51163" w14:textId="77777777" w:rsidR="00286443" w:rsidRPr="007A2244" w:rsidRDefault="00286443" w:rsidP="001F01A2">
            <w:pPr>
              <w:spacing w:line="0" w:lineRule="atLeast"/>
              <w:jc w:val="left"/>
              <w:rPr>
                <w:rFonts w:ascii="ＭＳ ゴシック" w:eastAsia="ＭＳ ゴシック" w:hAnsi="ＭＳ ゴシック"/>
                <w:sz w:val="16"/>
                <w:szCs w:val="16"/>
              </w:rPr>
            </w:pPr>
          </w:p>
        </w:tc>
      </w:tr>
      <w:tr w:rsidR="001F01A2" w:rsidRPr="007A2244" w14:paraId="664B3F36" w14:textId="77777777" w:rsidTr="002926BE">
        <w:tc>
          <w:tcPr>
            <w:tcW w:w="940" w:type="dxa"/>
            <w:vMerge w:val="restart"/>
            <w:shd w:val="clear" w:color="auto" w:fill="FFFFFF" w:themeFill="background1"/>
          </w:tcPr>
          <w:p w14:paraId="142E9316" w14:textId="77777777" w:rsidR="001F01A2" w:rsidRPr="007A2244" w:rsidRDefault="001F01A2" w:rsidP="001F01A2">
            <w:pPr>
              <w:spacing w:line="0" w:lineRule="atLeast"/>
              <w:jc w:val="left"/>
              <w:rPr>
                <w:rFonts w:ascii="ＭＳ ゴシック" w:eastAsia="ＭＳ ゴシック" w:hAnsi="ＭＳ ゴシック"/>
                <w:sz w:val="16"/>
                <w:szCs w:val="16"/>
              </w:rPr>
            </w:pPr>
            <w:r w:rsidRPr="007A2244">
              <w:rPr>
                <w:rFonts w:ascii="ＭＳ ゴシック" w:eastAsia="ＭＳ ゴシック" w:hAnsi="ＭＳ ゴシック" w:hint="eastAsia"/>
                <w:sz w:val="16"/>
                <w:szCs w:val="16"/>
              </w:rPr>
              <w:t>４１</w:t>
            </w:r>
          </w:p>
          <w:p w14:paraId="59CD72C1" w14:textId="77777777" w:rsidR="001F01A2" w:rsidRPr="007A2244" w:rsidRDefault="001F01A2" w:rsidP="001F01A2">
            <w:pPr>
              <w:spacing w:line="0" w:lineRule="atLeast"/>
              <w:jc w:val="left"/>
              <w:rPr>
                <w:rFonts w:ascii="ＭＳ ゴシック" w:eastAsia="ＭＳ ゴシック" w:hAnsi="ＭＳ ゴシック"/>
                <w:sz w:val="16"/>
                <w:szCs w:val="16"/>
              </w:rPr>
            </w:pPr>
            <w:r w:rsidRPr="007A2244">
              <w:rPr>
                <w:rFonts w:ascii="ＭＳ ゴシック" w:eastAsia="ＭＳ ゴシック" w:hAnsi="ＭＳ ゴシック" w:hint="eastAsia"/>
                <w:sz w:val="16"/>
                <w:szCs w:val="16"/>
              </w:rPr>
              <w:t>会計の区分</w:t>
            </w:r>
          </w:p>
        </w:tc>
        <w:tc>
          <w:tcPr>
            <w:tcW w:w="6237" w:type="dxa"/>
            <w:shd w:val="clear" w:color="auto" w:fill="FFFFFF" w:themeFill="background1"/>
          </w:tcPr>
          <w:p w14:paraId="39B8460F" w14:textId="77777777" w:rsidR="001F01A2" w:rsidRPr="00365BAC" w:rsidRDefault="001F01A2" w:rsidP="001F01A2">
            <w:pPr>
              <w:spacing w:line="0" w:lineRule="atLeast"/>
              <w:jc w:val="left"/>
              <w:rPr>
                <w:rFonts w:ascii="ＭＳ ゴシック" w:eastAsia="ＭＳ ゴシック" w:hAnsi="ＭＳ ゴシック"/>
                <w:color w:val="000000" w:themeColor="text1"/>
                <w:sz w:val="16"/>
                <w:szCs w:val="16"/>
              </w:rPr>
            </w:pPr>
            <w:r w:rsidRPr="00365BAC">
              <w:rPr>
                <w:rFonts w:ascii="ＭＳ ゴシック" w:eastAsia="ＭＳ ゴシック" w:hAnsi="ＭＳ ゴシック" w:hint="eastAsia"/>
                <w:color w:val="000000" w:themeColor="text1"/>
                <w:sz w:val="16"/>
                <w:szCs w:val="16"/>
              </w:rPr>
              <w:t>事業所ごとに経理を区分するとともに、指定認知症対応型通所介護の事業の会計とその他の事業の会計を区分していますか。</w:t>
            </w:r>
          </w:p>
        </w:tc>
        <w:tc>
          <w:tcPr>
            <w:tcW w:w="1134" w:type="dxa"/>
            <w:shd w:val="clear" w:color="auto" w:fill="FFFFFF" w:themeFill="background1"/>
          </w:tcPr>
          <w:p w14:paraId="6D646F29" w14:textId="77777777" w:rsidR="001F01A2" w:rsidRPr="00820090" w:rsidRDefault="001F01A2" w:rsidP="001F01A2">
            <w:pPr>
              <w:spacing w:line="0" w:lineRule="atLeast"/>
              <w:jc w:val="left"/>
              <w:rPr>
                <w:rFonts w:ascii="ＭＳ ゴシック" w:eastAsia="ＭＳ ゴシック" w:hAnsi="ＭＳ ゴシック"/>
                <w:sz w:val="14"/>
                <w:szCs w:val="14"/>
              </w:rPr>
            </w:pPr>
            <w:r w:rsidRPr="00820090">
              <w:rPr>
                <w:rFonts w:ascii="ＭＳ ゴシック" w:eastAsia="ＭＳ ゴシック" w:hAnsi="ＭＳ ゴシック" w:hint="eastAsia"/>
                <w:sz w:val="14"/>
                <w:szCs w:val="14"/>
              </w:rPr>
              <w:t>はい・いいえ</w:t>
            </w:r>
          </w:p>
        </w:tc>
        <w:tc>
          <w:tcPr>
            <w:tcW w:w="1417" w:type="dxa"/>
            <w:shd w:val="clear" w:color="auto" w:fill="FFFFFF" w:themeFill="background1"/>
          </w:tcPr>
          <w:p w14:paraId="41095D33" w14:textId="77777777" w:rsidR="001F01A2" w:rsidRPr="00365BAC" w:rsidRDefault="001F01A2" w:rsidP="001F01A2">
            <w:pPr>
              <w:spacing w:line="0" w:lineRule="atLeast"/>
              <w:jc w:val="left"/>
              <w:rPr>
                <w:rFonts w:ascii="ＭＳ ゴシック" w:eastAsia="ＭＳ ゴシック" w:hAnsi="ＭＳ ゴシック"/>
                <w:sz w:val="12"/>
                <w:szCs w:val="12"/>
                <w:lang w:eastAsia="zh-CN"/>
              </w:rPr>
            </w:pPr>
            <w:r w:rsidRPr="00365BAC">
              <w:rPr>
                <w:rFonts w:ascii="ＭＳ ゴシック" w:eastAsia="ＭＳ ゴシック" w:hAnsi="ＭＳ ゴシック" w:hint="eastAsia"/>
                <w:sz w:val="12"/>
                <w:szCs w:val="12"/>
                <w:lang w:eastAsia="zh-CN"/>
              </w:rPr>
              <w:t>条例第</w:t>
            </w:r>
            <w:r w:rsidRPr="00365BAC">
              <w:rPr>
                <w:rFonts w:ascii="ＭＳ ゴシック" w:eastAsia="ＭＳ ゴシック" w:hAnsi="ＭＳ ゴシック"/>
                <w:sz w:val="12"/>
                <w:szCs w:val="12"/>
                <w:lang w:eastAsia="zh-CN"/>
              </w:rPr>
              <w:t>80</w:t>
            </w:r>
            <w:r w:rsidRPr="00365BAC">
              <w:rPr>
                <w:rFonts w:ascii="ＭＳ ゴシック" w:eastAsia="ＭＳ ゴシック" w:hAnsi="ＭＳ ゴシック" w:hint="eastAsia"/>
                <w:sz w:val="12"/>
                <w:szCs w:val="12"/>
                <w:lang w:eastAsia="zh-CN"/>
              </w:rPr>
              <w:t>条</w:t>
            </w:r>
          </w:p>
          <w:p w14:paraId="1F49372F" w14:textId="77777777" w:rsidR="001F01A2" w:rsidRPr="00365BAC" w:rsidRDefault="001F01A2" w:rsidP="001F01A2">
            <w:pPr>
              <w:spacing w:line="0" w:lineRule="atLeast"/>
              <w:jc w:val="left"/>
              <w:rPr>
                <w:rFonts w:ascii="ＭＳ ゴシック" w:eastAsia="ＭＳ ゴシック" w:hAnsi="ＭＳ ゴシック"/>
                <w:sz w:val="12"/>
                <w:szCs w:val="12"/>
                <w:lang w:eastAsia="zh-CN"/>
              </w:rPr>
            </w:pPr>
            <w:r w:rsidRPr="00365BAC">
              <w:rPr>
                <w:rFonts w:ascii="ＭＳ ゴシック" w:eastAsia="ＭＳ ゴシック" w:hAnsi="ＭＳ ゴシック"/>
                <w:sz w:val="12"/>
                <w:szCs w:val="12"/>
                <w:lang w:eastAsia="zh-CN"/>
              </w:rPr>
              <w:t>(</w:t>
            </w:r>
            <w:r w:rsidRPr="00365BAC">
              <w:rPr>
                <w:rFonts w:ascii="ＭＳ ゴシック" w:eastAsia="ＭＳ ゴシック" w:hAnsi="ＭＳ ゴシック" w:hint="eastAsia"/>
                <w:sz w:val="12"/>
                <w:szCs w:val="12"/>
                <w:lang w:eastAsia="zh-CN"/>
              </w:rPr>
              <w:t>準用第</w:t>
            </w:r>
            <w:r w:rsidRPr="00365BAC">
              <w:rPr>
                <w:rFonts w:ascii="ＭＳ ゴシック" w:eastAsia="ＭＳ ゴシック" w:hAnsi="ＭＳ ゴシック"/>
                <w:sz w:val="12"/>
                <w:szCs w:val="12"/>
                <w:lang w:eastAsia="zh-CN"/>
              </w:rPr>
              <w:t>41</w:t>
            </w:r>
            <w:r w:rsidRPr="00365BAC">
              <w:rPr>
                <w:rFonts w:ascii="ＭＳ ゴシック" w:eastAsia="ＭＳ ゴシック" w:hAnsi="ＭＳ ゴシック" w:hint="eastAsia"/>
                <w:sz w:val="12"/>
                <w:szCs w:val="12"/>
                <w:lang w:eastAsia="zh-CN"/>
              </w:rPr>
              <w:t>条）</w:t>
            </w:r>
          </w:p>
          <w:p w14:paraId="56D6CEC1" w14:textId="77777777" w:rsidR="001F01A2" w:rsidRPr="00365BAC" w:rsidRDefault="001F01A2" w:rsidP="001F01A2">
            <w:pPr>
              <w:spacing w:line="0" w:lineRule="atLeast"/>
              <w:jc w:val="left"/>
              <w:rPr>
                <w:rFonts w:ascii="ＭＳ ゴシック" w:eastAsia="DengXian" w:hAnsi="ＭＳ ゴシック"/>
                <w:sz w:val="12"/>
                <w:szCs w:val="12"/>
                <w:lang w:eastAsia="zh-CN"/>
              </w:rPr>
            </w:pPr>
            <w:r w:rsidRPr="00365BAC">
              <w:rPr>
                <w:rFonts w:ascii="ＭＳ ゴシック" w:eastAsia="ＭＳ ゴシック" w:hAnsi="ＭＳ ゴシック" w:hint="eastAsia"/>
                <w:sz w:val="12"/>
                <w:szCs w:val="12"/>
                <w:lang w:eastAsia="zh-CN"/>
              </w:rPr>
              <w:t>予防条例第</w:t>
            </w:r>
            <w:r w:rsidRPr="00365BAC">
              <w:rPr>
                <w:rFonts w:ascii="ＭＳ ゴシック" w:eastAsia="ＭＳ ゴシック" w:hAnsi="ＭＳ ゴシック"/>
                <w:sz w:val="12"/>
                <w:szCs w:val="12"/>
                <w:lang w:eastAsia="zh-CN"/>
              </w:rPr>
              <w:t>38</w:t>
            </w:r>
            <w:r w:rsidRPr="00365BAC">
              <w:rPr>
                <w:rFonts w:ascii="ＭＳ ゴシック" w:eastAsia="ＭＳ ゴシック" w:hAnsi="ＭＳ ゴシック" w:hint="eastAsia"/>
                <w:sz w:val="12"/>
                <w:szCs w:val="12"/>
                <w:lang w:eastAsia="zh-CN"/>
              </w:rPr>
              <w:t>条</w:t>
            </w:r>
          </w:p>
          <w:p w14:paraId="09C6A34D" w14:textId="77777777" w:rsidR="005B387E" w:rsidRPr="00365BAC" w:rsidRDefault="005B387E" w:rsidP="005B387E">
            <w:pPr>
              <w:autoSpaceDE w:val="0"/>
              <w:autoSpaceDN w:val="0"/>
              <w:spacing w:line="0" w:lineRule="atLeast"/>
              <w:ind w:left="137" w:hanging="137"/>
              <w:rPr>
                <w:rFonts w:ascii="ＭＳ ゴシック" w:eastAsia="ＭＳ ゴシック" w:hAnsi="ＭＳ ゴシック"/>
                <w:sz w:val="12"/>
                <w:szCs w:val="12"/>
              </w:rPr>
            </w:pPr>
            <w:r w:rsidRPr="00365BAC">
              <w:rPr>
                <w:rFonts w:ascii="ＭＳ ゴシック" w:eastAsia="ＭＳ ゴシック" w:hAnsi="ＭＳ ゴシック" w:hint="eastAsia"/>
                <w:sz w:val="12"/>
                <w:szCs w:val="12"/>
              </w:rPr>
              <w:t>平18厚令34</w:t>
            </w:r>
          </w:p>
          <w:p w14:paraId="247364A4" w14:textId="77777777" w:rsidR="005B387E" w:rsidRPr="00365BAC" w:rsidRDefault="005B387E" w:rsidP="005B387E">
            <w:pPr>
              <w:autoSpaceDE w:val="0"/>
              <w:autoSpaceDN w:val="0"/>
              <w:adjustRightInd w:val="0"/>
              <w:spacing w:line="0" w:lineRule="atLeast"/>
              <w:ind w:left="91" w:hanging="91"/>
              <w:contextualSpacing/>
              <w:jc w:val="left"/>
              <w:rPr>
                <w:rFonts w:ascii="ＭＳ ゴシック" w:eastAsia="ＭＳ ゴシック" w:hAnsi="ＭＳ ゴシック"/>
                <w:sz w:val="12"/>
                <w:szCs w:val="12"/>
              </w:rPr>
            </w:pPr>
            <w:r w:rsidRPr="00365BAC">
              <w:rPr>
                <w:rFonts w:ascii="ＭＳ ゴシック" w:eastAsia="ＭＳ ゴシック" w:hAnsi="ＭＳ ゴシック" w:hint="eastAsia"/>
                <w:sz w:val="12"/>
                <w:szCs w:val="12"/>
              </w:rPr>
              <w:t>第61条（第3条の3</w:t>
            </w:r>
            <w:r w:rsidR="00637143" w:rsidRPr="00365BAC">
              <w:rPr>
                <w:rFonts w:ascii="ＭＳ ゴシック" w:eastAsia="ＭＳ ゴシック" w:hAnsi="ＭＳ ゴシック" w:hint="eastAsia"/>
                <w:sz w:val="12"/>
                <w:szCs w:val="12"/>
              </w:rPr>
              <w:t>9</w:t>
            </w:r>
            <w:r w:rsidRPr="00365BAC">
              <w:rPr>
                <w:rFonts w:ascii="ＭＳ ゴシック" w:eastAsia="ＭＳ ゴシック" w:hAnsi="ＭＳ ゴシック" w:hint="eastAsia"/>
                <w:sz w:val="12"/>
                <w:szCs w:val="12"/>
              </w:rPr>
              <w:t>準用）</w:t>
            </w:r>
          </w:p>
          <w:p w14:paraId="79E8ACBC" w14:textId="77777777" w:rsidR="00286443" w:rsidRPr="00365BAC" w:rsidRDefault="00286443" w:rsidP="001F01A2">
            <w:pPr>
              <w:spacing w:line="0" w:lineRule="atLeast"/>
              <w:jc w:val="left"/>
              <w:rPr>
                <w:rFonts w:ascii="ＭＳ ゴシック" w:eastAsia="DengXian" w:hAnsi="ＭＳ ゴシック"/>
                <w:sz w:val="12"/>
                <w:szCs w:val="12"/>
              </w:rPr>
            </w:pPr>
          </w:p>
        </w:tc>
        <w:tc>
          <w:tcPr>
            <w:tcW w:w="1418" w:type="dxa"/>
            <w:shd w:val="clear" w:color="auto" w:fill="FFFFFF" w:themeFill="background1"/>
          </w:tcPr>
          <w:p w14:paraId="6E379B3C" w14:textId="77777777" w:rsidR="001F01A2" w:rsidRPr="007A2244" w:rsidRDefault="001F01A2" w:rsidP="001F01A2">
            <w:pPr>
              <w:spacing w:line="0" w:lineRule="atLeast"/>
              <w:jc w:val="left"/>
              <w:rPr>
                <w:rFonts w:ascii="ＭＳ ゴシック" w:eastAsia="ＭＳ ゴシック" w:hAnsi="ＭＳ ゴシック"/>
                <w:sz w:val="12"/>
                <w:szCs w:val="12"/>
                <w:lang w:eastAsia="zh-CN"/>
              </w:rPr>
            </w:pPr>
            <w:r w:rsidRPr="007A2244">
              <w:rPr>
                <w:rFonts w:ascii="ＭＳ ゴシック" w:eastAsia="ＭＳ ゴシック" w:hAnsi="ＭＳ ゴシック" w:hint="eastAsia"/>
                <w:sz w:val="12"/>
                <w:szCs w:val="12"/>
                <w:lang w:eastAsia="zh-CN"/>
              </w:rPr>
              <w:t>･会計関係書類</w:t>
            </w:r>
          </w:p>
        </w:tc>
      </w:tr>
      <w:tr w:rsidR="001F01A2" w:rsidRPr="007A2244" w14:paraId="711610BA" w14:textId="77777777" w:rsidTr="002926BE">
        <w:tc>
          <w:tcPr>
            <w:tcW w:w="940" w:type="dxa"/>
            <w:vMerge/>
            <w:shd w:val="clear" w:color="auto" w:fill="FFFFFF" w:themeFill="background1"/>
          </w:tcPr>
          <w:p w14:paraId="6FC4E28A" w14:textId="77777777" w:rsidR="001F01A2" w:rsidRPr="007A2244" w:rsidRDefault="001F01A2" w:rsidP="001F01A2">
            <w:pPr>
              <w:spacing w:line="0" w:lineRule="atLeast"/>
              <w:jc w:val="left"/>
              <w:rPr>
                <w:rFonts w:ascii="ＭＳ ゴシック" w:eastAsia="ＭＳ ゴシック" w:hAnsi="ＭＳ ゴシック"/>
                <w:sz w:val="16"/>
                <w:szCs w:val="16"/>
                <w:lang w:eastAsia="zh-CN"/>
              </w:rPr>
            </w:pPr>
          </w:p>
        </w:tc>
        <w:tc>
          <w:tcPr>
            <w:tcW w:w="6237" w:type="dxa"/>
            <w:shd w:val="clear" w:color="auto" w:fill="FFFFFF" w:themeFill="background1"/>
          </w:tcPr>
          <w:p w14:paraId="6F33C5DC" w14:textId="77777777" w:rsidR="001F01A2" w:rsidRPr="00365BAC" w:rsidRDefault="001F01A2" w:rsidP="001F01A2">
            <w:pPr>
              <w:spacing w:line="0" w:lineRule="atLeast"/>
              <w:jc w:val="left"/>
              <w:rPr>
                <w:rFonts w:ascii="ＭＳ ゴシック" w:eastAsia="ＭＳ ゴシック" w:hAnsi="ＭＳ ゴシック"/>
                <w:color w:val="000000" w:themeColor="text1"/>
                <w:sz w:val="16"/>
                <w:szCs w:val="16"/>
              </w:rPr>
            </w:pPr>
            <w:r w:rsidRPr="00365BAC">
              <w:rPr>
                <w:rFonts w:ascii="ＭＳ ゴシック" w:eastAsia="ＭＳ ゴシック" w:hAnsi="ＭＳ ゴシック" w:hint="eastAsia"/>
                <w:color w:val="000000" w:themeColor="text1"/>
                <w:sz w:val="16"/>
                <w:szCs w:val="16"/>
              </w:rPr>
              <w:t>認知症対応型通所介護事業と介護予防認知症対応型通所介護事業も区分が必要です。区分していますか。</w:t>
            </w:r>
          </w:p>
        </w:tc>
        <w:tc>
          <w:tcPr>
            <w:tcW w:w="1134" w:type="dxa"/>
            <w:shd w:val="clear" w:color="auto" w:fill="FFFFFF" w:themeFill="background1"/>
          </w:tcPr>
          <w:p w14:paraId="303A8155" w14:textId="77777777" w:rsidR="001F01A2" w:rsidRPr="00820090" w:rsidRDefault="001F01A2" w:rsidP="001F01A2">
            <w:pPr>
              <w:spacing w:line="0" w:lineRule="atLeast"/>
              <w:jc w:val="left"/>
              <w:rPr>
                <w:rFonts w:ascii="ＭＳ ゴシック" w:eastAsia="ＭＳ ゴシック" w:hAnsi="ＭＳ ゴシック"/>
                <w:sz w:val="14"/>
                <w:szCs w:val="14"/>
              </w:rPr>
            </w:pPr>
            <w:r w:rsidRPr="00820090">
              <w:rPr>
                <w:rFonts w:ascii="ＭＳ ゴシック" w:eastAsia="ＭＳ ゴシック" w:hAnsi="ＭＳ ゴシック" w:hint="eastAsia"/>
                <w:sz w:val="14"/>
                <w:szCs w:val="14"/>
              </w:rPr>
              <w:t>はい・いいえ</w:t>
            </w:r>
          </w:p>
        </w:tc>
        <w:tc>
          <w:tcPr>
            <w:tcW w:w="1417" w:type="dxa"/>
            <w:vMerge w:val="restart"/>
            <w:shd w:val="clear" w:color="auto" w:fill="FFFFFF" w:themeFill="background1"/>
          </w:tcPr>
          <w:p w14:paraId="4F806FD2" w14:textId="77777777" w:rsidR="001F01A2" w:rsidRPr="00365BAC" w:rsidRDefault="001F01A2" w:rsidP="001F01A2">
            <w:pPr>
              <w:spacing w:line="0" w:lineRule="atLeast"/>
              <w:jc w:val="left"/>
              <w:rPr>
                <w:rFonts w:ascii="ＭＳ ゴシック" w:eastAsia="ＭＳ ゴシック" w:hAnsi="ＭＳ ゴシック"/>
                <w:color w:val="000000" w:themeColor="text1"/>
                <w:sz w:val="12"/>
                <w:szCs w:val="12"/>
              </w:rPr>
            </w:pPr>
            <w:r w:rsidRPr="00365BAC">
              <w:rPr>
                <w:rFonts w:ascii="ＭＳ ゴシック" w:eastAsia="ＭＳ ゴシック" w:hAnsi="ＭＳ ゴシック" w:hint="eastAsia"/>
                <w:sz w:val="12"/>
                <w:szCs w:val="12"/>
              </w:rPr>
              <w:t>平</w:t>
            </w:r>
            <w:r w:rsidRPr="00365BAC">
              <w:rPr>
                <w:rFonts w:ascii="ＭＳ ゴシック" w:eastAsia="ＭＳ ゴシック" w:hAnsi="ＭＳ ゴシック"/>
                <w:color w:val="000000" w:themeColor="text1"/>
                <w:sz w:val="12"/>
                <w:szCs w:val="12"/>
              </w:rPr>
              <w:t>18-0331004</w:t>
            </w:r>
            <w:r w:rsidRPr="00365BAC">
              <w:rPr>
                <w:rFonts w:ascii="ＭＳ ゴシック" w:eastAsia="ＭＳ ゴシック" w:hAnsi="ＭＳ ゴシック" w:hint="eastAsia"/>
                <w:color w:val="000000" w:themeColor="text1"/>
                <w:sz w:val="12"/>
                <w:szCs w:val="12"/>
              </w:rPr>
              <w:t>号</w:t>
            </w:r>
          </w:p>
          <w:p w14:paraId="1F18BE08" w14:textId="7B2815A7" w:rsidR="001F01A2" w:rsidRPr="00365BAC" w:rsidRDefault="001F01A2" w:rsidP="002E6644">
            <w:pPr>
              <w:spacing w:line="0" w:lineRule="atLeast"/>
              <w:jc w:val="left"/>
              <w:rPr>
                <w:rFonts w:ascii="ＭＳ ゴシック" w:eastAsia="ＭＳ ゴシック" w:hAnsi="ＭＳ ゴシック"/>
                <w:sz w:val="12"/>
                <w:szCs w:val="12"/>
              </w:rPr>
            </w:pPr>
            <w:r w:rsidRPr="00365BAC">
              <w:rPr>
                <w:rFonts w:ascii="ＭＳ ゴシック" w:eastAsia="ＭＳ ゴシック" w:hAnsi="ＭＳ ゴシック" w:hint="eastAsia"/>
                <w:color w:val="000000" w:themeColor="text1"/>
                <w:sz w:val="12"/>
                <w:szCs w:val="12"/>
              </w:rPr>
              <w:t>第</w:t>
            </w:r>
            <w:r w:rsidRPr="00365BAC">
              <w:rPr>
                <w:rFonts w:ascii="ＭＳ ゴシック" w:eastAsia="ＭＳ ゴシック" w:hAnsi="ＭＳ ゴシック"/>
                <w:color w:val="000000" w:themeColor="text1"/>
                <w:sz w:val="12"/>
                <w:szCs w:val="12"/>
              </w:rPr>
              <w:t>3</w:t>
            </w:r>
            <w:r w:rsidR="002E6644" w:rsidRPr="00365BAC">
              <w:rPr>
                <w:rFonts w:ascii="ＭＳ ゴシック" w:eastAsia="ＭＳ ゴシック" w:hAnsi="ＭＳ ゴシック" w:hint="eastAsia"/>
                <w:color w:val="000000" w:themeColor="text1"/>
                <w:sz w:val="12"/>
                <w:szCs w:val="12"/>
              </w:rPr>
              <w:t>の</w:t>
            </w:r>
            <w:r w:rsidRPr="00365BAC">
              <w:rPr>
                <w:rFonts w:ascii="ＭＳ ゴシック" w:eastAsia="ＭＳ ゴシック" w:hAnsi="ＭＳ ゴシック" w:hint="eastAsia"/>
                <w:color w:val="000000" w:themeColor="text1"/>
                <w:sz w:val="12"/>
                <w:szCs w:val="12"/>
              </w:rPr>
              <w:t>三</w:t>
            </w:r>
            <w:r w:rsidR="002E6644" w:rsidRPr="00365BAC">
              <w:rPr>
                <w:rFonts w:ascii="ＭＳ ゴシック" w:eastAsia="ＭＳ ゴシック" w:hAnsi="ＭＳ ゴシック" w:hint="eastAsia"/>
                <w:color w:val="000000" w:themeColor="text1"/>
                <w:sz w:val="12"/>
                <w:szCs w:val="12"/>
              </w:rPr>
              <w:t>の</w:t>
            </w:r>
            <w:r w:rsidRPr="00365BAC">
              <w:rPr>
                <w:rFonts w:ascii="ＭＳ ゴシック" w:eastAsia="ＭＳ ゴシック" w:hAnsi="ＭＳ ゴシック"/>
                <w:color w:val="000000" w:themeColor="text1"/>
                <w:sz w:val="12"/>
                <w:szCs w:val="12"/>
              </w:rPr>
              <w:t>3</w:t>
            </w:r>
            <w:r w:rsidR="002E6644" w:rsidRPr="00365BAC">
              <w:rPr>
                <w:rFonts w:ascii="ＭＳ ゴシック" w:eastAsia="ＭＳ ゴシック" w:hAnsi="ＭＳ ゴシック" w:hint="eastAsia"/>
                <w:color w:val="000000" w:themeColor="text1"/>
                <w:sz w:val="12"/>
                <w:szCs w:val="12"/>
              </w:rPr>
              <w:t>の⑻</w:t>
            </w:r>
            <w:r w:rsidRPr="00365BAC">
              <w:rPr>
                <w:rFonts w:ascii="ＭＳ ゴシック" w:eastAsia="ＭＳ ゴシック" w:hAnsi="ＭＳ ゴシック"/>
                <w:color w:val="000000" w:themeColor="text1"/>
                <w:sz w:val="12"/>
                <w:szCs w:val="12"/>
              </w:rPr>
              <w:t>(</w:t>
            </w:r>
            <w:r w:rsidRPr="00365BAC">
              <w:rPr>
                <w:rFonts w:ascii="ＭＳ ゴシック" w:eastAsia="ＭＳ ゴシック" w:hAnsi="ＭＳ ゴシック" w:hint="eastAsia"/>
                <w:color w:val="000000" w:themeColor="text1"/>
                <w:sz w:val="12"/>
                <w:szCs w:val="12"/>
              </w:rPr>
              <w:t>第</w:t>
            </w:r>
            <w:r w:rsidRPr="00365BAC">
              <w:rPr>
                <w:rFonts w:ascii="ＭＳ ゴシック" w:eastAsia="ＭＳ ゴシック" w:hAnsi="ＭＳ ゴシック"/>
                <w:color w:val="000000" w:themeColor="text1"/>
                <w:sz w:val="12"/>
                <w:szCs w:val="12"/>
              </w:rPr>
              <w:t>3</w:t>
            </w:r>
            <w:r w:rsidR="002E6644" w:rsidRPr="00365BAC">
              <w:rPr>
                <w:rFonts w:ascii="ＭＳ ゴシック" w:eastAsia="ＭＳ ゴシック" w:hAnsi="ＭＳ ゴシック" w:hint="eastAsia"/>
                <w:color w:val="000000" w:themeColor="text1"/>
                <w:sz w:val="12"/>
                <w:szCs w:val="12"/>
              </w:rPr>
              <w:t>の</w:t>
            </w:r>
            <w:r w:rsidRPr="00365BAC">
              <w:rPr>
                <w:rFonts w:ascii="ＭＳ ゴシック" w:eastAsia="ＭＳ ゴシック" w:hAnsi="ＭＳ ゴシック" w:hint="eastAsia"/>
                <w:color w:val="000000" w:themeColor="text1"/>
                <w:sz w:val="12"/>
                <w:szCs w:val="12"/>
              </w:rPr>
              <w:t>一</w:t>
            </w:r>
            <w:r w:rsidR="002E6644" w:rsidRPr="00365BAC">
              <w:rPr>
                <w:rFonts w:ascii="ＭＳ ゴシック" w:eastAsia="ＭＳ ゴシック" w:hAnsi="ＭＳ ゴシック" w:hint="eastAsia"/>
                <w:color w:val="000000" w:themeColor="text1"/>
                <w:sz w:val="12"/>
                <w:szCs w:val="12"/>
              </w:rPr>
              <w:t>の</w:t>
            </w:r>
            <w:r w:rsidRPr="00365BAC">
              <w:rPr>
                <w:rFonts w:ascii="ＭＳ ゴシック" w:eastAsia="ＭＳ ゴシック" w:hAnsi="ＭＳ ゴシック"/>
                <w:color w:val="000000" w:themeColor="text1"/>
                <w:sz w:val="12"/>
                <w:szCs w:val="12"/>
              </w:rPr>
              <w:t>4</w:t>
            </w:r>
            <w:r w:rsidR="002E6644" w:rsidRPr="00365BAC">
              <w:rPr>
                <w:rFonts w:ascii="ＭＳ ゴシック" w:eastAsia="ＭＳ ゴシック" w:hAnsi="ＭＳ ゴシック" w:hint="eastAsia"/>
                <w:color w:val="000000" w:themeColor="text1"/>
                <w:sz w:val="12"/>
                <w:szCs w:val="12"/>
              </w:rPr>
              <w:t>の</w:t>
            </w:r>
            <w:r w:rsidRPr="00365BAC">
              <w:rPr>
                <w:rFonts w:ascii="ＭＳ ゴシック" w:eastAsia="ＭＳ ゴシック" w:hAnsi="ＭＳ ゴシック"/>
                <w:color w:val="000000" w:themeColor="text1"/>
                <w:sz w:val="12"/>
                <w:szCs w:val="12"/>
              </w:rPr>
              <w:t>(</w:t>
            </w:r>
            <w:r w:rsidR="002E6644" w:rsidRPr="00365BAC">
              <w:rPr>
                <w:rFonts w:ascii="ＭＳ ゴシック" w:eastAsia="ＭＳ ゴシック" w:hAnsi="ＭＳ ゴシック" w:hint="eastAsia"/>
                <w:color w:val="000000" w:themeColor="text1"/>
                <w:sz w:val="12"/>
                <w:szCs w:val="12"/>
              </w:rPr>
              <w:t>32</w:t>
            </w:r>
            <w:r w:rsidRPr="00365BAC">
              <w:rPr>
                <w:rFonts w:ascii="ＭＳ ゴシック" w:eastAsia="ＭＳ ゴシック" w:hAnsi="ＭＳ ゴシック"/>
                <w:color w:val="000000" w:themeColor="text1"/>
                <w:sz w:val="12"/>
                <w:szCs w:val="12"/>
              </w:rPr>
              <w:t>)</w:t>
            </w:r>
            <w:r w:rsidRPr="00365BAC">
              <w:rPr>
                <w:rFonts w:ascii="ＭＳ ゴシック" w:eastAsia="ＭＳ ゴシック" w:hAnsi="ＭＳ ゴシック" w:hint="eastAsia"/>
                <w:color w:val="000000" w:themeColor="text1"/>
                <w:sz w:val="12"/>
                <w:szCs w:val="12"/>
              </w:rPr>
              <w:t>準用</w:t>
            </w:r>
            <w:r w:rsidRPr="00365BAC">
              <w:rPr>
                <w:rFonts w:ascii="ＭＳ ゴシック" w:eastAsia="ＭＳ ゴシック" w:hAnsi="ＭＳ ゴシック"/>
                <w:color w:val="000000" w:themeColor="text1"/>
                <w:sz w:val="12"/>
                <w:szCs w:val="12"/>
              </w:rPr>
              <w:t>)</w:t>
            </w:r>
          </w:p>
        </w:tc>
        <w:tc>
          <w:tcPr>
            <w:tcW w:w="1418" w:type="dxa"/>
            <w:shd w:val="clear" w:color="auto" w:fill="FFFFFF" w:themeFill="background1"/>
          </w:tcPr>
          <w:p w14:paraId="133EF3A7" w14:textId="77777777" w:rsidR="001F01A2" w:rsidRPr="007A2244" w:rsidRDefault="001F01A2" w:rsidP="001F01A2">
            <w:pPr>
              <w:spacing w:line="0" w:lineRule="atLeast"/>
              <w:jc w:val="left"/>
              <w:rPr>
                <w:rFonts w:ascii="ＭＳ ゴシック" w:eastAsia="ＭＳ ゴシック" w:hAnsi="ＭＳ ゴシック"/>
                <w:sz w:val="16"/>
                <w:szCs w:val="16"/>
              </w:rPr>
            </w:pPr>
          </w:p>
        </w:tc>
      </w:tr>
      <w:tr w:rsidR="001F01A2" w:rsidRPr="007A2244" w14:paraId="7EC28DA0" w14:textId="77777777" w:rsidTr="002926BE">
        <w:trPr>
          <w:trHeight w:val="615"/>
        </w:trPr>
        <w:tc>
          <w:tcPr>
            <w:tcW w:w="940" w:type="dxa"/>
            <w:vMerge/>
            <w:shd w:val="clear" w:color="auto" w:fill="FFFFFF" w:themeFill="background1"/>
          </w:tcPr>
          <w:p w14:paraId="768C9F36" w14:textId="77777777" w:rsidR="001F01A2" w:rsidRPr="007A2244" w:rsidRDefault="001F01A2" w:rsidP="001F01A2">
            <w:pPr>
              <w:spacing w:line="0" w:lineRule="atLeast"/>
              <w:jc w:val="left"/>
              <w:rPr>
                <w:rFonts w:ascii="ＭＳ ゴシック" w:eastAsia="ＭＳ ゴシック" w:hAnsi="ＭＳ ゴシック"/>
                <w:sz w:val="16"/>
                <w:szCs w:val="16"/>
              </w:rPr>
            </w:pPr>
          </w:p>
        </w:tc>
        <w:tc>
          <w:tcPr>
            <w:tcW w:w="7371" w:type="dxa"/>
            <w:gridSpan w:val="2"/>
            <w:shd w:val="clear" w:color="auto" w:fill="FFFFFF" w:themeFill="background1"/>
          </w:tcPr>
          <w:tbl>
            <w:tblPr>
              <w:tblStyle w:val="a3"/>
              <w:tblpPr w:leftFromText="142" w:rightFromText="142" w:vertAnchor="page" w:horzAnchor="margin" w:tblpY="27"/>
              <w:tblOverlap w:val="never"/>
              <w:tblW w:w="0" w:type="auto"/>
              <w:tblLayout w:type="fixed"/>
              <w:tblLook w:val="04A0" w:firstRow="1" w:lastRow="0" w:firstColumn="1" w:lastColumn="0" w:noHBand="0" w:noVBand="1"/>
            </w:tblPr>
            <w:tblGrid>
              <w:gridCol w:w="7087"/>
            </w:tblGrid>
            <w:tr w:rsidR="00365BAC" w:rsidRPr="00365BAC" w14:paraId="18061351" w14:textId="77777777" w:rsidTr="00DE70C3">
              <w:tc>
                <w:tcPr>
                  <w:tcW w:w="7087" w:type="dxa"/>
                </w:tcPr>
                <w:p w14:paraId="0BC4CD56" w14:textId="77777777" w:rsidR="001F01A2" w:rsidRPr="00365BAC" w:rsidRDefault="001F01A2" w:rsidP="001F01A2">
                  <w:pPr>
                    <w:spacing w:line="0" w:lineRule="atLeast"/>
                    <w:jc w:val="left"/>
                    <w:rPr>
                      <w:rFonts w:ascii="ＭＳ ゴシック" w:eastAsia="ＭＳ ゴシック" w:hAnsi="ＭＳ ゴシック"/>
                      <w:color w:val="000000" w:themeColor="text1"/>
                      <w:sz w:val="12"/>
                      <w:szCs w:val="12"/>
                    </w:rPr>
                  </w:pPr>
                  <w:r w:rsidRPr="00365BAC">
                    <w:rPr>
                      <w:rFonts w:ascii="ＭＳ ゴシック" w:eastAsia="ＭＳ ゴシック" w:hAnsi="ＭＳ ゴシック" w:hint="eastAsia"/>
                      <w:color w:val="000000" w:themeColor="text1"/>
                      <w:sz w:val="12"/>
                      <w:szCs w:val="12"/>
                    </w:rPr>
                    <w:t>※</w:t>
                  </w:r>
                  <w:r w:rsidRPr="00365BAC">
                    <w:rPr>
                      <w:rFonts w:ascii="ＭＳ ゴシック" w:eastAsia="ＭＳ ゴシック" w:hAnsi="ＭＳ ゴシック"/>
                      <w:color w:val="000000" w:themeColor="text1"/>
                      <w:sz w:val="12"/>
                      <w:szCs w:val="12"/>
                    </w:rPr>
                    <w:t xml:space="preserve"> </w:t>
                  </w:r>
                  <w:r w:rsidRPr="00365BAC">
                    <w:rPr>
                      <w:rFonts w:ascii="ＭＳ ゴシック" w:eastAsia="ＭＳ ゴシック" w:hAnsi="ＭＳ ゴシック" w:hint="eastAsia"/>
                      <w:color w:val="000000" w:themeColor="text1"/>
                      <w:sz w:val="12"/>
                      <w:szCs w:val="12"/>
                    </w:rPr>
                    <w:t>明確に区分することが困難な勘定科目については、合理的な按分方法によって算出しても構いません。</w:t>
                  </w:r>
                </w:p>
              </w:tc>
            </w:tr>
          </w:tbl>
          <w:p w14:paraId="3C1FD14F" w14:textId="77777777" w:rsidR="001F01A2" w:rsidRPr="00365BAC" w:rsidRDefault="001F01A2" w:rsidP="001F01A2">
            <w:pPr>
              <w:spacing w:line="0" w:lineRule="atLeast"/>
              <w:jc w:val="left"/>
              <w:rPr>
                <w:rFonts w:ascii="ＭＳ ゴシック" w:eastAsia="ＭＳ ゴシック" w:hAnsi="ＭＳ ゴシック"/>
                <w:color w:val="000000" w:themeColor="text1"/>
                <w:sz w:val="12"/>
                <w:szCs w:val="12"/>
              </w:rPr>
            </w:pPr>
          </w:p>
        </w:tc>
        <w:tc>
          <w:tcPr>
            <w:tcW w:w="1417" w:type="dxa"/>
            <w:vMerge/>
            <w:shd w:val="clear" w:color="auto" w:fill="FFFFFF" w:themeFill="background1"/>
          </w:tcPr>
          <w:p w14:paraId="2BAD9719" w14:textId="77777777" w:rsidR="001F01A2" w:rsidRPr="00365BAC" w:rsidRDefault="001F01A2" w:rsidP="001F01A2">
            <w:pPr>
              <w:spacing w:line="0" w:lineRule="atLeast"/>
              <w:jc w:val="left"/>
              <w:rPr>
                <w:rFonts w:ascii="ＭＳ ゴシック" w:eastAsia="ＭＳ ゴシック" w:hAnsi="ＭＳ ゴシック"/>
                <w:sz w:val="12"/>
                <w:szCs w:val="12"/>
              </w:rPr>
            </w:pPr>
          </w:p>
        </w:tc>
        <w:tc>
          <w:tcPr>
            <w:tcW w:w="1418" w:type="dxa"/>
            <w:shd w:val="clear" w:color="auto" w:fill="FFFFFF" w:themeFill="background1"/>
          </w:tcPr>
          <w:p w14:paraId="3D8A53ED" w14:textId="77777777" w:rsidR="001F01A2" w:rsidRPr="007A2244" w:rsidRDefault="001F01A2" w:rsidP="001F01A2">
            <w:pPr>
              <w:spacing w:line="0" w:lineRule="atLeast"/>
              <w:jc w:val="left"/>
              <w:rPr>
                <w:rFonts w:ascii="ＭＳ ゴシック" w:eastAsia="ＭＳ ゴシック" w:hAnsi="ＭＳ ゴシック"/>
                <w:sz w:val="16"/>
                <w:szCs w:val="16"/>
              </w:rPr>
            </w:pPr>
          </w:p>
        </w:tc>
      </w:tr>
      <w:tr w:rsidR="001F01A2" w:rsidRPr="007A2244" w14:paraId="7119C194" w14:textId="77777777" w:rsidTr="00AF2B7E">
        <w:trPr>
          <w:trHeight w:val="1015"/>
        </w:trPr>
        <w:tc>
          <w:tcPr>
            <w:tcW w:w="940" w:type="dxa"/>
            <w:vMerge/>
            <w:shd w:val="clear" w:color="auto" w:fill="FFFFFF" w:themeFill="background1"/>
          </w:tcPr>
          <w:p w14:paraId="08C02DDC" w14:textId="77777777" w:rsidR="001F01A2" w:rsidRPr="007A2244" w:rsidRDefault="001F01A2" w:rsidP="001F01A2">
            <w:pPr>
              <w:spacing w:line="0" w:lineRule="atLeast"/>
              <w:jc w:val="left"/>
              <w:rPr>
                <w:rFonts w:ascii="ＭＳ ゴシック" w:eastAsia="ＭＳ ゴシック" w:hAnsi="ＭＳ ゴシック"/>
                <w:sz w:val="16"/>
                <w:szCs w:val="16"/>
              </w:rPr>
            </w:pPr>
          </w:p>
        </w:tc>
        <w:tc>
          <w:tcPr>
            <w:tcW w:w="7371" w:type="dxa"/>
            <w:gridSpan w:val="2"/>
            <w:shd w:val="clear" w:color="auto" w:fill="FFFFFF" w:themeFill="background1"/>
          </w:tcPr>
          <w:tbl>
            <w:tblPr>
              <w:tblStyle w:val="a3"/>
              <w:tblpPr w:leftFromText="142" w:rightFromText="142" w:vertAnchor="page" w:horzAnchor="margin" w:tblpY="28"/>
              <w:tblOverlap w:val="never"/>
              <w:tblW w:w="0" w:type="auto"/>
              <w:tblLayout w:type="fixed"/>
              <w:tblLook w:val="04A0" w:firstRow="1" w:lastRow="0" w:firstColumn="1" w:lastColumn="0" w:noHBand="0" w:noVBand="1"/>
            </w:tblPr>
            <w:tblGrid>
              <w:gridCol w:w="7087"/>
            </w:tblGrid>
            <w:tr w:rsidR="00365BAC" w:rsidRPr="00365BAC" w14:paraId="3C2DC457" w14:textId="77777777" w:rsidTr="00DE70C3">
              <w:tc>
                <w:tcPr>
                  <w:tcW w:w="7087" w:type="dxa"/>
                </w:tcPr>
                <w:p w14:paraId="4FAC18C7" w14:textId="77777777" w:rsidR="001F01A2" w:rsidRPr="00365BAC" w:rsidRDefault="001F01A2" w:rsidP="001F01A2">
                  <w:pPr>
                    <w:spacing w:line="0" w:lineRule="atLeast"/>
                    <w:jc w:val="left"/>
                    <w:rPr>
                      <w:rFonts w:ascii="ＭＳ ゴシック" w:eastAsia="ＭＳ ゴシック" w:hAnsi="ＭＳ ゴシック"/>
                      <w:color w:val="000000" w:themeColor="text1"/>
                      <w:sz w:val="12"/>
                      <w:szCs w:val="12"/>
                    </w:rPr>
                  </w:pPr>
                  <w:r w:rsidRPr="00365BAC">
                    <w:rPr>
                      <w:rFonts w:ascii="ＭＳ ゴシック" w:eastAsia="ＭＳ ゴシック" w:hAnsi="ＭＳ ゴシック" w:hint="eastAsia"/>
                      <w:color w:val="000000" w:themeColor="text1"/>
                      <w:sz w:val="12"/>
                      <w:szCs w:val="12"/>
                    </w:rPr>
                    <w:t>※</w:t>
                  </w:r>
                  <w:r w:rsidRPr="00365BAC">
                    <w:rPr>
                      <w:rFonts w:ascii="ＭＳ ゴシック" w:eastAsia="ＭＳ ゴシック" w:hAnsi="ＭＳ ゴシック"/>
                      <w:color w:val="000000" w:themeColor="text1"/>
                      <w:sz w:val="12"/>
                      <w:szCs w:val="12"/>
                    </w:rPr>
                    <w:t xml:space="preserve"> </w:t>
                  </w:r>
                  <w:r w:rsidRPr="00365BAC">
                    <w:rPr>
                      <w:rFonts w:ascii="ＭＳ ゴシック" w:eastAsia="ＭＳ ゴシック" w:hAnsi="ＭＳ ゴシック" w:hint="eastAsia"/>
                      <w:color w:val="000000" w:themeColor="text1"/>
                      <w:sz w:val="12"/>
                      <w:szCs w:val="12"/>
                    </w:rPr>
                    <w:t>具体的な会計処理の方法については、次の通知に基づき適切に行ってください。</w:t>
                  </w:r>
                </w:p>
                <w:p w14:paraId="183F6B8D" w14:textId="77777777" w:rsidR="001F01A2" w:rsidRPr="00365BAC" w:rsidRDefault="001F01A2" w:rsidP="001F01A2">
                  <w:pPr>
                    <w:spacing w:line="0" w:lineRule="atLeast"/>
                    <w:jc w:val="left"/>
                    <w:rPr>
                      <w:rFonts w:ascii="ＭＳ ゴシック" w:eastAsia="ＭＳ ゴシック" w:hAnsi="ＭＳ ゴシック"/>
                      <w:color w:val="000000" w:themeColor="text1"/>
                      <w:sz w:val="12"/>
                      <w:szCs w:val="12"/>
                    </w:rPr>
                  </w:pPr>
                  <w:r w:rsidRPr="00365BAC">
                    <w:rPr>
                      <w:rFonts w:ascii="ＭＳ ゴシック" w:eastAsia="ＭＳ ゴシック" w:hAnsi="ＭＳ ゴシック" w:hint="eastAsia"/>
                      <w:color w:val="000000" w:themeColor="text1"/>
                      <w:sz w:val="12"/>
                      <w:szCs w:val="12"/>
                    </w:rPr>
                    <w:t>ア</w:t>
                  </w:r>
                  <w:r w:rsidRPr="00365BAC">
                    <w:rPr>
                      <w:rFonts w:ascii="ＭＳ ゴシック" w:eastAsia="ＭＳ ゴシック" w:hAnsi="ＭＳ ゴシック"/>
                      <w:color w:val="000000" w:themeColor="text1"/>
                      <w:sz w:val="12"/>
                      <w:szCs w:val="12"/>
                    </w:rPr>
                    <w:t xml:space="preserve"> </w:t>
                  </w:r>
                  <w:r w:rsidRPr="00365BAC">
                    <w:rPr>
                      <w:rFonts w:ascii="ＭＳ ゴシック" w:eastAsia="ＭＳ ゴシック" w:hAnsi="ＭＳ ゴシック" w:hint="eastAsia"/>
                      <w:color w:val="000000" w:themeColor="text1"/>
                      <w:sz w:val="12"/>
                      <w:szCs w:val="12"/>
                    </w:rPr>
                    <w:t>「指定介護老人福祉施設等に係る会計処理等の取扱いについて」（平成</w:t>
                  </w:r>
                  <w:r w:rsidRPr="00365BAC">
                    <w:rPr>
                      <w:rFonts w:ascii="ＭＳ ゴシック" w:eastAsia="ＭＳ ゴシック" w:hAnsi="ＭＳ ゴシック"/>
                      <w:color w:val="000000" w:themeColor="text1"/>
                      <w:sz w:val="12"/>
                      <w:szCs w:val="12"/>
                    </w:rPr>
                    <w:t xml:space="preserve">12 </w:t>
                  </w:r>
                  <w:r w:rsidRPr="00365BAC">
                    <w:rPr>
                      <w:rFonts w:ascii="ＭＳ ゴシック" w:eastAsia="ＭＳ ゴシック" w:hAnsi="ＭＳ ゴシック" w:hint="eastAsia"/>
                      <w:color w:val="000000" w:themeColor="text1"/>
                      <w:sz w:val="12"/>
                      <w:szCs w:val="12"/>
                    </w:rPr>
                    <w:t>年</w:t>
                  </w:r>
                  <w:r w:rsidRPr="00365BAC">
                    <w:rPr>
                      <w:rFonts w:ascii="ＭＳ ゴシック" w:eastAsia="ＭＳ ゴシック" w:hAnsi="ＭＳ ゴシック"/>
                      <w:color w:val="000000" w:themeColor="text1"/>
                      <w:sz w:val="12"/>
                      <w:szCs w:val="12"/>
                    </w:rPr>
                    <w:t xml:space="preserve">3 </w:t>
                  </w:r>
                  <w:r w:rsidRPr="00365BAC">
                    <w:rPr>
                      <w:rFonts w:ascii="ＭＳ ゴシック" w:eastAsia="ＭＳ ゴシック" w:hAnsi="ＭＳ ゴシック" w:hint="eastAsia"/>
                      <w:color w:val="000000" w:themeColor="text1"/>
                      <w:sz w:val="12"/>
                      <w:szCs w:val="12"/>
                    </w:rPr>
                    <w:t>月</w:t>
                  </w:r>
                  <w:r w:rsidRPr="00365BAC">
                    <w:rPr>
                      <w:rFonts w:ascii="ＭＳ ゴシック" w:eastAsia="ＭＳ ゴシック" w:hAnsi="ＭＳ ゴシック"/>
                      <w:color w:val="000000" w:themeColor="text1"/>
                      <w:sz w:val="12"/>
                      <w:szCs w:val="12"/>
                    </w:rPr>
                    <w:t xml:space="preserve">10 </w:t>
                  </w:r>
                  <w:r w:rsidRPr="00365BAC">
                    <w:rPr>
                      <w:rFonts w:ascii="ＭＳ ゴシック" w:eastAsia="ＭＳ ゴシック" w:hAnsi="ＭＳ ゴシック" w:hint="eastAsia"/>
                      <w:color w:val="000000" w:themeColor="text1"/>
                      <w:sz w:val="12"/>
                      <w:szCs w:val="12"/>
                    </w:rPr>
                    <w:t>日</w:t>
                  </w:r>
                  <w:r w:rsidRPr="00365BAC">
                    <w:rPr>
                      <w:rFonts w:ascii="ＭＳ ゴシック" w:eastAsia="ＭＳ ゴシック" w:hAnsi="ＭＳ ゴシック"/>
                      <w:color w:val="000000" w:themeColor="text1"/>
                      <w:sz w:val="12"/>
                      <w:szCs w:val="12"/>
                    </w:rPr>
                    <w:t xml:space="preserve"> </w:t>
                  </w:r>
                  <w:r w:rsidRPr="00365BAC">
                    <w:rPr>
                      <w:rFonts w:ascii="ＭＳ ゴシック" w:eastAsia="ＭＳ ゴシック" w:hAnsi="ＭＳ ゴシック" w:hint="eastAsia"/>
                      <w:color w:val="000000" w:themeColor="text1"/>
                      <w:sz w:val="12"/>
                      <w:szCs w:val="12"/>
                    </w:rPr>
                    <w:t>老計第</w:t>
                  </w:r>
                  <w:r w:rsidRPr="00365BAC">
                    <w:rPr>
                      <w:rFonts w:ascii="ＭＳ ゴシック" w:eastAsia="ＭＳ ゴシック" w:hAnsi="ＭＳ ゴシック"/>
                      <w:color w:val="000000" w:themeColor="text1"/>
                      <w:sz w:val="12"/>
                      <w:szCs w:val="12"/>
                    </w:rPr>
                    <w:t xml:space="preserve">8 </w:t>
                  </w:r>
                  <w:r w:rsidRPr="00365BAC">
                    <w:rPr>
                      <w:rFonts w:ascii="ＭＳ ゴシック" w:eastAsia="ＭＳ ゴシック" w:hAnsi="ＭＳ ゴシック" w:hint="eastAsia"/>
                      <w:color w:val="000000" w:themeColor="text1"/>
                      <w:sz w:val="12"/>
                      <w:szCs w:val="12"/>
                    </w:rPr>
                    <w:t>号）</w:t>
                  </w:r>
                </w:p>
                <w:p w14:paraId="540DD138" w14:textId="77777777" w:rsidR="001F01A2" w:rsidRPr="00365BAC" w:rsidRDefault="001F01A2" w:rsidP="001F01A2">
                  <w:pPr>
                    <w:spacing w:line="0" w:lineRule="atLeast"/>
                    <w:jc w:val="left"/>
                    <w:rPr>
                      <w:rFonts w:ascii="ＭＳ ゴシック" w:eastAsia="ＭＳ ゴシック" w:hAnsi="ＭＳ ゴシック"/>
                      <w:color w:val="000000" w:themeColor="text1"/>
                      <w:sz w:val="12"/>
                      <w:szCs w:val="12"/>
                    </w:rPr>
                  </w:pPr>
                  <w:r w:rsidRPr="00365BAC">
                    <w:rPr>
                      <w:rFonts w:ascii="ＭＳ ゴシック" w:eastAsia="ＭＳ ゴシック" w:hAnsi="ＭＳ ゴシック" w:hint="eastAsia"/>
                      <w:color w:val="000000" w:themeColor="text1"/>
                      <w:sz w:val="12"/>
                      <w:szCs w:val="12"/>
                    </w:rPr>
                    <w:t>イ</w:t>
                  </w:r>
                  <w:r w:rsidRPr="00365BAC">
                    <w:rPr>
                      <w:rFonts w:ascii="ＭＳ ゴシック" w:eastAsia="ＭＳ ゴシック" w:hAnsi="ＭＳ ゴシック"/>
                      <w:color w:val="000000" w:themeColor="text1"/>
                      <w:sz w:val="12"/>
                      <w:szCs w:val="12"/>
                    </w:rPr>
                    <w:t xml:space="preserve"> </w:t>
                  </w:r>
                  <w:r w:rsidRPr="00365BAC">
                    <w:rPr>
                      <w:rFonts w:ascii="ＭＳ ゴシック" w:eastAsia="ＭＳ ゴシック" w:hAnsi="ＭＳ ゴシック" w:hint="eastAsia"/>
                      <w:color w:val="000000" w:themeColor="text1"/>
                      <w:sz w:val="12"/>
                      <w:szCs w:val="12"/>
                    </w:rPr>
                    <w:t>「介護保険の給付対象事業における会計の区分について」（平成</w:t>
                  </w:r>
                  <w:r w:rsidRPr="00365BAC">
                    <w:rPr>
                      <w:rFonts w:ascii="ＭＳ ゴシック" w:eastAsia="ＭＳ ゴシック" w:hAnsi="ＭＳ ゴシック"/>
                      <w:color w:val="000000" w:themeColor="text1"/>
                      <w:sz w:val="12"/>
                      <w:szCs w:val="12"/>
                    </w:rPr>
                    <w:t>13</w:t>
                  </w:r>
                  <w:r w:rsidRPr="00365BAC">
                    <w:rPr>
                      <w:rFonts w:ascii="ＭＳ ゴシック" w:eastAsia="ＭＳ ゴシック" w:hAnsi="ＭＳ ゴシック" w:hint="eastAsia"/>
                      <w:color w:val="000000" w:themeColor="text1"/>
                      <w:sz w:val="12"/>
                      <w:szCs w:val="12"/>
                    </w:rPr>
                    <w:t>年</w:t>
                  </w:r>
                  <w:r w:rsidRPr="00365BAC">
                    <w:rPr>
                      <w:rFonts w:ascii="ＭＳ ゴシック" w:eastAsia="ＭＳ ゴシック" w:hAnsi="ＭＳ ゴシック"/>
                      <w:color w:val="000000" w:themeColor="text1"/>
                      <w:sz w:val="12"/>
                      <w:szCs w:val="12"/>
                    </w:rPr>
                    <w:t xml:space="preserve">3 </w:t>
                  </w:r>
                  <w:r w:rsidRPr="00365BAC">
                    <w:rPr>
                      <w:rFonts w:ascii="ＭＳ ゴシック" w:eastAsia="ＭＳ ゴシック" w:hAnsi="ＭＳ ゴシック" w:hint="eastAsia"/>
                      <w:color w:val="000000" w:themeColor="text1"/>
                      <w:sz w:val="12"/>
                      <w:szCs w:val="12"/>
                    </w:rPr>
                    <w:t>月</w:t>
                  </w:r>
                  <w:r w:rsidRPr="00365BAC">
                    <w:rPr>
                      <w:rFonts w:ascii="ＭＳ ゴシック" w:eastAsia="ＭＳ ゴシック" w:hAnsi="ＭＳ ゴシック"/>
                      <w:color w:val="000000" w:themeColor="text1"/>
                      <w:sz w:val="12"/>
                      <w:szCs w:val="12"/>
                    </w:rPr>
                    <w:t xml:space="preserve">28 </w:t>
                  </w:r>
                  <w:r w:rsidRPr="00365BAC">
                    <w:rPr>
                      <w:rFonts w:ascii="ＭＳ ゴシック" w:eastAsia="ＭＳ ゴシック" w:hAnsi="ＭＳ ゴシック" w:hint="eastAsia"/>
                      <w:color w:val="000000" w:themeColor="text1"/>
                      <w:sz w:val="12"/>
                      <w:szCs w:val="12"/>
                    </w:rPr>
                    <w:t>日</w:t>
                  </w:r>
                  <w:r w:rsidRPr="00365BAC">
                    <w:rPr>
                      <w:rFonts w:ascii="ＭＳ ゴシック" w:eastAsia="ＭＳ ゴシック" w:hAnsi="ＭＳ ゴシック"/>
                      <w:color w:val="000000" w:themeColor="text1"/>
                      <w:sz w:val="12"/>
                      <w:szCs w:val="12"/>
                    </w:rPr>
                    <w:t xml:space="preserve"> </w:t>
                  </w:r>
                  <w:r w:rsidRPr="00365BAC">
                    <w:rPr>
                      <w:rFonts w:ascii="ＭＳ ゴシック" w:eastAsia="ＭＳ ゴシック" w:hAnsi="ＭＳ ゴシック" w:hint="eastAsia"/>
                      <w:color w:val="000000" w:themeColor="text1"/>
                      <w:sz w:val="12"/>
                      <w:szCs w:val="12"/>
                    </w:rPr>
                    <w:t>老振発第</w:t>
                  </w:r>
                  <w:r w:rsidRPr="00365BAC">
                    <w:rPr>
                      <w:rFonts w:ascii="ＭＳ ゴシック" w:eastAsia="ＭＳ ゴシック" w:hAnsi="ＭＳ ゴシック"/>
                      <w:color w:val="000000" w:themeColor="text1"/>
                      <w:sz w:val="12"/>
                      <w:szCs w:val="12"/>
                    </w:rPr>
                    <w:t xml:space="preserve">18 </w:t>
                  </w:r>
                  <w:r w:rsidRPr="00365BAC">
                    <w:rPr>
                      <w:rFonts w:ascii="ＭＳ ゴシック" w:eastAsia="ＭＳ ゴシック" w:hAnsi="ＭＳ ゴシック" w:hint="eastAsia"/>
                      <w:color w:val="000000" w:themeColor="text1"/>
                      <w:sz w:val="12"/>
                      <w:szCs w:val="12"/>
                    </w:rPr>
                    <w:t>号）</w:t>
                  </w:r>
                </w:p>
                <w:p w14:paraId="312038BF" w14:textId="77777777" w:rsidR="001F01A2" w:rsidRPr="00365BAC" w:rsidRDefault="001F01A2" w:rsidP="001F01A2">
                  <w:pPr>
                    <w:spacing w:line="0" w:lineRule="atLeast"/>
                    <w:jc w:val="left"/>
                    <w:rPr>
                      <w:rFonts w:ascii="ＭＳ ゴシック" w:eastAsia="ＭＳ ゴシック" w:hAnsi="ＭＳ ゴシック"/>
                      <w:color w:val="000000" w:themeColor="text1"/>
                      <w:sz w:val="12"/>
                      <w:szCs w:val="12"/>
                    </w:rPr>
                  </w:pPr>
                  <w:r w:rsidRPr="00365BAC">
                    <w:rPr>
                      <w:rFonts w:ascii="ＭＳ ゴシック" w:eastAsia="ＭＳ ゴシック" w:hAnsi="ＭＳ ゴシック" w:hint="eastAsia"/>
                      <w:color w:val="000000" w:themeColor="text1"/>
                      <w:sz w:val="12"/>
                      <w:szCs w:val="12"/>
                    </w:rPr>
                    <w:t>ウ</w:t>
                  </w:r>
                  <w:r w:rsidRPr="00365BAC">
                    <w:rPr>
                      <w:rFonts w:ascii="ＭＳ ゴシック" w:eastAsia="ＭＳ ゴシック" w:hAnsi="ＭＳ ゴシック"/>
                      <w:color w:val="000000" w:themeColor="text1"/>
                      <w:sz w:val="12"/>
                      <w:szCs w:val="12"/>
                    </w:rPr>
                    <w:t xml:space="preserve"> </w:t>
                  </w:r>
                  <w:r w:rsidRPr="00365BAC">
                    <w:rPr>
                      <w:rFonts w:ascii="ＭＳ ゴシック" w:eastAsia="ＭＳ ゴシック" w:hAnsi="ＭＳ ゴシック" w:hint="eastAsia"/>
                      <w:color w:val="000000" w:themeColor="text1"/>
                      <w:sz w:val="12"/>
                      <w:szCs w:val="12"/>
                    </w:rPr>
                    <w:t>「介護保険・高齢者保健福祉事業に係る社会福祉法人会計基準の取扱いについて」（平成</w:t>
                  </w:r>
                  <w:r w:rsidRPr="00365BAC">
                    <w:rPr>
                      <w:rFonts w:ascii="ＭＳ ゴシック" w:eastAsia="ＭＳ ゴシック" w:hAnsi="ＭＳ ゴシック"/>
                      <w:color w:val="000000" w:themeColor="text1"/>
                      <w:sz w:val="12"/>
                      <w:szCs w:val="12"/>
                    </w:rPr>
                    <w:t xml:space="preserve">24 </w:t>
                  </w:r>
                  <w:r w:rsidRPr="00365BAC">
                    <w:rPr>
                      <w:rFonts w:ascii="ＭＳ ゴシック" w:eastAsia="ＭＳ ゴシック" w:hAnsi="ＭＳ ゴシック" w:hint="eastAsia"/>
                      <w:color w:val="000000" w:themeColor="text1"/>
                      <w:sz w:val="12"/>
                      <w:szCs w:val="12"/>
                    </w:rPr>
                    <w:t>年</w:t>
                  </w:r>
                  <w:r w:rsidRPr="00365BAC">
                    <w:rPr>
                      <w:rFonts w:ascii="ＭＳ ゴシック" w:eastAsia="ＭＳ ゴシック" w:hAnsi="ＭＳ ゴシック"/>
                      <w:color w:val="000000" w:themeColor="text1"/>
                      <w:sz w:val="12"/>
                      <w:szCs w:val="12"/>
                    </w:rPr>
                    <w:t xml:space="preserve">3 </w:t>
                  </w:r>
                  <w:r w:rsidRPr="00365BAC">
                    <w:rPr>
                      <w:rFonts w:ascii="ＭＳ ゴシック" w:eastAsia="ＭＳ ゴシック" w:hAnsi="ＭＳ ゴシック" w:hint="eastAsia"/>
                      <w:color w:val="000000" w:themeColor="text1"/>
                      <w:sz w:val="12"/>
                      <w:szCs w:val="12"/>
                    </w:rPr>
                    <w:t>月</w:t>
                  </w:r>
                  <w:r w:rsidRPr="00365BAC">
                    <w:rPr>
                      <w:rFonts w:ascii="ＭＳ ゴシック" w:eastAsia="ＭＳ ゴシック" w:hAnsi="ＭＳ ゴシック"/>
                      <w:color w:val="000000" w:themeColor="text1"/>
                      <w:sz w:val="12"/>
                      <w:szCs w:val="12"/>
                    </w:rPr>
                    <w:t xml:space="preserve">29 </w:t>
                  </w:r>
                  <w:r w:rsidRPr="00365BAC">
                    <w:rPr>
                      <w:rFonts w:ascii="ＭＳ ゴシック" w:eastAsia="ＭＳ ゴシック" w:hAnsi="ＭＳ ゴシック" w:hint="eastAsia"/>
                      <w:color w:val="000000" w:themeColor="text1"/>
                      <w:sz w:val="12"/>
                      <w:szCs w:val="12"/>
                    </w:rPr>
                    <w:t>日老高発第</w:t>
                  </w:r>
                  <w:r w:rsidRPr="00365BAC">
                    <w:rPr>
                      <w:rFonts w:ascii="ＭＳ ゴシック" w:eastAsia="ＭＳ ゴシック" w:hAnsi="ＭＳ ゴシック"/>
                      <w:color w:val="000000" w:themeColor="text1"/>
                      <w:sz w:val="12"/>
                      <w:szCs w:val="12"/>
                    </w:rPr>
                    <w:t xml:space="preserve">0329 </w:t>
                  </w:r>
                  <w:r w:rsidRPr="00365BAC">
                    <w:rPr>
                      <w:rFonts w:ascii="ＭＳ ゴシック" w:eastAsia="ＭＳ ゴシック" w:hAnsi="ＭＳ ゴシック" w:hint="eastAsia"/>
                      <w:color w:val="000000" w:themeColor="text1"/>
                      <w:sz w:val="12"/>
                      <w:szCs w:val="12"/>
                    </w:rPr>
                    <w:t>第</w:t>
                  </w:r>
                  <w:r w:rsidRPr="00365BAC">
                    <w:rPr>
                      <w:rFonts w:ascii="ＭＳ ゴシック" w:eastAsia="ＭＳ ゴシック" w:hAnsi="ＭＳ ゴシック"/>
                      <w:color w:val="000000" w:themeColor="text1"/>
                      <w:sz w:val="12"/>
                      <w:szCs w:val="12"/>
                    </w:rPr>
                    <w:t xml:space="preserve">1 </w:t>
                  </w:r>
                  <w:r w:rsidRPr="00365BAC">
                    <w:rPr>
                      <w:rFonts w:ascii="ＭＳ ゴシック" w:eastAsia="ＭＳ ゴシック" w:hAnsi="ＭＳ ゴシック" w:hint="eastAsia"/>
                      <w:color w:val="000000" w:themeColor="text1"/>
                      <w:sz w:val="12"/>
                      <w:szCs w:val="12"/>
                    </w:rPr>
                    <w:t>号）</w:t>
                  </w:r>
                </w:p>
              </w:tc>
            </w:tr>
          </w:tbl>
          <w:p w14:paraId="42D205FD" w14:textId="77777777" w:rsidR="001F01A2" w:rsidRPr="00365BAC" w:rsidRDefault="001F01A2" w:rsidP="001F01A2">
            <w:pPr>
              <w:spacing w:line="0" w:lineRule="atLeast"/>
              <w:jc w:val="left"/>
              <w:rPr>
                <w:rFonts w:ascii="ＭＳ ゴシック" w:eastAsia="ＭＳ ゴシック" w:hAnsi="ＭＳ ゴシック"/>
                <w:color w:val="000000" w:themeColor="text1"/>
                <w:sz w:val="12"/>
                <w:szCs w:val="12"/>
              </w:rPr>
            </w:pPr>
          </w:p>
        </w:tc>
        <w:tc>
          <w:tcPr>
            <w:tcW w:w="1417" w:type="dxa"/>
            <w:vMerge/>
            <w:shd w:val="clear" w:color="auto" w:fill="FFFFFF" w:themeFill="background1"/>
          </w:tcPr>
          <w:p w14:paraId="0E3C8039" w14:textId="77777777" w:rsidR="001F01A2" w:rsidRPr="00365BAC" w:rsidRDefault="001F01A2" w:rsidP="001F01A2">
            <w:pPr>
              <w:spacing w:line="0" w:lineRule="atLeast"/>
              <w:jc w:val="left"/>
              <w:rPr>
                <w:rFonts w:ascii="ＭＳ ゴシック" w:eastAsia="ＭＳ ゴシック" w:hAnsi="ＭＳ ゴシック"/>
                <w:sz w:val="12"/>
                <w:szCs w:val="12"/>
              </w:rPr>
            </w:pPr>
          </w:p>
        </w:tc>
        <w:tc>
          <w:tcPr>
            <w:tcW w:w="1418" w:type="dxa"/>
            <w:shd w:val="clear" w:color="auto" w:fill="FFFFFF" w:themeFill="background1"/>
          </w:tcPr>
          <w:p w14:paraId="420FBEDB" w14:textId="77777777" w:rsidR="001F01A2" w:rsidRPr="007A2244" w:rsidRDefault="001F01A2" w:rsidP="001F01A2">
            <w:pPr>
              <w:spacing w:line="0" w:lineRule="atLeast"/>
              <w:jc w:val="left"/>
              <w:rPr>
                <w:rFonts w:ascii="ＭＳ ゴシック" w:eastAsia="ＭＳ ゴシック" w:hAnsi="ＭＳ ゴシック"/>
                <w:sz w:val="16"/>
                <w:szCs w:val="16"/>
              </w:rPr>
            </w:pPr>
          </w:p>
        </w:tc>
      </w:tr>
      <w:tr w:rsidR="001F01A2" w:rsidRPr="007A2244" w14:paraId="72B32D29" w14:textId="77777777" w:rsidTr="002926BE">
        <w:tc>
          <w:tcPr>
            <w:tcW w:w="940" w:type="dxa"/>
            <w:vMerge w:val="restart"/>
            <w:shd w:val="clear" w:color="auto" w:fill="FFFFFF" w:themeFill="background1"/>
          </w:tcPr>
          <w:p w14:paraId="04244BCC" w14:textId="77777777" w:rsidR="001F01A2" w:rsidRPr="007A2244" w:rsidRDefault="001F01A2" w:rsidP="001F01A2">
            <w:pPr>
              <w:spacing w:line="0" w:lineRule="atLeast"/>
              <w:jc w:val="left"/>
              <w:rPr>
                <w:rFonts w:ascii="ＭＳ ゴシック" w:eastAsia="ＭＳ ゴシック" w:hAnsi="ＭＳ ゴシック"/>
                <w:sz w:val="16"/>
                <w:szCs w:val="16"/>
              </w:rPr>
            </w:pPr>
            <w:r w:rsidRPr="007A2244">
              <w:rPr>
                <w:rFonts w:ascii="ＭＳ ゴシック" w:eastAsia="ＭＳ ゴシック" w:hAnsi="ＭＳ ゴシック" w:hint="eastAsia"/>
                <w:sz w:val="16"/>
                <w:szCs w:val="16"/>
              </w:rPr>
              <w:t>４２</w:t>
            </w:r>
          </w:p>
          <w:p w14:paraId="7F7C7C7D" w14:textId="77777777" w:rsidR="001F01A2" w:rsidRPr="007A2244" w:rsidRDefault="001F01A2" w:rsidP="001F01A2">
            <w:pPr>
              <w:spacing w:line="0" w:lineRule="atLeast"/>
              <w:jc w:val="left"/>
              <w:rPr>
                <w:rFonts w:ascii="ＭＳ ゴシック" w:eastAsia="ＭＳ ゴシック" w:hAnsi="ＭＳ ゴシック"/>
                <w:sz w:val="16"/>
                <w:szCs w:val="16"/>
              </w:rPr>
            </w:pPr>
            <w:r w:rsidRPr="007A2244">
              <w:rPr>
                <w:rFonts w:ascii="ＭＳ ゴシック" w:eastAsia="ＭＳ ゴシック" w:hAnsi="ＭＳ ゴシック" w:hint="eastAsia"/>
                <w:sz w:val="16"/>
                <w:szCs w:val="16"/>
              </w:rPr>
              <w:t>記録の整備</w:t>
            </w:r>
          </w:p>
        </w:tc>
        <w:tc>
          <w:tcPr>
            <w:tcW w:w="6237" w:type="dxa"/>
            <w:shd w:val="clear" w:color="auto" w:fill="FFFFFF" w:themeFill="background1"/>
          </w:tcPr>
          <w:p w14:paraId="65C0CE21" w14:textId="77777777" w:rsidR="001F01A2" w:rsidRPr="00365BAC" w:rsidRDefault="001F01A2" w:rsidP="001F01A2">
            <w:pPr>
              <w:pStyle w:val="a8"/>
              <w:numPr>
                <w:ilvl w:val="0"/>
                <w:numId w:val="9"/>
              </w:numPr>
              <w:spacing w:line="0" w:lineRule="atLeast"/>
              <w:ind w:leftChars="0"/>
              <w:jc w:val="left"/>
              <w:rPr>
                <w:rFonts w:ascii="ＭＳ ゴシック" w:eastAsia="ＭＳ ゴシック" w:hAnsi="ＭＳ ゴシック"/>
                <w:color w:val="000000" w:themeColor="text1"/>
                <w:sz w:val="16"/>
                <w:szCs w:val="16"/>
              </w:rPr>
            </w:pPr>
            <w:r w:rsidRPr="00365BAC">
              <w:rPr>
                <w:rFonts w:ascii="ＭＳ ゴシック" w:eastAsia="ＭＳ ゴシック" w:hAnsi="ＭＳ ゴシック" w:hint="eastAsia"/>
                <w:color w:val="000000" w:themeColor="text1"/>
                <w:sz w:val="16"/>
                <w:szCs w:val="16"/>
              </w:rPr>
              <w:t>従業者、設備、備品及び会計に関する諸記録を整備していますか。</w:t>
            </w:r>
          </w:p>
        </w:tc>
        <w:tc>
          <w:tcPr>
            <w:tcW w:w="1134" w:type="dxa"/>
            <w:shd w:val="clear" w:color="auto" w:fill="FFFFFF" w:themeFill="background1"/>
          </w:tcPr>
          <w:p w14:paraId="30B0B89B" w14:textId="77777777" w:rsidR="001F01A2" w:rsidRPr="00820090" w:rsidRDefault="001F01A2" w:rsidP="001F01A2">
            <w:pPr>
              <w:spacing w:line="0" w:lineRule="atLeast"/>
              <w:jc w:val="left"/>
              <w:rPr>
                <w:rFonts w:ascii="ＭＳ ゴシック" w:eastAsia="ＭＳ ゴシック" w:hAnsi="ＭＳ ゴシック"/>
                <w:sz w:val="14"/>
                <w:szCs w:val="14"/>
              </w:rPr>
            </w:pPr>
            <w:r w:rsidRPr="00820090">
              <w:rPr>
                <w:rFonts w:ascii="ＭＳ ゴシック" w:eastAsia="ＭＳ ゴシック" w:hAnsi="ＭＳ ゴシック" w:hint="eastAsia"/>
                <w:sz w:val="14"/>
                <w:szCs w:val="14"/>
              </w:rPr>
              <w:t>はい・いいえ</w:t>
            </w:r>
          </w:p>
        </w:tc>
        <w:tc>
          <w:tcPr>
            <w:tcW w:w="1417" w:type="dxa"/>
            <w:shd w:val="clear" w:color="auto" w:fill="FFFFFF" w:themeFill="background1"/>
          </w:tcPr>
          <w:p w14:paraId="06A6EC60" w14:textId="77777777" w:rsidR="001F01A2" w:rsidRPr="00365BAC" w:rsidRDefault="001F01A2" w:rsidP="001F01A2">
            <w:pPr>
              <w:spacing w:line="0" w:lineRule="atLeast"/>
              <w:jc w:val="left"/>
              <w:rPr>
                <w:rFonts w:ascii="ＭＳ ゴシック" w:eastAsia="ＭＳ ゴシック" w:hAnsi="ＭＳ ゴシック"/>
                <w:sz w:val="12"/>
                <w:szCs w:val="12"/>
                <w:lang w:eastAsia="zh-CN"/>
              </w:rPr>
            </w:pPr>
            <w:r w:rsidRPr="00365BAC">
              <w:rPr>
                <w:rFonts w:ascii="ＭＳ ゴシック" w:eastAsia="ＭＳ ゴシック" w:hAnsi="ＭＳ ゴシック" w:hint="eastAsia"/>
                <w:sz w:val="12"/>
                <w:szCs w:val="12"/>
                <w:lang w:eastAsia="zh-CN"/>
              </w:rPr>
              <w:t>条例第</w:t>
            </w:r>
            <w:r w:rsidRPr="00365BAC">
              <w:rPr>
                <w:rFonts w:ascii="ＭＳ ゴシック" w:eastAsia="ＭＳ ゴシック" w:hAnsi="ＭＳ ゴシック"/>
                <w:sz w:val="12"/>
                <w:szCs w:val="12"/>
                <w:lang w:eastAsia="zh-CN"/>
              </w:rPr>
              <w:t>79</w:t>
            </w:r>
            <w:r w:rsidRPr="00365BAC">
              <w:rPr>
                <w:rFonts w:ascii="ＭＳ ゴシック" w:eastAsia="ＭＳ ゴシック" w:hAnsi="ＭＳ ゴシック" w:hint="eastAsia"/>
                <w:sz w:val="12"/>
                <w:szCs w:val="12"/>
                <w:lang w:eastAsia="zh-CN"/>
              </w:rPr>
              <w:t>条第</w:t>
            </w:r>
            <w:r w:rsidRPr="00365BAC">
              <w:rPr>
                <w:rFonts w:ascii="ＭＳ ゴシック" w:eastAsia="ＭＳ ゴシック" w:hAnsi="ＭＳ ゴシック"/>
                <w:sz w:val="12"/>
                <w:szCs w:val="12"/>
                <w:lang w:eastAsia="zh-CN"/>
              </w:rPr>
              <w:t>1</w:t>
            </w:r>
            <w:r w:rsidRPr="00365BAC">
              <w:rPr>
                <w:rFonts w:ascii="ＭＳ ゴシック" w:eastAsia="ＭＳ ゴシック" w:hAnsi="ＭＳ ゴシック" w:hint="eastAsia"/>
                <w:sz w:val="12"/>
                <w:szCs w:val="12"/>
                <w:lang w:eastAsia="zh-CN"/>
              </w:rPr>
              <w:t>項</w:t>
            </w:r>
          </w:p>
          <w:p w14:paraId="4CC6DF17" w14:textId="77777777" w:rsidR="001F01A2" w:rsidRPr="00365BAC" w:rsidRDefault="001F01A2" w:rsidP="001F01A2">
            <w:pPr>
              <w:spacing w:line="0" w:lineRule="atLeast"/>
              <w:jc w:val="left"/>
              <w:rPr>
                <w:rFonts w:ascii="ＭＳ ゴシック" w:eastAsia="ＭＳ ゴシック" w:hAnsi="ＭＳ ゴシック"/>
                <w:sz w:val="12"/>
                <w:szCs w:val="12"/>
                <w:lang w:eastAsia="zh-CN"/>
              </w:rPr>
            </w:pPr>
            <w:r w:rsidRPr="00365BAC">
              <w:rPr>
                <w:rFonts w:ascii="ＭＳ ゴシック" w:eastAsia="ＭＳ ゴシック" w:hAnsi="ＭＳ ゴシック" w:hint="eastAsia"/>
                <w:sz w:val="12"/>
                <w:szCs w:val="12"/>
                <w:lang w:eastAsia="zh-CN"/>
              </w:rPr>
              <w:t>予防条例第</w:t>
            </w:r>
            <w:r w:rsidRPr="00365BAC">
              <w:rPr>
                <w:rFonts w:ascii="ＭＳ ゴシック" w:eastAsia="ＭＳ ゴシック" w:hAnsi="ＭＳ ゴシック"/>
                <w:sz w:val="12"/>
                <w:szCs w:val="12"/>
                <w:lang w:eastAsia="zh-CN"/>
              </w:rPr>
              <w:t>40</w:t>
            </w:r>
            <w:r w:rsidRPr="00365BAC">
              <w:rPr>
                <w:rFonts w:ascii="ＭＳ ゴシック" w:eastAsia="ＭＳ ゴシック" w:hAnsi="ＭＳ ゴシック" w:hint="eastAsia"/>
                <w:sz w:val="12"/>
                <w:szCs w:val="12"/>
                <w:lang w:eastAsia="zh-CN"/>
              </w:rPr>
              <w:t>条第</w:t>
            </w:r>
            <w:r w:rsidRPr="00365BAC">
              <w:rPr>
                <w:rFonts w:ascii="ＭＳ ゴシック" w:eastAsia="ＭＳ ゴシック" w:hAnsi="ＭＳ ゴシック"/>
                <w:sz w:val="12"/>
                <w:szCs w:val="12"/>
                <w:lang w:eastAsia="zh-CN"/>
              </w:rPr>
              <w:t>1</w:t>
            </w:r>
            <w:r w:rsidRPr="00365BAC">
              <w:rPr>
                <w:rFonts w:ascii="ＭＳ ゴシック" w:eastAsia="ＭＳ ゴシック" w:hAnsi="ＭＳ ゴシック" w:hint="eastAsia"/>
                <w:sz w:val="12"/>
                <w:szCs w:val="12"/>
                <w:lang w:eastAsia="zh-CN"/>
              </w:rPr>
              <w:t>項</w:t>
            </w:r>
          </w:p>
        </w:tc>
        <w:tc>
          <w:tcPr>
            <w:tcW w:w="1418" w:type="dxa"/>
            <w:vMerge w:val="restart"/>
            <w:shd w:val="clear" w:color="auto" w:fill="FFFFFF" w:themeFill="background1"/>
          </w:tcPr>
          <w:p w14:paraId="04694263" w14:textId="77777777" w:rsidR="001F01A2" w:rsidRPr="007A2244" w:rsidRDefault="001F01A2" w:rsidP="001F01A2">
            <w:pPr>
              <w:spacing w:line="0" w:lineRule="atLeast"/>
              <w:jc w:val="left"/>
              <w:rPr>
                <w:rFonts w:ascii="ＭＳ ゴシック" w:eastAsia="ＭＳ ゴシック" w:hAnsi="ＭＳ ゴシック"/>
                <w:sz w:val="12"/>
                <w:szCs w:val="12"/>
                <w:lang w:eastAsia="zh-CN"/>
              </w:rPr>
            </w:pPr>
            <w:r w:rsidRPr="007A2244">
              <w:rPr>
                <w:rFonts w:ascii="ＭＳ ゴシック" w:eastAsia="ＭＳ ゴシック" w:hAnsi="ＭＳ ゴシック" w:hint="eastAsia"/>
                <w:sz w:val="12"/>
                <w:szCs w:val="12"/>
                <w:lang w:eastAsia="zh-CN"/>
              </w:rPr>
              <w:t>･認知症対応型通所介護計画書</w:t>
            </w:r>
          </w:p>
          <w:p w14:paraId="552478F3" w14:textId="77777777" w:rsidR="001F01A2" w:rsidRPr="007A2244" w:rsidRDefault="001F01A2" w:rsidP="001F01A2">
            <w:pPr>
              <w:spacing w:line="0" w:lineRule="atLeast"/>
              <w:jc w:val="left"/>
              <w:rPr>
                <w:rFonts w:ascii="ＭＳ ゴシック" w:eastAsia="ＭＳ ゴシック" w:hAnsi="ＭＳ ゴシック"/>
                <w:sz w:val="12"/>
                <w:szCs w:val="12"/>
              </w:rPr>
            </w:pPr>
            <w:r w:rsidRPr="007A2244">
              <w:rPr>
                <w:rFonts w:ascii="ＭＳ ゴシック" w:eastAsia="ＭＳ ゴシック" w:hAnsi="ＭＳ ゴシック" w:hint="eastAsia"/>
                <w:sz w:val="12"/>
                <w:szCs w:val="12"/>
              </w:rPr>
              <w:t>･サービス提供記録</w:t>
            </w:r>
          </w:p>
          <w:p w14:paraId="7340E9D3" w14:textId="77777777" w:rsidR="001F01A2" w:rsidRPr="007A2244" w:rsidRDefault="001F01A2" w:rsidP="001F01A2">
            <w:pPr>
              <w:spacing w:line="0" w:lineRule="atLeast"/>
              <w:jc w:val="left"/>
              <w:rPr>
                <w:rFonts w:ascii="ＭＳ ゴシック" w:eastAsia="ＭＳ ゴシック" w:hAnsi="ＭＳ ゴシック"/>
                <w:sz w:val="12"/>
                <w:szCs w:val="12"/>
              </w:rPr>
            </w:pPr>
            <w:r w:rsidRPr="007A2244">
              <w:rPr>
                <w:rFonts w:ascii="ＭＳ ゴシック" w:eastAsia="ＭＳ ゴシック" w:hAnsi="ＭＳ ゴシック" w:hint="eastAsia"/>
                <w:sz w:val="12"/>
                <w:szCs w:val="12"/>
              </w:rPr>
              <w:t>･市町村への通知に係る記録</w:t>
            </w:r>
          </w:p>
          <w:p w14:paraId="1C5744E8" w14:textId="77777777" w:rsidR="001F01A2" w:rsidRPr="007A2244" w:rsidRDefault="001F01A2" w:rsidP="001F01A2">
            <w:pPr>
              <w:spacing w:line="0" w:lineRule="atLeast"/>
              <w:jc w:val="left"/>
              <w:rPr>
                <w:rFonts w:ascii="ＭＳ ゴシック" w:eastAsia="ＭＳ ゴシック" w:hAnsi="ＭＳ ゴシック"/>
                <w:sz w:val="12"/>
                <w:szCs w:val="12"/>
              </w:rPr>
            </w:pPr>
            <w:r w:rsidRPr="007A2244">
              <w:rPr>
                <w:rFonts w:ascii="ＭＳ ゴシック" w:eastAsia="ＭＳ ゴシック" w:hAnsi="ＭＳ ゴシック" w:hint="eastAsia"/>
                <w:sz w:val="12"/>
                <w:szCs w:val="12"/>
              </w:rPr>
              <w:t>･苦情の記録</w:t>
            </w:r>
          </w:p>
          <w:p w14:paraId="5AFB387E" w14:textId="77777777" w:rsidR="001F01A2" w:rsidRPr="007A2244" w:rsidRDefault="001F01A2" w:rsidP="001F01A2">
            <w:pPr>
              <w:spacing w:line="0" w:lineRule="atLeast"/>
              <w:jc w:val="left"/>
              <w:rPr>
                <w:rFonts w:ascii="ＭＳ ゴシック" w:eastAsia="ＭＳ ゴシック" w:hAnsi="ＭＳ ゴシック"/>
                <w:sz w:val="12"/>
                <w:szCs w:val="12"/>
              </w:rPr>
            </w:pPr>
            <w:r w:rsidRPr="007A2244">
              <w:rPr>
                <w:rFonts w:ascii="ＭＳ ゴシック" w:eastAsia="ＭＳ ゴシック" w:hAnsi="ＭＳ ゴシック" w:hint="eastAsia"/>
                <w:sz w:val="12"/>
                <w:szCs w:val="12"/>
              </w:rPr>
              <w:t>･事故の記録</w:t>
            </w:r>
          </w:p>
        </w:tc>
      </w:tr>
      <w:tr w:rsidR="001F01A2" w:rsidRPr="007A2244" w14:paraId="13AED220" w14:textId="77777777" w:rsidTr="002926BE">
        <w:trPr>
          <w:trHeight w:val="522"/>
        </w:trPr>
        <w:tc>
          <w:tcPr>
            <w:tcW w:w="940" w:type="dxa"/>
            <w:vMerge/>
            <w:shd w:val="clear" w:color="auto" w:fill="FFFFFF" w:themeFill="background1"/>
          </w:tcPr>
          <w:p w14:paraId="5ED8739B" w14:textId="77777777" w:rsidR="001F01A2" w:rsidRPr="007A2244" w:rsidRDefault="001F01A2" w:rsidP="001F01A2">
            <w:pPr>
              <w:spacing w:line="0" w:lineRule="atLeast"/>
              <w:jc w:val="left"/>
              <w:rPr>
                <w:rFonts w:ascii="ＭＳ ゴシック" w:eastAsia="ＭＳ ゴシック" w:hAnsi="ＭＳ ゴシック"/>
                <w:sz w:val="16"/>
                <w:szCs w:val="16"/>
              </w:rPr>
            </w:pPr>
          </w:p>
        </w:tc>
        <w:tc>
          <w:tcPr>
            <w:tcW w:w="6237" w:type="dxa"/>
            <w:shd w:val="clear" w:color="auto" w:fill="FFFFFF" w:themeFill="background1"/>
          </w:tcPr>
          <w:p w14:paraId="30D7E8F0" w14:textId="77777777" w:rsidR="001F01A2" w:rsidRPr="00365BAC" w:rsidRDefault="001F01A2" w:rsidP="001F01A2">
            <w:pPr>
              <w:spacing w:line="0" w:lineRule="atLeast"/>
              <w:jc w:val="left"/>
              <w:rPr>
                <w:rFonts w:ascii="ＭＳ ゴシック" w:eastAsia="ＭＳ ゴシック" w:hAnsi="ＭＳ ゴシック"/>
                <w:color w:val="000000" w:themeColor="text1"/>
                <w:sz w:val="16"/>
                <w:szCs w:val="16"/>
              </w:rPr>
            </w:pPr>
            <w:r w:rsidRPr="00365BAC">
              <w:rPr>
                <w:rFonts w:ascii="ＭＳ ゴシック" w:eastAsia="ＭＳ ゴシック" w:hAnsi="ＭＳ ゴシック"/>
                <w:color w:val="000000" w:themeColor="text1"/>
                <w:sz w:val="16"/>
                <w:szCs w:val="16"/>
              </w:rPr>
              <w:t xml:space="preserve"> </w:t>
            </w:r>
            <w:r w:rsidRPr="00365BAC">
              <w:rPr>
                <w:rFonts w:ascii="ＭＳ ゴシック" w:eastAsia="ＭＳ ゴシック" w:hAnsi="ＭＳ ゴシック" w:hint="eastAsia"/>
                <w:color w:val="000000" w:themeColor="text1"/>
                <w:sz w:val="16"/>
                <w:szCs w:val="16"/>
              </w:rPr>
              <w:t>利用者に対するサービスの提供に関する諸記録を整備し、その完結の日から２年間</w:t>
            </w:r>
            <w:r w:rsidRPr="00365BAC">
              <w:rPr>
                <w:rFonts w:ascii="ＭＳ ゴシック" w:eastAsia="ＭＳ ゴシック" w:hAnsi="ＭＳ ゴシック"/>
                <w:color w:val="000000" w:themeColor="text1"/>
                <w:sz w:val="16"/>
                <w:szCs w:val="16"/>
              </w:rPr>
              <w:t>(</w:t>
            </w:r>
            <w:r w:rsidRPr="00365BAC">
              <w:rPr>
                <w:rFonts w:ascii="ＭＳ ゴシック" w:eastAsia="ＭＳ ゴシック" w:hAnsi="ＭＳ ゴシック" w:hint="eastAsia"/>
                <w:color w:val="000000" w:themeColor="text1"/>
                <w:sz w:val="16"/>
                <w:szCs w:val="16"/>
              </w:rPr>
              <w:t>エ及びオは５年間</w:t>
            </w:r>
            <w:r w:rsidRPr="00365BAC">
              <w:rPr>
                <w:rFonts w:ascii="ＭＳ ゴシック" w:eastAsia="ＭＳ ゴシック" w:hAnsi="ＭＳ ゴシック"/>
                <w:color w:val="000000" w:themeColor="text1"/>
                <w:sz w:val="16"/>
                <w:szCs w:val="16"/>
              </w:rPr>
              <w:t>)</w:t>
            </w:r>
            <w:r w:rsidRPr="00365BAC">
              <w:rPr>
                <w:rFonts w:ascii="ＭＳ ゴシック" w:eastAsia="ＭＳ ゴシック" w:hAnsi="ＭＳ ゴシック" w:hint="eastAsia"/>
                <w:color w:val="000000" w:themeColor="text1"/>
                <w:sz w:val="16"/>
                <w:szCs w:val="16"/>
              </w:rPr>
              <w:t>保存していますか。</w:t>
            </w:r>
          </w:p>
          <w:p w14:paraId="660FFAAE" w14:textId="77777777" w:rsidR="001F01A2" w:rsidRPr="00365BAC" w:rsidRDefault="001F01A2" w:rsidP="001F01A2">
            <w:pPr>
              <w:spacing w:line="0" w:lineRule="atLeast"/>
              <w:jc w:val="left"/>
              <w:rPr>
                <w:rFonts w:ascii="ＭＳ ゴシック" w:eastAsia="ＭＳ ゴシック" w:hAnsi="ＭＳ ゴシック"/>
                <w:color w:val="000000" w:themeColor="text1"/>
                <w:sz w:val="16"/>
                <w:szCs w:val="16"/>
              </w:rPr>
            </w:pPr>
          </w:p>
        </w:tc>
        <w:tc>
          <w:tcPr>
            <w:tcW w:w="1134" w:type="dxa"/>
            <w:shd w:val="clear" w:color="auto" w:fill="FFFFFF" w:themeFill="background1"/>
          </w:tcPr>
          <w:p w14:paraId="0E10C798" w14:textId="77777777" w:rsidR="001F01A2" w:rsidRPr="00820090" w:rsidRDefault="001F01A2" w:rsidP="001F01A2">
            <w:pPr>
              <w:spacing w:line="0" w:lineRule="atLeast"/>
              <w:jc w:val="left"/>
              <w:rPr>
                <w:rFonts w:ascii="ＭＳ ゴシック" w:eastAsia="ＭＳ ゴシック" w:hAnsi="ＭＳ ゴシック"/>
                <w:sz w:val="14"/>
                <w:szCs w:val="14"/>
              </w:rPr>
            </w:pPr>
            <w:r w:rsidRPr="00820090">
              <w:rPr>
                <w:rFonts w:ascii="ＭＳ ゴシック" w:eastAsia="ＭＳ ゴシック" w:hAnsi="ＭＳ ゴシック" w:hint="eastAsia"/>
                <w:sz w:val="14"/>
                <w:szCs w:val="14"/>
              </w:rPr>
              <w:t>はい・いいえ</w:t>
            </w:r>
          </w:p>
        </w:tc>
        <w:tc>
          <w:tcPr>
            <w:tcW w:w="1417" w:type="dxa"/>
            <w:vMerge w:val="restart"/>
            <w:shd w:val="clear" w:color="auto" w:fill="FFFFFF" w:themeFill="background1"/>
          </w:tcPr>
          <w:p w14:paraId="34C5D8A7" w14:textId="77777777" w:rsidR="001F01A2" w:rsidRPr="00365BAC" w:rsidRDefault="001F01A2" w:rsidP="001F01A2">
            <w:pPr>
              <w:spacing w:line="0" w:lineRule="atLeast"/>
              <w:jc w:val="left"/>
              <w:rPr>
                <w:rFonts w:ascii="ＭＳ ゴシック" w:eastAsia="ＭＳ ゴシック" w:hAnsi="ＭＳ ゴシック"/>
                <w:sz w:val="12"/>
                <w:szCs w:val="12"/>
                <w:lang w:eastAsia="zh-CN"/>
              </w:rPr>
            </w:pPr>
            <w:r w:rsidRPr="00365BAC">
              <w:rPr>
                <w:rFonts w:ascii="ＭＳ ゴシック" w:eastAsia="ＭＳ ゴシック" w:hAnsi="ＭＳ ゴシック" w:hint="eastAsia"/>
                <w:sz w:val="12"/>
                <w:szCs w:val="12"/>
                <w:lang w:eastAsia="zh-CN"/>
              </w:rPr>
              <w:t>条例第</w:t>
            </w:r>
            <w:r w:rsidRPr="00365BAC">
              <w:rPr>
                <w:rFonts w:ascii="ＭＳ ゴシック" w:eastAsia="ＭＳ ゴシック" w:hAnsi="ＭＳ ゴシック"/>
                <w:sz w:val="12"/>
                <w:szCs w:val="12"/>
                <w:lang w:eastAsia="zh-CN"/>
              </w:rPr>
              <w:t>79</w:t>
            </w:r>
            <w:r w:rsidRPr="00365BAC">
              <w:rPr>
                <w:rFonts w:ascii="ＭＳ ゴシック" w:eastAsia="ＭＳ ゴシック" w:hAnsi="ＭＳ ゴシック" w:hint="eastAsia"/>
                <w:sz w:val="12"/>
                <w:szCs w:val="12"/>
                <w:lang w:eastAsia="zh-CN"/>
              </w:rPr>
              <w:t>条第</w:t>
            </w:r>
            <w:r w:rsidRPr="00365BAC">
              <w:rPr>
                <w:rFonts w:ascii="ＭＳ ゴシック" w:eastAsia="ＭＳ ゴシック" w:hAnsi="ＭＳ ゴシック"/>
                <w:sz w:val="12"/>
                <w:szCs w:val="12"/>
                <w:lang w:eastAsia="zh-CN"/>
              </w:rPr>
              <w:t>2</w:t>
            </w:r>
            <w:r w:rsidRPr="00365BAC">
              <w:rPr>
                <w:rFonts w:ascii="ＭＳ ゴシック" w:eastAsia="ＭＳ ゴシック" w:hAnsi="ＭＳ ゴシック" w:hint="eastAsia"/>
                <w:sz w:val="12"/>
                <w:szCs w:val="12"/>
                <w:lang w:eastAsia="zh-CN"/>
              </w:rPr>
              <w:t>項</w:t>
            </w:r>
          </w:p>
          <w:p w14:paraId="25154E9E" w14:textId="77777777" w:rsidR="001F01A2" w:rsidRPr="00365BAC" w:rsidRDefault="001F01A2" w:rsidP="001F01A2">
            <w:pPr>
              <w:spacing w:line="0" w:lineRule="atLeast"/>
              <w:jc w:val="left"/>
              <w:rPr>
                <w:rFonts w:ascii="ＭＳ ゴシック" w:eastAsia="ＭＳ ゴシック" w:hAnsi="ＭＳ ゴシック"/>
                <w:sz w:val="12"/>
                <w:szCs w:val="12"/>
                <w:lang w:eastAsia="zh-CN"/>
              </w:rPr>
            </w:pPr>
            <w:r w:rsidRPr="00365BAC">
              <w:rPr>
                <w:rFonts w:ascii="ＭＳ ゴシック" w:eastAsia="ＭＳ ゴシック" w:hAnsi="ＭＳ ゴシック" w:hint="eastAsia"/>
                <w:sz w:val="12"/>
                <w:szCs w:val="12"/>
                <w:lang w:eastAsia="zh-CN"/>
              </w:rPr>
              <w:t>予防条例</w:t>
            </w:r>
          </w:p>
          <w:p w14:paraId="3D75D5F8" w14:textId="77777777" w:rsidR="001F01A2" w:rsidRPr="00365BAC" w:rsidRDefault="001F01A2" w:rsidP="001F01A2">
            <w:pPr>
              <w:spacing w:line="0" w:lineRule="atLeast"/>
              <w:jc w:val="left"/>
              <w:rPr>
                <w:rFonts w:ascii="ＭＳ ゴシック" w:eastAsia="DengXian" w:hAnsi="ＭＳ ゴシック"/>
                <w:sz w:val="12"/>
                <w:szCs w:val="12"/>
                <w:lang w:eastAsia="zh-CN"/>
              </w:rPr>
            </w:pPr>
            <w:r w:rsidRPr="00365BAC">
              <w:rPr>
                <w:rFonts w:ascii="ＭＳ ゴシック" w:eastAsia="ＭＳ ゴシック" w:hAnsi="ＭＳ ゴシック" w:hint="eastAsia"/>
                <w:sz w:val="12"/>
                <w:szCs w:val="12"/>
                <w:lang w:eastAsia="zh-CN"/>
              </w:rPr>
              <w:t>第</w:t>
            </w:r>
            <w:r w:rsidRPr="00365BAC">
              <w:rPr>
                <w:rFonts w:ascii="ＭＳ ゴシック" w:eastAsia="ＭＳ ゴシック" w:hAnsi="ＭＳ ゴシック"/>
                <w:sz w:val="12"/>
                <w:szCs w:val="12"/>
                <w:lang w:eastAsia="zh-CN"/>
              </w:rPr>
              <w:t>40</w:t>
            </w:r>
            <w:r w:rsidRPr="00365BAC">
              <w:rPr>
                <w:rFonts w:ascii="ＭＳ ゴシック" w:eastAsia="ＭＳ ゴシック" w:hAnsi="ＭＳ ゴシック" w:hint="eastAsia"/>
                <w:sz w:val="12"/>
                <w:szCs w:val="12"/>
                <w:lang w:eastAsia="zh-CN"/>
              </w:rPr>
              <w:t>条第</w:t>
            </w:r>
            <w:r w:rsidRPr="00365BAC">
              <w:rPr>
                <w:rFonts w:ascii="ＭＳ ゴシック" w:eastAsia="ＭＳ ゴシック" w:hAnsi="ＭＳ ゴシック"/>
                <w:sz w:val="12"/>
                <w:szCs w:val="12"/>
                <w:lang w:eastAsia="zh-CN"/>
              </w:rPr>
              <w:t>2</w:t>
            </w:r>
            <w:r w:rsidRPr="00365BAC">
              <w:rPr>
                <w:rFonts w:ascii="ＭＳ ゴシック" w:eastAsia="ＭＳ ゴシック" w:hAnsi="ＭＳ ゴシック" w:hint="eastAsia"/>
                <w:sz w:val="12"/>
                <w:szCs w:val="12"/>
                <w:lang w:eastAsia="zh-CN"/>
              </w:rPr>
              <w:t>項</w:t>
            </w:r>
          </w:p>
          <w:p w14:paraId="6C9E6B60" w14:textId="77777777" w:rsidR="00637143" w:rsidRPr="00365BAC" w:rsidRDefault="00637143" w:rsidP="00637143">
            <w:pPr>
              <w:spacing w:line="0" w:lineRule="atLeast"/>
              <w:jc w:val="left"/>
              <w:rPr>
                <w:rFonts w:ascii="ＭＳ ゴシック" w:eastAsia="DengXian" w:hAnsi="ＭＳ ゴシック"/>
                <w:sz w:val="12"/>
                <w:szCs w:val="12"/>
                <w:lang w:eastAsia="zh-CN"/>
              </w:rPr>
            </w:pPr>
            <w:r w:rsidRPr="00365BAC">
              <w:rPr>
                <w:rFonts w:ascii="ＭＳ ゴシック" w:eastAsia="ＭＳ ゴシック" w:hAnsi="ＭＳ ゴシック" w:hint="eastAsia"/>
                <w:sz w:val="12"/>
                <w:szCs w:val="12"/>
              </w:rPr>
              <w:t>【独自基準（市）】</w:t>
            </w:r>
          </w:p>
        </w:tc>
        <w:tc>
          <w:tcPr>
            <w:tcW w:w="1418" w:type="dxa"/>
            <w:vMerge/>
            <w:shd w:val="clear" w:color="auto" w:fill="FFFFFF" w:themeFill="background1"/>
          </w:tcPr>
          <w:p w14:paraId="148A2B61" w14:textId="77777777" w:rsidR="001F01A2" w:rsidRPr="007A2244" w:rsidRDefault="001F01A2" w:rsidP="001F01A2">
            <w:pPr>
              <w:spacing w:line="0" w:lineRule="atLeast"/>
              <w:jc w:val="left"/>
              <w:rPr>
                <w:rFonts w:ascii="ＭＳ ゴシック" w:eastAsia="ＭＳ ゴシック" w:hAnsi="ＭＳ ゴシック"/>
                <w:sz w:val="16"/>
                <w:szCs w:val="16"/>
                <w:lang w:eastAsia="zh-CN"/>
              </w:rPr>
            </w:pPr>
          </w:p>
        </w:tc>
      </w:tr>
      <w:tr w:rsidR="001F01A2" w:rsidRPr="007A2244" w14:paraId="706F2ACE" w14:textId="77777777" w:rsidTr="00AF2B7E">
        <w:trPr>
          <w:trHeight w:val="1193"/>
        </w:trPr>
        <w:tc>
          <w:tcPr>
            <w:tcW w:w="940" w:type="dxa"/>
            <w:vMerge/>
            <w:shd w:val="clear" w:color="auto" w:fill="FFFFFF" w:themeFill="background1"/>
          </w:tcPr>
          <w:p w14:paraId="34BFDDB5" w14:textId="77777777" w:rsidR="001F01A2" w:rsidRPr="007A2244" w:rsidRDefault="001F01A2" w:rsidP="001F01A2">
            <w:pPr>
              <w:spacing w:line="0" w:lineRule="atLeast"/>
              <w:jc w:val="left"/>
              <w:rPr>
                <w:rFonts w:ascii="ＭＳ ゴシック" w:eastAsia="ＭＳ ゴシック" w:hAnsi="ＭＳ ゴシック"/>
                <w:sz w:val="16"/>
                <w:szCs w:val="16"/>
                <w:lang w:eastAsia="zh-CN"/>
              </w:rPr>
            </w:pPr>
          </w:p>
        </w:tc>
        <w:tc>
          <w:tcPr>
            <w:tcW w:w="7371" w:type="dxa"/>
            <w:gridSpan w:val="2"/>
            <w:shd w:val="clear" w:color="auto" w:fill="FFFFFF" w:themeFill="background1"/>
          </w:tcPr>
          <w:tbl>
            <w:tblPr>
              <w:tblStyle w:val="a3"/>
              <w:tblW w:w="0" w:type="auto"/>
              <w:tblLayout w:type="fixed"/>
              <w:tblLook w:val="04A0" w:firstRow="1" w:lastRow="0" w:firstColumn="1" w:lastColumn="0" w:noHBand="0" w:noVBand="1"/>
            </w:tblPr>
            <w:tblGrid>
              <w:gridCol w:w="7087"/>
            </w:tblGrid>
            <w:tr w:rsidR="00365BAC" w:rsidRPr="00365BAC" w14:paraId="282B082E" w14:textId="77777777" w:rsidTr="00DE70C3">
              <w:tc>
                <w:tcPr>
                  <w:tcW w:w="7087" w:type="dxa"/>
                </w:tcPr>
                <w:p w14:paraId="3FA9388E" w14:textId="77777777" w:rsidR="001F01A2" w:rsidRPr="00365BAC" w:rsidRDefault="001F01A2" w:rsidP="001F01A2">
                  <w:pPr>
                    <w:spacing w:line="0" w:lineRule="atLeast"/>
                    <w:jc w:val="left"/>
                    <w:rPr>
                      <w:rFonts w:ascii="ＭＳ ゴシック" w:eastAsia="ＭＳ ゴシック" w:hAnsi="ＭＳ ゴシック"/>
                      <w:color w:val="000000" w:themeColor="text1"/>
                      <w:sz w:val="12"/>
                      <w:szCs w:val="12"/>
                    </w:rPr>
                  </w:pPr>
                  <w:r w:rsidRPr="00365BAC">
                    <w:rPr>
                      <w:rFonts w:ascii="ＭＳ ゴシック" w:eastAsia="ＭＳ ゴシック" w:hAnsi="ＭＳ ゴシック" w:hint="eastAsia"/>
                      <w:color w:val="000000" w:themeColor="text1"/>
                      <w:sz w:val="12"/>
                      <w:szCs w:val="12"/>
                    </w:rPr>
                    <w:t>※</w:t>
                  </w:r>
                  <w:r w:rsidRPr="00365BAC">
                    <w:rPr>
                      <w:rFonts w:ascii="ＭＳ ゴシック" w:eastAsia="ＭＳ ゴシック" w:hAnsi="ＭＳ ゴシック"/>
                      <w:color w:val="000000" w:themeColor="text1"/>
                      <w:sz w:val="12"/>
                      <w:szCs w:val="12"/>
                    </w:rPr>
                    <w:t xml:space="preserve"> </w:t>
                  </w:r>
                  <w:r w:rsidRPr="00365BAC">
                    <w:rPr>
                      <w:rFonts w:ascii="ＭＳ ゴシック" w:eastAsia="ＭＳ ゴシック" w:hAnsi="ＭＳ ゴシック" w:hint="eastAsia"/>
                      <w:color w:val="000000" w:themeColor="text1"/>
                      <w:sz w:val="12"/>
                      <w:szCs w:val="12"/>
                    </w:rPr>
                    <w:t>保存しなければならない記録は、次のとおりです。</w:t>
                  </w:r>
                </w:p>
                <w:p w14:paraId="59EB6438" w14:textId="77777777" w:rsidR="001F01A2" w:rsidRPr="00365BAC" w:rsidRDefault="001F01A2" w:rsidP="001F01A2">
                  <w:pPr>
                    <w:spacing w:line="0" w:lineRule="atLeast"/>
                    <w:jc w:val="left"/>
                    <w:rPr>
                      <w:rFonts w:ascii="ＭＳ ゴシック" w:eastAsia="ＭＳ ゴシック" w:hAnsi="ＭＳ ゴシック"/>
                      <w:color w:val="000000" w:themeColor="text1"/>
                      <w:sz w:val="12"/>
                      <w:szCs w:val="12"/>
                    </w:rPr>
                  </w:pPr>
                  <w:r w:rsidRPr="00365BAC">
                    <w:rPr>
                      <w:rFonts w:ascii="ＭＳ ゴシック" w:eastAsia="ＭＳ ゴシック" w:hAnsi="ＭＳ ゴシック" w:hint="eastAsia"/>
                      <w:color w:val="000000" w:themeColor="text1"/>
                      <w:sz w:val="12"/>
                      <w:szCs w:val="12"/>
                    </w:rPr>
                    <w:t>ア</w:t>
                  </w:r>
                  <w:r w:rsidRPr="00365BAC">
                    <w:rPr>
                      <w:rFonts w:ascii="ＭＳ ゴシック" w:eastAsia="ＭＳ ゴシック" w:hAnsi="ＭＳ ゴシック"/>
                      <w:color w:val="000000" w:themeColor="text1"/>
                      <w:sz w:val="12"/>
                      <w:szCs w:val="12"/>
                    </w:rPr>
                    <w:t xml:space="preserve"> </w:t>
                  </w:r>
                  <w:r w:rsidRPr="00365BAC">
                    <w:rPr>
                      <w:rFonts w:ascii="ＭＳ ゴシック" w:eastAsia="ＭＳ ゴシック" w:hAnsi="ＭＳ ゴシック" w:hint="eastAsia"/>
                      <w:color w:val="000000" w:themeColor="text1"/>
                      <w:sz w:val="12"/>
                      <w:szCs w:val="12"/>
                    </w:rPr>
                    <w:t>認知症対応型通所介護計画</w:t>
                  </w:r>
                </w:p>
                <w:p w14:paraId="3670A0DF" w14:textId="77777777" w:rsidR="001F01A2" w:rsidRPr="00365BAC" w:rsidRDefault="001F01A2" w:rsidP="001F01A2">
                  <w:pPr>
                    <w:spacing w:line="0" w:lineRule="atLeast"/>
                    <w:jc w:val="left"/>
                    <w:rPr>
                      <w:rFonts w:ascii="ＭＳ ゴシック" w:eastAsia="ＭＳ ゴシック" w:hAnsi="ＭＳ ゴシック"/>
                      <w:color w:val="000000" w:themeColor="text1"/>
                      <w:sz w:val="12"/>
                      <w:szCs w:val="12"/>
                    </w:rPr>
                  </w:pPr>
                  <w:r w:rsidRPr="00365BAC">
                    <w:rPr>
                      <w:rFonts w:ascii="ＭＳ ゴシック" w:eastAsia="ＭＳ ゴシック" w:hAnsi="ＭＳ ゴシック" w:hint="eastAsia"/>
                      <w:color w:val="000000" w:themeColor="text1"/>
                      <w:sz w:val="12"/>
                      <w:szCs w:val="12"/>
                    </w:rPr>
                    <w:t>イ</w:t>
                  </w:r>
                  <w:r w:rsidRPr="00365BAC">
                    <w:rPr>
                      <w:rFonts w:ascii="ＭＳ ゴシック" w:eastAsia="ＭＳ ゴシック" w:hAnsi="ＭＳ ゴシック"/>
                      <w:color w:val="000000" w:themeColor="text1"/>
                      <w:sz w:val="12"/>
                      <w:szCs w:val="12"/>
                    </w:rPr>
                    <w:t xml:space="preserve"> </w:t>
                  </w:r>
                  <w:r w:rsidRPr="00365BAC">
                    <w:rPr>
                      <w:rFonts w:ascii="ＭＳ ゴシック" w:eastAsia="ＭＳ ゴシック" w:hAnsi="ＭＳ ゴシック" w:hint="eastAsia"/>
                      <w:color w:val="000000" w:themeColor="text1"/>
                      <w:sz w:val="12"/>
                      <w:szCs w:val="12"/>
                    </w:rPr>
                    <w:t>提供した具体的なサービスの内容等の記録</w:t>
                  </w:r>
                </w:p>
                <w:p w14:paraId="19D84D67" w14:textId="77777777" w:rsidR="001F01A2" w:rsidRPr="00365BAC" w:rsidRDefault="001F01A2" w:rsidP="001F01A2">
                  <w:pPr>
                    <w:spacing w:line="0" w:lineRule="atLeast"/>
                    <w:jc w:val="left"/>
                    <w:rPr>
                      <w:rFonts w:ascii="ＭＳ ゴシック" w:eastAsia="ＭＳ ゴシック" w:hAnsi="ＭＳ ゴシック"/>
                      <w:color w:val="000000" w:themeColor="text1"/>
                      <w:sz w:val="12"/>
                      <w:szCs w:val="12"/>
                    </w:rPr>
                  </w:pPr>
                  <w:r w:rsidRPr="00365BAC">
                    <w:rPr>
                      <w:rFonts w:ascii="ＭＳ ゴシック" w:eastAsia="ＭＳ ゴシック" w:hAnsi="ＭＳ ゴシック" w:hint="eastAsia"/>
                      <w:color w:val="000000" w:themeColor="text1"/>
                      <w:sz w:val="12"/>
                      <w:szCs w:val="12"/>
                    </w:rPr>
                    <w:t>ウ</w:t>
                  </w:r>
                  <w:r w:rsidRPr="00365BAC">
                    <w:rPr>
                      <w:rFonts w:ascii="ＭＳ ゴシック" w:eastAsia="ＭＳ ゴシック" w:hAnsi="ＭＳ ゴシック"/>
                      <w:color w:val="000000" w:themeColor="text1"/>
                      <w:sz w:val="12"/>
                      <w:szCs w:val="12"/>
                    </w:rPr>
                    <w:t xml:space="preserve"> </w:t>
                  </w:r>
                  <w:r w:rsidRPr="00365BAC">
                    <w:rPr>
                      <w:rFonts w:ascii="ＭＳ ゴシック" w:eastAsia="ＭＳ ゴシック" w:hAnsi="ＭＳ ゴシック" w:hint="eastAsia"/>
                      <w:color w:val="000000" w:themeColor="text1"/>
                      <w:sz w:val="12"/>
                      <w:szCs w:val="12"/>
                    </w:rPr>
                    <w:t>市への通知に係る記録</w:t>
                  </w:r>
                </w:p>
                <w:p w14:paraId="1A1E1959" w14:textId="77777777" w:rsidR="001F01A2" w:rsidRPr="00365BAC" w:rsidRDefault="001F01A2" w:rsidP="001F01A2">
                  <w:pPr>
                    <w:spacing w:line="0" w:lineRule="atLeast"/>
                    <w:jc w:val="left"/>
                    <w:rPr>
                      <w:rFonts w:ascii="ＭＳ ゴシック" w:eastAsia="ＭＳ ゴシック" w:hAnsi="ＭＳ ゴシック"/>
                      <w:color w:val="000000" w:themeColor="text1"/>
                      <w:sz w:val="12"/>
                      <w:szCs w:val="12"/>
                    </w:rPr>
                  </w:pPr>
                  <w:r w:rsidRPr="00365BAC">
                    <w:rPr>
                      <w:rFonts w:ascii="ＭＳ ゴシック" w:eastAsia="ＭＳ ゴシック" w:hAnsi="ＭＳ ゴシック" w:hint="eastAsia"/>
                      <w:color w:val="000000" w:themeColor="text1"/>
                      <w:sz w:val="12"/>
                      <w:szCs w:val="12"/>
                    </w:rPr>
                    <w:t>エ</w:t>
                  </w:r>
                  <w:r w:rsidRPr="00365BAC">
                    <w:rPr>
                      <w:rFonts w:ascii="ＭＳ ゴシック" w:eastAsia="ＭＳ ゴシック" w:hAnsi="ＭＳ ゴシック"/>
                      <w:color w:val="000000" w:themeColor="text1"/>
                      <w:sz w:val="12"/>
                      <w:szCs w:val="12"/>
                    </w:rPr>
                    <w:t xml:space="preserve"> </w:t>
                  </w:r>
                  <w:r w:rsidRPr="00365BAC">
                    <w:rPr>
                      <w:rFonts w:ascii="ＭＳ ゴシック" w:eastAsia="ＭＳ ゴシック" w:hAnsi="ＭＳ ゴシック" w:hint="eastAsia"/>
                      <w:color w:val="000000" w:themeColor="text1"/>
                      <w:sz w:val="12"/>
                      <w:szCs w:val="12"/>
                    </w:rPr>
                    <w:t>苦情の内容等の記録</w:t>
                  </w:r>
                </w:p>
                <w:p w14:paraId="0FBF3643" w14:textId="77777777" w:rsidR="001F01A2" w:rsidRPr="00365BAC" w:rsidRDefault="001F01A2" w:rsidP="001F01A2">
                  <w:pPr>
                    <w:spacing w:line="0" w:lineRule="atLeast"/>
                    <w:jc w:val="left"/>
                    <w:rPr>
                      <w:rFonts w:ascii="ＭＳ ゴシック" w:eastAsia="ＭＳ ゴシック" w:hAnsi="ＭＳ ゴシック"/>
                      <w:color w:val="000000" w:themeColor="text1"/>
                      <w:sz w:val="12"/>
                      <w:szCs w:val="12"/>
                    </w:rPr>
                  </w:pPr>
                  <w:r w:rsidRPr="00365BAC">
                    <w:rPr>
                      <w:rFonts w:ascii="ＭＳ ゴシック" w:eastAsia="ＭＳ ゴシック" w:hAnsi="ＭＳ ゴシック" w:hint="eastAsia"/>
                      <w:color w:val="000000" w:themeColor="text1"/>
                      <w:sz w:val="12"/>
                      <w:szCs w:val="12"/>
                    </w:rPr>
                    <w:t>オ</w:t>
                  </w:r>
                  <w:r w:rsidRPr="00365BAC">
                    <w:rPr>
                      <w:rFonts w:ascii="ＭＳ ゴシック" w:eastAsia="ＭＳ ゴシック" w:hAnsi="ＭＳ ゴシック"/>
                      <w:color w:val="000000" w:themeColor="text1"/>
                      <w:sz w:val="12"/>
                      <w:szCs w:val="12"/>
                    </w:rPr>
                    <w:t xml:space="preserve"> </w:t>
                  </w:r>
                  <w:r w:rsidRPr="00365BAC">
                    <w:rPr>
                      <w:rFonts w:ascii="ＭＳ ゴシック" w:eastAsia="ＭＳ ゴシック" w:hAnsi="ＭＳ ゴシック" w:hint="eastAsia"/>
                      <w:color w:val="000000" w:themeColor="text1"/>
                      <w:sz w:val="12"/>
                      <w:szCs w:val="12"/>
                    </w:rPr>
                    <w:t>事故の状況及び事故に際して採った処置についての記録</w:t>
                  </w:r>
                </w:p>
                <w:p w14:paraId="35917465" w14:textId="77777777" w:rsidR="001F01A2" w:rsidRPr="00365BAC" w:rsidRDefault="001F01A2" w:rsidP="001F01A2">
                  <w:pPr>
                    <w:spacing w:line="0" w:lineRule="atLeast"/>
                    <w:jc w:val="left"/>
                    <w:rPr>
                      <w:rFonts w:ascii="ＭＳ ゴシック" w:eastAsia="ＭＳ ゴシック" w:hAnsi="ＭＳ ゴシック"/>
                      <w:color w:val="000000" w:themeColor="text1"/>
                      <w:sz w:val="20"/>
                      <w:szCs w:val="20"/>
                    </w:rPr>
                  </w:pPr>
                  <w:r w:rsidRPr="00365BAC">
                    <w:rPr>
                      <w:rFonts w:ascii="ＭＳ ゴシック" w:eastAsia="ＭＳ ゴシック" w:hAnsi="ＭＳ ゴシック" w:hint="eastAsia"/>
                      <w:color w:val="000000" w:themeColor="text1"/>
                      <w:sz w:val="12"/>
                      <w:szCs w:val="12"/>
                    </w:rPr>
                    <w:t>カ</w:t>
                  </w:r>
                  <w:r w:rsidRPr="00365BAC">
                    <w:rPr>
                      <w:rFonts w:ascii="ＭＳ ゴシック" w:eastAsia="ＭＳ ゴシック" w:hAnsi="ＭＳ ゴシック"/>
                      <w:color w:val="000000" w:themeColor="text1"/>
                      <w:sz w:val="12"/>
                      <w:szCs w:val="12"/>
                    </w:rPr>
                    <w:t xml:space="preserve"> </w:t>
                  </w:r>
                  <w:r w:rsidRPr="00365BAC">
                    <w:rPr>
                      <w:rFonts w:ascii="ＭＳ ゴシック" w:eastAsia="ＭＳ ゴシック" w:hAnsi="ＭＳ ゴシック" w:hint="eastAsia"/>
                      <w:color w:val="000000" w:themeColor="text1"/>
                      <w:sz w:val="12"/>
                      <w:szCs w:val="12"/>
                    </w:rPr>
                    <w:t>運営推進会議における報告、評価、要望、助言等の記録</w:t>
                  </w:r>
                  <w:r w:rsidRPr="00365BAC">
                    <w:rPr>
                      <w:rFonts w:ascii="ＭＳ ゴシック" w:eastAsia="ＭＳ ゴシック" w:hAnsi="ＭＳ ゴシック"/>
                      <w:color w:val="000000" w:themeColor="text1"/>
                      <w:sz w:val="12"/>
                      <w:szCs w:val="12"/>
                    </w:rPr>
                    <w:t>_</w:t>
                  </w:r>
                </w:p>
              </w:tc>
            </w:tr>
          </w:tbl>
          <w:p w14:paraId="15E59D1D" w14:textId="77777777" w:rsidR="001F01A2" w:rsidRPr="00365BAC" w:rsidRDefault="001F01A2" w:rsidP="001F01A2">
            <w:pPr>
              <w:spacing w:line="0" w:lineRule="atLeast"/>
              <w:jc w:val="left"/>
              <w:rPr>
                <w:rFonts w:ascii="ＭＳ ゴシック" w:eastAsia="ＭＳ ゴシック" w:hAnsi="ＭＳ ゴシック"/>
                <w:color w:val="000000" w:themeColor="text1"/>
                <w:sz w:val="20"/>
                <w:szCs w:val="20"/>
              </w:rPr>
            </w:pPr>
          </w:p>
        </w:tc>
        <w:tc>
          <w:tcPr>
            <w:tcW w:w="1417" w:type="dxa"/>
            <w:vMerge/>
            <w:shd w:val="clear" w:color="auto" w:fill="FFFFFF" w:themeFill="background1"/>
          </w:tcPr>
          <w:p w14:paraId="24C91131" w14:textId="77777777" w:rsidR="001F01A2" w:rsidRPr="00365BAC" w:rsidRDefault="001F01A2" w:rsidP="001F01A2">
            <w:pPr>
              <w:spacing w:line="0" w:lineRule="atLeast"/>
              <w:jc w:val="left"/>
              <w:rPr>
                <w:rFonts w:ascii="ＭＳ ゴシック" w:eastAsia="ＭＳ ゴシック" w:hAnsi="ＭＳ ゴシック"/>
                <w:sz w:val="12"/>
                <w:szCs w:val="12"/>
              </w:rPr>
            </w:pPr>
          </w:p>
        </w:tc>
        <w:tc>
          <w:tcPr>
            <w:tcW w:w="1418" w:type="dxa"/>
            <w:vMerge/>
            <w:shd w:val="clear" w:color="auto" w:fill="FFFFFF" w:themeFill="background1"/>
          </w:tcPr>
          <w:p w14:paraId="50A54C5B" w14:textId="77777777" w:rsidR="001F01A2" w:rsidRPr="007A2244" w:rsidRDefault="001F01A2" w:rsidP="001F01A2">
            <w:pPr>
              <w:spacing w:line="0" w:lineRule="atLeast"/>
              <w:jc w:val="left"/>
              <w:rPr>
                <w:rFonts w:ascii="ＭＳ ゴシック" w:eastAsia="ＭＳ ゴシック" w:hAnsi="ＭＳ ゴシック"/>
                <w:sz w:val="16"/>
                <w:szCs w:val="16"/>
              </w:rPr>
            </w:pPr>
          </w:p>
        </w:tc>
      </w:tr>
      <w:tr w:rsidR="001F01A2" w:rsidRPr="007A2244" w14:paraId="3FE05FAE" w14:textId="77777777" w:rsidTr="002926BE">
        <w:trPr>
          <w:trHeight w:val="788"/>
        </w:trPr>
        <w:tc>
          <w:tcPr>
            <w:tcW w:w="940" w:type="dxa"/>
            <w:vMerge w:val="restart"/>
            <w:shd w:val="clear" w:color="auto" w:fill="FFFFFF" w:themeFill="background1"/>
          </w:tcPr>
          <w:p w14:paraId="73CA0251" w14:textId="77777777" w:rsidR="001F01A2" w:rsidRPr="007A2244" w:rsidRDefault="001F01A2" w:rsidP="001F01A2">
            <w:pPr>
              <w:spacing w:line="0" w:lineRule="atLeast"/>
              <w:jc w:val="left"/>
              <w:rPr>
                <w:rFonts w:ascii="ＭＳ ゴシック" w:eastAsia="ＭＳ ゴシック" w:hAnsi="ＭＳ ゴシック"/>
                <w:sz w:val="16"/>
                <w:szCs w:val="16"/>
              </w:rPr>
            </w:pPr>
            <w:r w:rsidRPr="007A2244">
              <w:rPr>
                <w:rFonts w:ascii="ＭＳ ゴシック" w:eastAsia="ＭＳ ゴシック" w:hAnsi="ＭＳ ゴシック" w:hint="eastAsia"/>
                <w:sz w:val="16"/>
                <w:szCs w:val="16"/>
              </w:rPr>
              <w:t>４３</w:t>
            </w:r>
          </w:p>
          <w:p w14:paraId="27C7C368" w14:textId="77777777" w:rsidR="001F01A2" w:rsidRPr="007A2244" w:rsidRDefault="001F01A2" w:rsidP="001F01A2">
            <w:pPr>
              <w:spacing w:line="0" w:lineRule="atLeast"/>
              <w:jc w:val="left"/>
              <w:rPr>
                <w:rFonts w:ascii="ＭＳ ゴシック" w:eastAsia="ＭＳ ゴシック" w:hAnsi="ＭＳ ゴシック"/>
                <w:sz w:val="16"/>
                <w:szCs w:val="16"/>
              </w:rPr>
            </w:pPr>
            <w:r w:rsidRPr="007A2244">
              <w:rPr>
                <w:rFonts w:ascii="ＭＳ ゴシック" w:eastAsia="ＭＳ ゴシック" w:hAnsi="ＭＳ ゴシック" w:hint="eastAsia"/>
                <w:sz w:val="16"/>
                <w:szCs w:val="16"/>
              </w:rPr>
              <w:t>電磁的記録等</w:t>
            </w:r>
          </w:p>
        </w:tc>
        <w:tc>
          <w:tcPr>
            <w:tcW w:w="6237" w:type="dxa"/>
            <w:shd w:val="clear" w:color="auto" w:fill="FFFFFF" w:themeFill="background1"/>
          </w:tcPr>
          <w:p w14:paraId="35A02880" w14:textId="30524C05" w:rsidR="001F01A2" w:rsidRPr="00365BAC" w:rsidRDefault="001F01A2" w:rsidP="001F01A2">
            <w:pPr>
              <w:spacing w:line="0" w:lineRule="atLeast"/>
              <w:jc w:val="left"/>
              <w:rPr>
                <w:rFonts w:ascii="ＭＳ ゴシック" w:eastAsia="ＭＳ ゴシック" w:hAnsi="ＭＳ ゴシック"/>
                <w:color w:val="000000" w:themeColor="text1"/>
                <w:sz w:val="16"/>
                <w:szCs w:val="16"/>
              </w:rPr>
            </w:pPr>
            <w:r w:rsidRPr="00365BAC">
              <w:rPr>
                <w:rFonts w:ascii="ＭＳ ゴシック" w:eastAsia="ＭＳ ゴシック" w:hAnsi="ＭＳ ゴシック" w:hint="eastAsia"/>
                <w:color w:val="000000" w:themeColor="text1"/>
                <w:sz w:val="16"/>
                <w:szCs w:val="16"/>
              </w:rPr>
              <w:t>①</w:t>
            </w:r>
            <w:r w:rsidRPr="00365BAC">
              <w:rPr>
                <w:rFonts w:ascii="ＭＳ ゴシック" w:eastAsia="ＭＳ ゴシック" w:hAnsi="ＭＳ ゴシック"/>
                <w:color w:val="000000" w:themeColor="text1"/>
                <w:sz w:val="16"/>
                <w:szCs w:val="16"/>
              </w:rPr>
              <w:t xml:space="preserve"> 指定地域密着型サービス事業者及び指定地域密着型サービスの提供</w:t>
            </w:r>
            <w:r w:rsidRPr="00365BAC">
              <w:rPr>
                <w:rFonts w:ascii="ＭＳ ゴシック" w:eastAsia="ＭＳ ゴシック" w:hAnsi="ＭＳ ゴシック" w:hint="eastAsia"/>
                <w:color w:val="000000" w:themeColor="text1"/>
                <w:sz w:val="16"/>
                <w:szCs w:val="16"/>
              </w:rPr>
              <w:t>に当たる者は、作成、保存その他これらに類するもののうち、この条例の規定において書面</w:t>
            </w:r>
            <w:r w:rsidRPr="00365BAC">
              <w:rPr>
                <w:rFonts w:ascii="ＭＳ ゴシック" w:eastAsia="ＭＳ ゴシック" w:hAnsi="ＭＳ ゴシック"/>
                <w:color w:val="000000" w:themeColor="text1"/>
                <w:sz w:val="16"/>
                <w:szCs w:val="16"/>
              </w:rPr>
              <w:t>(書面、書類、文書、謄本、抄本、正本、副本、複本その</w:t>
            </w:r>
            <w:r w:rsidRPr="00365BAC">
              <w:rPr>
                <w:rFonts w:ascii="ＭＳ ゴシック" w:eastAsia="ＭＳ ゴシック" w:hAnsi="ＭＳ ゴシック" w:hint="eastAsia"/>
                <w:color w:val="000000" w:themeColor="text1"/>
                <w:sz w:val="16"/>
                <w:szCs w:val="16"/>
              </w:rPr>
              <w:t>他文字、図形等人の知覚によって認識することができる情報が記載された紙その他の有体物をいう。以下この条において同じ。</w:t>
            </w:r>
            <w:r w:rsidRPr="00365BAC">
              <w:rPr>
                <w:rFonts w:ascii="ＭＳ ゴシック" w:eastAsia="ＭＳ ゴシック" w:hAnsi="ＭＳ ゴシック"/>
                <w:color w:val="000000" w:themeColor="text1"/>
                <w:sz w:val="16"/>
                <w:szCs w:val="16"/>
              </w:rPr>
              <w:t>)で行うことが規定さ</w:t>
            </w:r>
            <w:r w:rsidRPr="00365BAC">
              <w:rPr>
                <w:rFonts w:ascii="ＭＳ ゴシック" w:eastAsia="ＭＳ ゴシック" w:hAnsi="ＭＳ ゴシック" w:hint="eastAsia"/>
                <w:color w:val="000000" w:themeColor="text1"/>
                <w:sz w:val="16"/>
                <w:szCs w:val="16"/>
              </w:rPr>
              <w:t>れている又は想定されるもの</w:t>
            </w:r>
            <w:r w:rsidRPr="00365BAC">
              <w:rPr>
                <w:rFonts w:ascii="ＭＳ ゴシック" w:eastAsia="ＭＳ ゴシック" w:hAnsi="ＭＳ ゴシック"/>
                <w:color w:val="000000" w:themeColor="text1"/>
                <w:sz w:val="16"/>
                <w:szCs w:val="16"/>
              </w:rPr>
              <w:t>(第1</w:t>
            </w:r>
            <w:r w:rsidR="00A62AB7" w:rsidRPr="00365BAC">
              <w:rPr>
                <w:rFonts w:ascii="ＭＳ ゴシック" w:eastAsia="ＭＳ ゴシック" w:hAnsi="ＭＳ ゴシック" w:hint="eastAsia"/>
                <w:color w:val="000000" w:themeColor="text1"/>
                <w:sz w:val="16"/>
                <w:szCs w:val="16"/>
              </w:rPr>
              <w:t>2</w:t>
            </w:r>
            <w:r w:rsidRPr="00365BAC">
              <w:rPr>
                <w:rFonts w:ascii="ＭＳ ゴシック" w:eastAsia="ＭＳ ゴシック" w:hAnsi="ＭＳ ゴシック"/>
                <w:color w:val="000000" w:themeColor="text1"/>
                <w:sz w:val="16"/>
                <w:szCs w:val="16"/>
              </w:rPr>
              <w:t>条</w:t>
            </w:r>
            <w:r w:rsidRPr="00365BAC">
              <w:rPr>
                <w:rFonts w:ascii="ＭＳ ゴシック" w:eastAsia="ＭＳ ゴシック" w:hAnsi="ＭＳ ゴシック" w:hint="eastAsia"/>
                <w:color w:val="000000" w:themeColor="text1"/>
                <w:sz w:val="16"/>
                <w:szCs w:val="16"/>
              </w:rPr>
              <w:t>第</w:t>
            </w:r>
            <w:r w:rsidRPr="00365BAC">
              <w:rPr>
                <w:rFonts w:ascii="ＭＳ ゴシック" w:eastAsia="ＭＳ ゴシック" w:hAnsi="ＭＳ ゴシック"/>
                <w:color w:val="000000" w:themeColor="text1"/>
                <w:sz w:val="16"/>
                <w:szCs w:val="16"/>
              </w:rPr>
              <w:t>1 項(第59 条、第59 条の20、第59 条の20 の3、第59 条の38、</w:t>
            </w:r>
            <w:r w:rsidRPr="00365BAC">
              <w:rPr>
                <w:rFonts w:ascii="ＭＳ ゴシック" w:eastAsia="ＭＳ ゴシック" w:hAnsi="ＭＳ ゴシック" w:hint="eastAsia"/>
                <w:color w:val="000000" w:themeColor="text1"/>
                <w:sz w:val="16"/>
                <w:szCs w:val="16"/>
              </w:rPr>
              <w:t>第</w:t>
            </w:r>
            <w:r w:rsidRPr="00365BAC">
              <w:rPr>
                <w:rFonts w:ascii="ＭＳ ゴシック" w:eastAsia="ＭＳ ゴシック" w:hAnsi="ＭＳ ゴシック"/>
                <w:color w:val="000000" w:themeColor="text1"/>
                <w:sz w:val="16"/>
                <w:szCs w:val="16"/>
              </w:rPr>
              <w:t>80 条、第108 条、第128 条、第149 条、第177 条、第189 条及び</w:t>
            </w:r>
            <w:r w:rsidRPr="00365BAC">
              <w:rPr>
                <w:rFonts w:ascii="ＭＳ ゴシック" w:eastAsia="ＭＳ ゴシック" w:hAnsi="ＭＳ ゴシック" w:hint="eastAsia"/>
                <w:color w:val="000000" w:themeColor="text1"/>
                <w:sz w:val="16"/>
                <w:szCs w:val="16"/>
              </w:rPr>
              <w:t>第</w:t>
            </w:r>
            <w:r w:rsidRPr="00365BAC">
              <w:rPr>
                <w:rFonts w:ascii="ＭＳ ゴシック" w:eastAsia="ＭＳ ゴシック" w:hAnsi="ＭＳ ゴシック"/>
                <w:color w:val="000000" w:themeColor="text1"/>
                <w:sz w:val="16"/>
                <w:szCs w:val="16"/>
              </w:rPr>
              <w:t>202 条において準用する場合を含む。)、「サービスの提供の記録」第115 条第1 項、第136 条第1 項及び第155 条第1 項(第189 条にお</w:t>
            </w:r>
            <w:r w:rsidRPr="00365BAC">
              <w:rPr>
                <w:rFonts w:ascii="ＭＳ ゴシック" w:eastAsia="ＭＳ ゴシック" w:hAnsi="ＭＳ ゴシック" w:hint="eastAsia"/>
                <w:color w:val="000000" w:themeColor="text1"/>
                <w:sz w:val="16"/>
                <w:szCs w:val="16"/>
              </w:rPr>
              <w:t>いて準用する場合を含む。</w:t>
            </w:r>
            <w:r w:rsidRPr="00365BAC">
              <w:rPr>
                <w:rFonts w:ascii="ＭＳ ゴシック" w:eastAsia="ＭＳ ゴシック" w:hAnsi="ＭＳ ゴシック"/>
                <w:color w:val="000000" w:themeColor="text1"/>
                <w:sz w:val="16"/>
                <w:szCs w:val="16"/>
              </w:rPr>
              <w:t>)並びに次項に規定するものを除く。)について</w:t>
            </w:r>
            <w:r w:rsidRPr="00365BAC">
              <w:rPr>
                <w:rFonts w:ascii="ＭＳ ゴシック" w:eastAsia="ＭＳ ゴシック" w:hAnsi="ＭＳ ゴシック" w:hint="eastAsia"/>
                <w:color w:val="000000" w:themeColor="text1"/>
                <w:sz w:val="16"/>
                <w:szCs w:val="16"/>
              </w:rPr>
              <w:t>は、書面に代えて、当該書面に係る電磁的記録</w:t>
            </w:r>
            <w:r w:rsidRPr="00365BAC">
              <w:rPr>
                <w:rFonts w:ascii="ＭＳ ゴシック" w:eastAsia="ＭＳ ゴシック" w:hAnsi="ＭＳ ゴシック"/>
                <w:color w:val="000000" w:themeColor="text1"/>
                <w:sz w:val="16"/>
                <w:szCs w:val="16"/>
              </w:rPr>
              <w:t>(電子的方式、磁気的</w:t>
            </w:r>
            <w:r w:rsidRPr="00365BAC">
              <w:rPr>
                <w:rFonts w:ascii="ＭＳ ゴシック" w:eastAsia="ＭＳ ゴシック" w:hAnsi="ＭＳ ゴシック" w:hint="eastAsia"/>
                <w:color w:val="000000" w:themeColor="text1"/>
                <w:sz w:val="16"/>
                <w:szCs w:val="16"/>
              </w:rPr>
              <w:t>方式その他人の知覚によっては認識することができない方式で作られる記録であって、電子計算機による情報処理の用に供されるものをいう。</w:t>
            </w:r>
            <w:r w:rsidRPr="00365BAC">
              <w:rPr>
                <w:rFonts w:ascii="ＭＳ ゴシック" w:eastAsia="ＭＳ ゴシック" w:hAnsi="ＭＳ ゴシック"/>
                <w:color w:val="000000" w:themeColor="text1"/>
                <w:sz w:val="16"/>
                <w:szCs w:val="16"/>
              </w:rPr>
              <w:t>)によ</w:t>
            </w:r>
            <w:r w:rsidRPr="00365BAC">
              <w:rPr>
                <w:rFonts w:ascii="ＭＳ ゴシック" w:eastAsia="ＭＳ ゴシック" w:hAnsi="ＭＳ ゴシック" w:hint="eastAsia"/>
                <w:color w:val="000000" w:themeColor="text1"/>
                <w:sz w:val="16"/>
                <w:szCs w:val="16"/>
              </w:rPr>
              <w:t>り行っていますか。</w:t>
            </w:r>
          </w:p>
        </w:tc>
        <w:tc>
          <w:tcPr>
            <w:tcW w:w="1134" w:type="dxa"/>
            <w:shd w:val="clear" w:color="auto" w:fill="FFFFFF" w:themeFill="background1"/>
          </w:tcPr>
          <w:p w14:paraId="5C3E876C" w14:textId="77777777" w:rsidR="001F01A2" w:rsidRPr="00820090" w:rsidRDefault="001F01A2" w:rsidP="001F01A2">
            <w:pPr>
              <w:spacing w:line="0" w:lineRule="atLeast"/>
              <w:jc w:val="left"/>
              <w:rPr>
                <w:rFonts w:ascii="ＭＳ ゴシック" w:eastAsia="ＭＳ ゴシック" w:hAnsi="ＭＳ ゴシック"/>
                <w:sz w:val="14"/>
                <w:szCs w:val="14"/>
              </w:rPr>
            </w:pPr>
            <w:r w:rsidRPr="00820090">
              <w:rPr>
                <w:rFonts w:ascii="ＭＳ ゴシック" w:eastAsia="ＭＳ ゴシック" w:hAnsi="ＭＳ ゴシック" w:hint="eastAsia"/>
                <w:sz w:val="14"/>
                <w:szCs w:val="14"/>
              </w:rPr>
              <w:t>はい・いいえ</w:t>
            </w:r>
          </w:p>
        </w:tc>
        <w:tc>
          <w:tcPr>
            <w:tcW w:w="1417" w:type="dxa"/>
            <w:shd w:val="clear" w:color="auto" w:fill="FFFFFF" w:themeFill="background1"/>
          </w:tcPr>
          <w:p w14:paraId="65DE1AAA" w14:textId="77777777" w:rsidR="001F01A2" w:rsidRPr="00365BAC" w:rsidRDefault="001F01A2" w:rsidP="001F01A2">
            <w:pPr>
              <w:spacing w:line="0" w:lineRule="atLeast"/>
              <w:jc w:val="left"/>
              <w:rPr>
                <w:rFonts w:ascii="ＭＳ ゴシック" w:eastAsia="ＭＳ ゴシック" w:hAnsi="ＭＳ ゴシック"/>
                <w:sz w:val="12"/>
                <w:szCs w:val="12"/>
                <w:lang w:eastAsia="zh-CN"/>
              </w:rPr>
            </w:pPr>
            <w:r w:rsidRPr="00365BAC">
              <w:rPr>
                <w:rFonts w:ascii="ＭＳ ゴシック" w:eastAsia="ＭＳ ゴシック" w:hAnsi="ＭＳ ゴシック" w:hint="eastAsia"/>
                <w:sz w:val="12"/>
                <w:szCs w:val="12"/>
                <w:lang w:eastAsia="zh-CN"/>
              </w:rPr>
              <w:t>条例第２０３</w:t>
            </w:r>
            <w:r w:rsidRPr="00365BAC">
              <w:rPr>
                <w:rFonts w:ascii="ＭＳ ゴシック" w:eastAsia="ＭＳ ゴシック" w:hAnsi="ＭＳ ゴシック"/>
                <w:sz w:val="12"/>
                <w:szCs w:val="12"/>
                <w:lang w:eastAsia="zh-CN"/>
              </w:rPr>
              <w:t>条第</w:t>
            </w:r>
            <w:r w:rsidRPr="00365BAC">
              <w:rPr>
                <w:rFonts w:ascii="ＭＳ ゴシック" w:eastAsia="ＭＳ ゴシック" w:hAnsi="ＭＳ ゴシック" w:hint="eastAsia"/>
                <w:sz w:val="12"/>
                <w:szCs w:val="12"/>
                <w:lang w:eastAsia="zh-CN"/>
              </w:rPr>
              <w:t>1</w:t>
            </w:r>
            <w:r w:rsidRPr="00365BAC">
              <w:rPr>
                <w:rFonts w:ascii="ＭＳ ゴシック" w:eastAsia="ＭＳ ゴシック" w:hAnsi="ＭＳ ゴシック"/>
                <w:sz w:val="12"/>
                <w:szCs w:val="12"/>
                <w:lang w:eastAsia="zh-CN"/>
              </w:rPr>
              <w:t>項</w:t>
            </w:r>
          </w:p>
          <w:p w14:paraId="14B1E332" w14:textId="77777777" w:rsidR="001F01A2" w:rsidRPr="00365BAC" w:rsidRDefault="001F01A2" w:rsidP="001F01A2">
            <w:pPr>
              <w:spacing w:line="0" w:lineRule="atLeast"/>
              <w:jc w:val="left"/>
              <w:rPr>
                <w:rFonts w:ascii="ＭＳ ゴシック" w:eastAsia="ＭＳ ゴシック" w:hAnsi="ＭＳ ゴシック"/>
                <w:sz w:val="12"/>
                <w:szCs w:val="12"/>
                <w:lang w:eastAsia="zh-CN"/>
              </w:rPr>
            </w:pPr>
            <w:r w:rsidRPr="00365BAC">
              <w:rPr>
                <w:rFonts w:ascii="ＭＳ ゴシック" w:eastAsia="ＭＳ ゴシック" w:hAnsi="ＭＳ ゴシック" w:hint="eastAsia"/>
                <w:sz w:val="12"/>
                <w:szCs w:val="12"/>
                <w:lang w:eastAsia="zh-CN"/>
              </w:rPr>
              <w:t>予防条例</w:t>
            </w:r>
          </w:p>
          <w:p w14:paraId="0765BD2D" w14:textId="77777777" w:rsidR="001F01A2" w:rsidRPr="00365BAC" w:rsidRDefault="001F01A2" w:rsidP="001F01A2">
            <w:pPr>
              <w:spacing w:line="0" w:lineRule="atLeast"/>
              <w:jc w:val="left"/>
              <w:rPr>
                <w:rFonts w:ascii="ＭＳ ゴシック" w:eastAsia="ＭＳ ゴシック" w:hAnsi="ＭＳ ゴシック"/>
                <w:sz w:val="12"/>
                <w:szCs w:val="12"/>
                <w:lang w:eastAsia="zh-CN"/>
              </w:rPr>
            </w:pPr>
            <w:r w:rsidRPr="00365BAC">
              <w:rPr>
                <w:rFonts w:ascii="ＭＳ ゴシック" w:eastAsia="ＭＳ ゴシック" w:hAnsi="ＭＳ ゴシック" w:hint="eastAsia"/>
                <w:sz w:val="12"/>
                <w:szCs w:val="12"/>
                <w:lang w:eastAsia="zh-CN"/>
              </w:rPr>
              <w:t>第９１</w:t>
            </w:r>
            <w:r w:rsidRPr="00365BAC">
              <w:rPr>
                <w:rFonts w:ascii="ＭＳ ゴシック" w:eastAsia="ＭＳ ゴシック" w:hAnsi="ＭＳ ゴシック"/>
                <w:sz w:val="12"/>
                <w:szCs w:val="12"/>
                <w:lang w:eastAsia="zh-CN"/>
              </w:rPr>
              <w:t>条第</w:t>
            </w:r>
            <w:r w:rsidRPr="00365BAC">
              <w:rPr>
                <w:rFonts w:ascii="ＭＳ ゴシック" w:eastAsia="ＭＳ ゴシック" w:hAnsi="ＭＳ ゴシック" w:hint="eastAsia"/>
                <w:sz w:val="12"/>
                <w:szCs w:val="12"/>
                <w:lang w:eastAsia="zh-CN"/>
              </w:rPr>
              <w:t>1</w:t>
            </w:r>
            <w:r w:rsidRPr="00365BAC">
              <w:rPr>
                <w:rFonts w:ascii="ＭＳ ゴシック" w:eastAsia="ＭＳ ゴシック" w:hAnsi="ＭＳ ゴシック"/>
                <w:sz w:val="12"/>
                <w:szCs w:val="12"/>
                <w:lang w:eastAsia="zh-CN"/>
              </w:rPr>
              <w:t>項</w:t>
            </w:r>
          </w:p>
        </w:tc>
        <w:tc>
          <w:tcPr>
            <w:tcW w:w="1418" w:type="dxa"/>
            <w:shd w:val="clear" w:color="auto" w:fill="FFFFFF" w:themeFill="background1"/>
          </w:tcPr>
          <w:p w14:paraId="651709D0" w14:textId="77777777" w:rsidR="001F01A2" w:rsidRPr="007A2244" w:rsidRDefault="001F01A2" w:rsidP="001F01A2">
            <w:pPr>
              <w:spacing w:line="0" w:lineRule="atLeast"/>
              <w:jc w:val="left"/>
              <w:rPr>
                <w:rFonts w:ascii="ＭＳ ゴシック" w:eastAsia="ＭＳ ゴシック" w:hAnsi="ＭＳ ゴシック"/>
                <w:sz w:val="16"/>
                <w:szCs w:val="16"/>
                <w:lang w:eastAsia="zh-CN"/>
              </w:rPr>
            </w:pPr>
          </w:p>
        </w:tc>
      </w:tr>
      <w:tr w:rsidR="001F01A2" w:rsidRPr="007A2244" w14:paraId="114C5A9D" w14:textId="77777777" w:rsidTr="00965650">
        <w:trPr>
          <w:trHeight w:val="2406"/>
        </w:trPr>
        <w:tc>
          <w:tcPr>
            <w:tcW w:w="940" w:type="dxa"/>
            <w:vMerge/>
            <w:shd w:val="clear" w:color="auto" w:fill="FFFFFF" w:themeFill="background1"/>
          </w:tcPr>
          <w:p w14:paraId="1DC37E5D" w14:textId="77777777" w:rsidR="001F01A2" w:rsidRPr="007A2244" w:rsidRDefault="001F01A2" w:rsidP="001F01A2">
            <w:pPr>
              <w:spacing w:line="0" w:lineRule="atLeast"/>
              <w:jc w:val="left"/>
              <w:rPr>
                <w:rFonts w:ascii="ＭＳ ゴシック" w:eastAsia="ＭＳ ゴシック" w:hAnsi="ＭＳ ゴシック"/>
                <w:sz w:val="20"/>
                <w:szCs w:val="20"/>
                <w:lang w:eastAsia="zh-CN"/>
              </w:rPr>
            </w:pPr>
          </w:p>
        </w:tc>
        <w:tc>
          <w:tcPr>
            <w:tcW w:w="7371" w:type="dxa"/>
            <w:gridSpan w:val="2"/>
            <w:shd w:val="clear" w:color="auto" w:fill="FFFFFF" w:themeFill="background1"/>
          </w:tcPr>
          <w:tbl>
            <w:tblPr>
              <w:tblStyle w:val="a3"/>
              <w:tblW w:w="0" w:type="auto"/>
              <w:tblLayout w:type="fixed"/>
              <w:tblLook w:val="04A0" w:firstRow="1" w:lastRow="0" w:firstColumn="1" w:lastColumn="0" w:noHBand="0" w:noVBand="1"/>
            </w:tblPr>
            <w:tblGrid>
              <w:gridCol w:w="7087"/>
            </w:tblGrid>
            <w:tr w:rsidR="00365BAC" w:rsidRPr="00365BAC" w14:paraId="416051D4" w14:textId="77777777" w:rsidTr="0088722E">
              <w:tc>
                <w:tcPr>
                  <w:tcW w:w="7087" w:type="dxa"/>
                </w:tcPr>
                <w:p w14:paraId="6FD37BB1" w14:textId="77777777" w:rsidR="001F01A2" w:rsidRPr="00365BAC" w:rsidRDefault="001F01A2" w:rsidP="001F01A2">
                  <w:pPr>
                    <w:spacing w:line="0" w:lineRule="atLeast"/>
                    <w:jc w:val="left"/>
                    <w:rPr>
                      <w:rFonts w:ascii="ＭＳ ゴシック" w:eastAsia="ＭＳ ゴシック" w:hAnsi="ＭＳ ゴシック"/>
                      <w:color w:val="000000" w:themeColor="text1"/>
                      <w:sz w:val="12"/>
                      <w:szCs w:val="12"/>
                    </w:rPr>
                  </w:pPr>
                  <w:r w:rsidRPr="00365BAC">
                    <w:rPr>
                      <w:rFonts w:ascii="ＭＳ ゴシック" w:eastAsia="ＭＳ ゴシック" w:hAnsi="ＭＳ ゴシック" w:hint="eastAsia"/>
                      <w:color w:val="000000" w:themeColor="text1"/>
                      <w:sz w:val="12"/>
                      <w:szCs w:val="12"/>
                    </w:rPr>
                    <w:t>〔電磁的記録について〕</w:t>
                  </w:r>
                </w:p>
                <w:p w14:paraId="1F3D2133" w14:textId="77777777" w:rsidR="001F01A2" w:rsidRPr="00365BAC" w:rsidRDefault="001F01A2" w:rsidP="001F01A2">
                  <w:pPr>
                    <w:spacing w:line="0" w:lineRule="atLeast"/>
                    <w:jc w:val="left"/>
                    <w:rPr>
                      <w:rFonts w:ascii="ＭＳ ゴシック" w:eastAsia="ＭＳ ゴシック" w:hAnsi="ＭＳ ゴシック"/>
                      <w:color w:val="000000" w:themeColor="text1"/>
                      <w:sz w:val="12"/>
                      <w:szCs w:val="12"/>
                    </w:rPr>
                  </w:pPr>
                  <w:r w:rsidRPr="00365BAC">
                    <w:rPr>
                      <w:rFonts w:ascii="ＭＳ ゴシック" w:eastAsia="ＭＳ ゴシック" w:hAnsi="ＭＳ ゴシック" w:hint="eastAsia"/>
                      <w:color w:val="000000" w:themeColor="text1"/>
                      <w:sz w:val="12"/>
                      <w:szCs w:val="12"/>
                    </w:rPr>
                    <w:t>※</w:t>
                  </w:r>
                  <w:r w:rsidRPr="00365BAC">
                    <w:rPr>
                      <w:rFonts w:ascii="ＭＳ ゴシック" w:eastAsia="ＭＳ ゴシック" w:hAnsi="ＭＳ ゴシック"/>
                      <w:color w:val="000000" w:themeColor="text1"/>
                      <w:sz w:val="12"/>
                      <w:szCs w:val="12"/>
                    </w:rPr>
                    <w:t xml:space="preserve"> 指定地域密着型サービス事業者及び指定地域密着型サービスの提供</w:t>
                  </w:r>
                  <w:r w:rsidRPr="00365BAC">
                    <w:rPr>
                      <w:rFonts w:ascii="ＭＳ ゴシック" w:eastAsia="ＭＳ ゴシック" w:hAnsi="ＭＳ ゴシック" w:hint="eastAsia"/>
                      <w:color w:val="000000" w:themeColor="text1"/>
                      <w:sz w:val="12"/>
                      <w:szCs w:val="12"/>
                    </w:rPr>
                    <w:t>に当たる者等（以下「事業者等」という。）の書面の保存等に係る負担の軽減を図るため、事業者等は、この省令で規定する書面（被保険者証に関するものを除く。）の作成、保存等を次に掲げる電磁的記録により行うことができることとしたものである。</w:t>
                  </w:r>
                </w:p>
                <w:p w14:paraId="072F6A96" w14:textId="77777777" w:rsidR="001F01A2" w:rsidRPr="00365BAC" w:rsidRDefault="001F01A2" w:rsidP="001F01A2">
                  <w:pPr>
                    <w:spacing w:line="0" w:lineRule="atLeast"/>
                    <w:jc w:val="left"/>
                    <w:rPr>
                      <w:rFonts w:ascii="ＭＳ ゴシック" w:eastAsia="ＭＳ ゴシック" w:hAnsi="ＭＳ ゴシック"/>
                      <w:color w:val="000000" w:themeColor="text1"/>
                      <w:sz w:val="12"/>
                      <w:szCs w:val="12"/>
                    </w:rPr>
                  </w:pPr>
                  <w:r w:rsidRPr="00365BAC">
                    <w:rPr>
                      <w:rFonts w:ascii="ＭＳ ゴシック" w:eastAsia="ＭＳ ゴシック" w:hAnsi="ＭＳ ゴシック" w:hint="eastAsia"/>
                      <w:color w:val="000000" w:themeColor="text1"/>
                      <w:sz w:val="12"/>
                      <w:szCs w:val="12"/>
                    </w:rPr>
                    <w:t>⑴</w:t>
                  </w:r>
                  <w:r w:rsidRPr="00365BAC">
                    <w:rPr>
                      <w:rFonts w:ascii="ＭＳ ゴシック" w:eastAsia="ＭＳ ゴシック" w:hAnsi="ＭＳ ゴシック"/>
                      <w:color w:val="000000" w:themeColor="text1"/>
                      <w:sz w:val="12"/>
                      <w:szCs w:val="12"/>
                    </w:rPr>
                    <w:t xml:space="preserve"> 電磁的記録による作成は、事業者等の使用に係る電子計算機に備</w:t>
                  </w:r>
                  <w:r w:rsidRPr="00365BAC">
                    <w:rPr>
                      <w:rFonts w:ascii="ＭＳ ゴシック" w:eastAsia="ＭＳ ゴシック" w:hAnsi="ＭＳ ゴシック" w:hint="eastAsia"/>
                      <w:color w:val="000000" w:themeColor="text1"/>
                      <w:sz w:val="12"/>
                      <w:szCs w:val="12"/>
                    </w:rPr>
                    <w:t>えられたファイルに記録する方法または磁気ディスク等をもって調製する方法によること。</w:t>
                  </w:r>
                </w:p>
                <w:p w14:paraId="4118B3CA" w14:textId="77777777" w:rsidR="001F01A2" w:rsidRPr="00365BAC" w:rsidRDefault="001F01A2" w:rsidP="001F01A2">
                  <w:pPr>
                    <w:spacing w:line="0" w:lineRule="atLeast"/>
                    <w:jc w:val="left"/>
                    <w:rPr>
                      <w:rFonts w:ascii="ＭＳ ゴシック" w:eastAsia="ＭＳ ゴシック" w:hAnsi="ＭＳ ゴシック"/>
                      <w:color w:val="000000" w:themeColor="text1"/>
                      <w:sz w:val="12"/>
                      <w:szCs w:val="12"/>
                    </w:rPr>
                  </w:pPr>
                  <w:r w:rsidRPr="00365BAC">
                    <w:rPr>
                      <w:rFonts w:ascii="ＭＳ ゴシック" w:eastAsia="ＭＳ ゴシック" w:hAnsi="ＭＳ ゴシック" w:hint="eastAsia"/>
                      <w:color w:val="000000" w:themeColor="text1"/>
                      <w:sz w:val="12"/>
                      <w:szCs w:val="12"/>
                    </w:rPr>
                    <w:t>⑵</w:t>
                  </w:r>
                  <w:r w:rsidRPr="00365BAC">
                    <w:rPr>
                      <w:rFonts w:ascii="ＭＳ ゴシック" w:eastAsia="ＭＳ ゴシック" w:hAnsi="ＭＳ ゴシック"/>
                      <w:color w:val="000000" w:themeColor="text1"/>
                      <w:sz w:val="12"/>
                      <w:szCs w:val="12"/>
                    </w:rPr>
                    <w:t xml:space="preserve"> 電磁的記録による保存は、以下のいずれかの方法によること。</w:t>
                  </w:r>
                </w:p>
                <w:p w14:paraId="6BB6282B" w14:textId="77777777" w:rsidR="001F01A2" w:rsidRPr="00365BAC" w:rsidRDefault="001F01A2" w:rsidP="001F01A2">
                  <w:pPr>
                    <w:spacing w:line="0" w:lineRule="atLeast"/>
                    <w:jc w:val="left"/>
                    <w:rPr>
                      <w:rFonts w:ascii="ＭＳ ゴシック" w:eastAsia="ＭＳ ゴシック" w:hAnsi="ＭＳ ゴシック"/>
                      <w:color w:val="000000" w:themeColor="text1"/>
                      <w:sz w:val="12"/>
                      <w:szCs w:val="12"/>
                    </w:rPr>
                  </w:pPr>
                  <w:r w:rsidRPr="00365BAC">
                    <w:rPr>
                      <w:rFonts w:ascii="ＭＳ ゴシック" w:eastAsia="ＭＳ ゴシック" w:hAnsi="ＭＳ ゴシック" w:hint="eastAsia"/>
                      <w:color w:val="000000" w:themeColor="text1"/>
                      <w:sz w:val="12"/>
                      <w:szCs w:val="12"/>
                    </w:rPr>
                    <w:t>①</w:t>
                  </w:r>
                  <w:r w:rsidRPr="00365BAC">
                    <w:rPr>
                      <w:rFonts w:ascii="ＭＳ ゴシック" w:eastAsia="ＭＳ ゴシック" w:hAnsi="ＭＳ ゴシック"/>
                      <w:color w:val="000000" w:themeColor="text1"/>
                      <w:sz w:val="12"/>
                      <w:szCs w:val="12"/>
                    </w:rPr>
                    <w:t xml:space="preserve"> 作成された電磁的記録を事業者等の使用に係る電子計算機に備</w:t>
                  </w:r>
                  <w:r w:rsidRPr="00365BAC">
                    <w:rPr>
                      <w:rFonts w:ascii="ＭＳ ゴシック" w:eastAsia="ＭＳ ゴシック" w:hAnsi="ＭＳ ゴシック" w:hint="eastAsia"/>
                      <w:color w:val="000000" w:themeColor="text1"/>
                      <w:sz w:val="12"/>
                      <w:szCs w:val="12"/>
                    </w:rPr>
                    <w:t>えられたファイル又は磁気ディスク等をもって調製するファイルにより保存する方法</w:t>
                  </w:r>
                </w:p>
                <w:p w14:paraId="462FE704" w14:textId="77777777" w:rsidR="001F01A2" w:rsidRPr="00365BAC" w:rsidRDefault="001F01A2" w:rsidP="001F01A2">
                  <w:pPr>
                    <w:spacing w:line="0" w:lineRule="atLeast"/>
                    <w:jc w:val="left"/>
                    <w:rPr>
                      <w:rFonts w:ascii="ＭＳ ゴシック" w:eastAsia="ＭＳ ゴシック" w:hAnsi="ＭＳ ゴシック"/>
                      <w:color w:val="000000" w:themeColor="text1"/>
                      <w:sz w:val="12"/>
                      <w:szCs w:val="12"/>
                    </w:rPr>
                  </w:pPr>
                  <w:r w:rsidRPr="00365BAC">
                    <w:rPr>
                      <w:rFonts w:ascii="ＭＳ ゴシック" w:eastAsia="ＭＳ ゴシック" w:hAnsi="ＭＳ ゴシック" w:hint="eastAsia"/>
                      <w:color w:val="000000" w:themeColor="text1"/>
                      <w:sz w:val="12"/>
                      <w:szCs w:val="12"/>
                    </w:rPr>
                    <w:t>②</w:t>
                  </w:r>
                  <w:r w:rsidRPr="00365BAC">
                    <w:rPr>
                      <w:rFonts w:ascii="ＭＳ ゴシック" w:eastAsia="ＭＳ ゴシック" w:hAnsi="ＭＳ ゴシック"/>
                      <w:color w:val="000000" w:themeColor="text1"/>
                      <w:sz w:val="12"/>
                      <w:szCs w:val="12"/>
                    </w:rPr>
                    <w:t xml:space="preserve"> 書面に記載されている事項をスキャナ等により読み取ってできた電磁的記録を事業者等の使用に係る電子計算機に備えられたファイル又は磁気ディスク等をもって調製するファイルにより保存する方法</w:t>
                  </w:r>
                </w:p>
                <w:p w14:paraId="36BE65C9" w14:textId="77777777" w:rsidR="001F01A2" w:rsidRPr="00365BAC" w:rsidRDefault="001F01A2" w:rsidP="001F01A2">
                  <w:pPr>
                    <w:spacing w:line="0" w:lineRule="atLeast"/>
                    <w:jc w:val="left"/>
                    <w:rPr>
                      <w:rFonts w:ascii="ＭＳ ゴシック" w:eastAsia="ＭＳ ゴシック" w:hAnsi="ＭＳ ゴシック"/>
                      <w:color w:val="000000" w:themeColor="text1"/>
                      <w:sz w:val="12"/>
                      <w:szCs w:val="12"/>
                    </w:rPr>
                  </w:pPr>
                  <w:r w:rsidRPr="00365BAC">
                    <w:rPr>
                      <w:rFonts w:ascii="ＭＳ ゴシック" w:eastAsia="ＭＳ ゴシック" w:hAnsi="ＭＳ ゴシック" w:hint="eastAsia"/>
                      <w:color w:val="000000" w:themeColor="text1"/>
                      <w:sz w:val="12"/>
                      <w:szCs w:val="12"/>
                    </w:rPr>
                    <w:t>⑶</w:t>
                  </w:r>
                  <w:r w:rsidRPr="00365BAC">
                    <w:rPr>
                      <w:rFonts w:ascii="ＭＳ ゴシック" w:eastAsia="ＭＳ ゴシック" w:hAnsi="ＭＳ ゴシック"/>
                      <w:color w:val="000000" w:themeColor="text1"/>
                      <w:sz w:val="12"/>
                      <w:szCs w:val="12"/>
                    </w:rPr>
                    <w:t xml:space="preserve"> その他、電磁的記録により行うことができるとされているものは、</w:t>
                  </w:r>
                  <w:r w:rsidRPr="00365BAC">
                    <w:rPr>
                      <w:rFonts w:ascii="ＭＳ ゴシック" w:eastAsia="ＭＳ ゴシック" w:hAnsi="ＭＳ ゴシック" w:hint="eastAsia"/>
                      <w:color w:val="000000" w:themeColor="text1"/>
                      <w:sz w:val="12"/>
                      <w:szCs w:val="12"/>
                    </w:rPr>
                    <w:t>⑴及び⑵に準じた方法によること。</w:t>
                  </w:r>
                </w:p>
                <w:p w14:paraId="4153A7FC" w14:textId="77777777" w:rsidR="001F01A2" w:rsidRPr="00365BAC" w:rsidRDefault="001F01A2" w:rsidP="001F01A2">
                  <w:pPr>
                    <w:spacing w:line="0" w:lineRule="atLeast"/>
                    <w:jc w:val="left"/>
                    <w:rPr>
                      <w:rFonts w:ascii="ＭＳ ゴシック" w:eastAsia="ＭＳ ゴシック" w:hAnsi="ＭＳ ゴシック"/>
                      <w:color w:val="000000" w:themeColor="text1"/>
                      <w:sz w:val="16"/>
                      <w:szCs w:val="16"/>
                    </w:rPr>
                  </w:pPr>
                  <w:r w:rsidRPr="00365BAC">
                    <w:rPr>
                      <w:rFonts w:ascii="ＭＳ ゴシック" w:eastAsia="ＭＳ ゴシック" w:hAnsi="ＭＳ ゴシック" w:hint="eastAsia"/>
                      <w:color w:val="000000" w:themeColor="text1"/>
                      <w:sz w:val="12"/>
                      <w:szCs w:val="12"/>
                    </w:rPr>
                    <w:t>⑷</w:t>
                  </w:r>
                  <w:r w:rsidRPr="00365BAC">
                    <w:rPr>
                      <w:rFonts w:ascii="ＭＳ ゴシック" w:eastAsia="ＭＳ ゴシック" w:hAnsi="ＭＳ ゴシック"/>
                      <w:color w:val="000000" w:themeColor="text1"/>
                      <w:sz w:val="12"/>
                      <w:szCs w:val="12"/>
                    </w:rPr>
                    <w:t xml:space="preserve"> また、電磁的記録により行う場合は、個人情報保護委員会・厚生労</w:t>
                  </w:r>
                  <w:r w:rsidRPr="00365BAC">
                    <w:rPr>
                      <w:rFonts w:ascii="ＭＳ ゴシック" w:eastAsia="ＭＳ ゴシック" w:hAnsi="ＭＳ ゴシック" w:hint="eastAsia"/>
                      <w:color w:val="000000" w:themeColor="text1"/>
                      <w:sz w:val="12"/>
                      <w:szCs w:val="12"/>
                    </w:rPr>
                    <w:t>働省「医療・介護関係事業者における個人情報の適切な取扱いのためのガイダンス」、厚生労働省「医療情報システムの安全管理に関するガイドライン」等を遵守すること。</w:t>
                  </w:r>
                </w:p>
              </w:tc>
            </w:tr>
          </w:tbl>
          <w:p w14:paraId="272FFF58" w14:textId="77777777" w:rsidR="001F01A2" w:rsidRPr="00365BAC" w:rsidRDefault="001F01A2" w:rsidP="001F01A2">
            <w:pPr>
              <w:spacing w:line="0" w:lineRule="atLeast"/>
              <w:jc w:val="left"/>
              <w:rPr>
                <w:rFonts w:ascii="ＭＳ ゴシック" w:eastAsia="ＭＳ ゴシック" w:hAnsi="ＭＳ ゴシック"/>
                <w:color w:val="000000" w:themeColor="text1"/>
                <w:sz w:val="20"/>
                <w:szCs w:val="20"/>
              </w:rPr>
            </w:pPr>
          </w:p>
        </w:tc>
        <w:tc>
          <w:tcPr>
            <w:tcW w:w="1417" w:type="dxa"/>
            <w:shd w:val="clear" w:color="auto" w:fill="FFFFFF" w:themeFill="background1"/>
          </w:tcPr>
          <w:p w14:paraId="776397D3" w14:textId="77777777" w:rsidR="001F01A2" w:rsidRPr="00365BAC" w:rsidRDefault="001F01A2" w:rsidP="001F01A2">
            <w:pPr>
              <w:spacing w:line="0" w:lineRule="atLeast"/>
              <w:jc w:val="left"/>
              <w:rPr>
                <w:rFonts w:ascii="ＭＳ ゴシック" w:eastAsia="ＭＳ ゴシック" w:hAnsi="ＭＳ ゴシック"/>
                <w:sz w:val="12"/>
                <w:szCs w:val="12"/>
              </w:rPr>
            </w:pPr>
            <w:r w:rsidRPr="00365BAC">
              <w:rPr>
                <w:rFonts w:ascii="ＭＳ ゴシック" w:eastAsia="ＭＳ ゴシック" w:hAnsi="ＭＳ ゴシック" w:hint="eastAsia"/>
                <w:sz w:val="12"/>
                <w:szCs w:val="12"/>
              </w:rPr>
              <w:t>平</w:t>
            </w:r>
            <w:r w:rsidRPr="00365BAC">
              <w:rPr>
                <w:rFonts w:ascii="ＭＳ ゴシック" w:eastAsia="ＭＳ ゴシック" w:hAnsi="ＭＳ ゴシック"/>
                <w:sz w:val="12"/>
                <w:szCs w:val="12"/>
              </w:rPr>
              <w:t>18-0331004 号</w:t>
            </w:r>
          </w:p>
          <w:p w14:paraId="42C47715" w14:textId="77777777" w:rsidR="001F01A2" w:rsidRPr="00365BAC" w:rsidRDefault="001F01A2" w:rsidP="001F01A2">
            <w:pPr>
              <w:spacing w:line="0" w:lineRule="atLeast"/>
              <w:jc w:val="left"/>
              <w:rPr>
                <w:rFonts w:ascii="ＭＳ ゴシック" w:eastAsia="ＭＳ ゴシック" w:hAnsi="ＭＳ ゴシック"/>
                <w:sz w:val="12"/>
                <w:szCs w:val="12"/>
              </w:rPr>
            </w:pPr>
            <w:r w:rsidRPr="00365BAC">
              <w:rPr>
                <w:rFonts w:ascii="ＭＳ ゴシック" w:eastAsia="ＭＳ ゴシック" w:hAnsi="ＭＳ ゴシック" w:hint="eastAsia"/>
                <w:sz w:val="12"/>
                <w:szCs w:val="12"/>
              </w:rPr>
              <w:t>第</w:t>
            </w:r>
            <w:r w:rsidRPr="00365BAC">
              <w:rPr>
                <w:rFonts w:ascii="ＭＳ ゴシック" w:eastAsia="ＭＳ ゴシック" w:hAnsi="ＭＳ ゴシック"/>
                <w:sz w:val="12"/>
                <w:szCs w:val="12"/>
              </w:rPr>
              <w:t>5の1</w:t>
            </w:r>
          </w:p>
        </w:tc>
        <w:tc>
          <w:tcPr>
            <w:tcW w:w="1418" w:type="dxa"/>
            <w:shd w:val="clear" w:color="auto" w:fill="FFFFFF" w:themeFill="background1"/>
          </w:tcPr>
          <w:p w14:paraId="06193D2B" w14:textId="77777777" w:rsidR="001F01A2" w:rsidRPr="007A2244" w:rsidRDefault="001F01A2" w:rsidP="001F01A2">
            <w:pPr>
              <w:spacing w:line="0" w:lineRule="atLeast"/>
              <w:jc w:val="left"/>
              <w:rPr>
                <w:rFonts w:ascii="ＭＳ ゴシック" w:eastAsia="ＭＳ ゴシック" w:hAnsi="ＭＳ ゴシック"/>
                <w:sz w:val="16"/>
                <w:szCs w:val="16"/>
              </w:rPr>
            </w:pPr>
          </w:p>
        </w:tc>
      </w:tr>
      <w:tr w:rsidR="001F01A2" w:rsidRPr="007A2244" w14:paraId="3B6B73D9" w14:textId="77777777" w:rsidTr="002926BE">
        <w:trPr>
          <w:trHeight w:val="788"/>
        </w:trPr>
        <w:tc>
          <w:tcPr>
            <w:tcW w:w="940" w:type="dxa"/>
            <w:vMerge/>
            <w:shd w:val="clear" w:color="auto" w:fill="FFFFFF" w:themeFill="background1"/>
          </w:tcPr>
          <w:p w14:paraId="393CF128" w14:textId="77777777" w:rsidR="001F01A2" w:rsidRPr="007A2244" w:rsidRDefault="001F01A2" w:rsidP="001F01A2">
            <w:pPr>
              <w:spacing w:line="0" w:lineRule="atLeast"/>
              <w:jc w:val="left"/>
              <w:rPr>
                <w:rFonts w:ascii="ＭＳ ゴシック" w:eastAsia="ＭＳ ゴシック" w:hAnsi="ＭＳ ゴシック"/>
                <w:sz w:val="20"/>
                <w:szCs w:val="20"/>
              </w:rPr>
            </w:pPr>
          </w:p>
        </w:tc>
        <w:tc>
          <w:tcPr>
            <w:tcW w:w="6237" w:type="dxa"/>
            <w:shd w:val="clear" w:color="auto" w:fill="FFFFFF" w:themeFill="background1"/>
          </w:tcPr>
          <w:p w14:paraId="71FC673E" w14:textId="77777777" w:rsidR="001F01A2" w:rsidRPr="00365BAC" w:rsidRDefault="001F01A2" w:rsidP="001F01A2">
            <w:pPr>
              <w:spacing w:line="0" w:lineRule="atLeast"/>
              <w:jc w:val="left"/>
              <w:rPr>
                <w:rFonts w:ascii="ＭＳ ゴシック" w:eastAsia="ＭＳ ゴシック" w:hAnsi="ＭＳ ゴシック"/>
                <w:color w:val="000000" w:themeColor="text1"/>
                <w:sz w:val="16"/>
                <w:szCs w:val="16"/>
              </w:rPr>
            </w:pPr>
            <w:r w:rsidRPr="00365BAC">
              <w:rPr>
                <w:rFonts w:ascii="ＭＳ ゴシック" w:eastAsia="ＭＳ ゴシック" w:hAnsi="ＭＳ ゴシック" w:hint="eastAsia"/>
                <w:color w:val="000000" w:themeColor="text1"/>
                <w:sz w:val="16"/>
                <w:szCs w:val="16"/>
              </w:rPr>
              <w:t>②</w:t>
            </w:r>
            <w:r w:rsidRPr="00365BAC">
              <w:rPr>
                <w:rFonts w:ascii="ＭＳ ゴシック" w:eastAsia="ＭＳ ゴシック" w:hAnsi="ＭＳ ゴシック"/>
                <w:color w:val="000000" w:themeColor="text1"/>
                <w:sz w:val="16"/>
                <w:szCs w:val="16"/>
              </w:rPr>
              <w:t xml:space="preserve"> 指定地域密着型サービス事業者及び指定地域密着型サービスの提供</w:t>
            </w:r>
            <w:r w:rsidRPr="00365BAC">
              <w:rPr>
                <w:rFonts w:ascii="ＭＳ ゴシック" w:eastAsia="ＭＳ ゴシック" w:hAnsi="ＭＳ ゴシック" w:hint="eastAsia"/>
                <w:color w:val="000000" w:themeColor="text1"/>
                <w:sz w:val="16"/>
                <w:szCs w:val="16"/>
              </w:rPr>
              <w:t>に当たる者は、交付、説明、同意、承諾、締結その他これらに類するもの</w:t>
            </w:r>
            <w:r w:rsidRPr="00365BAC">
              <w:rPr>
                <w:rFonts w:ascii="ＭＳ ゴシック" w:eastAsia="ＭＳ ゴシック" w:hAnsi="ＭＳ ゴシック"/>
                <w:color w:val="000000" w:themeColor="text1"/>
                <w:sz w:val="16"/>
                <w:szCs w:val="16"/>
              </w:rPr>
              <w:t>(以下「交付等」という。)のうち、この条例の規定において書面で行うことが</w:t>
            </w:r>
            <w:r w:rsidRPr="00365BAC">
              <w:rPr>
                <w:rFonts w:ascii="ＭＳ ゴシック" w:eastAsia="ＭＳ ゴシック" w:hAnsi="ＭＳ ゴシック" w:hint="eastAsia"/>
                <w:color w:val="000000" w:themeColor="text1"/>
                <w:sz w:val="16"/>
                <w:szCs w:val="16"/>
              </w:rPr>
              <w:t>規定されている又は想定されるものについては、当該交付等の相手方の承諾を得て、書面に代えて、電磁的方法</w:t>
            </w:r>
            <w:r w:rsidRPr="00365BAC">
              <w:rPr>
                <w:rFonts w:ascii="ＭＳ ゴシック" w:eastAsia="ＭＳ ゴシック" w:hAnsi="ＭＳ ゴシック"/>
                <w:color w:val="000000" w:themeColor="text1"/>
                <w:sz w:val="16"/>
                <w:szCs w:val="16"/>
              </w:rPr>
              <w:t>(電子的方法、磁気的方法その</w:t>
            </w:r>
            <w:r w:rsidRPr="00365BAC">
              <w:rPr>
                <w:rFonts w:ascii="ＭＳ ゴシック" w:eastAsia="ＭＳ ゴシック" w:hAnsi="ＭＳ ゴシック" w:hint="eastAsia"/>
                <w:color w:val="000000" w:themeColor="text1"/>
                <w:sz w:val="16"/>
                <w:szCs w:val="16"/>
              </w:rPr>
              <w:t>他人の知覚によって認識することができない方法をいう。</w:t>
            </w:r>
            <w:r w:rsidRPr="00365BAC">
              <w:rPr>
                <w:rFonts w:ascii="ＭＳ ゴシック" w:eastAsia="ＭＳ ゴシック" w:hAnsi="ＭＳ ゴシック"/>
                <w:color w:val="000000" w:themeColor="text1"/>
                <w:sz w:val="16"/>
                <w:szCs w:val="16"/>
              </w:rPr>
              <w:t>)により行っていま</w:t>
            </w:r>
            <w:r w:rsidRPr="00365BAC">
              <w:rPr>
                <w:rFonts w:ascii="ＭＳ ゴシック" w:eastAsia="ＭＳ ゴシック" w:hAnsi="ＭＳ ゴシック" w:hint="eastAsia"/>
                <w:color w:val="000000" w:themeColor="text1"/>
                <w:sz w:val="16"/>
                <w:szCs w:val="16"/>
              </w:rPr>
              <w:t>すか。</w:t>
            </w:r>
          </w:p>
        </w:tc>
        <w:tc>
          <w:tcPr>
            <w:tcW w:w="1134" w:type="dxa"/>
            <w:shd w:val="clear" w:color="auto" w:fill="FFFFFF" w:themeFill="background1"/>
          </w:tcPr>
          <w:p w14:paraId="7B119BF2" w14:textId="77777777" w:rsidR="001F01A2" w:rsidRPr="00820090" w:rsidRDefault="001F01A2" w:rsidP="001F01A2">
            <w:pPr>
              <w:spacing w:line="0" w:lineRule="atLeast"/>
              <w:jc w:val="left"/>
              <w:rPr>
                <w:rFonts w:ascii="ＭＳ ゴシック" w:eastAsia="ＭＳ ゴシック" w:hAnsi="ＭＳ ゴシック"/>
                <w:sz w:val="14"/>
                <w:szCs w:val="14"/>
              </w:rPr>
            </w:pPr>
            <w:r w:rsidRPr="00820090">
              <w:rPr>
                <w:rFonts w:ascii="ＭＳ ゴシック" w:eastAsia="ＭＳ ゴシック" w:hAnsi="ＭＳ ゴシック" w:hint="eastAsia"/>
                <w:sz w:val="14"/>
                <w:szCs w:val="14"/>
              </w:rPr>
              <w:t>はい・いいえ</w:t>
            </w:r>
          </w:p>
        </w:tc>
        <w:tc>
          <w:tcPr>
            <w:tcW w:w="1417" w:type="dxa"/>
            <w:shd w:val="clear" w:color="auto" w:fill="FFFFFF" w:themeFill="background1"/>
          </w:tcPr>
          <w:p w14:paraId="6D989ECD" w14:textId="77777777" w:rsidR="001F01A2" w:rsidRPr="00365BAC" w:rsidRDefault="001F01A2" w:rsidP="001F01A2">
            <w:pPr>
              <w:spacing w:line="0" w:lineRule="atLeast"/>
              <w:jc w:val="left"/>
              <w:rPr>
                <w:rFonts w:ascii="ＭＳ ゴシック" w:eastAsia="ＭＳ ゴシック" w:hAnsi="ＭＳ ゴシック"/>
                <w:sz w:val="12"/>
                <w:szCs w:val="12"/>
                <w:lang w:eastAsia="zh-CN"/>
              </w:rPr>
            </w:pPr>
            <w:r w:rsidRPr="00365BAC">
              <w:rPr>
                <w:rFonts w:ascii="ＭＳ ゴシック" w:eastAsia="ＭＳ ゴシック" w:hAnsi="ＭＳ ゴシック" w:hint="eastAsia"/>
                <w:sz w:val="12"/>
                <w:szCs w:val="12"/>
                <w:lang w:eastAsia="zh-CN"/>
              </w:rPr>
              <w:t>条例第２０３</w:t>
            </w:r>
            <w:r w:rsidRPr="00365BAC">
              <w:rPr>
                <w:rFonts w:ascii="ＭＳ ゴシック" w:eastAsia="ＭＳ ゴシック" w:hAnsi="ＭＳ ゴシック"/>
                <w:sz w:val="12"/>
                <w:szCs w:val="12"/>
                <w:lang w:eastAsia="zh-CN"/>
              </w:rPr>
              <w:t>条第</w:t>
            </w:r>
            <w:r w:rsidRPr="00365BAC">
              <w:rPr>
                <w:rFonts w:ascii="ＭＳ ゴシック" w:eastAsia="ＭＳ ゴシック" w:hAnsi="ＭＳ ゴシック" w:hint="eastAsia"/>
                <w:sz w:val="12"/>
                <w:szCs w:val="12"/>
                <w:lang w:eastAsia="zh-CN"/>
              </w:rPr>
              <w:t>2</w:t>
            </w:r>
            <w:r w:rsidRPr="00365BAC">
              <w:rPr>
                <w:rFonts w:ascii="ＭＳ ゴシック" w:eastAsia="ＭＳ ゴシック" w:hAnsi="ＭＳ ゴシック"/>
                <w:sz w:val="12"/>
                <w:szCs w:val="12"/>
                <w:lang w:eastAsia="zh-CN"/>
              </w:rPr>
              <w:t>項</w:t>
            </w:r>
          </w:p>
          <w:p w14:paraId="13112379" w14:textId="77777777" w:rsidR="001F01A2" w:rsidRPr="00365BAC" w:rsidRDefault="001F01A2" w:rsidP="001F01A2">
            <w:pPr>
              <w:spacing w:line="0" w:lineRule="atLeast"/>
              <w:jc w:val="left"/>
              <w:rPr>
                <w:rFonts w:ascii="ＭＳ ゴシック" w:eastAsia="ＭＳ ゴシック" w:hAnsi="ＭＳ ゴシック"/>
                <w:sz w:val="12"/>
                <w:szCs w:val="12"/>
                <w:lang w:eastAsia="zh-CN"/>
              </w:rPr>
            </w:pPr>
            <w:r w:rsidRPr="00365BAC">
              <w:rPr>
                <w:rFonts w:ascii="ＭＳ ゴシック" w:eastAsia="ＭＳ ゴシック" w:hAnsi="ＭＳ ゴシック" w:hint="eastAsia"/>
                <w:sz w:val="12"/>
                <w:szCs w:val="12"/>
                <w:lang w:eastAsia="zh-CN"/>
              </w:rPr>
              <w:t>予防条例</w:t>
            </w:r>
          </w:p>
          <w:p w14:paraId="138A9C52" w14:textId="77777777" w:rsidR="001F01A2" w:rsidRPr="00365BAC" w:rsidRDefault="001F01A2" w:rsidP="001F01A2">
            <w:pPr>
              <w:spacing w:line="0" w:lineRule="atLeast"/>
              <w:jc w:val="left"/>
              <w:rPr>
                <w:rFonts w:ascii="ＭＳ ゴシック" w:eastAsia="ＭＳ ゴシック" w:hAnsi="ＭＳ ゴシック"/>
                <w:sz w:val="20"/>
                <w:szCs w:val="20"/>
                <w:lang w:eastAsia="zh-CN"/>
              </w:rPr>
            </w:pPr>
            <w:r w:rsidRPr="00365BAC">
              <w:rPr>
                <w:rFonts w:ascii="ＭＳ ゴシック" w:eastAsia="ＭＳ ゴシック" w:hAnsi="ＭＳ ゴシック" w:hint="eastAsia"/>
                <w:sz w:val="12"/>
                <w:szCs w:val="12"/>
                <w:lang w:eastAsia="zh-CN"/>
              </w:rPr>
              <w:t>第９１</w:t>
            </w:r>
            <w:r w:rsidRPr="00365BAC">
              <w:rPr>
                <w:rFonts w:ascii="ＭＳ ゴシック" w:eastAsia="ＭＳ ゴシック" w:hAnsi="ＭＳ ゴシック"/>
                <w:sz w:val="12"/>
                <w:szCs w:val="12"/>
                <w:lang w:eastAsia="zh-CN"/>
              </w:rPr>
              <w:t>条第</w:t>
            </w:r>
            <w:r w:rsidRPr="00365BAC">
              <w:rPr>
                <w:rFonts w:ascii="ＭＳ ゴシック" w:eastAsia="ＭＳ ゴシック" w:hAnsi="ＭＳ ゴシック" w:hint="eastAsia"/>
                <w:sz w:val="12"/>
                <w:szCs w:val="12"/>
                <w:lang w:eastAsia="zh-CN"/>
              </w:rPr>
              <w:t>2</w:t>
            </w:r>
            <w:r w:rsidRPr="00365BAC">
              <w:rPr>
                <w:rFonts w:ascii="ＭＳ ゴシック" w:eastAsia="ＭＳ ゴシック" w:hAnsi="ＭＳ ゴシック"/>
                <w:sz w:val="12"/>
                <w:szCs w:val="12"/>
                <w:lang w:eastAsia="zh-CN"/>
              </w:rPr>
              <w:t>項</w:t>
            </w:r>
          </w:p>
        </w:tc>
        <w:tc>
          <w:tcPr>
            <w:tcW w:w="1418" w:type="dxa"/>
            <w:shd w:val="clear" w:color="auto" w:fill="FFFFFF" w:themeFill="background1"/>
          </w:tcPr>
          <w:p w14:paraId="479BB494" w14:textId="77777777" w:rsidR="001F01A2" w:rsidRPr="007A2244" w:rsidRDefault="001F01A2" w:rsidP="001F01A2">
            <w:pPr>
              <w:spacing w:line="0" w:lineRule="atLeast"/>
              <w:jc w:val="left"/>
              <w:rPr>
                <w:rFonts w:ascii="ＭＳ ゴシック" w:eastAsia="ＭＳ ゴシック" w:hAnsi="ＭＳ ゴシック"/>
                <w:sz w:val="16"/>
                <w:szCs w:val="16"/>
                <w:lang w:eastAsia="zh-CN"/>
              </w:rPr>
            </w:pPr>
          </w:p>
        </w:tc>
      </w:tr>
      <w:tr w:rsidR="001F01A2" w:rsidRPr="007A2244" w14:paraId="0470B48E" w14:textId="77777777" w:rsidTr="0088722E">
        <w:trPr>
          <w:trHeight w:val="2557"/>
        </w:trPr>
        <w:tc>
          <w:tcPr>
            <w:tcW w:w="940" w:type="dxa"/>
            <w:vMerge/>
            <w:shd w:val="clear" w:color="auto" w:fill="FFFFFF" w:themeFill="background1"/>
          </w:tcPr>
          <w:p w14:paraId="24481CC2" w14:textId="77777777" w:rsidR="001F01A2" w:rsidRPr="007A2244" w:rsidRDefault="001F01A2" w:rsidP="001F01A2">
            <w:pPr>
              <w:spacing w:line="0" w:lineRule="atLeast"/>
              <w:jc w:val="left"/>
              <w:rPr>
                <w:rFonts w:ascii="ＭＳ ゴシック" w:eastAsia="ＭＳ ゴシック" w:hAnsi="ＭＳ ゴシック"/>
                <w:sz w:val="20"/>
                <w:szCs w:val="20"/>
                <w:lang w:eastAsia="zh-CN"/>
              </w:rPr>
            </w:pPr>
          </w:p>
        </w:tc>
        <w:tc>
          <w:tcPr>
            <w:tcW w:w="7371" w:type="dxa"/>
            <w:gridSpan w:val="2"/>
            <w:shd w:val="clear" w:color="auto" w:fill="FFFFFF" w:themeFill="background1"/>
          </w:tcPr>
          <w:tbl>
            <w:tblPr>
              <w:tblStyle w:val="a3"/>
              <w:tblW w:w="0" w:type="auto"/>
              <w:tblLayout w:type="fixed"/>
              <w:tblLook w:val="04A0" w:firstRow="1" w:lastRow="0" w:firstColumn="1" w:lastColumn="0" w:noHBand="0" w:noVBand="1"/>
            </w:tblPr>
            <w:tblGrid>
              <w:gridCol w:w="7087"/>
            </w:tblGrid>
            <w:tr w:rsidR="00365BAC" w:rsidRPr="00365BAC" w14:paraId="503BA99D" w14:textId="77777777" w:rsidTr="00637143">
              <w:tc>
                <w:tcPr>
                  <w:tcW w:w="7087" w:type="dxa"/>
                </w:tcPr>
                <w:p w14:paraId="7D83F88B" w14:textId="77777777" w:rsidR="001F01A2" w:rsidRPr="00365BAC" w:rsidRDefault="001F01A2" w:rsidP="001F01A2">
                  <w:pPr>
                    <w:spacing w:line="0" w:lineRule="atLeast"/>
                    <w:jc w:val="left"/>
                    <w:rPr>
                      <w:rFonts w:ascii="ＭＳ ゴシック" w:eastAsia="ＭＳ ゴシック" w:hAnsi="ＭＳ ゴシック"/>
                      <w:color w:val="000000" w:themeColor="text1"/>
                      <w:sz w:val="12"/>
                      <w:szCs w:val="12"/>
                    </w:rPr>
                  </w:pPr>
                  <w:r w:rsidRPr="00365BAC">
                    <w:rPr>
                      <w:rFonts w:ascii="ＭＳ ゴシック" w:eastAsia="ＭＳ ゴシック" w:hAnsi="ＭＳ ゴシック" w:hint="eastAsia"/>
                      <w:color w:val="000000" w:themeColor="text1"/>
                      <w:sz w:val="12"/>
                      <w:szCs w:val="12"/>
                    </w:rPr>
                    <w:t>〔電磁的方法について〕</w:t>
                  </w:r>
                </w:p>
                <w:p w14:paraId="4AE2E3EE" w14:textId="77777777" w:rsidR="001F01A2" w:rsidRPr="00365BAC" w:rsidRDefault="001F01A2" w:rsidP="001F01A2">
                  <w:pPr>
                    <w:spacing w:line="0" w:lineRule="atLeast"/>
                    <w:jc w:val="left"/>
                    <w:rPr>
                      <w:rFonts w:ascii="ＭＳ ゴシック" w:eastAsia="ＭＳ ゴシック" w:hAnsi="ＭＳ ゴシック"/>
                      <w:color w:val="000000" w:themeColor="text1"/>
                      <w:sz w:val="12"/>
                      <w:szCs w:val="12"/>
                    </w:rPr>
                  </w:pPr>
                  <w:r w:rsidRPr="00365BAC">
                    <w:rPr>
                      <w:rFonts w:ascii="ＭＳ ゴシック" w:eastAsia="ＭＳ ゴシック" w:hAnsi="ＭＳ ゴシック" w:hint="eastAsia"/>
                      <w:color w:val="000000" w:themeColor="text1"/>
                      <w:sz w:val="12"/>
                      <w:szCs w:val="12"/>
                    </w:rPr>
                    <w:t>※</w:t>
                  </w:r>
                  <w:r w:rsidRPr="00365BAC">
                    <w:rPr>
                      <w:rFonts w:ascii="ＭＳ ゴシック" w:eastAsia="ＭＳ ゴシック" w:hAnsi="ＭＳ ゴシック"/>
                      <w:color w:val="000000" w:themeColor="text1"/>
                      <w:sz w:val="12"/>
                      <w:szCs w:val="12"/>
                    </w:rPr>
                    <w:t xml:space="preserve"> 利用者及びその家族等（以下「利用者等」という。）の利便性向上並び</w:t>
                  </w:r>
                  <w:r w:rsidRPr="00365BAC">
                    <w:rPr>
                      <w:rFonts w:ascii="ＭＳ ゴシック" w:eastAsia="ＭＳ ゴシック" w:hAnsi="ＭＳ ゴシック" w:hint="eastAsia"/>
                      <w:color w:val="000000" w:themeColor="text1"/>
                      <w:sz w:val="12"/>
                      <w:szCs w:val="12"/>
                    </w:rPr>
                    <w:t>に事業者等の業務負担軽減等の観点から、事業者等は、書面で行うことが規定されている又は想定される交付等（交付、説明、同意、承諾、締結その他これに類するものをいう。）について、事前に利用者等の承諾を得た上で、次に掲げる電磁的方法によることができることとしたものである。</w:t>
                  </w:r>
                </w:p>
                <w:p w14:paraId="7D4F0FFA" w14:textId="77777777" w:rsidR="001F01A2" w:rsidRPr="00365BAC" w:rsidRDefault="001F01A2" w:rsidP="001F01A2">
                  <w:pPr>
                    <w:spacing w:line="0" w:lineRule="atLeast"/>
                    <w:jc w:val="left"/>
                    <w:rPr>
                      <w:rFonts w:ascii="ＭＳ ゴシック" w:eastAsia="ＭＳ ゴシック" w:hAnsi="ＭＳ ゴシック"/>
                      <w:color w:val="000000" w:themeColor="text1"/>
                      <w:sz w:val="12"/>
                      <w:szCs w:val="12"/>
                    </w:rPr>
                  </w:pPr>
                  <w:r w:rsidRPr="00365BAC">
                    <w:rPr>
                      <w:rFonts w:ascii="ＭＳ ゴシック" w:eastAsia="ＭＳ ゴシック" w:hAnsi="ＭＳ ゴシック" w:hint="eastAsia"/>
                      <w:color w:val="000000" w:themeColor="text1"/>
                      <w:sz w:val="12"/>
                      <w:szCs w:val="12"/>
                    </w:rPr>
                    <w:t>⑴</w:t>
                  </w:r>
                  <w:r w:rsidRPr="00365BAC">
                    <w:rPr>
                      <w:rFonts w:ascii="ＭＳ ゴシック" w:eastAsia="ＭＳ ゴシック" w:hAnsi="ＭＳ ゴシック"/>
                      <w:color w:val="000000" w:themeColor="text1"/>
                      <w:sz w:val="12"/>
                      <w:szCs w:val="12"/>
                    </w:rPr>
                    <w:t xml:space="preserve"> 電磁的方法による交付は、項目「内容及び手続きの説明及び同意」</w:t>
                  </w:r>
                  <w:r w:rsidRPr="00365BAC">
                    <w:rPr>
                      <w:rFonts w:ascii="ＭＳ ゴシック" w:eastAsia="ＭＳ ゴシック" w:hAnsi="ＭＳ ゴシック" w:hint="eastAsia"/>
                      <w:color w:val="000000" w:themeColor="text1"/>
                      <w:sz w:val="12"/>
                      <w:szCs w:val="12"/>
                    </w:rPr>
                    <w:t>の規定に準じた方法によること。</w:t>
                  </w:r>
                </w:p>
                <w:p w14:paraId="5D24E6F3" w14:textId="77777777" w:rsidR="001F01A2" w:rsidRPr="00365BAC" w:rsidRDefault="001F01A2" w:rsidP="001F01A2">
                  <w:pPr>
                    <w:spacing w:line="0" w:lineRule="atLeast"/>
                    <w:jc w:val="left"/>
                    <w:rPr>
                      <w:rFonts w:ascii="ＭＳ ゴシック" w:eastAsia="ＭＳ ゴシック" w:hAnsi="ＭＳ ゴシック"/>
                      <w:color w:val="000000" w:themeColor="text1"/>
                      <w:sz w:val="12"/>
                      <w:szCs w:val="12"/>
                    </w:rPr>
                  </w:pPr>
                  <w:r w:rsidRPr="00365BAC">
                    <w:rPr>
                      <w:rFonts w:ascii="ＭＳ ゴシック" w:eastAsia="ＭＳ ゴシック" w:hAnsi="ＭＳ ゴシック" w:hint="eastAsia"/>
                      <w:color w:val="000000" w:themeColor="text1"/>
                      <w:sz w:val="12"/>
                      <w:szCs w:val="12"/>
                    </w:rPr>
                    <w:t>⑵</w:t>
                  </w:r>
                  <w:r w:rsidRPr="00365BAC">
                    <w:rPr>
                      <w:rFonts w:ascii="ＭＳ ゴシック" w:eastAsia="ＭＳ ゴシック" w:hAnsi="ＭＳ ゴシック"/>
                      <w:color w:val="000000" w:themeColor="text1"/>
                      <w:sz w:val="12"/>
                      <w:szCs w:val="12"/>
                    </w:rPr>
                    <w:t xml:space="preserve"> 電磁的方法による同意は、例えば電子メールにより利用者等が同意</w:t>
                  </w:r>
                  <w:r w:rsidRPr="00365BAC">
                    <w:rPr>
                      <w:rFonts w:ascii="ＭＳ ゴシック" w:eastAsia="ＭＳ ゴシック" w:hAnsi="ＭＳ ゴシック" w:hint="eastAsia"/>
                      <w:color w:val="000000" w:themeColor="text1"/>
                      <w:sz w:val="12"/>
                      <w:szCs w:val="12"/>
                    </w:rPr>
                    <w:t>の意思表示をした場合等が考えられること。なお、「押印についてのＱ＆Ａ（令和２年６月</w:t>
                  </w:r>
                  <w:r w:rsidRPr="00365BAC">
                    <w:rPr>
                      <w:rFonts w:ascii="ＭＳ ゴシック" w:eastAsia="ＭＳ ゴシック" w:hAnsi="ＭＳ ゴシック"/>
                      <w:color w:val="000000" w:themeColor="text1"/>
                      <w:sz w:val="12"/>
                      <w:szCs w:val="12"/>
                    </w:rPr>
                    <w:t>19 日内閣府・法務省・経済産業省）」を参考にする</w:t>
                  </w:r>
                  <w:r w:rsidRPr="00365BAC">
                    <w:rPr>
                      <w:rFonts w:ascii="ＭＳ ゴシック" w:eastAsia="ＭＳ ゴシック" w:hAnsi="ＭＳ ゴシック" w:hint="eastAsia"/>
                      <w:color w:val="000000" w:themeColor="text1"/>
                      <w:sz w:val="12"/>
                      <w:szCs w:val="12"/>
                    </w:rPr>
                    <w:t>こと。</w:t>
                  </w:r>
                </w:p>
                <w:p w14:paraId="6BBCDF4D" w14:textId="77777777" w:rsidR="001F01A2" w:rsidRPr="00365BAC" w:rsidRDefault="001F01A2" w:rsidP="001F01A2">
                  <w:pPr>
                    <w:spacing w:line="0" w:lineRule="atLeast"/>
                    <w:jc w:val="left"/>
                    <w:rPr>
                      <w:rFonts w:ascii="ＭＳ ゴシック" w:eastAsia="ＭＳ ゴシック" w:hAnsi="ＭＳ ゴシック"/>
                      <w:color w:val="000000" w:themeColor="text1"/>
                      <w:sz w:val="12"/>
                      <w:szCs w:val="12"/>
                    </w:rPr>
                  </w:pPr>
                  <w:r w:rsidRPr="00365BAC">
                    <w:rPr>
                      <w:rFonts w:ascii="ＭＳ ゴシック" w:eastAsia="ＭＳ ゴシック" w:hAnsi="ＭＳ ゴシック" w:hint="eastAsia"/>
                      <w:color w:val="000000" w:themeColor="text1"/>
                      <w:sz w:val="12"/>
                      <w:szCs w:val="12"/>
                    </w:rPr>
                    <w:t>⑶</w:t>
                  </w:r>
                  <w:r w:rsidRPr="00365BAC">
                    <w:rPr>
                      <w:rFonts w:ascii="ＭＳ ゴシック" w:eastAsia="ＭＳ ゴシック" w:hAnsi="ＭＳ ゴシック"/>
                      <w:color w:val="000000" w:themeColor="text1"/>
                      <w:sz w:val="12"/>
                      <w:szCs w:val="12"/>
                    </w:rPr>
                    <w:t xml:space="preserve"> 電磁的方法による締結は、利用者等・事業者等の間の契約関係を</w:t>
                  </w:r>
                  <w:r w:rsidRPr="00365BAC">
                    <w:rPr>
                      <w:rFonts w:ascii="ＭＳ ゴシック" w:eastAsia="ＭＳ ゴシック" w:hAnsi="ＭＳ ゴシック" w:hint="eastAsia"/>
                      <w:color w:val="000000" w:themeColor="text1"/>
                      <w:sz w:val="12"/>
                      <w:szCs w:val="12"/>
                    </w:rPr>
                    <w:t>明確にする観点から、書面における署名又は記名・押印に代えて、電子署名を活用することが望ましいこと。なお、「押印についてのＱ＆Ａ（令和２年６月</w:t>
                  </w:r>
                  <w:r w:rsidRPr="00365BAC">
                    <w:rPr>
                      <w:rFonts w:ascii="ＭＳ ゴシック" w:eastAsia="ＭＳ ゴシック" w:hAnsi="ＭＳ ゴシック"/>
                      <w:color w:val="000000" w:themeColor="text1"/>
                      <w:sz w:val="12"/>
                      <w:szCs w:val="12"/>
                    </w:rPr>
                    <w:t>19 日内閣府・法務省・経済産業省）」を参考にすること。</w:t>
                  </w:r>
                </w:p>
                <w:p w14:paraId="47CF83CF" w14:textId="77777777" w:rsidR="001F01A2" w:rsidRPr="00365BAC" w:rsidRDefault="001F01A2" w:rsidP="001F01A2">
                  <w:pPr>
                    <w:spacing w:line="0" w:lineRule="atLeast"/>
                    <w:jc w:val="left"/>
                    <w:rPr>
                      <w:rFonts w:ascii="ＭＳ ゴシック" w:eastAsia="ＭＳ ゴシック" w:hAnsi="ＭＳ ゴシック"/>
                      <w:color w:val="000000" w:themeColor="text1"/>
                      <w:sz w:val="12"/>
                      <w:szCs w:val="12"/>
                    </w:rPr>
                  </w:pPr>
                  <w:r w:rsidRPr="00365BAC">
                    <w:rPr>
                      <w:rFonts w:ascii="ＭＳ ゴシック" w:eastAsia="ＭＳ ゴシック" w:hAnsi="ＭＳ ゴシック" w:hint="eastAsia"/>
                      <w:color w:val="000000" w:themeColor="text1"/>
                      <w:sz w:val="12"/>
                      <w:szCs w:val="12"/>
                    </w:rPr>
                    <w:t>⑷</w:t>
                  </w:r>
                  <w:r w:rsidRPr="00365BAC">
                    <w:rPr>
                      <w:rFonts w:ascii="ＭＳ ゴシック" w:eastAsia="ＭＳ ゴシック" w:hAnsi="ＭＳ ゴシック"/>
                      <w:color w:val="000000" w:themeColor="text1"/>
                      <w:sz w:val="12"/>
                      <w:szCs w:val="12"/>
                    </w:rPr>
                    <w:t xml:space="preserve"> その他、電磁的方法によることができるとされているものは、</w:t>
                  </w:r>
                  <w:r w:rsidRPr="00365BAC">
                    <w:rPr>
                      <w:rFonts w:ascii="ＭＳ ゴシック" w:eastAsia="ＭＳ ゴシック" w:hAnsi="ＭＳ ゴシック" w:hint="eastAsia"/>
                      <w:color w:val="000000" w:themeColor="text1"/>
                      <w:sz w:val="12"/>
                      <w:szCs w:val="12"/>
                    </w:rPr>
                    <w:t>⑴から⑶までに準じた方法によること。ただし、基準若しくは予防基準又はこの通知の規定により電磁的方法の定めがあるものについては、当該定めに従うこと。</w:t>
                  </w:r>
                </w:p>
                <w:p w14:paraId="7F007955" w14:textId="77777777" w:rsidR="001F01A2" w:rsidRPr="00365BAC" w:rsidRDefault="001F01A2" w:rsidP="001F01A2">
                  <w:pPr>
                    <w:spacing w:line="0" w:lineRule="atLeast"/>
                    <w:jc w:val="left"/>
                    <w:rPr>
                      <w:rFonts w:ascii="ＭＳ ゴシック" w:eastAsia="ＭＳ ゴシック" w:hAnsi="ＭＳ ゴシック"/>
                      <w:color w:val="000000" w:themeColor="text1"/>
                      <w:sz w:val="12"/>
                      <w:szCs w:val="12"/>
                    </w:rPr>
                  </w:pPr>
                  <w:r w:rsidRPr="00365BAC">
                    <w:rPr>
                      <w:rFonts w:ascii="ＭＳ ゴシック" w:eastAsia="ＭＳ ゴシック" w:hAnsi="ＭＳ ゴシック" w:hint="eastAsia"/>
                      <w:color w:val="000000" w:themeColor="text1"/>
                      <w:sz w:val="12"/>
                      <w:szCs w:val="12"/>
                    </w:rPr>
                    <w:t>⑸</w:t>
                  </w:r>
                  <w:r w:rsidRPr="00365BAC">
                    <w:rPr>
                      <w:rFonts w:ascii="ＭＳ ゴシック" w:eastAsia="ＭＳ ゴシック" w:hAnsi="ＭＳ ゴシック"/>
                      <w:color w:val="000000" w:themeColor="text1"/>
                      <w:sz w:val="12"/>
                      <w:szCs w:val="12"/>
                    </w:rPr>
                    <w:t xml:space="preserve"> また、電磁的方法による場合は、個人情報保護委員会・厚生労働</w:t>
                  </w:r>
                  <w:r w:rsidRPr="00365BAC">
                    <w:rPr>
                      <w:rFonts w:ascii="ＭＳ ゴシック" w:eastAsia="ＭＳ ゴシック" w:hAnsi="ＭＳ ゴシック" w:hint="eastAsia"/>
                      <w:color w:val="000000" w:themeColor="text1"/>
                      <w:sz w:val="12"/>
                      <w:szCs w:val="12"/>
                    </w:rPr>
                    <w:t>省「医療・介護関係事業者における個人情報の適切な取扱いのためのガイダンス」、厚生労働省「医療情報システムの安全管理に関するガイドライン」等を遵守すること。</w:t>
                  </w:r>
                </w:p>
              </w:tc>
            </w:tr>
          </w:tbl>
          <w:p w14:paraId="1BE6D011" w14:textId="77777777" w:rsidR="001F01A2" w:rsidRPr="00365BAC" w:rsidRDefault="001F01A2" w:rsidP="001F01A2">
            <w:pPr>
              <w:spacing w:line="0" w:lineRule="atLeast"/>
              <w:jc w:val="left"/>
              <w:rPr>
                <w:rFonts w:ascii="ＭＳ ゴシック" w:eastAsia="ＭＳ ゴシック" w:hAnsi="ＭＳ ゴシック"/>
                <w:color w:val="000000" w:themeColor="text1"/>
                <w:sz w:val="20"/>
                <w:szCs w:val="20"/>
              </w:rPr>
            </w:pPr>
          </w:p>
        </w:tc>
        <w:tc>
          <w:tcPr>
            <w:tcW w:w="1417" w:type="dxa"/>
            <w:shd w:val="clear" w:color="auto" w:fill="FFFFFF" w:themeFill="background1"/>
          </w:tcPr>
          <w:p w14:paraId="00C8E276" w14:textId="77777777" w:rsidR="001F01A2" w:rsidRPr="00365BAC" w:rsidRDefault="001F01A2" w:rsidP="001F01A2">
            <w:pPr>
              <w:spacing w:line="0" w:lineRule="atLeast"/>
              <w:jc w:val="left"/>
              <w:rPr>
                <w:rFonts w:ascii="ＭＳ ゴシック" w:eastAsia="ＭＳ ゴシック" w:hAnsi="ＭＳ ゴシック"/>
                <w:sz w:val="20"/>
                <w:szCs w:val="20"/>
              </w:rPr>
            </w:pPr>
          </w:p>
        </w:tc>
        <w:tc>
          <w:tcPr>
            <w:tcW w:w="1418" w:type="dxa"/>
            <w:shd w:val="clear" w:color="auto" w:fill="FFFFFF" w:themeFill="background1"/>
          </w:tcPr>
          <w:p w14:paraId="35A48AE1" w14:textId="77777777" w:rsidR="001F01A2" w:rsidRPr="007A2244" w:rsidRDefault="001F01A2" w:rsidP="001F01A2">
            <w:pPr>
              <w:spacing w:line="0" w:lineRule="atLeast"/>
              <w:jc w:val="left"/>
              <w:rPr>
                <w:rFonts w:ascii="ＭＳ ゴシック" w:eastAsia="ＭＳ ゴシック" w:hAnsi="ＭＳ ゴシック"/>
                <w:sz w:val="16"/>
                <w:szCs w:val="16"/>
              </w:rPr>
            </w:pPr>
          </w:p>
        </w:tc>
      </w:tr>
      <w:tr w:rsidR="001F01A2" w:rsidRPr="007A2244" w14:paraId="231E9355" w14:textId="77777777" w:rsidTr="002926BE">
        <w:trPr>
          <w:trHeight w:val="788"/>
        </w:trPr>
        <w:tc>
          <w:tcPr>
            <w:tcW w:w="940" w:type="dxa"/>
            <w:vMerge w:val="restart"/>
            <w:shd w:val="clear" w:color="auto" w:fill="FFFFFF" w:themeFill="background1"/>
          </w:tcPr>
          <w:p w14:paraId="72CB7038" w14:textId="77777777" w:rsidR="001F01A2" w:rsidRPr="007A2244" w:rsidRDefault="001F01A2" w:rsidP="001F01A2">
            <w:pPr>
              <w:spacing w:line="0" w:lineRule="atLeast"/>
              <w:jc w:val="left"/>
              <w:rPr>
                <w:rFonts w:ascii="ＭＳ ゴシック" w:eastAsia="ＭＳ ゴシック" w:hAnsi="ＭＳ ゴシック"/>
                <w:sz w:val="16"/>
                <w:szCs w:val="16"/>
              </w:rPr>
            </w:pPr>
            <w:r w:rsidRPr="007A2244">
              <w:rPr>
                <w:rFonts w:ascii="ＭＳ ゴシック" w:eastAsia="ＭＳ ゴシック" w:hAnsi="ＭＳ ゴシック" w:hint="eastAsia"/>
                <w:sz w:val="16"/>
                <w:szCs w:val="16"/>
              </w:rPr>
              <w:t>４４</w:t>
            </w:r>
          </w:p>
          <w:p w14:paraId="019CFCDF" w14:textId="77777777" w:rsidR="001F01A2" w:rsidRPr="007A2244" w:rsidRDefault="001F01A2" w:rsidP="001F01A2">
            <w:pPr>
              <w:spacing w:line="0" w:lineRule="atLeast"/>
              <w:jc w:val="left"/>
              <w:rPr>
                <w:rFonts w:ascii="ＭＳ ゴシック" w:eastAsia="ＭＳ ゴシック" w:hAnsi="ＭＳ ゴシック"/>
                <w:sz w:val="16"/>
                <w:szCs w:val="16"/>
              </w:rPr>
            </w:pPr>
            <w:r w:rsidRPr="007A2244">
              <w:rPr>
                <w:rFonts w:ascii="ＭＳ ゴシック" w:eastAsia="ＭＳ ゴシック" w:hAnsi="ＭＳ ゴシック" w:hint="eastAsia"/>
                <w:sz w:val="16"/>
                <w:szCs w:val="16"/>
              </w:rPr>
              <w:t>介護職員等による喀痰吸引等について</w:t>
            </w:r>
          </w:p>
        </w:tc>
        <w:tc>
          <w:tcPr>
            <w:tcW w:w="6237" w:type="dxa"/>
            <w:shd w:val="clear" w:color="auto" w:fill="FFFFFF" w:themeFill="background1"/>
          </w:tcPr>
          <w:p w14:paraId="7E9DB978" w14:textId="77777777" w:rsidR="001F01A2" w:rsidRPr="00365BAC" w:rsidRDefault="001F01A2" w:rsidP="001F01A2">
            <w:pPr>
              <w:spacing w:line="0" w:lineRule="atLeast"/>
              <w:jc w:val="left"/>
              <w:rPr>
                <w:rFonts w:ascii="ＭＳ ゴシック" w:eastAsia="ＭＳ ゴシック" w:hAnsi="ＭＳ ゴシック"/>
                <w:color w:val="000000" w:themeColor="text1"/>
                <w:sz w:val="16"/>
                <w:szCs w:val="16"/>
              </w:rPr>
            </w:pPr>
            <w:r w:rsidRPr="00365BAC">
              <w:rPr>
                <w:rFonts w:ascii="ＭＳ ゴシック" w:eastAsia="ＭＳ ゴシック" w:hAnsi="ＭＳ ゴシック" w:hint="eastAsia"/>
                <w:color w:val="000000" w:themeColor="text1"/>
                <w:sz w:val="16"/>
                <w:szCs w:val="16"/>
              </w:rPr>
              <w:t>社会福祉士及び介護福祉士法第</w:t>
            </w:r>
            <w:r w:rsidRPr="00365BAC">
              <w:rPr>
                <w:rFonts w:ascii="ＭＳ ゴシック" w:eastAsia="ＭＳ ゴシック" w:hAnsi="ＭＳ ゴシック"/>
                <w:color w:val="000000" w:themeColor="text1"/>
                <w:sz w:val="16"/>
                <w:szCs w:val="16"/>
              </w:rPr>
              <w:t>48</w:t>
            </w:r>
            <w:r w:rsidRPr="00365BAC">
              <w:rPr>
                <w:rFonts w:ascii="ＭＳ ゴシック" w:eastAsia="ＭＳ ゴシック" w:hAnsi="ＭＳ ゴシック" w:hint="eastAsia"/>
                <w:color w:val="000000" w:themeColor="text1"/>
                <w:sz w:val="16"/>
                <w:szCs w:val="16"/>
              </w:rPr>
              <w:t>条の</w:t>
            </w:r>
            <w:r w:rsidRPr="00365BAC">
              <w:rPr>
                <w:rFonts w:ascii="ＭＳ ゴシック" w:eastAsia="ＭＳ ゴシック" w:hAnsi="ＭＳ ゴシック"/>
                <w:color w:val="000000" w:themeColor="text1"/>
                <w:sz w:val="16"/>
                <w:szCs w:val="16"/>
              </w:rPr>
              <w:t>2</w:t>
            </w:r>
            <w:r w:rsidRPr="00365BAC">
              <w:rPr>
                <w:rFonts w:ascii="ＭＳ ゴシック" w:eastAsia="ＭＳ ゴシック" w:hAnsi="ＭＳ ゴシック" w:hint="eastAsia"/>
                <w:color w:val="000000" w:themeColor="text1"/>
                <w:sz w:val="16"/>
                <w:szCs w:val="16"/>
              </w:rPr>
              <w:t>及び</w:t>
            </w:r>
            <w:r w:rsidRPr="00365BAC">
              <w:rPr>
                <w:rFonts w:ascii="ＭＳ ゴシック" w:eastAsia="ＭＳ ゴシック" w:hAnsi="ＭＳ ゴシック"/>
                <w:color w:val="000000" w:themeColor="text1"/>
                <w:sz w:val="16"/>
                <w:szCs w:val="16"/>
              </w:rPr>
              <w:t>3</w:t>
            </w:r>
            <w:r w:rsidRPr="00365BAC">
              <w:rPr>
                <w:rFonts w:ascii="ＭＳ ゴシック" w:eastAsia="ＭＳ ゴシック" w:hAnsi="ＭＳ ゴシック" w:hint="eastAsia"/>
                <w:color w:val="000000" w:themeColor="text1"/>
                <w:sz w:val="16"/>
                <w:szCs w:val="16"/>
              </w:rPr>
              <w:t>、同法施行規則第</w:t>
            </w:r>
            <w:r w:rsidRPr="00365BAC">
              <w:rPr>
                <w:rFonts w:ascii="ＭＳ ゴシック" w:eastAsia="ＭＳ ゴシック" w:hAnsi="ＭＳ ゴシック"/>
                <w:color w:val="000000" w:themeColor="text1"/>
                <w:sz w:val="16"/>
                <w:szCs w:val="16"/>
              </w:rPr>
              <w:t>26</w:t>
            </w:r>
            <w:r w:rsidRPr="00365BAC">
              <w:rPr>
                <w:rFonts w:ascii="ＭＳ ゴシック" w:eastAsia="ＭＳ ゴシック" w:hAnsi="ＭＳ ゴシック" w:hint="eastAsia"/>
                <w:color w:val="000000" w:themeColor="text1"/>
                <w:sz w:val="16"/>
                <w:szCs w:val="16"/>
              </w:rPr>
              <w:t>条の</w:t>
            </w:r>
            <w:r w:rsidRPr="00365BAC">
              <w:rPr>
                <w:rFonts w:ascii="ＭＳ ゴシック" w:eastAsia="ＭＳ ゴシック" w:hAnsi="ＭＳ ゴシック"/>
                <w:color w:val="000000" w:themeColor="text1"/>
                <w:sz w:val="16"/>
                <w:szCs w:val="16"/>
              </w:rPr>
              <w:t>2</w:t>
            </w:r>
            <w:r w:rsidRPr="00365BAC">
              <w:rPr>
                <w:rFonts w:ascii="ＭＳ ゴシック" w:eastAsia="ＭＳ ゴシック" w:hAnsi="ＭＳ ゴシック" w:hint="eastAsia"/>
                <w:color w:val="000000" w:themeColor="text1"/>
                <w:sz w:val="16"/>
                <w:szCs w:val="16"/>
              </w:rPr>
              <w:t>及び</w:t>
            </w:r>
            <w:r w:rsidRPr="00365BAC">
              <w:rPr>
                <w:rFonts w:ascii="ＭＳ ゴシック" w:eastAsia="ＭＳ ゴシック" w:hAnsi="ＭＳ ゴシック"/>
                <w:color w:val="000000" w:themeColor="text1"/>
                <w:sz w:val="16"/>
                <w:szCs w:val="16"/>
              </w:rPr>
              <w:t>3</w:t>
            </w:r>
            <w:r w:rsidRPr="00365BAC">
              <w:rPr>
                <w:rFonts w:ascii="ＭＳ ゴシック" w:eastAsia="ＭＳ ゴシック" w:hAnsi="ＭＳ ゴシック" w:hint="eastAsia"/>
                <w:color w:val="000000" w:themeColor="text1"/>
                <w:sz w:val="16"/>
                <w:szCs w:val="16"/>
              </w:rPr>
              <w:t>に基づき、喀痰吸引・経管栄養を行う「登録特定行為事業者」に該当しますか。</w:t>
            </w:r>
          </w:p>
        </w:tc>
        <w:tc>
          <w:tcPr>
            <w:tcW w:w="1134" w:type="dxa"/>
            <w:shd w:val="clear" w:color="auto" w:fill="FFFFFF" w:themeFill="background1"/>
          </w:tcPr>
          <w:p w14:paraId="03E13539" w14:textId="77777777" w:rsidR="001F01A2" w:rsidRPr="00820090" w:rsidRDefault="001F01A2" w:rsidP="001F01A2">
            <w:pPr>
              <w:spacing w:line="0" w:lineRule="atLeast"/>
              <w:jc w:val="left"/>
              <w:rPr>
                <w:rFonts w:ascii="ＭＳ ゴシック" w:eastAsia="ＭＳ ゴシック" w:hAnsi="ＭＳ ゴシック"/>
                <w:sz w:val="14"/>
                <w:szCs w:val="14"/>
              </w:rPr>
            </w:pPr>
            <w:r w:rsidRPr="00820090">
              <w:rPr>
                <w:rFonts w:ascii="ＭＳ ゴシック" w:eastAsia="ＭＳ ゴシック" w:hAnsi="ＭＳ ゴシック" w:hint="eastAsia"/>
                <w:sz w:val="14"/>
                <w:szCs w:val="14"/>
              </w:rPr>
              <w:t>該当・非該当</w:t>
            </w:r>
          </w:p>
        </w:tc>
        <w:tc>
          <w:tcPr>
            <w:tcW w:w="1417" w:type="dxa"/>
            <w:vMerge w:val="restart"/>
            <w:shd w:val="clear" w:color="auto" w:fill="FFFFFF" w:themeFill="background1"/>
          </w:tcPr>
          <w:p w14:paraId="71C377B0" w14:textId="77777777" w:rsidR="001F01A2" w:rsidRPr="00365BAC" w:rsidRDefault="001F01A2" w:rsidP="001F01A2">
            <w:pPr>
              <w:spacing w:line="0" w:lineRule="atLeast"/>
              <w:jc w:val="left"/>
              <w:rPr>
                <w:rFonts w:ascii="ＭＳ ゴシック" w:eastAsia="ＭＳ ゴシック" w:hAnsi="ＭＳ ゴシック"/>
                <w:sz w:val="12"/>
                <w:szCs w:val="12"/>
              </w:rPr>
            </w:pPr>
            <w:r w:rsidRPr="00365BAC">
              <w:rPr>
                <w:rFonts w:ascii="ＭＳ ゴシック" w:eastAsia="ＭＳ ゴシック" w:hAnsi="ＭＳ ゴシック" w:hint="eastAsia"/>
                <w:sz w:val="12"/>
                <w:szCs w:val="12"/>
              </w:rPr>
              <w:t>社会福祉士及び</w:t>
            </w:r>
          </w:p>
          <w:p w14:paraId="72D38CAD" w14:textId="77777777" w:rsidR="001F01A2" w:rsidRPr="00365BAC" w:rsidRDefault="001F01A2" w:rsidP="001F01A2">
            <w:pPr>
              <w:spacing w:line="0" w:lineRule="atLeast"/>
              <w:jc w:val="left"/>
              <w:rPr>
                <w:rFonts w:ascii="ＭＳ ゴシック" w:eastAsia="ＭＳ ゴシック" w:hAnsi="ＭＳ ゴシック"/>
                <w:sz w:val="12"/>
                <w:szCs w:val="12"/>
              </w:rPr>
            </w:pPr>
            <w:r w:rsidRPr="00365BAC">
              <w:rPr>
                <w:rFonts w:ascii="ＭＳ ゴシック" w:eastAsia="ＭＳ ゴシック" w:hAnsi="ＭＳ ゴシック" w:hint="eastAsia"/>
                <w:sz w:val="12"/>
                <w:szCs w:val="12"/>
              </w:rPr>
              <w:t>護福祉士法</w:t>
            </w:r>
          </w:p>
          <w:p w14:paraId="38C8BEDC" w14:textId="77777777" w:rsidR="001F01A2" w:rsidRPr="00365BAC" w:rsidRDefault="001F01A2" w:rsidP="001F01A2">
            <w:pPr>
              <w:spacing w:line="0" w:lineRule="atLeast"/>
              <w:jc w:val="left"/>
              <w:rPr>
                <w:rFonts w:ascii="ＭＳ ゴシック" w:eastAsia="ＭＳ ゴシック" w:hAnsi="ＭＳ ゴシック"/>
                <w:sz w:val="12"/>
                <w:szCs w:val="12"/>
              </w:rPr>
            </w:pPr>
            <w:r w:rsidRPr="00365BAC">
              <w:rPr>
                <w:rFonts w:ascii="ＭＳ ゴシック" w:eastAsia="ＭＳ ゴシック" w:hAnsi="ＭＳ ゴシック" w:hint="eastAsia"/>
                <w:sz w:val="12"/>
                <w:szCs w:val="12"/>
              </w:rPr>
              <w:t>第</w:t>
            </w:r>
            <w:r w:rsidRPr="00365BAC">
              <w:rPr>
                <w:rFonts w:ascii="ＭＳ ゴシック" w:eastAsia="ＭＳ ゴシック" w:hAnsi="ＭＳ ゴシック"/>
                <w:sz w:val="12"/>
                <w:szCs w:val="12"/>
              </w:rPr>
              <w:t xml:space="preserve">48 </w:t>
            </w:r>
            <w:r w:rsidRPr="00365BAC">
              <w:rPr>
                <w:rFonts w:ascii="ＭＳ ゴシック" w:eastAsia="ＭＳ ゴシック" w:hAnsi="ＭＳ ゴシック" w:hint="eastAsia"/>
                <w:sz w:val="12"/>
                <w:szCs w:val="12"/>
              </w:rPr>
              <w:t>条の</w:t>
            </w:r>
            <w:r w:rsidRPr="00365BAC">
              <w:rPr>
                <w:rFonts w:ascii="ＭＳ ゴシック" w:eastAsia="ＭＳ ゴシック" w:hAnsi="ＭＳ ゴシック"/>
                <w:sz w:val="12"/>
                <w:szCs w:val="12"/>
              </w:rPr>
              <w:t>2</w:t>
            </w:r>
            <w:r w:rsidRPr="00365BAC">
              <w:rPr>
                <w:rFonts w:ascii="ＭＳ ゴシック" w:eastAsia="ＭＳ ゴシック" w:hAnsi="ＭＳ ゴシック" w:hint="eastAsia"/>
                <w:sz w:val="12"/>
                <w:szCs w:val="12"/>
              </w:rPr>
              <w:t>、</w:t>
            </w:r>
            <w:r w:rsidRPr="00365BAC">
              <w:rPr>
                <w:rFonts w:ascii="ＭＳ ゴシック" w:eastAsia="ＭＳ ゴシック" w:hAnsi="ＭＳ ゴシック"/>
                <w:sz w:val="12"/>
                <w:szCs w:val="12"/>
              </w:rPr>
              <w:t>3</w:t>
            </w:r>
          </w:p>
          <w:p w14:paraId="084EDB10" w14:textId="77777777" w:rsidR="001F01A2" w:rsidRPr="00365BAC" w:rsidRDefault="001F01A2" w:rsidP="001F01A2">
            <w:pPr>
              <w:spacing w:line="0" w:lineRule="atLeast"/>
              <w:jc w:val="left"/>
              <w:rPr>
                <w:rFonts w:ascii="ＭＳ ゴシック" w:eastAsia="ＭＳ ゴシック" w:hAnsi="ＭＳ ゴシック"/>
                <w:sz w:val="12"/>
                <w:szCs w:val="12"/>
              </w:rPr>
            </w:pPr>
            <w:r w:rsidRPr="00365BAC">
              <w:rPr>
                <w:rFonts w:ascii="ＭＳ ゴシック" w:eastAsia="ＭＳ ゴシック" w:hAnsi="ＭＳ ゴシック" w:hint="eastAsia"/>
                <w:sz w:val="12"/>
                <w:szCs w:val="12"/>
              </w:rPr>
              <w:t>同法施行規則</w:t>
            </w:r>
          </w:p>
          <w:p w14:paraId="54369FD2" w14:textId="77777777" w:rsidR="001F01A2" w:rsidRPr="00365BAC" w:rsidRDefault="001F01A2" w:rsidP="001F01A2">
            <w:pPr>
              <w:spacing w:line="0" w:lineRule="atLeast"/>
              <w:jc w:val="left"/>
              <w:rPr>
                <w:rFonts w:ascii="ＭＳ ゴシック" w:eastAsia="ＭＳ ゴシック" w:hAnsi="ＭＳ ゴシック"/>
                <w:sz w:val="12"/>
                <w:szCs w:val="12"/>
              </w:rPr>
            </w:pPr>
            <w:r w:rsidRPr="00365BAC">
              <w:rPr>
                <w:rFonts w:ascii="ＭＳ ゴシック" w:eastAsia="ＭＳ ゴシック" w:hAnsi="ＭＳ ゴシック" w:hint="eastAsia"/>
                <w:sz w:val="12"/>
                <w:szCs w:val="12"/>
              </w:rPr>
              <w:t>第</w:t>
            </w:r>
            <w:r w:rsidRPr="00365BAC">
              <w:rPr>
                <w:rFonts w:ascii="ＭＳ ゴシック" w:eastAsia="ＭＳ ゴシック" w:hAnsi="ＭＳ ゴシック"/>
                <w:sz w:val="12"/>
                <w:szCs w:val="12"/>
              </w:rPr>
              <w:t xml:space="preserve">26 </w:t>
            </w:r>
            <w:r w:rsidRPr="00365BAC">
              <w:rPr>
                <w:rFonts w:ascii="ＭＳ ゴシック" w:eastAsia="ＭＳ ゴシック" w:hAnsi="ＭＳ ゴシック" w:hint="eastAsia"/>
                <w:sz w:val="12"/>
                <w:szCs w:val="12"/>
              </w:rPr>
              <w:t>条の</w:t>
            </w:r>
            <w:r w:rsidRPr="00365BAC">
              <w:rPr>
                <w:rFonts w:ascii="ＭＳ ゴシック" w:eastAsia="ＭＳ ゴシック" w:hAnsi="ＭＳ ゴシック"/>
                <w:sz w:val="12"/>
                <w:szCs w:val="12"/>
              </w:rPr>
              <w:t>2</w:t>
            </w:r>
            <w:r w:rsidRPr="00365BAC">
              <w:rPr>
                <w:rFonts w:ascii="ＭＳ ゴシック" w:eastAsia="ＭＳ ゴシック" w:hAnsi="ＭＳ ゴシック" w:hint="eastAsia"/>
                <w:sz w:val="12"/>
                <w:szCs w:val="12"/>
              </w:rPr>
              <w:t>、</w:t>
            </w:r>
            <w:r w:rsidRPr="00365BAC">
              <w:rPr>
                <w:rFonts w:ascii="ＭＳ ゴシック" w:eastAsia="ＭＳ ゴシック" w:hAnsi="ＭＳ ゴシック"/>
                <w:sz w:val="12"/>
                <w:szCs w:val="12"/>
              </w:rPr>
              <w:t>3</w:t>
            </w:r>
          </w:p>
        </w:tc>
        <w:tc>
          <w:tcPr>
            <w:tcW w:w="1418" w:type="dxa"/>
            <w:shd w:val="clear" w:color="auto" w:fill="FFFFFF" w:themeFill="background1"/>
          </w:tcPr>
          <w:p w14:paraId="4E9E1F2B" w14:textId="77777777" w:rsidR="001F01A2" w:rsidRPr="007A2244" w:rsidRDefault="001F01A2" w:rsidP="001F01A2">
            <w:pPr>
              <w:spacing w:line="0" w:lineRule="atLeast"/>
              <w:jc w:val="left"/>
              <w:rPr>
                <w:rFonts w:ascii="ＭＳ ゴシック" w:eastAsia="ＭＳ ゴシック" w:hAnsi="ＭＳ ゴシック"/>
                <w:sz w:val="16"/>
                <w:szCs w:val="16"/>
              </w:rPr>
            </w:pPr>
          </w:p>
        </w:tc>
      </w:tr>
      <w:tr w:rsidR="001F01A2" w:rsidRPr="007A2244" w14:paraId="59632F3C" w14:textId="77777777" w:rsidTr="00965650">
        <w:trPr>
          <w:trHeight w:val="748"/>
        </w:trPr>
        <w:tc>
          <w:tcPr>
            <w:tcW w:w="940" w:type="dxa"/>
            <w:vMerge/>
            <w:shd w:val="clear" w:color="auto" w:fill="FFFFFF" w:themeFill="background1"/>
          </w:tcPr>
          <w:p w14:paraId="6706EE21" w14:textId="77777777" w:rsidR="001F01A2" w:rsidRPr="007A2244" w:rsidRDefault="001F01A2" w:rsidP="001F01A2">
            <w:pPr>
              <w:spacing w:line="0" w:lineRule="atLeast"/>
              <w:jc w:val="left"/>
              <w:rPr>
                <w:rFonts w:ascii="ＭＳ ゴシック" w:eastAsia="ＭＳ ゴシック" w:hAnsi="ＭＳ ゴシック"/>
                <w:sz w:val="16"/>
                <w:szCs w:val="16"/>
              </w:rPr>
            </w:pPr>
          </w:p>
        </w:tc>
        <w:tc>
          <w:tcPr>
            <w:tcW w:w="7371" w:type="dxa"/>
            <w:gridSpan w:val="2"/>
            <w:shd w:val="clear" w:color="auto" w:fill="FFFFFF" w:themeFill="background1"/>
          </w:tcPr>
          <w:tbl>
            <w:tblPr>
              <w:tblStyle w:val="a3"/>
              <w:tblpPr w:leftFromText="142" w:rightFromText="142" w:vertAnchor="page" w:horzAnchor="margin" w:tblpY="123"/>
              <w:tblOverlap w:val="never"/>
              <w:tblW w:w="0" w:type="auto"/>
              <w:tblLayout w:type="fixed"/>
              <w:tblLook w:val="04A0" w:firstRow="1" w:lastRow="0" w:firstColumn="1" w:lastColumn="0" w:noHBand="0" w:noVBand="1"/>
            </w:tblPr>
            <w:tblGrid>
              <w:gridCol w:w="7087"/>
            </w:tblGrid>
            <w:tr w:rsidR="00365BAC" w:rsidRPr="00365BAC" w14:paraId="2EB49116" w14:textId="77777777" w:rsidTr="00965650">
              <w:tc>
                <w:tcPr>
                  <w:tcW w:w="7087" w:type="dxa"/>
                </w:tcPr>
                <w:p w14:paraId="0FEA686B" w14:textId="77777777" w:rsidR="001F01A2" w:rsidRPr="00365BAC" w:rsidRDefault="001F01A2" w:rsidP="001F01A2">
                  <w:pPr>
                    <w:spacing w:line="0" w:lineRule="atLeast"/>
                    <w:jc w:val="left"/>
                    <w:rPr>
                      <w:rFonts w:ascii="ＭＳ ゴシック" w:eastAsia="ＭＳ ゴシック" w:hAnsi="ＭＳ ゴシック"/>
                      <w:color w:val="000000" w:themeColor="text1"/>
                      <w:sz w:val="12"/>
                      <w:szCs w:val="12"/>
                    </w:rPr>
                  </w:pPr>
                  <w:r w:rsidRPr="00365BAC">
                    <w:rPr>
                      <w:rFonts w:ascii="ＭＳ ゴシック" w:eastAsia="ＭＳ ゴシック" w:hAnsi="ＭＳ ゴシック" w:hint="eastAsia"/>
                      <w:color w:val="000000" w:themeColor="text1"/>
                      <w:sz w:val="12"/>
                      <w:szCs w:val="12"/>
                    </w:rPr>
                    <w:t>※</w:t>
                  </w:r>
                  <w:r w:rsidRPr="00365BAC">
                    <w:rPr>
                      <w:rFonts w:ascii="ＭＳ ゴシック" w:eastAsia="ＭＳ ゴシック" w:hAnsi="ＭＳ ゴシック"/>
                      <w:color w:val="000000" w:themeColor="text1"/>
                      <w:sz w:val="12"/>
                      <w:szCs w:val="12"/>
                    </w:rPr>
                    <w:t xml:space="preserve"> </w:t>
                  </w:r>
                  <w:r w:rsidRPr="00365BAC">
                    <w:rPr>
                      <w:rFonts w:ascii="ＭＳ ゴシック" w:eastAsia="ＭＳ ゴシック" w:hAnsi="ＭＳ ゴシック" w:hint="eastAsia"/>
                      <w:color w:val="000000" w:themeColor="text1"/>
                      <w:sz w:val="12"/>
                      <w:szCs w:val="12"/>
                    </w:rPr>
                    <w:t>平成</w:t>
                  </w:r>
                  <w:r w:rsidRPr="00365BAC">
                    <w:rPr>
                      <w:rFonts w:ascii="ＭＳ ゴシック" w:eastAsia="ＭＳ ゴシック" w:hAnsi="ＭＳ ゴシック"/>
                      <w:color w:val="000000" w:themeColor="text1"/>
                      <w:sz w:val="12"/>
                      <w:szCs w:val="12"/>
                    </w:rPr>
                    <w:t>24</w:t>
                  </w:r>
                  <w:r w:rsidRPr="00365BAC">
                    <w:rPr>
                      <w:rFonts w:ascii="ＭＳ ゴシック" w:eastAsia="ＭＳ ゴシック" w:hAnsi="ＭＳ ゴシック" w:hint="eastAsia"/>
                      <w:color w:val="000000" w:themeColor="text1"/>
                      <w:sz w:val="12"/>
                      <w:szCs w:val="12"/>
                    </w:rPr>
                    <w:t>年</w:t>
                  </w:r>
                  <w:r w:rsidRPr="00365BAC">
                    <w:rPr>
                      <w:rFonts w:ascii="ＭＳ ゴシック" w:eastAsia="ＭＳ ゴシック" w:hAnsi="ＭＳ ゴシック"/>
                      <w:color w:val="000000" w:themeColor="text1"/>
                      <w:sz w:val="12"/>
                      <w:szCs w:val="12"/>
                    </w:rPr>
                    <w:t>4</w:t>
                  </w:r>
                  <w:r w:rsidRPr="00365BAC">
                    <w:rPr>
                      <w:rFonts w:ascii="ＭＳ ゴシック" w:eastAsia="ＭＳ ゴシック" w:hAnsi="ＭＳ ゴシック" w:hint="eastAsia"/>
                      <w:color w:val="000000" w:themeColor="text1"/>
                      <w:sz w:val="12"/>
                      <w:szCs w:val="12"/>
                    </w:rPr>
                    <w:t>月</w:t>
                  </w:r>
                  <w:r w:rsidRPr="00365BAC">
                    <w:rPr>
                      <w:rFonts w:ascii="ＭＳ ゴシック" w:eastAsia="ＭＳ ゴシック" w:hAnsi="ＭＳ ゴシック"/>
                      <w:color w:val="000000" w:themeColor="text1"/>
                      <w:sz w:val="12"/>
                      <w:szCs w:val="12"/>
                    </w:rPr>
                    <w:t>1</w:t>
                  </w:r>
                  <w:r w:rsidRPr="00365BAC">
                    <w:rPr>
                      <w:rFonts w:ascii="ＭＳ ゴシック" w:eastAsia="ＭＳ ゴシック" w:hAnsi="ＭＳ ゴシック" w:hint="eastAsia"/>
                      <w:color w:val="000000" w:themeColor="text1"/>
                      <w:sz w:val="12"/>
                      <w:szCs w:val="12"/>
                    </w:rPr>
                    <w:t>日から「社会福祉士及び介護福祉士法」に基づき、認定特定行為業務従事者の認定を受けた介護職員等（介護福祉士に限らずすべての介護職員が対象）が、登録特定行為事業者として登録した施設等で、たんの吸引等を実施することができるようになりました。</w:t>
                  </w:r>
                </w:p>
              </w:tc>
            </w:tr>
          </w:tbl>
          <w:p w14:paraId="602EC604" w14:textId="77777777" w:rsidR="001F01A2" w:rsidRPr="00365BAC" w:rsidRDefault="001F01A2" w:rsidP="001F01A2">
            <w:pPr>
              <w:spacing w:line="0" w:lineRule="atLeast"/>
              <w:jc w:val="left"/>
              <w:rPr>
                <w:rFonts w:ascii="ＭＳ ゴシック" w:eastAsia="ＭＳ ゴシック" w:hAnsi="ＭＳ ゴシック"/>
                <w:color w:val="000000" w:themeColor="text1"/>
                <w:sz w:val="20"/>
                <w:szCs w:val="20"/>
              </w:rPr>
            </w:pPr>
          </w:p>
        </w:tc>
        <w:tc>
          <w:tcPr>
            <w:tcW w:w="1417" w:type="dxa"/>
            <w:vMerge/>
            <w:shd w:val="clear" w:color="auto" w:fill="FFFFFF" w:themeFill="background1"/>
          </w:tcPr>
          <w:p w14:paraId="7D6F7D29" w14:textId="77777777" w:rsidR="001F01A2" w:rsidRPr="00365BAC" w:rsidRDefault="001F01A2" w:rsidP="001F01A2">
            <w:pPr>
              <w:spacing w:line="0" w:lineRule="atLeast"/>
              <w:jc w:val="left"/>
              <w:rPr>
                <w:rFonts w:ascii="ＭＳ ゴシック" w:eastAsia="ＭＳ ゴシック" w:hAnsi="ＭＳ ゴシック"/>
                <w:sz w:val="20"/>
                <w:szCs w:val="20"/>
              </w:rPr>
            </w:pPr>
          </w:p>
        </w:tc>
        <w:tc>
          <w:tcPr>
            <w:tcW w:w="1418" w:type="dxa"/>
            <w:shd w:val="clear" w:color="auto" w:fill="FFFFFF" w:themeFill="background1"/>
          </w:tcPr>
          <w:p w14:paraId="39219BCF" w14:textId="77777777" w:rsidR="001F01A2" w:rsidRPr="007A2244" w:rsidRDefault="001F01A2" w:rsidP="001F01A2">
            <w:pPr>
              <w:spacing w:line="0" w:lineRule="atLeast"/>
              <w:jc w:val="left"/>
              <w:rPr>
                <w:rFonts w:ascii="ＭＳ ゴシック" w:eastAsia="ＭＳ ゴシック" w:hAnsi="ＭＳ ゴシック"/>
                <w:sz w:val="16"/>
                <w:szCs w:val="16"/>
              </w:rPr>
            </w:pPr>
          </w:p>
        </w:tc>
      </w:tr>
      <w:tr w:rsidR="001F01A2" w:rsidRPr="007A2244" w14:paraId="6127ADDF" w14:textId="77777777" w:rsidTr="002926BE">
        <w:tc>
          <w:tcPr>
            <w:tcW w:w="940" w:type="dxa"/>
            <w:vMerge w:val="restart"/>
            <w:shd w:val="clear" w:color="auto" w:fill="FFFFFF" w:themeFill="background1"/>
          </w:tcPr>
          <w:p w14:paraId="4D18053C" w14:textId="77777777" w:rsidR="001F01A2" w:rsidRPr="007A2244" w:rsidRDefault="001F01A2" w:rsidP="001F01A2">
            <w:pPr>
              <w:spacing w:line="0" w:lineRule="atLeast"/>
              <w:jc w:val="left"/>
              <w:rPr>
                <w:rFonts w:ascii="ＭＳ ゴシック" w:eastAsia="ＭＳ ゴシック" w:hAnsi="ＭＳ ゴシック"/>
                <w:sz w:val="16"/>
                <w:szCs w:val="16"/>
              </w:rPr>
            </w:pPr>
            <w:r w:rsidRPr="007A2244">
              <w:rPr>
                <w:rFonts w:ascii="ＭＳ ゴシック" w:eastAsia="ＭＳ ゴシック" w:hAnsi="ＭＳ ゴシック" w:hint="eastAsia"/>
                <w:sz w:val="16"/>
                <w:szCs w:val="16"/>
              </w:rPr>
              <w:t>（以下、該当事業者のみ記入してください。）</w:t>
            </w:r>
          </w:p>
        </w:tc>
        <w:tc>
          <w:tcPr>
            <w:tcW w:w="7371" w:type="dxa"/>
            <w:gridSpan w:val="2"/>
            <w:shd w:val="clear" w:color="auto" w:fill="FFFFFF" w:themeFill="background1"/>
          </w:tcPr>
          <w:tbl>
            <w:tblPr>
              <w:tblStyle w:val="a3"/>
              <w:tblpPr w:leftFromText="142" w:rightFromText="142" w:vertAnchor="page" w:horzAnchor="margin" w:tblpY="95"/>
              <w:tblOverlap w:val="never"/>
              <w:tblW w:w="0" w:type="auto"/>
              <w:tblLayout w:type="fixed"/>
              <w:tblLook w:val="04A0" w:firstRow="1" w:lastRow="0" w:firstColumn="1" w:lastColumn="0" w:noHBand="0" w:noVBand="1"/>
            </w:tblPr>
            <w:tblGrid>
              <w:gridCol w:w="7087"/>
            </w:tblGrid>
            <w:tr w:rsidR="00365BAC" w:rsidRPr="00365BAC" w14:paraId="3017F50A" w14:textId="77777777" w:rsidTr="00965650">
              <w:tc>
                <w:tcPr>
                  <w:tcW w:w="7087" w:type="dxa"/>
                </w:tcPr>
                <w:p w14:paraId="2D8DB2FA" w14:textId="77777777" w:rsidR="001F01A2" w:rsidRPr="00365BAC" w:rsidRDefault="001F01A2" w:rsidP="001F01A2">
                  <w:pPr>
                    <w:spacing w:line="0" w:lineRule="atLeast"/>
                    <w:jc w:val="left"/>
                    <w:rPr>
                      <w:rFonts w:ascii="ＭＳ ゴシック" w:eastAsia="ＭＳ ゴシック" w:hAnsi="ＭＳ ゴシック"/>
                      <w:color w:val="000000" w:themeColor="text1"/>
                      <w:sz w:val="12"/>
                      <w:szCs w:val="12"/>
                    </w:rPr>
                  </w:pPr>
                  <w:r w:rsidRPr="00365BAC">
                    <w:rPr>
                      <w:rFonts w:ascii="ＭＳ ゴシック" w:eastAsia="ＭＳ ゴシック" w:hAnsi="ＭＳ ゴシック" w:hint="eastAsia"/>
                      <w:color w:val="000000" w:themeColor="text1"/>
                      <w:sz w:val="12"/>
                      <w:szCs w:val="12"/>
                    </w:rPr>
                    <w:t>※</w:t>
                  </w:r>
                  <w:r w:rsidRPr="00365BAC">
                    <w:rPr>
                      <w:rFonts w:ascii="ＭＳ ゴシック" w:eastAsia="ＭＳ ゴシック" w:hAnsi="ＭＳ ゴシック"/>
                      <w:color w:val="000000" w:themeColor="text1"/>
                      <w:sz w:val="12"/>
                      <w:szCs w:val="12"/>
                    </w:rPr>
                    <w:t xml:space="preserve"> </w:t>
                  </w:r>
                  <w:r w:rsidRPr="00365BAC">
                    <w:rPr>
                      <w:rFonts w:ascii="ＭＳ ゴシック" w:eastAsia="ＭＳ ゴシック" w:hAnsi="ＭＳ ゴシック" w:hint="eastAsia"/>
                      <w:color w:val="000000" w:themeColor="text1"/>
                      <w:sz w:val="12"/>
                      <w:szCs w:val="12"/>
                    </w:rPr>
                    <w:t>制度の概要については、次の厚生労働省ホームページに掲載している、「喀痰吸引等のパンフレット」及び「喀痰吸引等の制度説明（概要）」を参照してください。</w:t>
                  </w:r>
                </w:p>
              </w:tc>
            </w:tr>
          </w:tbl>
          <w:p w14:paraId="222060C5" w14:textId="77777777" w:rsidR="001F01A2" w:rsidRPr="00365BAC" w:rsidRDefault="001F01A2" w:rsidP="001F01A2">
            <w:pPr>
              <w:spacing w:line="0" w:lineRule="atLeast"/>
              <w:jc w:val="left"/>
              <w:rPr>
                <w:rFonts w:ascii="ＭＳ ゴシック" w:eastAsia="ＭＳ ゴシック" w:hAnsi="ＭＳ ゴシック"/>
                <w:color w:val="000000" w:themeColor="text1"/>
                <w:sz w:val="20"/>
                <w:szCs w:val="20"/>
              </w:rPr>
            </w:pPr>
          </w:p>
        </w:tc>
        <w:tc>
          <w:tcPr>
            <w:tcW w:w="1417" w:type="dxa"/>
            <w:shd w:val="clear" w:color="auto" w:fill="FFFFFF" w:themeFill="background1"/>
          </w:tcPr>
          <w:p w14:paraId="4F2D1AC4" w14:textId="77777777" w:rsidR="001F01A2" w:rsidRPr="00365BAC" w:rsidRDefault="001F01A2" w:rsidP="001F01A2">
            <w:pPr>
              <w:spacing w:line="0" w:lineRule="atLeast"/>
              <w:jc w:val="left"/>
              <w:rPr>
                <w:rFonts w:ascii="ＭＳ ゴシック" w:eastAsia="ＭＳ ゴシック" w:hAnsi="ＭＳ ゴシック"/>
                <w:sz w:val="12"/>
                <w:szCs w:val="12"/>
                <w:lang w:eastAsia="zh-CN"/>
              </w:rPr>
            </w:pPr>
            <w:r w:rsidRPr="00365BAC">
              <w:rPr>
                <w:rFonts w:ascii="ＭＳ ゴシック" w:eastAsia="ＭＳ ゴシック" w:hAnsi="ＭＳ ゴシック" w:hint="eastAsia"/>
                <w:sz w:val="12"/>
                <w:szCs w:val="12"/>
                <w:lang w:eastAsia="zh-CN"/>
              </w:rPr>
              <w:t>平成</w:t>
            </w:r>
            <w:r w:rsidRPr="00365BAC">
              <w:rPr>
                <w:rFonts w:ascii="ＭＳ ゴシック" w:eastAsia="ＭＳ ゴシック" w:hAnsi="ＭＳ ゴシック"/>
                <w:sz w:val="12"/>
                <w:szCs w:val="12"/>
                <w:lang w:eastAsia="zh-CN"/>
              </w:rPr>
              <w:t xml:space="preserve">23 </w:t>
            </w:r>
            <w:r w:rsidRPr="00365BAC">
              <w:rPr>
                <w:rFonts w:ascii="ＭＳ ゴシック" w:eastAsia="ＭＳ ゴシック" w:hAnsi="ＭＳ ゴシック" w:hint="eastAsia"/>
                <w:sz w:val="12"/>
                <w:szCs w:val="12"/>
                <w:lang w:eastAsia="zh-CN"/>
              </w:rPr>
              <w:t>年</w:t>
            </w:r>
            <w:r w:rsidRPr="00365BAC">
              <w:rPr>
                <w:rFonts w:ascii="ＭＳ ゴシック" w:eastAsia="ＭＳ ゴシック" w:hAnsi="ＭＳ ゴシック"/>
                <w:sz w:val="12"/>
                <w:szCs w:val="12"/>
                <w:lang w:eastAsia="zh-CN"/>
              </w:rPr>
              <w:t xml:space="preserve">11 </w:t>
            </w:r>
            <w:r w:rsidRPr="00365BAC">
              <w:rPr>
                <w:rFonts w:ascii="ＭＳ ゴシック" w:eastAsia="ＭＳ ゴシック" w:hAnsi="ＭＳ ゴシック" w:hint="eastAsia"/>
                <w:sz w:val="12"/>
                <w:szCs w:val="12"/>
                <w:lang w:eastAsia="zh-CN"/>
              </w:rPr>
              <w:t>月</w:t>
            </w:r>
          </w:p>
          <w:p w14:paraId="1068A9B2" w14:textId="77777777" w:rsidR="001F01A2" w:rsidRPr="00365BAC" w:rsidRDefault="001F01A2" w:rsidP="001F01A2">
            <w:pPr>
              <w:spacing w:line="0" w:lineRule="atLeast"/>
              <w:jc w:val="left"/>
              <w:rPr>
                <w:rFonts w:ascii="ＭＳ ゴシック" w:eastAsia="ＭＳ ゴシック" w:hAnsi="ＭＳ ゴシック"/>
                <w:sz w:val="12"/>
                <w:szCs w:val="12"/>
                <w:lang w:eastAsia="zh-CN"/>
              </w:rPr>
            </w:pPr>
            <w:r w:rsidRPr="00365BAC">
              <w:rPr>
                <w:rFonts w:ascii="ＭＳ ゴシック" w:eastAsia="ＭＳ ゴシック" w:hAnsi="ＭＳ ゴシック"/>
                <w:sz w:val="12"/>
                <w:szCs w:val="12"/>
                <w:lang w:eastAsia="zh-CN"/>
              </w:rPr>
              <w:t xml:space="preserve">11 </w:t>
            </w:r>
            <w:r w:rsidRPr="00365BAC">
              <w:rPr>
                <w:rFonts w:ascii="ＭＳ ゴシック" w:eastAsia="ＭＳ ゴシック" w:hAnsi="ＭＳ ゴシック" w:hint="eastAsia"/>
                <w:sz w:val="12"/>
                <w:szCs w:val="12"/>
                <w:lang w:eastAsia="zh-CN"/>
              </w:rPr>
              <w:t>日社援発第</w:t>
            </w:r>
          </w:p>
          <w:p w14:paraId="1A42D900" w14:textId="77777777" w:rsidR="001F01A2" w:rsidRPr="00365BAC" w:rsidRDefault="001F01A2" w:rsidP="001F01A2">
            <w:pPr>
              <w:spacing w:line="0" w:lineRule="atLeast"/>
              <w:jc w:val="left"/>
              <w:rPr>
                <w:rFonts w:ascii="ＭＳ ゴシック" w:eastAsia="ＭＳ ゴシック" w:hAnsi="ＭＳ ゴシック"/>
                <w:sz w:val="12"/>
                <w:szCs w:val="12"/>
                <w:lang w:eastAsia="zh-CN"/>
              </w:rPr>
            </w:pPr>
            <w:r w:rsidRPr="00365BAC">
              <w:rPr>
                <w:rFonts w:ascii="ＭＳ ゴシック" w:eastAsia="ＭＳ ゴシック" w:hAnsi="ＭＳ ゴシック"/>
                <w:sz w:val="12"/>
                <w:szCs w:val="12"/>
                <w:lang w:eastAsia="zh-CN"/>
              </w:rPr>
              <w:t xml:space="preserve">1111 </w:t>
            </w:r>
            <w:r w:rsidRPr="00365BAC">
              <w:rPr>
                <w:rFonts w:ascii="ＭＳ ゴシック" w:eastAsia="ＭＳ ゴシック" w:hAnsi="ＭＳ ゴシック" w:hint="eastAsia"/>
                <w:sz w:val="12"/>
                <w:szCs w:val="12"/>
                <w:lang w:eastAsia="zh-CN"/>
              </w:rPr>
              <w:t>号</w:t>
            </w:r>
            <w:r w:rsidRPr="00365BAC">
              <w:rPr>
                <w:rFonts w:ascii="ＭＳ ゴシック" w:eastAsia="ＭＳ ゴシック" w:hAnsi="ＭＳ ゴシック"/>
                <w:sz w:val="12"/>
                <w:szCs w:val="12"/>
                <w:lang w:eastAsia="zh-CN"/>
              </w:rPr>
              <w:t xml:space="preserve"> </w:t>
            </w:r>
            <w:r w:rsidRPr="00365BAC">
              <w:rPr>
                <w:rFonts w:ascii="ＭＳ ゴシック" w:eastAsia="ＭＳ ゴシック" w:hAnsi="ＭＳ ゴシック" w:hint="eastAsia"/>
                <w:sz w:val="12"/>
                <w:szCs w:val="12"/>
                <w:lang w:eastAsia="zh-CN"/>
              </w:rPr>
              <w:t>厚生労</w:t>
            </w:r>
          </w:p>
          <w:p w14:paraId="118B857B" w14:textId="77777777" w:rsidR="001F01A2" w:rsidRPr="00365BAC" w:rsidRDefault="001F01A2" w:rsidP="001F01A2">
            <w:pPr>
              <w:spacing w:line="0" w:lineRule="atLeast"/>
              <w:jc w:val="left"/>
              <w:rPr>
                <w:rFonts w:ascii="ＭＳ ゴシック" w:eastAsia="ＭＳ ゴシック" w:hAnsi="ＭＳ ゴシック"/>
                <w:sz w:val="12"/>
                <w:szCs w:val="12"/>
              </w:rPr>
            </w:pPr>
            <w:r w:rsidRPr="00365BAC">
              <w:rPr>
                <w:rFonts w:ascii="ＭＳ ゴシック" w:eastAsia="ＭＳ ゴシック" w:hAnsi="ＭＳ ゴシック" w:hint="eastAsia"/>
                <w:sz w:val="12"/>
                <w:szCs w:val="12"/>
              </w:rPr>
              <w:t>働省社会・援護局</w:t>
            </w:r>
          </w:p>
          <w:p w14:paraId="308C872B" w14:textId="77777777" w:rsidR="001F01A2" w:rsidRPr="00365BAC" w:rsidRDefault="001F01A2" w:rsidP="001F01A2">
            <w:pPr>
              <w:spacing w:line="0" w:lineRule="atLeast"/>
              <w:jc w:val="left"/>
              <w:rPr>
                <w:rFonts w:ascii="ＭＳ ゴシック" w:eastAsia="ＭＳ ゴシック" w:hAnsi="ＭＳ ゴシック"/>
                <w:sz w:val="12"/>
                <w:szCs w:val="12"/>
              </w:rPr>
            </w:pPr>
            <w:r w:rsidRPr="00365BAC">
              <w:rPr>
                <w:rFonts w:ascii="ＭＳ ゴシック" w:eastAsia="ＭＳ ゴシック" w:hAnsi="ＭＳ ゴシック" w:hint="eastAsia"/>
                <w:sz w:val="12"/>
                <w:szCs w:val="12"/>
              </w:rPr>
              <w:t>長通知</w:t>
            </w:r>
          </w:p>
        </w:tc>
        <w:tc>
          <w:tcPr>
            <w:tcW w:w="1418" w:type="dxa"/>
            <w:shd w:val="clear" w:color="auto" w:fill="FFFFFF" w:themeFill="background1"/>
          </w:tcPr>
          <w:p w14:paraId="1A2A3B0A" w14:textId="77777777" w:rsidR="001F01A2" w:rsidRPr="007A2244" w:rsidRDefault="001F01A2" w:rsidP="001F01A2">
            <w:pPr>
              <w:spacing w:line="0" w:lineRule="atLeast"/>
              <w:jc w:val="left"/>
              <w:rPr>
                <w:rFonts w:ascii="ＭＳ ゴシック" w:eastAsia="ＭＳ ゴシック" w:hAnsi="ＭＳ ゴシック"/>
                <w:sz w:val="20"/>
                <w:szCs w:val="20"/>
              </w:rPr>
            </w:pPr>
          </w:p>
        </w:tc>
      </w:tr>
      <w:tr w:rsidR="001F01A2" w:rsidRPr="007A2244" w14:paraId="27D0CE3B" w14:textId="77777777" w:rsidTr="002926BE">
        <w:tc>
          <w:tcPr>
            <w:tcW w:w="940" w:type="dxa"/>
            <w:vMerge/>
            <w:shd w:val="clear" w:color="auto" w:fill="FFFFFF" w:themeFill="background1"/>
          </w:tcPr>
          <w:p w14:paraId="4A46298A" w14:textId="77777777" w:rsidR="001F01A2" w:rsidRPr="007A2244" w:rsidRDefault="001F01A2" w:rsidP="001F01A2">
            <w:pPr>
              <w:spacing w:line="0" w:lineRule="atLeast"/>
              <w:jc w:val="left"/>
              <w:rPr>
                <w:rFonts w:ascii="ＭＳ ゴシック" w:eastAsia="ＭＳ ゴシック" w:hAnsi="ＭＳ ゴシック"/>
                <w:sz w:val="20"/>
                <w:szCs w:val="20"/>
              </w:rPr>
            </w:pPr>
          </w:p>
        </w:tc>
        <w:tc>
          <w:tcPr>
            <w:tcW w:w="6237" w:type="dxa"/>
            <w:shd w:val="clear" w:color="auto" w:fill="FFFFFF" w:themeFill="background1"/>
          </w:tcPr>
          <w:p w14:paraId="00B471B2" w14:textId="77777777" w:rsidR="001F01A2" w:rsidRPr="00365BAC" w:rsidRDefault="001F01A2" w:rsidP="001F01A2">
            <w:pPr>
              <w:spacing w:line="0" w:lineRule="atLeast"/>
              <w:jc w:val="left"/>
              <w:rPr>
                <w:rFonts w:ascii="ＭＳ ゴシック" w:eastAsia="ＭＳ ゴシック" w:hAnsi="ＭＳ ゴシック"/>
                <w:color w:val="000000" w:themeColor="text1"/>
                <w:sz w:val="16"/>
                <w:szCs w:val="16"/>
              </w:rPr>
            </w:pPr>
            <w:r w:rsidRPr="00365BAC">
              <w:rPr>
                <w:rFonts w:ascii="ＭＳ ゴシック" w:eastAsia="ＭＳ ゴシック" w:hAnsi="ＭＳ ゴシック" w:hint="eastAsia"/>
                <w:color w:val="000000" w:themeColor="text1"/>
                <w:sz w:val="16"/>
                <w:szCs w:val="16"/>
              </w:rPr>
              <w:t>１</w:t>
            </w:r>
            <w:r w:rsidRPr="00365BAC">
              <w:rPr>
                <w:rFonts w:ascii="ＭＳ ゴシック" w:eastAsia="ＭＳ ゴシック" w:hAnsi="ＭＳ ゴシック"/>
                <w:color w:val="000000" w:themeColor="text1"/>
                <w:sz w:val="16"/>
                <w:szCs w:val="16"/>
              </w:rPr>
              <w:t xml:space="preserve"> </w:t>
            </w:r>
            <w:r w:rsidRPr="00365BAC">
              <w:rPr>
                <w:rFonts w:ascii="ＭＳ ゴシック" w:eastAsia="ＭＳ ゴシック" w:hAnsi="ＭＳ ゴシック" w:hint="eastAsia"/>
                <w:color w:val="000000" w:themeColor="text1"/>
                <w:sz w:val="16"/>
                <w:szCs w:val="16"/>
              </w:rPr>
              <w:t>認定特定行為業務従事者について</w:t>
            </w:r>
          </w:p>
          <w:p w14:paraId="257A75FC" w14:textId="77777777" w:rsidR="001F01A2" w:rsidRPr="00365BAC" w:rsidRDefault="001F01A2" w:rsidP="001F01A2">
            <w:pPr>
              <w:spacing w:line="0" w:lineRule="atLeast"/>
              <w:jc w:val="left"/>
              <w:rPr>
                <w:rFonts w:ascii="ＭＳ ゴシック" w:eastAsia="ＭＳ ゴシック" w:hAnsi="ＭＳ ゴシック"/>
                <w:color w:val="000000" w:themeColor="text1"/>
                <w:sz w:val="16"/>
                <w:szCs w:val="16"/>
              </w:rPr>
            </w:pPr>
            <w:r w:rsidRPr="00365BAC">
              <w:rPr>
                <w:rFonts w:ascii="ＭＳ ゴシック" w:eastAsia="ＭＳ ゴシック" w:hAnsi="ＭＳ ゴシック" w:hint="eastAsia"/>
                <w:color w:val="000000" w:themeColor="text1"/>
                <w:sz w:val="16"/>
                <w:szCs w:val="16"/>
              </w:rPr>
              <w:t>①</w:t>
            </w:r>
            <w:r w:rsidRPr="00365BAC">
              <w:rPr>
                <w:rFonts w:ascii="ＭＳ ゴシック" w:eastAsia="ＭＳ ゴシック" w:hAnsi="ＭＳ ゴシック"/>
                <w:color w:val="000000" w:themeColor="text1"/>
                <w:sz w:val="16"/>
                <w:szCs w:val="16"/>
              </w:rPr>
              <w:t xml:space="preserve"> </w:t>
            </w:r>
            <w:r w:rsidRPr="00365BAC">
              <w:rPr>
                <w:rFonts w:ascii="ＭＳ ゴシック" w:eastAsia="ＭＳ ゴシック" w:hAnsi="ＭＳ ゴシック" w:hint="eastAsia"/>
                <w:color w:val="000000" w:themeColor="text1"/>
                <w:sz w:val="16"/>
                <w:szCs w:val="16"/>
              </w:rPr>
              <w:t>介護職員等がたんの吸引等を行う場合は、「認定特定行為業務従事者」として認定された者に行わせていますか。</w:t>
            </w:r>
          </w:p>
          <w:p w14:paraId="660D007D" w14:textId="77777777" w:rsidR="001F01A2" w:rsidRPr="00365BAC" w:rsidRDefault="00637143" w:rsidP="001F01A2">
            <w:pPr>
              <w:spacing w:line="0" w:lineRule="atLeast"/>
              <w:jc w:val="left"/>
              <w:rPr>
                <w:rFonts w:ascii="ＭＳ ゴシック" w:eastAsia="ＭＳ ゴシック" w:hAnsi="ＭＳ ゴシック"/>
                <w:color w:val="000000" w:themeColor="text1"/>
                <w:sz w:val="16"/>
                <w:szCs w:val="16"/>
              </w:rPr>
            </w:pPr>
            <w:r w:rsidRPr="00365BAC">
              <w:rPr>
                <w:rFonts w:ascii="ＭＳ ゴシック" w:eastAsia="ＭＳ ゴシック" w:hAnsi="ＭＳ ゴシック" w:hint="eastAsia"/>
                <w:color w:val="000000" w:themeColor="text1"/>
                <w:sz w:val="16"/>
                <w:szCs w:val="16"/>
              </w:rPr>
              <w:t>②</w:t>
            </w:r>
            <w:r w:rsidR="001F01A2" w:rsidRPr="00365BAC">
              <w:rPr>
                <w:rFonts w:ascii="ＭＳ ゴシック" w:eastAsia="ＭＳ ゴシック" w:hAnsi="ＭＳ ゴシック"/>
                <w:color w:val="000000" w:themeColor="text1"/>
                <w:sz w:val="16"/>
                <w:szCs w:val="16"/>
              </w:rPr>
              <w:t xml:space="preserve"> </w:t>
            </w:r>
            <w:r w:rsidR="001F01A2" w:rsidRPr="00365BAC">
              <w:rPr>
                <w:rFonts w:ascii="ＭＳ ゴシック" w:eastAsia="ＭＳ ゴシック" w:hAnsi="ＭＳ ゴシック" w:hint="eastAsia"/>
                <w:color w:val="000000" w:themeColor="text1"/>
                <w:sz w:val="16"/>
                <w:szCs w:val="16"/>
              </w:rPr>
              <w:t>認定特定行為従事者は何人いますか。</w:t>
            </w:r>
            <w:r w:rsidR="001F01A2" w:rsidRPr="00365BAC">
              <w:rPr>
                <w:rFonts w:ascii="ＭＳ ゴシック" w:eastAsia="ＭＳ ゴシック" w:hAnsi="ＭＳ ゴシック"/>
                <w:color w:val="000000" w:themeColor="text1"/>
                <w:sz w:val="16"/>
                <w:szCs w:val="16"/>
              </w:rPr>
              <w:t xml:space="preserve"> </w:t>
            </w:r>
            <w:r w:rsidR="001F01A2" w:rsidRPr="00365BAC">
              <w:rPr>
                <w:rFonts w:ascii="ＭＳ ゴシック" w:eastAsia="ＭＳ ゴシック" w:hAnsi="ＭＳ ゴシック" w:hint="eastAsia"/>
                <w:color w:val="000000" w:themeColor="text1"/>
                <w:sz w:val="16"/>
                <w:szCs w:val="16"/>
              </w:rPr>
              <w:t>（</w:t>
            </w:r>
            <w:r w:rsidR="001F01A2" w:rsidRPr="00365BAC">
              <w:rPr>
                <w:rFonts w:ascii="ＭＳ ゴシック" w:eastAsia="ＭＳ ゴシック" w:hAnsi="ＭＳ ゴシック"/>
                <w:color w:val="000000" w:themeColor="text1"/>
                <w:sz w:val="16"/>
                <w:szCs w:val="16"/>
              </w:rPr>
              <w:t xml:space="preserve"> </w:t>
            </w:r>
            <w:r w:rsidR="001F01A2" w:rsidRPr="00365BAC">
              <w:rPr>
                <w:rFonts w:ascii="ＭＳ ゴシック" w:eastAsia="ＭＳ ゴシック" w:hAnsi="ＭＳ ゴシック" w:hint="eastAsia"/>
                <w:color w:val="000000" w:themeColor="text1"/>
                <w:sz w:val="16"/>
                <w:szCs w:val="16"/>
              </w:rPr>
              <w:t xml:space="preserve">　　　　　人）</w:t>
            </w:r>
          </w:p>
        </w:tc>
        <w:tc>
          <w:tcPr>
            <w:tcW w:w="1134" w:type="dxa"/>
            <w:shd w:val="clear" w:color="auto" w:fill="FFFFFF" w:themeFill="background1"/>
          </w:tcPr>
          <w:p w14:paraId="1BD8ACBE" w14:textId="77777777" w:rsidR="001F01A2" w:rsidRPr="00820090" w:rsidRDefault="001F01A2" w:rsidP="001F01A2">
            <w:pPr>
              <w:spacing w:line="0" w:lineRule="atLeast"/>
              <w:jc w:val="left"/>
              <w:rPr>
                <w:rFonts w:ascii="ＭＳ ゴシック" w:eastAsia="ＭＳ ゴシック" w:hAnsi="ＭＳ ゴシック"/>
                <w:sz w:val="14"/>
                <w:szCs w:val="14"/>
              </w:rPr>
            </w:pPr>
            <w:r w:rsidRPr="00820090">
              <w:rPr>
                <w:rFonts w:ascii="ＭＳ ゴシック" w:eastAsia="ＭＳ ゴシック" w:hAnsi="ＭＳ ゴシック" w:hint="eastAsia"/>
                <w:sz w:val="14"/>
                <w:szCs w:val="14"/>
              </w:rPr>
              <w:t>はい・いいえ</w:t>
            </w:r>
          </w:p>
          <w:p w14:paraId="6267B16A" w14:textId="77777777" w:rsidR="001F01A2" w:rsidRPr="00820090" w:rsidRDefault="001F01A2" w:rsidP="001F01A2">
            <w:pPr>
              <w:spacing w:line="0" w:lineRule="atLeast"/>
              <w:jc w:val="left"/>
              <w:rPr>
                <w:rFonts w:ascii="ＭＳ ゴシック" w:eastAsia="ＭＳ ゴシック" w:hAnsi="ＭＳ ゴシック"/>
                <w:sz w:val="14"/>
                <w:szCs w:val="14"/>
              </w:rPr>
            </w:pPr>
          </w:p>
        </w:tc>
        <w:tc>
          <w:tcPr>
            <w:tcW w:w="1417" w:type="dxa"/>
            <w:shd w:val="clear" w:color="auto" w:fill="FFFFFF" w:themeFill="background1"/>
          </w:tcPr>
          <w:p w14:paraId="3F0E18C8" w14:textId="77777777" w:rsidR="001F01A2" w:rsidRPr="00365BAC" w:rsidRDefault="001F01A2" w:rsidP="001F01A2">
            <w:pPr>
              <w:spacing w:line="0" w:lineRule="atLeast"/>
              <w:jc w:val="left"/>
              <w:rPr>
                <w:rFonts w:ascii="ＭＳ ゴシック" w:eastAsia="ＭＳ ゴシック" w:hAnsi="ＭＳ ゴシック"/>
                <w:sz w:val="12"/>
                <w:szCs w:val="12"/>
              </w:rPr>
            </w:pPr>
          </w:p>
        </w:tc>
        <w:tc>
          <w:tcPr>
            <w:tcW w:w="1418" w:type="dxa"/>
            <w:shd w:val="clear" w:color="auto" w:fill="FFFFFF" w:themeFill="background1"/>
          </w:tcPr>
          <w:p w14:paraId="1AD9925E" w14:textId="77777777" w:rsidR="001F01A2" w:rsidRPr="007A2244" w:rsidRDefault="001F01A2" w:rsidP="001F01A2">
            <w:pPr>
              <w:spacing w:line="0" w:lineRule="atLeast"/>
              <w:jc w:val="left"/>
              <w:rPr>
                <w:rFonts w:ascii="ＭＳ ゴシック" w:eastAsia="ＭＳ ゴシック" w:hAnsi="ＭＳ ゴシック"/>
                <w:sz w:val="20"/>
                <w:szCs w:val="20"/>
              </w:rPr>
            </w:pPr>
          </w:p>
        </w:tc>
      </w:tr>
      <w:tr w:rsidR="001F01A2" w:rsidRPr="007A2244" w14:paraId="7A136AB4" w14:textId="77777777" w:rsidTr="002926BE">
        <w:tc>
          <w:tcPr>
            <w:tcW w:w="940" w:type="dxa"/>
            <w:vMerge/>
            <w:shd w:val="clear" w:color="auto" w:fill="FFFFFF" w:themeFill="background1"/>
          </w:tcPr>
          <w:p w14:paraId="10847C1D" w14:textId="77777777" w:rsidR="001F01A2" w:rsidRPr="007A2244" w:rsidRDefault="001F01A2" w:rsidP="001F01A2">
            <w:pPr>
              <w:spacing w:line="0" w:lineRule="atLeast"/>
              <w:jc w:val="left"/>
              <w:rPr>
                <w:rFonts w:ascii="ＭＳ ゴシック" w:eastAsia="ＭＳ ゴシック" w:hAnsi="ＭＳ ゴシック"/>
                <w:sz w:val="20"/>
                <w:szCs w:val="20"/>
              </w:rPr>
            </w:pPr>
          </w:p>
        </w:tc>
        <w:tc>
          <w:tcPr>
            <w:tcW w:w="6237" w:type="dxa"/>
            <w:shd w:val="clear" w:color="auto" w:fill="FFFFFF" w:themeFill="background1"/>
          </w:tcPr>
          <w:p w14:paraId="459A0D5F" w14:textId="77777777" w:rsidR="001F01A2" w:rsidRPr="00365BAC" w:rsidRDefault="001F01A2" w:rsidP="001F01A2">
            <w:pPr>
              <w:spacing w:line="0" w:lineRule="atLeast"/>
              <w:jc w:val="left"/>
              <w:rPr>
                <w:rFonts w:ascii="ＭＳ ゴシック" w:eastAsia="ＭＳ ゴシック" w:hAnsi="ＭＳ ゴシック"/>
                <w:color w:val="000000" w:themeColor="text1"/>
                <w:sz w:val="16"/>
                <w:szCs w:val="16"/>
              </w:rPr>
            </w:pPr>
            <w:r w:rsidRPr="00365BAC">
              <w:rPr>
                <w:rFonts w:ascii="ＭＳ ゴシック" w:eastAsia="ＭＳ ゴシック" w:hAnsi="ＭＳ ゴシック" w:hint="eastAsia"/>
                <w:color w:val="000000" w:themeColor="text1"/>
                <w:sz w:val="16"/>
                <w:szCs w:val="16"/>
              </w:rPr>
              <w:t>２</w:t>
            </w:r>
            <w:r w:rsidRPr="00365BAC">
              <w:rPr>
                <w:rFonts w:ascii="ＭＳ ゴシック" w:eastAsia="ＭＳ ゴシック" w:hAnsi="ＭＳ ゴシック"/>
                <w:color w:val="000000" w:themeColor="text1"/>
                <w:sz w:val="16"/>
                <w:szCs w:val="16"/>
              </w:rPr>
              <w:t xml:space="preserve"> </w:t>
            </w:r>
            <w:r w:rsidRPr="00365BAC">
              <w:rPr>
                <w:rFonts w:ascii="ＭＳ ゴシック" w:eastAsia="ＭＳ ゴシック" w:hAnsi="ＭＳ ゴシック" w:hint="eastAsia"/>
                <w:color w:val="000000" w:themeColor="text1"/>
                <w:sz w:val="16"/>
                <w:szCs w:val="16"/>
              </w:rPr>
              <w:t>登録特定行為事業者又は登録喀痰吸引等事業者について</w:t>
            </w:r>
          </w:p>
          <w:p w14:paraId="41FFCF20" w14:textId="77777777" w:rsidR="001F01A2" w:rsidRPr="00365BAC" w:rsidRDefault="001F01A2" w:rsidP="001F01A2">
            <w:pPr>
              <w:spacing w:line="0" w:lineRule="atLeast"/>
              <w:jc w:val="left"/>
              <w:rPr>
                <w:rFonts w:ascii="ＭＳ ゴシック" w:eastAsia="ＭＳ ゴシック" w:hAnsi="ＭＳ ゴシック"/>
                <w:color w:val="000000" w:themeColor="text1"/>
                <w:sz w:val="16"/>
                <w:szCs w:val="16"/>
              </w:rPr>
            </w:pPr>
            <w:r w:rsidRPr="00365BAC">
              <w:rPr>
                <w:rFonts w:ascii="ＭＳ ゴシック" w:eastAsia="ＭＳ ゴシック" w:hAnsi="ＭＳ ゴシック" w:hint="eastAsia"/>
                <w:color w:val="000000" w:themeColor="text1"/>
                <w:sz w:val="16"/>
                <w:szCs w:val="16"/>
              </w:rPr>
              <w:t>①</w:t>
            </w:r>
            <w:r w:rsidRPr="00365BAC">
              <w:rPr>
                <w:rFonts w:ascii="ＭＳ ゴシック" w:eastAsia="ＭＳ ゴシック" w:hAnsi="ＭＳ ゴシック"/>
                <w:color w:val="000000" w:themeColor="text1"/>
                <w:sz w:val="16"/>
                <w:szCs w:val="16"/>
              </w:rPr>
              <w:t xml:space="preserve"> </w:t>
            </w:r>
            <w:r w:rsidRPr="00365BAC">
              <w:rPr>
                <w:rFonts w:ascii="ＭＳ ゴシック" w:eastAsia="ＭＳ ゴシック" w:hAnsi="ＭＳ ゴシック" w:hint="eastAsia"/>
                <w:color w:val="000000" w:themeColor="text1"/>
                <w:sz w:val="16"/>
                <w:szCs w:val="16"/>
              </w:rPr>
              <w:t>認定特定行為業務従事者にたん吸引等を行わせている場合、事業所を「登録特定行為事業者」として県に登録していますか。</w:t>
            </w:r>
          </w:p>
          <w:p w14:paraId="0DB9E1C2" w14:textId="77777777" w:rsidR="001F01A2" w:rsidRPr="00365BAC" w:rsidRDefault="001F01A2" w:rsidP="001F01A2">
            <w:pPr>
              <w:spacing w:line="0" w:lineRule="atLeast"/>
              <w:jc w:val="left"/>
              <w:rPr>
                <w:rFonts w:ascii="ＭＳ ゴシック" w:eastAsia="ＭＳ ゴシック" w:hAnsi="ＭＳ ゴシック"/>
                <w:color w:val="000000" w:themeColor="text1"/>
                <w:sz w:val="16"/>
                <w:szCs w:val="16"/>
              </w:rPr>
            </w:pPr>
            <w:r w:rsidRPr="00365BAC">
              <w:rPr>
                <w:rFonts w:ascii="ＭＳ ゴシック" w:eastAsia="ＭＳ ゴシック" w:hAnsi="ＭＳ ゴシック" w:hint="eastAsia"/>
                <w:color w:val="000000" w:themeColor="text1"/>
                <w:sz w:val="16"/>
                <w:szCs w:val="16"/>
              </w:rPr>
              <w:t>（介護福祉士以外の介護従事者を使用することなく、喀痰吸引等の業務を行っている場合は、「登録喀痰吸引等事業者」としての登録になります。）</w:t>
            </w:r>
          </w:p>
          <w:p w14:paraId="2F168EDE" w14:textId="77777777" w:rsidR="001F01A2" w:rsidRPr="00365BAC" w:rsidRDefault="001F01A2" w:rsidP="001F01A2">
            <w:pPr>
              <w:spacing w:line="0" w:lineRule="atLeast"/>
              <w:jc w:val="left"/>
              <w:rPr>
                <w:rFonts w:ascii="ＭＳ ゴシック" w:eastAsia="ＭＳ ゴシック" w:hAnsi="ＭＳ ゴシック"/>
                <w:color w:val="000000" w:themeColor="text1"/>
                <w:sz w:val="16"/>
                <w:szCs w:val="16"/>
              </w:rPr>
            </w:pPr>
          </w:p>
          <w:p w14:paraId="0F73A7C1" w14:textId="77777777" w:rsidR="001F01A2" w:rsidRPr="00365BAC" w:rsidRDefault="001F01A2" w:rsidP="001F01A2">
            <w:pPr>
              <w:spacing w:line="0" w:lineRule="atLeast"/>
              <w:jc w:val="left"/>
              <w:rPr>
                <w:rFonts w:ascii="ＭＳ ゴシック" w:eastAsia="ＭＳ ゴシック" w:hAnsi="ＭＳ ゴシック"/>
                <w:color w:val="000000" w:themeColor="text1"/>
                <w:sz w:val="16"/>
                <w:szCs w:val="16"/>
              </w:rPr>
            </w:pPr>
            <w:r w:rsidRPr="00365BAC">
              <w:rPr>
                <w:rFonts w:ascii="ＭＳ ゴシック" w:eastAsia="ＭＳ ゴシック" w:hAnsi="ＭＳ ゴシック"/>
                <w:color w:val="000000" w:themeColor="text1"/>
                <w:sz w:val="16"/>
                <w:szCs w:val="16"/>
              </w:rPr>
              <w:t xml:space="preserve"> [ </w:t>
            </w:r>
            <w:r w:rsidRPr="00365BAC">
              <w:rPr>
                <w:rFonts w:ascii="ＭＳ ゴシック" w:eastAsia="ＭＳ ゴシック" w:hAnsi="ＭＳ ゴシック" w:hint="eastAsia"/>
                <w:color w:val="000000" w:themeColor="text1"/>
                <w:sz w:val="16"/>
                <w:szCs w:val="16"/>
              </w:rPr>
              <w:t>業務開始年月日</w:t>
            </w:r>
            <w:r w:rsidRPr="00365BAC">
              <w:rPr>
                <w:rFonts w:ascii="ＭＳ ゴシック" w:eastAsia="ＭＳ ゴシック" w:hAnsi="ＭＳ ゴシック"/>
                <w:color w:val="000000" w:themeColor="text1"/>
                <w:sz w:val="16"/>
                <w:szCs w:val="16"/>
              </w:rPr>
              <w:t xml:space="preserve"> </w:t>
            </w:r>
            <w:r w:rsidRPr="00365BAC">
              <w:rPr>
                <w:rFonts w:ascii="ＭＳ ゴシック" w:eastAsia="ＭＳ ゴシック" w:hAnsi="ＭＳ ゴシック" w:hint="eastAsia"/>
                <w:color w:val="000000" w:themeColor="text1"/>
                <w:sz w:val="16"/>
                <w:szCs w:val="16"/>
              </w:rPr>
              <w:t>平成・令和</w:t>
            </w:r>
            <w:r w:rsidRPr="00365BAC">
              <w:rPr>
                <w:rFonts w:ascii="ＭＳ ゴシック" w:eastAsia="ＭＳ ゴシック" w:hAnsi="ＭＳ ゴシック"/>
                <w:color w:val="000000" w:themeColor="text1"/>
                <w:sz w:val="16"/>
                <w:szCs w:val="16"/>
              </w:rPr>
              <w:t xml:space="preserve"> </w:t>
            </w:r>
            <w:r w:rsidR="00637143" w:rsidRPr="00365BAC">
              <w:rPr>
                <w:rFonts w:ascii="ＭＳ ゴシック" w:eastAsia="ＭＳ ゴシック" w:hAnsi="ＭＳ ゴシック" w:hint="eastAsia"/>
                <w:color w:val="000000" w:themeColor="text1"/>
                <w:sz w:val="16"/>
                <w:szCs w:val="16"/>
              </w:rPr>
              <w:t xml:space="preserve">　</w:t>
            </w:r>
            <w:r w:rsidRPr="00365BAC">
              <w:rPr>
                <w:rFonts w:ascii="ＭＳ ゴシック" w:eastAsia="ＭＳ ゴシック" w:hAnsi="ＭＳ ゴシック" w:hint="eastAsia"/>
                <w:color w:val="000000" w:themeColor="text1"/>
                <w:sz w:val="16"/>
                <w:szCs w:val="16"/>
              </w:rPr>
              <w:t>年</w:t>
            </w:r>
            <w:r w:rsidRPr="00365BAC">
              <w:rPr>
                <w:rFonts w:ascii="ＭＳ ゴシック" w:eastAsia="ＭＳ ゴシック" w:hAnsi="ＭＳ ゴシック"/>
                <w:color w:val="000000" w:themeColor="text1"/>
                <w:sz w:val="16"/>
                <w:szCs w:val="16"/>
              </w:rPr>
              <w:t xml:space="preserve"> </w:t>
            </w:r>
            <w:r w:rsidR="00637143" w:rsidRPr="00365BAC">
              <w:rPr>
                <w:rFonts w:ascii="ＭＳ ゴシック" w:eastAsia="ＭＳ ゴシック" w:hAnsi="ＭＳ ゴシック" w:hint="eastAsia"/>
                <w:color w:val="000000" w:themeColor="text1"/>
                <w:sz w:val="16"/>
                <w:szCs w:val="16"/>
              </w:rPr>
              <w:t xml:space="preserve">　</w:t>
            </w:r>
            <w:r w:rsidRPr="00365BAC">
              <w:rPr>
                <w:rFonts w:ascii="ＭＳ ゴシック" w:eastAsia="ＭＳ ゴシック" w:hAnsi="ＭＳ ゴシック" w:hint="eastAsia"/>
                <w:color w:val="000000" w:themeColor="text1"/>
                <w:sz w:val="16"/>
                <w:szCs w:val="16"/>
              </w:rPr>
              <w:t>月</w:t>
            </w:r>
            <w:r w:rsidRPr="00365BAC">
              <w:rPr>
                <w:rFonts w:ascii="ＭＳ ゴシック" w:eastAsia="ＭＳ ゴシック" w:hAnsi="ＭＳ ゴシック"/>
                <w:color w:val="000000" w:themeColor="text1"/>
                <w:sz w:val="16"/>
                <w:szCs w:val="16"/>
              </w:rPr>
              <w:t xml:space="preserve"> </w:t>
            </w:r>
            <w:r w:rsidR="00637143" w:rsidRPr="00365BAC">
              <w:rPr>
                <w:rFonts w:ascii="ＭＳ ゴシック" w:eastAsia="ＭＳ ゴシック" w:hAnsi="ＭＳ ゴシック" w:hint="eastAsia"/>
                <w:color w:val="000000" w:themeColor="text1"/>
                <w:sz w:val="16"/>
                <w:szCs w:val="16"/>
              </w:rPr>
              <w:t xml:space="preserve">　</w:t>
            </w:r>
            <w:r w:rsidRPr="00365BAC">
              <w:rPr>
                <w:rFonts w:ascii="ＭＳ ゴシック" w:eastAsia="ＭＳ ゴシック" w:hAnsi="ＭＳ ゴシック" w:hint="eastAsia"/>
                <w:color w:val="000000" w:themeColor="text1"/>
                <w:sz w:val="16"/>
                <w:szCs w:val="16"/>
              </w:rPr>
              <w:t>日</w:t>
            </w:r>
            <w:r w:rsidRPr="00365BAC">
              <w:rPr>
                <w:rFonts w:ascii="ＭＳ ゴシック" w:eastAsia="ＭＳ ゴシック" w:hAnsi="ＭＳ ゴシック"/>
                <w:color w:val="000000" w:themeColor="text1"/>
                <w:sz w:val="16"/>
                <w:szCs w:val="16"/>
              </w:rPr>
              <w:t xml:space="preserve"> ]</w:t>
            </w:r>
          </w:p>
        </w:tc>
        <w:tc>
          <w:tcPr>
            <w:tcW w:w="1134" w:type="dxa"/>
            <w:shd w:val="clear" w:color="auto" w:fill="FFFFFF" w:themeFill="background1"/>
          </w:tcPr>
          <w:p w14:paraId="62F74711" w14:textId="77777777" w:rsidR="001F01A2" w:rsidRPr="00820090" w:rsidRDefault="001F01A2" w:rsidP="001F01A2">
            <w:pPr>
              <w:spacing w:line="0" w:lineRule="atLeast"/>
              <w:jc w:val="left"/>
              <w:rPr>
                <w:rFonts w:ascii="ＭＳ ゴシック" w:eastAsia="ＭＳ ゴシック" w:hAnsi="ＭＳ ゴシック"/>
                <w:sz w:val="14"/>
                <w:szCs w:val="14"/>
              </w:rPr>
            </w:pPr>
            <w:r w:rsidRPr="00820090">
              <w:rPr>
                <w:rFonts w:ascii="ＭＳ ゴシック" w:eastAsia="ＭＳ ゴシック" w:hAnsi="ＭＳ ゴシック" w:hint="eastAsia"/>
                <w:sz w:val="14"/>
                <w:szCs w:val="14"/>
              </w:rPr>
              <w:t>はい・いいえ</w:t>
            </w:r>
          </w:p>
          <w:p w14:paraId="436E3A9B" w14:textId="77777777" w:rsidR="001F01A2" w:rsidRPr="00820090" w:rsidRDefault="001F01A2" w:rsidP="001F01A2">
            <w:pPr>
              <w:spacing w:line="0" w:lineRule="atLeast"/>
              <w:jc w:val="left"/>
              <w:rPr>
                <w:rFonts w:ascii="ＭＳ ゴシック" w:eastAsia="ＭＳ ゴシック" w:hAnsi="ＭＳ ゴシック"/>
                <w:sz w:val="14"/>
                <w:szCs w:val="14"/>
              </w:rPr>
            </w:pPr>
          </w:p>
        </w:tc>
        <w:tc>
          <w:tcPr>
            <w:tcW w:w="1417" w:type="dxa"/>
            <w:shd w:val="clear" w:color="auto" w:fill="FFFFFF" w:themeFill="background1"/>
          </w:tcPr>
          <w:p w14:paraId="76CB2791" w14:textId="77777777" w:rsidR="001F01A2" w:rsidRPr="00365BAC" w:rsidRDefault="001F01A2" w:rsidP="001F01A2">
            <w:pPr>
              <w:spacing w:line="0" w:lineRule="atLeast"/>
              <w:jc w:val="left"/>
              <w:rPr>
                <w:rFonts w:ascii="ＭＳ ゴシック" w:eastAsia="ＭＳ ゴシック" w:hAnsi="ＭＳ ゴシック"/>
                <w:sz w:val="20"/>
                <w:szCs w:val="20"/>
              </w:rPr>
            </w:pPr>
          </w:p>
        </w:tc>
        <w:tc>
          <w:tcPr>
            <w:tcW w:w="1418" w:type="dxa"/>
            <w:shd w:val="clear" w:color="auto" w:fill="FFFFFF" w:themeFill="background1"/>
          </w:tcPr>
          <w:p w14:paraId="6AB9EF04" w14:textId="77777777" w:rsidR="001F01A2" w:rsidRPr="007A2244" w:rsidRDefault="001F01A2" w:rsidP="001F01A2">
            <w:pPr>
              <w:spacing w:line="0" w:lineRule="atLeast"/>
              <w:jc w:val="left"/>
              <w:rPr>
                <w:rFonts w:ascii="ＭＳ ゴシック" w:eastAsia="ＭＳ ゴシック" w:hAnsi="ＭＳ ゴシック"/>
                <w:sz w:val="20"/>
                <w:szCs w:val="20"/>
              </w:rPr>
            </w:pPr>
          </w:p>
        </w:tc>
      </w:tr>
      <w:tr w:rsidR="001F01A2" w:rsidRPr="007A2244" w14:paraId="4034D38A" w14:textId="77777777" w:rsidTr="002926BE">
        <w:tc>
          <w:tcPr>
            <w:tcW w:w="940" w:type="dxa"/>
            <w:vMerge/>
            <w:shd w:val="clear" w:color="auto" w:fill="FFFFFF" w:themeFill="background1"/>
          </w:tcPr>
          <w:p w14:paraId="55F17E11" w14:textId="77777777" w:rsidR="001F01A2" w:rsidRPr="007A2244" w:rsidRDefault="001F01A2" w:rsidP="001F01A2">
            <w:pPr>
              <w:spacing w:line="0" w:lineRule="atLeast"/>
              <w:jc w:val="left"/>
              <w:rPr>
                <w:rFonts w:ascii="ＭＳ ゴシック" w:eastAsia="ＭＳ ゴシック" w:hAnsi="ＭＳ ゴシック"/>
                <w:sz w:val="20"/>
                <w:szCs w:val="20"/>
              </w:rPr>
            </w:pPr>
          </w:p>
        </w:tc>
        <w:tc>
          <w:tcPr>
            <w:tcW w:w="6237" w:type="dxa"/>
            <w:shd w:val="clear" w:color="auto" w:fill="FFFFFF" w:themeFill="background1"/>
          </w:tcPr>
          <w:p w14:paraId="2C7E23A0" w14:textId="77777777" w:rsidR="001F01A2" w:rsidRPr="00365BAC" w:rsidRDefault="001F01A2" w:rsidP="001F01A2">
            <w:pPr>
              <w:pStyle w:val="a8"/>
              <w:numPr>
                <w:ilvl w:val="0"/>
                <w:numId w:val="9"/>
              </w:numPr>
              <w:spacing w:line="0" w:lineRule="atLeast"/>
              <w:ind w:leftChars="0"/>
              <w:jc w:val="left"/>
              <w:rPr>
                <w:rFonts w:ascii="ＭＳ ゴシック" w:eastAsia="ＭＳ ゴシック" w:hAnsi="ＭＳ ゴシック"/>
                <w:color w:val="000000" w:themeColor="text1"/>
                <w:sz w:val="16"/>
                <w:szCs w:val="16"/>
              </w:rPr>
            </w:pPr>
            <w:r w:rsidRPr="00365BAC">
              <w:rPr>
                <w:rFonts w:ascii="ＭＳ ゴシック" w:eastAsia="ＭＳ ゴシック" w:hAnsi="ＭＳ ゴシック" w:hint="eastAsia"/>
                <w:color w:val="000000" w:themeColor="text1"/>
                <w:sz w:val="16"/>
                <w:szCs w:val="16"/>
              </w:rPr>
              <w:t>登録特定行為事業者として実施するたん吸引等の特定行為は、認定特定行為業務従事者の行える行為の範囲で登録していますか。</w:t>
            </w:r>
          </w:p>
          <w:p w14:paraId="7E29759B" w14:textId="77777777" w:rsidR="001F01A2" w:rsidRPr="00365BAC" w:rsidRDefault="001F01A2" w:rsidP="001F01A2">
            <w:pPr>
              <w:spacing w:line="0" w:lineRule="atLeast"/>
              <w:jc w:val="left"/>
              <w:rPr>
                <w:rFonts w:ascii="ＭＳ ゴシック" w:eastAsia="ＭＳ ゴシック" w:hAnsi="ＭＳ ゴシック"/>
                <w:color w:val="000000" w:themeColor="text1"/>
                <w:sz w:val="16"/>
                <w:szCs w:val="16"/>
              </w:rPr>
            </w:pPr>
            <w:r w:rsidRPr="00365BAC">
              <w:rPr>
                <w:rFonts w:ascii="ＭＳ ゴシック" w:eastAsia="ＭＳ ゴシック" w:hAnsi="ＭＳ ゴシック" w:hint="eastAsia"/>
                <w:color w:val="000000" w:themeColor="text1"/>
                <w:sz w:val="16"/>
                <w:szCs w:val="16"/>
              </w:rPr>
              <w:t>【登録している行為】該当するものに○をつける（たん吸引）口腔内・鼻腔内・気管カニューレ内（経管栄養）胃ろう又は腸ろう・経鼻経管栄養</w:t>
            </w:r>
          </w:p>
        </w:tc>
        <w:tc>
          <w:tcPr>
            <w:tcW w:w="1134" w:type="dxa"/>
            <w:shd w:val="clear" w:color="auto" w:fill="FFFFFF" w:themeFill="background1"/>
          </w:tcPr>
          <w:p w14:paraId="1791BC43" w14:textId="77777777" w:rsidR="001F01A2" w:rsidRPr="00820090" w:rsidRDefault="001F01A2" w:rsidP="001F01A2">
            <w:pPr>
              <w:spacing w:line="0" w:lineRule="atLeast"/>
              <w:jc w:val="left"/>
              <w:rPr>
                <w:rFonts w:ascii="ＭＳ ゴシック" w:eastAsia="ＭＳ ゴシック" w:hAnsi="ＭＳ ゴシック"/>
                <w:sz w:val="14"/>
                <w:szCs w:val="14"/>
              </w:rPr>
            </w:pPr>
            <w:r w:rsidRPr="00820090">
              <w:rPr>
                <w:rFonts w:ascii="ＭＳ ゴシック" w:eastAsia="ＭＳ ゴシック" w:hAnsi="ＭＳ ゴシック" w:hint="eastAsia"/>
                <w:sz w:val="14"/>
                <w:szCs w:val="14"/>
              </w:rPr>
              <w:t>はい・いいえ</w:t>
            </w:r>
          </w:p>
          <w:p w14:paraId="4CF0210B" w14:textId="77777777" w:rsidR="001F01A2" w:rsidRPr="00820090" w:rsidRDefault="001F01A2" w:rsidP="001F01A2">
            <w:pPr>
              <w:spacing w:line="0" w:lineRule="atLeast"/>
              <w:jc w:val="left"/>
              <w:rPr>
                <w:rFonts w:ascii="ＭＳ ゴシック" w:eastAsia="ＭＳ ゴシック" w:hAnsi="ＭＳ ゴシック"/>
                <w:sz w:val="14"/>
                <w:szCs w:val="14"/>
              </w:rPr>
            </w:pPr>
          </w:p>
        </w:tc>
        <w:tc>
          <w:tcPr>
            <w:tcW w:w="1417" w:type="dxa"/>
            <w:shd w:val="clear" w:color="auto" w:fill="FFFFFF" w:themeFill="background1"/>
          </w:tcPr>
          <w:p w14:paraId="33308082" w14:textId="77777777" w:rsidR="001F01A2" w:rsidRPr="00365BAC" w:rsidRDefault="001F01A2" w:rsidP="001F01A2">
            <w:pPr>
              <w:spacing w:line="0" w:lineRule="atLeast"/>
              <w:jc w:val="left"/>
              <w:rPr>
                <w:rFonts w:ascii="ＭＳ ゴシック" w:eastAsia="ＭＳ ゴシック" w:hAnsi="ＭＳ ゴシック"/>
                <w:sz w:val="20"/>
                <w:szCs w:val="20"/>
              </w:rPr>
            </w:pPr>
          </w:p>
        </w:tc>
        <w:tc>
          <w:tcPr>
            <w:tcW w:w="1418" w:type="dxa"/>
            <w:shd w:val="clear" w:color="auto" w:fill="FFFFFF" w:themeFill="background1"/>
          </w:tcPr>
          <w:p w14:paraId="66BEC913" w14:textId="77777777" w:rsidR="001F01A2" w:rsidRPr="007A2244" w:rsidRDefault="001F01A2" w:rsidP="001F01A2">
            <w:pPr>
              <w:spacing w:line="0" w:lineRule="atLeast"/>
              <w:jc w:val="left"/>
              <w:rPr>
                <w:rFonts w:ascii="ＭＳ ゴシック" w:eastAsia="ＭＳ ゴシック" w:hAnsi="ＭＳ ゴシック"/>
                <w:sz w:val="20"/>
                <w:szCs w:val="20"/>
              </w:rPr>
            </w:pPr>
          </w:p>
        </w:tc>
      </w:tr>
      <w:tr w:rsidR="001F01A2" w:rsidRPr="007A2244" w14:paraId="7F5C2235" w14:textId="77777777" w:rsidTr="002926BE">
        <w:tc>
          <w:tcPr>
            <w:tcW w:w="940" w:type="dxa"/>
            <w:vMerge/>
            <w:shd w:val="clear" w:color="auto" w:fill="FFFFFF" w:themeFill="background1"/>
          </w:tcPr>
          <w:p w14:paraId="45A435B7" w14:textId="77777777" w:rsidR="001F01A2" w:rsidRPr="007A2244" w:rsidRDefault="001F01A2" w:rsidP="001F01A2">
            <w:pPr>
              <w:spacing w:line="0" w:lineRule="atLeast"/>
              <w:jc w:val="left"/>
              <w:rPr>
                <w:rFonts w:ascii="ＭＳ ゴシック" w:eastAsia="ＭＳ ゴシック" w:hAnsi="ＭＳ ゴシック"/>
                <w:sz w:val="20"/>
                <w:szCs w:val="20"/>
              </w:rPr>
            </w:pPr>
          </w:p>
        </w:tc>
        <w:tc>
          <w:tcPr>
            <w:tcW w:w="6237" w:type="dxa"/>
            <w:shd w:val="clear" w:color="auto" w:fill="FFFFFF" w:themeFill="background1"/>
          </w:tcPr>
          <w:p w14:paraId="47AD8C7D" w14:textId="77777777" w:rsidR="001F01A2" w:rsidRPr="00365BAC" w:rsidRDefault="001F01A2" w:rsidP="001F01A2">
            <w:pPr>
              <w:spacing w:line="0" w:lineRule="atLeast"/>
              <w:jc w:val="left"/>
              <w:rPr>
                <w:rFonts w:ascii="ＭＳ ゴシック" w:eastAsia="ＭＳ ゴシック" w:hAnsi="ＭＳ ゴシック"/>
                <w:color w:val="000000" w:themeColor="text1"/>
                <w:sz w:val="16"/>
                <w:szCs w:val="16"/>
              </w:rPr>
            </w:pPr>
            <w:r w:rsidRPr="00365BAC">
              <w:rPr>
                <w:rFonts w:ascii="ＭＳ ゴシック" w:eastAsia="ＭＳ ゴシック" w:hAnsi="ＭＳ ゴシック" w:hint="eastAsia"/>
                <w:color w:val="000000" w:themeColor="text1"/>
                <w:sz w:val="16"/>
                <w:szCs w:val="16"/>
              </w:rPr>
              <w:t>３</w:t>
            </w:r>
            <w:r w:rsidRPr="00365BAC">
              <w:rPr>
                <w:rFonts w:ascii="ＭＳ ゴシック" w:eastAsia="ＭＳ ゴシック" w:hAnsi="ＭＳ ゴシック"/>
                <w:color w:val="000000" w:themeColor="text1"/>
                <w:sz w:val="16"/>
                <w:szCs w:val="16"/>
              </w:rPr>
              <w:t xml:space="preserve"> </w:t>
            </w:r>
            <w:r w:rsidRPr="00365BAC">
              <w:rPr>
                <w:rFonts w:ascii="ＭＳ ゴシック" w:eastAsia="ＭＳ ゴシック" w:hAnsi="ＭＳ ゴシック" w:hint="eastAsia"/>
                <w:color w:val="000000" w:themeColor="text1"/>
                <w:sz w:val="16"/>
                <w:szCs w:val="16"/>
              </w:rPr>
              <w:t>たん吸引等の業務の実施状況について</w:t>
            </w:r>
          </w:p>
          <w:p w14:paraId="67F37D89" w14:textId="77777777" w:rsidR="001F01A2" w:rsidRPr="00365BAC" w:rsidRDefault="001F01A2" w:rsidP="001F01A2">
            <w:pPr>
              <w:spacing w:line="0" w:lineRule="atLeast"/>
              <w:jc w:val="left"/>
              <w:rPr>
                <w:rFonts w:ascii="ＭＳ ゴシック" w:eastAsia="ＭＳ ゴシック" w:hAnsi="ＭＳ ゴシック"/>
                <w:color w:val="000000" w:themeColor="text1"/>
                <w:sz w:val="16"/>
                <w:szCs w:val="16"/>
              </w:rPr>
            </w:pPr>
            <w:r w:rsidRPr="00365BAC">
              <w:rPr>
                <w:rFonts w:ascii="ＭＳ ゴシック" w:eastAsia="ＭＳ ゴシック" w:hAnsi="ＭＳ ゴシック" w:hint="eastAsia"/>
                <w:color w:val="000000" w:themeColor="text1"/>
                <w:sz w:val="16"/>
                <w:szCs w:val="16"/>
              </w:rPr>
              <w:t>①</w:t>
            </w:r>
            <w:r w:rsidRPr="00365BAC">
              <w:rPr>
                <w:rFonts w:ascii="ＭＳ ゴシック" w:eastAsia="ＭＳ ゴシック" w:hAnsi="ＭＳ ゴシック"/>
                <w:color w:val="000000" w:themeColor="text1"/>
                <w:sz w:val="16"/>
                <w:szCs w:val="16"/>
              </w:rPr>
              <w:t xml:space="preserve"> </w:t>
            </w:r>
            <w:r w:rsidRPr="00365BAC">
              <w:rPr>
                <w:rFonts w:ascii="ＭＳ ゴシック" w:eastAsia="ＭＳ ゴシック" w:hAnsi="ＭＳ ゴシック" w:hint="eastAsia"/>
                <w:color w:val="000000" w:themeColor="text1"/>
                <w:sz w:val="16"/>
                <w:szCs w:val="16"/>
              </w:rPr>
              <w:t>介護職員が行うたんの吸引等の実施に際し、医師から文書による指示を受けていますか。</w:t>
            </w:r>
          </w:p>
        </w:tc>
        <w:tc>
          <w:tcPr>
            <w:tcW w:w="1134" w:type="dxa"/>
            <w:shd w:val="clear" w:color="auto" w:fill="FFFFFF" w:themeFill="background1"/>
          </w:tcPr>
          <w:p w14:paraId="0323E0B7" w14:textId="77777777" w:rsidR="001F01A2" w:rsidRPr="00820090" w:rsidRDefault="001F01A2" w:rsidP="001F01A2">
            <w:pPr>
              <w:spacing w:line="0" w:lineRule="atLeast"/>
              <w:jc w:val="left"/>
              <w:rPr>
                <w:rFonts w:ascii="ＭＳ ゴシック" w:eastAsia="ＭＳ ゴシック" w:hAnsi="ＭＳ ゴシック"/>
                <w:sz w:val="14"/>
                <w:szCs w:val="14"/>
              </w:rPr>
            </w:pPr>
            <w:r w:rsidRPr="00820090">
              <w:rPr>
                <w:rFonts w:ascii="ＭＳ ゴシック" w:eastAsia="ＭＳ ゴシック" w:hAnsi="ＭＳ ゴシック" w:hint="eastAsia"/>
                <w:sz w:val="14"/>
                <w:szCs w:val="14"/>
              </w:rPr>
              <w:t>はい・いいえ</w:t>
            </w:r>
          </w:p>
          <w:p w14:paraId="12708E32" w14:textId="77777777" w:rsidR="001F01A2" w:rsidRPr="00820090" w:rsidRDefault="001F01A2" w:rsidP="001F01A2">
            <w:pPr>
              <w:spacing w:line="0" w:lineRule="atLeast"/>
              <w:jc w:val="left"/>
              <w:rPr>
                <w:rFonts w:ascii="ＭＳ ゴシック" w:eastAsia="ＭＳ ゴシック" w:hAnsi="ＭＳ ゴシック"/>
                <w:sz w:val="14"/>
                <w:szCs w:val="14"/>
              </w:rPr>
            </w:pPr>
          </w:p>
        </w:tc>
        <w:tc>
          <w:tcPr>
            <w:tcW w:w="1417" w:type="dxa"/>
            <w:shd w:val="clear" w:color="auto" w:fill="FFFFFF" w:themeFill="background1"/>
          </w:tcPr>
          <w:p w14:paraId="030BD31C" w14:textId="77777777" w:rsidR="001F01A2" w:rsidRPr="00365BAC" w:rsidRDefault="001F01A2" w:rsidP="001F01A2">
            <w:pPr>
              <w:spacing w:line="0" w:lineRule="atLeast"/>
              <w:jc w:val="left"/>
              <w:rPr>
                <w:rFonts w:ascii="ＭＳ ゴシック" w:eastAsia="ＭＳ ゴシック" w:hAnsi="ＭＳ ゴシック"/>
                <w:sz w:val="20"/>
                <w:szCs w:val="20"/>
              </w:rPr>
            </w:pPr>
          </w:p>
        </w:tc>
        <w:tc>
          <w:tcPr>
            <w:tcW w:w="1418" w:type="dxa"/>
            <w:shd w:val="clear" w:color="auto" w:fill="FFFFFF" w:themeFill="background1"/>
          </w:tcPr>
          <w:p w14:paraId="77AE9377" w14:textId="77777777" w:rsidR="001F01A2" w:rsidRPr="007A2244" w:rsidRDefault="001F01A2" w:rsidP="001F01A2">
            <w:pPr>
              <w:spacing w:line="0" w:lineRule="atLeast"/>
              <w:jc w:val="left"/>
              <w:rPr>
                <w:rFonts w:ascii="ＭＳ ゴシック" w:eastAsia="ＭＳ ゴシック" w:hAnsi="ＭＳ ゴシック"/>
                <w:sz w:val="20"/>
                <w:szCs w:val="20"/>
              </w:rPr>
            </w:pPr>
          </w:p>
        </w:tc>
      </w:tr>
      <w:tr w:rsidR="001F01A2" w:rsidRPr="007A2244" w14:paraId="0B1A4B29" w14:textId="77777777" w:rsidTr="002926BE">
        <w:tc>
          <w:tcPr>
            <w:tcW w:w="940" w:type="dxa"/>
            <w:vMerge/>
            <w:shd w:val="clear" w:color="auto" w:fill="FFFFFF" w:themeFill="background1"/>
          </w:tcPr>
          <w:p w14:paraId="0C994444" w14:textId="77777777" w:rsidR="001F01A2" w:rsidRPr="007A2244" w:rsidRDefault="001F01A2" w:rsidP="001F01A2">
            <w:pPr>
              <w:spacing w:line="0" w:lineRule="atLeast"/>
              <w:jc w:val="left"/>
              <w:rPr>
                <w:rFonts w:ascii="ＭＳ ゴシック" w:eastAsia="ＭＳ ゴシック" w:hAnsi="ＭＳ ゴシック"/>
                <w:sz w:val="20"/>
                <w:szCs w:val="20"/>
              </w:rPr>
            </w:pPr>
          </w:p>
        </w:tc>
        <w:tc>
          <w:tcPr>
            <w:tcW w:w="6237" w:type="dxa"/>
            <w:shd w:val="clear" w:color="auto" w:fill="FFFFFF" w:themeFill="background1"/>
          </w:tcPr>
          <w:p w14:paraId="6EDCA5AA" w14:textId="77777777" w:rsidR="001F01A2" w:rsidRPr="00365BAC" w:rsidRDefault="001F01A2" w:rsidP="001F01A2">
            <w:pPr>
              <w:spacing w:line="0" w:lineRule="atLeast"/>
              <w:jc w:val="left"/>
              <w:rPr>
                <w:rFonts w:ascii="ＭＳ ゴシック" w:eastAsia="ＭＳ ゴシック" w:hAnsi="ＭＳ ゴシック"/>
                <w:color w:val="000000" w:themeColor="text1"/>
                <w:sz w:val="16"/>
                <w:szCs w:val="16"/>
              </w:rPr>
            </w:pPr>
            <w:r w:rsidRPr="00365BAC">
              <w:rPr>
                <w:rFonts w:ascii="ＭＳ ゴシック" w:eastAsia="ＭＳ ゴシック" w:hAnsi="ＭＳ ゴシック" w:hint="eastAsia"/>
                <w:color w:val="000000" w:themeColor="text1"/>
                <w:sz w:val="16"/>
                <w:szCs w:val="16"/>
              </w:rPr>
              <w:t>②</w:t>
            </w:r>
            <w:r w:rsidRPr="00365BAC">
              <w:rPr>
                <w:rFonts w:ascii="ＭＳ ゴシック" w:eastAsia="ＭＳ ゴシック" w:hAnsi="ＭＳ ゴシック"/>
                <w:color w:val="000000" w:themeColor="text1"/>
                <w:sz w:val="16"/>
                <w:szCs w:val="16"/>
              </w:rPr>
              <w:t xml:space="preserve"> </w:t>
            </w:r>
            <w:r w:rsidRPr="00365BAC">
              <w:rPr>
                <w:rFonts w:ascii="ＭＳ ゴシック" w:eastAsia="ＭＳ ゴシック" w:hAnsi="ＭＳ ゴシック" w:hint="eastAsia"/>
                <w:color w:val="000000" w:themeColor="text1"/>
                <w:sz w:val="16"/>
                <w:szCs w:val="16"/>
              </w:rPr>
              <w:t>対象者の希望や医師の指示、心身の状況等を踏まえて、医師又は看護職員との連携の下に、実施計画書を作成していますか。</w:t>
            </w:r>
          </w:p>
        </w:tc>
        <w:tc>
          <w:tcPr>
            <w:tcW w:w="1134" w:type="dxa"/>
            <w:shd w:val="clear" w:color="auto" w:fill="FFFFFF" w:themeFill="background1"/>
          </w:tcPr>
          <w:p w14:paraId="21CC571B" w14:textId="77777777" w:rsidR="001F01A2" w:rsidRPr="00820090" w:rsidRDefault="001F01A2" w:rsidP="001F01A2">
            <w:pPr>
              <w:spacing w:line="0" w:lineRule="atLeast"/>
              <w:jc w:val="left"/>
              <w:rPr>
                <w:rFonts w:ascii="ＭＳ ゴシック" w:eastAsia="ＭＳ ゴシック" w:hAnsi="ＭＳ ゴシック"/>
                <w:sz w:val="14"/>
                <w:szCs w:val="14"/>
              </w:rPr>
            </w:pPr>
            <w:r w:rsidRPr="00820090">
              <w:rPr>
                <w:rFonts w:ascii="ＭＳ ゴシック" w:eastAsia="ＭＳ ゴシック" w:hAnsi="ＭＳ ゴシック" w:hint="eastAsia"/>
                <w:sz w:val="14"/>
                <w:szCs w:val="14"/>
              </w:rPr>
              <w:t>はい・いいえ</w:t>
            </w:r>
          </w:p>
          <w:p w14:paraId="37367376" w14:textId="77777777" w:rsidR="001F01A2" w:rsidRPr="00820090" w:rsidRDefault="001F01A2" w:rsidP="001F01A2">
            <w:pPr>
              <w:spacing w:line="0" w:lineRule="atLeast"/>
              <w:jc w:val="left"/>
              <w:rPr>
                <w:rFonts w:ascii="ＭＳ ゴシック" w:eastAsia="ＭＳ ゴシック" w:hAnsi="ＭＳ ゴシック"/>
                <w:sz w:val="14"/>
                <w:szCs w:val="14"/>
              </w:rPr>
            </w:pPr>
          </w:p>
        </w:tc>
        <w:tc>
          <w:tcPr>
            <w:tcW w:w="1417" w:type="dxa"/>
            <w:shd w:val="clear" w:color="auto" w:fill="FFFFFF" w:themeFill="background1"/>
          </w:tcPr>
          <w:p w14:paraId="3EF848BD" w14:textId="77777777" w:rsidR="001F01A2" w:rsidRPr="00365BAC" w:rsidRDefault="001F01A2" w:rsidP="001F01A2">
            <w:pPr>
              <w:spacing w:line="0" w:lineRule="atLeast"/>
              <w:jc w:val="left"/>
              <w:rPr>
                <w:rFonts w:ascii="ＭＳ ゴシック" w:eastAsia="ＭＳ ゴシック" w:hAnsi="ＭＳ ゴシック"/>
                <w:sz w:val="20"/>
                <w:szCs w:val="20"/>
              </w:rPr>
            </w:pPr>
          </w:p>
        </w:tc>
        <w:tc>
          <w:tcPr>
            <w:tcW w:w="1418" w:type="dxa"/>
            <w:shd w:val="clear" w:color="auto" w:fill="FFFFFF" w:themeFill="background1"/>
          </w:tcPr>
          <w:p w14:paraId="560B5074" w14:textId="77777777" w:rsidR="001F01A2" w:rsidRPr="007A2244" w:rsidRDefault="001F01A2" w:rsidP="001F01A2">
            <w:pPr>
              <w:spacing w:line="0" w:lineRule="atLeast"/>
              <w:jc w:val="left"/>
              <w:rPr>
                <w:rFonts w:ascii="ＭＳ ゴシック" w:eastAsia="ＭＳ ゴシック" w:hAnsi="ＭＳ ゴシック"/>
                <w:sz w:val="20"/>
                <w:szCs w:val="20"/>
              </w:rPr>
            </w:pPr>
          </w:p>
        </w:tc>
      </w:tr>
      <w:tr w:rsidR="001F01A2" w:rsidRPr="007A2244" w14:paraId="575E7B4E" w14:textId="77777777" w:rsidTr="002926BE">
        <w:tc>
          <w:tcPr>
            <w:tcW w:w="940" w:type="dxa"/>
            <w:vMerge/>
            <w:shd w:val="clear" w:color="auto" w:fill="FFFFFF" w:themeFill="background1"/>
          </w:tcPr>
          <w:p w14:paraId="0AC20F48" w14:textId="77777777" w:rsidR="001F01A2" w:rsidRPr="007A2244" w:rsidRDefault="001F01A2" w:rsidP="001F01A2">
            <w:pPr>
              <w:spacing w:line="0" w:lineRule="atLeast"/>
              <w:jc w:val="left"/>
              <w:rPr>
                <w:rFonts w:ascii="ＭＳ ゴシック" w:eastAsia="ＭＳ ゴシック" w:hAnsi="ＭＳ ゴシック"/>
                <w:sz w:val="20"/>
                <w:szCs w:val="20"/>
              </w:rPr>
            </w:pPr>
          </w:p>
        </w:tc>
        <w:tc>
          <w:tcPr>
            <w:tcW w:w="6237" w:type="dxa"/>
            <w:shd w:val="clear" w:color="auto" w:fill="FFFFFF" w:themeFill="background1"/>
          </w:tcPr>
          <w:p w14:paraId="51D0F726" w14:textId="77777777" w:rsidR="001F01A2" w:rsidRPr="00365BAC" w:rsidRDefault="001F01A2" w:rsidP="001F01A2">
            <w:pPr>
              <w:spacing w:line="0" w:lineRule="atLeast"/>
              <w:jc w:val="left"/>
              <w:rPr>
                <w:rFonts w:ascii="ＭＳ ゴシック" w:eastAsia="ＭＳ ゴシック" w:hAnsi="ＭＳ ゴシック"/>
                <w:color w:val="000000" w:themeColor="text1"/>
                <w:sz w:val="16"/>
                <w:szCs w:val="16"/>
              </w:rPr>
            </w:pPr>
            <w:r w:rsidRPr="00365BAC">
              <w:rPr>
                <w:rFonts w:ascii="ＭＳ ゴシック" w:eastAsia="ＭＳ ゴシック" w:hAnsi="ＭＳ ゴシック" w:hint="eastAsia"/>
                <w:color w:val="000000" w:themeColor="text1"/>
                <w:sz w:val="16"/>
                <w:szCs w:val="16"/>
              </w:rPr>
              <w:t>③</w:t>
            </w:r>
            <w:r w:rsidRPr="00365BAC">
              <w:rPr>
                <w:rFonts w:ascii="ＭＳ ゴシック" w:eastAsia="ＭＳ ゴシック" w:hAnsi="ＭＳ ゴシック"/>
                <w:color w:val="000000" w:themeColor="text1"/>
                <w:sz w:val="16"/>
                <w:szCs w:val="16"/>
              </w:rPr>
              <w:t xml:space="preserve"> </w:t>
            </w:r>
            <w:r w:rsidRPr="00365BAC">
              <w:rPr>
                <w:rFonts w:ascii="ＭＳ ゴシック" w:eastAsia="ＭＳ ゴシック" w:hAnsi="ＭＳ ゴシック" w:hint="eastAsia"/>
                <w:color w:val="000000" w:themeColor="text1"/>
                <w:sz w:val="16"/>
                <w:szCs w:val="16"/>
              </w:rPr>
              <w:t>対象者及びその家族に対して、実施計画書等を示して、介護職員がたん吸引等を実施することを説明し、文書による同意を得ていますか。</w:t>
            </w:r>
          </w:p>
        </w:tc>
        <w:tc>
          <w:tcPr>
            <w:tcW w:w="1134" w:type="dxa"/>
            <w:shd w:val="clear" w:color="auto" w:fill="FFFFFF" w:themeFill="background1"/>
          </w:tcPr>
          <w:p w14:paraId="58A65D45" w14:textId="77777777" w:rsidR="001F01A2" w:rsidRPr="00820090" w:rsidRDefault="001F01A2" w:rsidP="001F01A2">
            <w:pPr>
              <w:spacing w:line="0" w:lineRule="atLeast"/>
              <w:jc w:val="left"/>
              <w:rPr>
                <w:rFonts w:ascii="ＭＳ ゴシック" w:eastAsia="ＭＳ ゴシック" w:hAnsi="ＭＳ ゴシック"/>
                <w:sz w:val="14"/>
                <w:szCs w:val="14"/>
              </w:rPr>
            </w:pPr>
            <w:r w:rsidRPr="00820090">
              <w:rPr>
                <w:rFonts w:ascii="ＭＳ ゴシック" w:eastAsia="ＭＳ ゴシック" w:hAnsi="ＭＳ ゴシック" w:hint="eastAsia"/>
                <w:sz w:val="14"/>
                <w:szCs w:val="14"/>
              </w:rPr>
              <w:t>はい・いいえ</w:t>
            </w:r>
          </w:p>
          <w:p w14:paraId="01551290" w14:textId="77777777" w:rsidR="001F01A2" w:rsidRPr="00820090" w:rsidRDefault="001F01A2" w:rsidP="001F01A2">
            <w:pPr>
              <w:spacing w:line="0" w:lineRule="atLeast"/>
              <w:jc w:val="left"/>
              <w:rPr>
                <w:rFonts w:ascii="ＭＳ ゴシック" w:eastAsia="ＭＳ ゴシック" w:hAnsi="ＭＳ ゴシック"/>
                <w:sz w:val="14"/>
                <w:szCs w:val="14"/>
              </w:rPr>
            </w:pPr>
          </w:p>
        </w:tc>
        <w:tc>
          <w:tcPr>
            <w:tcW w:w="1417" w:type="dxa"/>
            <w:shd w:val="clear" w:color="auto" w:fill="FFFFFF" w:themeFill="background1"/>
          </w:tcPr>
          <w:p w14:paraId="37B5C068" w14:textId="77777777" w:rsidR="001F01A2" w:rsidRPr="00365BAC" w:rsidRDefault="001F01A2" w:rsidP="001F01A2">
            <w:pPr>
              <w:spacing w:line="0" w:lineRule="atLeast"/>
              <w:jc w:val="left"/>
              <w:rPr>
                <w:rFonts w:ascii="ＭＳ ゴシック" w:eastAsia="ＭＳ ゴシック" w:hAnsi="ＭＳ ゴシック"/>
                <w:sz w:val="20"/>
                <w:szCs w:val="20"/>
              </w:rPr>
            </w:pPr>
          </w:p>
        </w:tc>
        <w:tc>
          <w:tcPr>
            <w:tcW w:w="1418" w:type="dxa"/>
            <w:shd w:val="clear" w:color="auto" w:fill="FFFFFF" w:themeFill="background1"/>
          </w:tcPr>
          <w:p w14:paraId="52A3220F" w14:textId="77777777" w:rsidR="001F01A2" w:rsidRPr="007A2244" w:rsidRDefault="001F01A2" w:rsidP="001F01A2">
            <w:pPr>
              <w:spacing w:line="0" w:lineRule="atLeast"/>
              <w:jc w:val="left"/>
              <w:rPr>
                <w:rFonts w:ascii="ＭＳ ゴシック" w:eastAsia="ＭＳ ゴシック" w:hAnsi="ＭＳ ゴシック"/>
                <w:sz w:val="20"/>
                <w:szCs w:val="20"/>
              </w:rPr>
            </w:pPr>
          </w:p>
        </w:tc>
      </w:tr>
      <w:tr w:rsidR="001F01A2" w:rsidRPr="007A2244" w14:paraId="08D0BF40" w14:textId="77777777" w:rsidTr="002926BE">
        <w:tc>
          <w:tcPr>
            <w:tcW w:w="940" w:type="dxa"/>
            <w:vMerge/>
            <w:shd w:val="clear" w:color="auto" w:fill="FFFFFF" w:themeFill="background1"/>
          </w:tcPr>
          <w:p w14:paraId="5EAD41B7" w14:textId="77777777" w:rsidR="001F01A2" w:rsidRPr="007A2244" w:rsidRDefault="001F01A2" w:rsidP="001F01A2">
            <w:pPr>
              <w:spacing w:line="0" w:lineRule="atLeast"/>
              <w:jc w:val="left"/>
              <w:rPr>
                <w:rFonts w:ascii="ＭＳ ゴシック" w:eastAsia="ＭＳ ゴシック" w:hAnsi="ＭＳ ゴシック"/>
                <w:sz w:val="20"/>
                <w:szCs w:val="20"/>
              </w:rPr>
            </w:pPr>
          </w:p>
        </w:tc>
        <w:tc>
          <w:tcPr>
            <w:tcW w:w="6237" w:type="dxa"/>
            <w:shd w:val="clear" w:color="auto" w:fill="FFFFFF" w:themeFill="background1"/>
          </w:tcPr>
          <w:p w14:paraId="37BEF647" w14:textId="77777777" w:rsidR="001F01A2" w:rsidRPr="00365BAC" w:rsidRDefault="001F01A2" w:rsidP="001F01A2">
            <w:pPr>
              <w:spacing w:line="0" w:lineRule="atLeast"/>
              <w:jc w:val="left"/>
              <w:rPr>
                <w:rFonts w:ascii="ＭＳ ゴシック" w:eastAsia="ＭＳ ゴシック" w:hAnsi="ＭＳ ゴシック"/>
                <w:color w:val="000000" w:themeColor="text1"/>
                <w:sz w:val="16"/>
                <w:szCs w:val="16"/>
              </w:rPr>
            </w:pPr>
            <w:r w:rsidRPr="00365BAC">
              <w:rPr>
                <w:rFonts w:ascii="ＭＳ ゴシック" w:eastAsia="ＭＳ ゴシック" w:hAnsi="ＭＳ ゴシック" w:hint="eastAsia"/>
                <w:color w:val="000000" w:themeColor="text1"/>
                <w:sz w:val="16"/>
                <w:szCs w:val="16"/>
              </w:rPr>
              <w:t>④</w:t>
            </w:r>
            <w:r w:rsidRPr="00365BAC">
              <w:rPr>
                <w:rFonts w:ascii="ＭＳ ゴシック" w:eastAsia="ＭＳ ゴシック" w:hAnsi="ＭＳ ゴシック"/>
                <w:color w:val="000000" w:themeColor="text1"/>
                <w:sz w:val="16"/>
                <w:szCs w:val="16"/>
              </w:rPr>
              <w:t xml:space="preserve"> </w:t>
            </w:r>
            <w:r w:rsidRPr="00365BAC">
              <w:rPr>
                <w:rFonts w:ascii="ＭＳ ゴシック" w:eastAsia="ＭＳ ゴシック" w:hAnsi="ＭＳ ゴシック" w:hint="eastAsia"/>
                <w:color w:val="000000" w:themeColor="text1"/>
                <w:sz w:val="16"/>
                <w:szCs w:val="16"/>
              </w:rPr>
              <w:t>実施した結果について、結果報告書の作成、看護師・医師への報告、安全委員会</w:t>
            </w:r>
            <w:r w:rsidRPr="00365BAC">
              <w:rPr>
                <w:rFonts w:ascii="ＭＳ ゴシック" w:eastAsia="ＭＳ ゴシック" w:hAnsi="ＭＳ ゴシック" w:hint="eastAsia"/>
                <w:color w:val="000000" w:themeColor="text1"/>
                <w:sz w:val="16"/>
                <w:szCs w:val="16"/>
              </w:rPr>
              <w:lastRenderedPageBreak/>
              <w:t>への報告を行っていますか。</w:t>
            </w:r>
          </w:p>
        </w:tc>
        <w:tc>
          <w:tcPr>
            <w:tcW w:w="1134" w:type="dxa"/>
            <w:shd w:val="clear" w:color="auto" w:fill="FFFFFF" w:themeFill="background1"/>
          </w:tcPr>
          <w:p w14:paraId="33FAD1BE" w14:textId="77777777" w:rsidR="001F01A2" w:rsidRPr="00820090" w:rsidRDefault="001F01A2" w:rsidP="001F01A2">
            <w:pPr>
              <w:spacing w:line="0" w:lineRule="atLeast"/>
              <w:jc w:val="left"/>
              <w:rPr>
                <w:rFonts w:ascii="ＭＳ ゴシック" w:eastAsia="ＭＳ ゴシック" w:hAnsi="ＭＳ ゴシック"/>
                <w:sz w:val="14"/>
                <w:szCs w:val="14"/>
              </w:rPr>
            </w:pPr>
            <w:r w:rsidRPr="00820090">
              <w:rPr>
                <w:rFonts w:ascii="ＭＳ ゴシック" w:eastAsia="ＭＳ ゴシック" w:hAnsi="ＭＳ ゴシック" w:hint="eastAsia"/>
                <w:sz w:val="14"/>
                <w:szCs w:val="14"/>
              </w:rPr>
              <w:lastRenderedPageBreak/>
              <w:t>はい・いいえ</w:t>
            </w:r>
          </w:p>
          <w:p w14:paraId="384D3898" w14:textId="77777777" w:rsidR="001F01A2" w:rsidRPr="00820090" w:rsidRDefault="001F01A2" w:rsidP="001F01A2">
            <w:pPr>
              <w:spacing w:line="0" w:lineRule="atLeast"/>
              <w:jc w:val="left"/>
              <w:rPr>
                <w:rFonts w:ascii="ＭＳ ゴシック" w:eastAsia="ＭＳ ゴシック" w:hAnsi="ＭＳ ゴシック"/>
                <w:sz w:val="14"/>
                <w:szCs w:val="14"/>
              </w:rPr>
            </w:pPr>
          </w:p>
        </w:tc>
        <w:tc>
          <w:tcPr>
            <w:tcW w:w="1417" w:type="dxa"/>
            <w:shd w:val="clear" w:color="auto" w:fill="FFFFFF" w:themeFill="background1"/>
          </w:tcPr>
          <w:p w14:paraId="0580FF81" w14:textId="77777777" w:rsidR="001F01A2" w:rsidRPr="00365BAC" w:rsidRDefault="001F01A2" w:rsidP="001F01A2">
            <w:pPr>
              <w:spacing w:line="0" w:lineRule="atLeast"/>
              <w:jc w:val="left"/>
              <w:rPr>
                <w:rFonts w:ascii="ＭＳ ゴシック" w:eastAsia="ＭＳ ゴシック" w:hAnsi="ＭＳ ゴシック"/>
                <w:sz w:val="20"/>
                <w:szCs w:val="20"/>
              </w:rPr>
            </w:pPr>
          </w:p>
        </w:tc>
        <w:tc>
          <w:tcPr>
            <w:tcW w:w="1418" w:type="dxa"/>
            <w:shd w:val="clear" w:color="auto" w:fill="FFFFFF" w:themeFill="background1"/>
          </w:tcPr>
          <w:p w14:paraId="40D6BB00" w14:textId="77777777" w:rsidR="001F01A2" w:rsidRPr="007A2244" w:rsidRDefault="001F01A2" w:rsidP="001F01A2">
            <w:pPr>
              <w:spacing w:line="0" w:lineRule="atLeast"/>
              <w:jc w:val="left"/>
              <w:rPr>
                <w:rFonts w:ascii="ＭＳ ゴシック" w:eastAsia="ＭＳ ゴシック" w:hAnsi="ＭＳ ゴシック"/>
                <w:sz w:val="20"/>
                <w:szCs w:val="20"/>
              </w:rPr>
            </w:pPr>
          </w:p>
        </w:tc>
      </w:tr>
      <w:tr w:rsidR="001F01A2" w:rsidRPr="007A2244" w14:paraId="4CB84178" w14:textId="77777777" w:rsidTr="002926BE">
        <w:tc>
          <w:tcPr>
            <w:tcW w:w="940" w:type="dxa"/>
            <w:vMerge/>
            <w:shd w:val="clear" w:color="auto" w:fill="FFFFFF" w:themeFill="background1"/>
          </w:tcPr>
          <w:p w14:paraId="4B45C255" w14:textId="77777777" w:rsidR="001F01A2" w:rsidRPr="007A2244" w:rsidRDefault="001F01A2" w:rsidP="001F01A2">
            <w:pPr>
              <w:spacing w:line="0" w:lineRule="atLeast"/>
              <w:jc w:val="left"/>
              <w:rPr>
                <w:rFonts w:ascii="ＭＳ ゴシック" w:eastAsia="ＭＳ ゴシック" w:hAnsi="ＭＳ ゴシック"/>
                <w:sz w:val="20"/>
                <w:szCs w:val="20"/>
              </w:rPr>
            </w:pPr>
          </w:p>
        </w:tc>
        <w:tc>
          <w:tcPr>
            <w:tcW w:w="6237" w:type="dxa"/>
            <w:shd w:val="clear" w:color="auto" w:fill="FFFFFF" w:themeFill="background1"/>
          </w:tcPr>
          <w:p w14:paraId="4E3D06AD" w14:textId="77777777" w:rsidR="001F01A2" w:rsidRPr="00365BAC" w:rsidRDefault="001F01A2" w:rsidP="001F01A2">
            <w:pPr>
              <w:spacing w:line="0" w:lineRule="atLeast"/>
              <w:jc w:val="left"/>
              <w:rPr>
                <w:rFonts w:ascii="ＭＳ ゴシック" w:eastAsia="ＭＳ ゴシック" w:hAnsi="ＭＳ ゴシック"/>
                <w:color w:val="000000" w:themeColor="text1"/>
                <w:sz w:val="16"/>
                <w:szCs w:val="16"/>
              </w:rPr>
            </w:pPr>
            <w:r w:rsidRPr="00365BAC">
              <w:rPr>
                <w:rFonts w:ascii="ＭＳ ゴシック" w:eastAsia="ＭＳ ゴシック" w:hAnsi="ＭＳ ゴシック" w:hint="eastAsia"/>
                <w:color w:val="000000" w:themeColor="text1"/>
                <w:sz w:val="16"/>
                <w:szCs w:val="16"/>
              </w:rPr>
              <w:t>⑤</w:t>
            </w:r>
            <w:r w:rsidRPr="00365BAC">
              <w:rPr>
                <w:rFonts w:ascii="ＭＳ ゴシック" w:eastAsia="ＭＳ ゴシック" w:hAnsi="ＭＳ ゴシック"/>
                <w:color w:val="000000" w:themeColor="text1"/>
                <w:sz w:val="16"/>
                <w:szCs w:val="16"/>
              </w:rPr>
              <w:t xml:space="preserve"> </w:t>
            </w:r>
            <w:r w:rsidRPr="00365BAC">
              <w:rPr>
                <w:rFonts w:ascii="ＭＳ ゴシック" w:eastAsia="ＭＳ ゴシック" w:hAnsi="ＭＳ ゴシック" w:hint="eastAsia"/>
                <w:color w:val="000000" w:themeColor="text1"/>
                <w:sz w:val="16"/>
                <w:szCs w:val="16"/>
              </w:rPr>
              <w:t>たん吸引等の実施に関する安全委員会を定期的に開催していますか。</w:t>
            </w:r>
          </w:p>
        </w:tc>
        <w:tc>
          <w:tcPr>
            <w:tcW w:w="1134" w:type="dxa"/>
            <w:shd w:val="clear" w:color="auto" w:fill="FFFFFF" w:themeFill="background1"/>
          </w:tcPr>
          <w:p w14:paraId="163605D9" w14:textId="77777777" w:rsidR="001F01A2" w:rsidRPr="00820090" w:rsidRDefault="001F01A2" w:rsidP="001F01A2">
            <w:pPr>
              <w:spacing w:line="0" w:lineRule="atLeast"/>
              <w:jc w:val="left"/>
              <w:rPr>
                <w:rFonts w:ascii="ＭＳ ゴシック" w:eastAsia="ＭＳ ゴシック" w:hAnsi="ＭＳ ゴシック"/>
                <w:sz w:val="14"/>
                <w:szCs w:val="14"/>
              </w:rPr>
            </w:pPr>
            <w:r w:rsidRPr="00820090">
              <w:rPr>
                <w:rFonts w:ascii="ＭＳ ゴシック" w:eastAsia="ＭＳ ゴシック" w:hAnsi="ＭＳ ゴシック" w:hint="eastAsia"/>
                <w:sz w:val="14"/>
                <w:szCs w:val="14"/>
              </w:rPr>
              <w:t>はい・いいえ</w:t>
            </w:r>
          </w:p>
        </w:tc>
        <w:tc>
          <w:tcPr>
            <w:tcW w:w="1417" w:type="dxa"/>
            <w:shd w:val="clear" w:color="auto" w:fill="FFFFFF" w:themeFill="background1"/>
          </w:tcPr>
          <w:p w14:paraId="318B17FF" w14:textId="77777777" w:rsidR="001F01A2" w:rsidRPr="00365BAC" w:rsidRDefault="001F01A2" w:rsidP="001F01A2">
            <w:pPr>
              <w:spacing w:line="0" w:lineRule="atLeast"/>
              <w:jc w:val="left"/>
              <w:rPr>
                <w:rFonts w:ascii="ＭＳ ゴシック" w:eastAsia="ＭＳ ゴシック" w:hAnsi="ＭＳ ゴシック"/>
                <w:sz w:val="20"/>
                <w:szCs w:val="20"/>
              </w:rPr>
            </w:pPr>
          </w:p>
        </w:tc>
        <w:tc>
          <w:tcPr>
            <w:tcW w:w="1418" w:type="dxa"/>
            <w:shd w:val="clear" w:color="auto" w:fill="FFFFFF" w:themeFill="background1"/>
          </w:tcPr>
          <w:p w14:paraId="40245406" w14:textId="77777777" w:rsidR="001F01A2" w:rsidRPr="007A2244" w:rsidRDefault="001F01A2" w:rsidP="001F01A2">
            <w:pPr>
              <w:spacing w:line="0" w:lineRule="atLeast"/>
              <w:jc w:val="left"/>
              <w:rPr>
                <w:rFonts w:ascii="ＭＳ ゴシック" w:eastAsia="ＭＳ ゴシック" w:hAnsi="ＭＳ ゴシック"/>
                <w:sz w:val="20"/>
                <w:szCs w:val="20"/>
              </w:rPr>
            </w:pPr>
          </w:p>
        </w:tc>
      </w:tr>
      <w:tr w:rsidR="001F01A2" w:rsidRPr="007A2244" w14:paraId="5976556E" w14:textId="77777777" w:rsidTr="002926BE">
        <w:tc>
          <w:tcPr>
            <w:tcW w:w="940" w:type="dxa"/>
            <w:vMerge/>
            <w:shd w:val="clear" w:color="auto" w:fill="FFFFFF" w:themeFill="background1"/>
          </w:tcPr>
          <w:p w14:paraId="53B489E2" w14:textId="77777777" w:rsidR="001F01A2" w:rsidRPr="007A2244" w:rsidRDefault="001F01A2" w:rsidP="001F01A2">
            <w:pPr>
              <w:spacing w:line="0" w:lineRule="atLeast"/>
              <w:jc w:val="left"/>
              <w:rPr>
                <w:rFonts w:ascii="ＭＳ ゴシック" w:eastAsia="ＭＳ ゴシック" w:hAnsi="ＭＳ ゴシック"/>
                <w:sz w:val="20"/>
                <w:szCs w:val="20"/>
              </w:rPr>
            </w:pPr>
          </w:p>
        </w:tc>
        <w:tc>
          <w:tcPr>
            <w:tcW w:w="6237" w:type="dxa"/>
            <w:shd w:val="clear" w:color="auto" w:fill="FFFFFF" w:themeFill="background1"/>
          </w:tcPr>
          <w:p w14:paraId="501A9584" w14:textId="77777777" w:rsidR="001F01A2" w:rsidRPr="00365BAC" w:rsidRDefault="001F01A2" w:rsidP="001F01A2">
            <w:pPr>
              <w:spacing w:line="0" w:lineRule="atLeast"/>
              <w:jc w:val="left"/>
              <w:rPr>
                <w:rFonts w:ascii="ＭＳ ゴシック" w:eastAsia="ＭＳ ゴシック" w:hAnsi="ＭＳ ゴシック"/>
                <w:color w:val="000000" w:themeColor="text1"/>
                <w:sz w:val="16"/>
                <w:szCs w:val="16"/>
              </w:rPr>
            </w:pPr>
            <w:r w:rsidRPr="00365BAC">
              <w:rPr>
                <w:rFonts w:ascii="ＭＳ ゴシック" w:eastAsia="ＭＳ ゴシック" w:hAnsi="ＭＳ ゴシック" w:hint="eastAsia"/>
                <w:color w:val="000000" w:themeColor="text1"/>
                <w:sz w:val="16"/>
                <w:szCs w:val="16"/>
              </w:rPr>
              <w:t>⑥</w:t>
            </w:r>
            <w:r w:rsidRPr="00365BAC">
              <w:rPr>
                <w:rFonts w:ascii="ＭＳ ゴシック" w:eastAsia="ＭＳ ゴシック" w:hAnsi="ＭＳ ゴシック"/>
                <w:color w:val="000000" w:themeColor="text1"/>
                <w:sz w:val="16"/>
                <w:szCs w:val="16"/>
              </w:rPr>
              <w:t xml:space="preserve"> </w:t>
            </w:r>
            <w:r w:rsidRPr="00365BAC">
              <w:rPr>
                <w:rFonts w:ascii="ＭＳ ゴシック" w:eastAsia="ＭＳ ゴシック" w:hAnsi="ＭＳ ゴシック" w:hint="eastAsia"/>
                <w:color w:val="000000" w:themeColor="text1"/>
                <w:sz w:val="16"/>
                <w:szCs w:val="16"/>
              </w:rPr>
              <w:t>たん吸引等の実施に関する業務方法書等を備え、介護職員・看護職員等の関係する職員が確認できるようにしていますか。</w:t>
            </w:r>
          </w:p>
        </w:tc>
        <w:tc>
          <w:tcPr>
            <w:tcW w:w="1134" w:type="dxa"/>
            <w:shd w:val="clear" w:color="auto" w:fill="FFFFFF" w:themeFill="background1"/>
          </w:tcPr>
          <w:p w14:paraId="26E6D0CE" w14:textId="77777777" w:rsidR="001F01A2" w:rsidRPr="00820090" w:rsidRDefault="001F01A2" w:rsidP="001F01A2">
            <w:pPr>
              <w:spacing w:line="0" w:lineRule="atLeast"/>
              <w:jc w:val="left"/>
              <w:rPr>
                <w:rFonts w:ascii="ＭＳ ゴシック" w:eastAsia="ＭＳ ゴシック" w:hAnsi="ＭＳ ゴシック"/>
                <w:sz w:val="14"/>
                <w:szCs w:val="14"/>
              </w:rPr>
            </w:pPr>
            <w:r w:rsidRPr="00820090">
              <w:rPr>
                <w:rFonts w:ascii="ＭＳ ゴシック" w:eastAsia="ＭＳ ゴシック" w:hAnsi="ＭＳ ゴシック" w:hint="eastAsia"/>
                <w:sz w:val="14"/>
                <w:szCs w:val="14"/>
              </w:rPr>
              <w:t>はい・いいえ</w:t>
            </w:r>
          </w:p>
          <w:p w14:paraId="7FE53F3B" w14:textId="77777777" w:rsidR="001F01A2" w:rsidRPr="00820090" w:rsidRDefault="001F01A2" w:rsidP="001F01A2">
            <w:pPr>
              <w:spacing w:line="0" w:lineRule="atLeast"/>
              <w:jc w:val="left"/>
              <w:rPr>
                <w:rFonts w:ascii="ＭＳ ゴシック" w:eastAsia="ＭＳ ゴシック" w:hAnsi="ＭＳ ゴシック"/>
                <w:sz w:val="14"/>
                <w:szCs w:val="14"/>
              </w:rPr>
            </w:pPr>
          </w:p>
        </w:tc>
        <w:tc>
          <w:tcPr>
            <w:tcW w:w="1417" w:type="dxa"/>
            <w:shd w:val="clear" w:color="auto" w:fill="FFFFFF" w:themeFill="background1"/>
          </w:tcPr>
          <w:p w14:paraId="18B7B6D1" w14:textId="77777777" w:rsidR="001F01A2" w:rsidRPr="00365BAC" w:rsidRDefault="001F01A2" w:rsidP="001F01A2">
            <w:pPr>
              <w:spacing w:line="0" w:lineRule="atLeast"/>
              <w:jc w:val="left"/>
              <w:rPr>
                <w:rFonts w:ascii="ＭＳ ゴシック" w:eastAsia="ＭＳ ゴシック" w:hAnsi="ＭＳ ゴシック"/>
                <w:sz w:val="20"/>
                <w:szCs w:val="20"/>
              </w:rPr>
            </w:pPr>
          </w:p>
        </w:tc>
        <w:tc>
          <w:tcPr>
            <w:tcW w:w="1418" w:type="dxa"/>
            <w:shd w:val="clear" w:color="auto" w:fill="FFFFFF" w:themeFill="background1"/>
          </w:tcPr>
          <w:p w14:paraId="5AED377B" w14:textId="77777777" w:rsidR="001F01A2" w:rsidRPr="007A2244" w:rsidRDefault="001F01A2" w:rsidP="001F01A2">
            <w:pPr>
              <w:spacing w:line="0" w:lineRule="atLeast"/>
              <w:jc w:val="left"/>
              <w:rPr>
                <w:rFonts w:ascii="ＭＳ ゴシック" w:eastAsia="ＭＳ ゴシック" w:hAnsi="ＭＳ ゴシック"/>
                <w:sz w:val="20"/>
                <w:szCs w:val="20"/>
              </w:rPr>
            </w:pPr>
          </w:p>
        </w:tc>
      </w:tr>
      <w:tr w:rsidR="001F01A2" w:rsidRPr="007A2244" w14:paraId="7DEE1DAD" w14:textId="77777777" w:rsidTr="002926BE">
        <w:tc>
          <w:tcPr>
            <w:tcW w:w="9728" w:type="dxa"/>
            <w:gridSpan w:val="4"/>
            <w:shd w:val="clear" w:color="auto" w:fill="D9D9D9" w:themeFill="background1" w:themeFillShade="D9"/>
          </w:tcPr>
          <w:p w14:paraId="2BB83E72" w14:textId="77777777" w:rsidR="001F01A2" w:rsidRPr="00365BAC" w:rsidRDefault="001F01A2" w:rsidP="001F01A2">
            <w:pPr>
              <w:spacing w:line="0" w:lineRule="atLeast"/>
              <w:jc w:val="left"/>
              <w:rPr>
                <w:rFonts w:ascii="ＭＳ ゴシック" w:eastAsia="ＭＳ ゴシック" w:hAnsi="ＭＳ ゴシック"/>
                <w:color w:val="000000" w:themeColor="text1"/>
                <w:sz w:val="24"/>
                <w:szCs w:val="24"/>
              </w:rPr>
            </w:pPr>
            <w:r w:rsidRPr="00365BAC">
              <w:rPr>
                <w:rFonts w:ascii="ＭＳ ゴシック" w:eastAsia="ＭＳ ゴシック" w:hAnsi="ＭＳ ゴシック" w:hint="eastAsia"/>
                <w:color w:val="000000" w:themeColor="text1"/>
                <w:sz w:val="24"/>
                <w:szCs w:val="24"/>
              </w:rPr>
              <w:t>第５</w:t>
            </w:r>
            <w:r w:rsidRPr="00365BAC">
              <w:rPr>
                <w:rFonts w:ascii="ＭＳ ゴシック" w:eastAsia="ＭＳ ゴシック" w:hAnsi="ＭＳ ゴシック"/>
                <w:color w:val="000000" w:themeColor="text1"/>
                <w:sz w:val="24"/>
                <w:szCs w:val="24"/>
              </w:rPr>
              <w:t xml:space="preserve"> </w:t>
            </w:r>
            <w:r w:rsidRPr="00365BAC">
              <w:rPr>
                <w:rFonts w:ascii="ＭＳ ゴシック" w:eastAsia="ＭＳ ゴシック" w:hAnsi="ＭＳ ゴシック" w:hint="eastAsia"/>
                <w:color w:val="000000" w:themeColor="text1"/>
                <w:sz w:val="24"/>
                <w:szCs w:val="24"/>
              </w:rPr>
              <w:t>介護予防のための効果的な支援の方法に関する基準（共通）</w:t>
            </w:r>
          </w:p>
        </w:tc>
        <w:tc>
          <w:tcPr>
            <w:tcW w:w="1418" w:type="dxa"/>
            <w:shd w:val="clear" w:color="auto" w:fill="D9D9D9" w:themeFill="background1" w:themeFillShade="D9"/>
          </w:tcPr>
          <w:p w14:paraId="56405AF4" w14:textId="77777777" w:rsidR="001F01A2" w:rsidRPr="007A2244" w:rsidRDefault="001F01A2" w:rsidP="001F01A2">
            <w:pPr>
              <w:spacing w:line="0" w:lineRule="atLeast"/>
              <w:jc w:val="left"/>
              <w:rPr>
                <w:rFonts w:ascii="ＭＳ ゴシック" w:eastAsia="ＭＳ ゴシック" w:hAnsi="ＭＳ ゴシック"/>
                <w:sz w:val="24"/>
                <w:szCs w:val="24"/>
              </w:rPr>
            </w:pPr>
          </w:p>
        </w:tc>
      </w:tr>
      <w:tr w:rsidR="001F01A2" w:rsidRPr="007A2244" w14:paraId="73DFD012" w14:textId="77777777" w:rsidTr="002926BE">
        <w:tc>
          <w:tcPr>
            <w:tcW w:w="940" w:type="dxa"/>
            <w:vMerge w:val="restart"/>
            <w:shd w:val="clear" w:color="auto" w:fill="FFFFFF" w:themeFill="background1"/>
          </w:tcPr>
          <w:p w14:paraId="32F56A4A" w14:textId="77777777" w:rsidR="001F01A2" w:rsidRPr="007A2244" w:rsidRDefault="001F01A2" w:rsidP="001F01A2">
            <w:pPr>
              <w:spacing w:line="0" w:lineRule="atLeast"/>
              <w:jc w:val="left"/>
              <w:rPr>
                <w:rFonts w:ascii="ＭＳ ゴシック" w:eastAsia="ＭＳ ゴシック" w:hAnsi="ＭＳ ゴシック"/>
                <w:sz w:val="16"/>
                <w:szCs w:val="16"/>
              </w:rPr>
            </w:pPr>
            <w:r w:rsidRPr="007A2244">
              <w:rPr>
                <w:rFonts w:ascii="ＭＳ ゴシック" w:eastAsia="ＭＳ ゴシック" w:hAnsi="ＭＳ ゴシック" w:hint="eastAsia"/>
                <w:sz w:val="16"/>
                <w:szCs w:val="16"/>
              </w:rPr>
              <w:t>４５</w:t>
            </w:r>
          </w:p>
          <w:p w14:paraId="0BFB56DA" w14:textId="77777777" w:rsidR="001F01A2" w:rsidRPr="007A2244" w:rsidRDefault="001F01A2" w:rsidP="001F01A2">
            <w:pPr>
              <w:spacing w:line="0" w:lineRule="atLeast"/>
              <w:jc w:val="left"/>
              <w:rPr>
                <w:rFonts w:ascii="ＭＳ ゴシック" w:eastAsia="ＭＳ ゴシック" w:hAnsi="ＭＳ ゴシック"/>
                <w:sz w:val="16"/>
                <w:szCs w:val="16"/>
              </w:rPr>
            </w:pPr>
            <w:r w:rsidRPr="007A2244">
              <w:rPr>
                <w:rFonts w:ascii="ＭＳ ゴシック" w:eastAsia="ＭＳ ゴシック" w:hAnsi="ＭＳ ゴシック" w:hint="eastAsia"/>
                <w:sz w:val="16"/>
                <w:szCs w:val="16"/>
              </w:rPr>
              <w:t>介護予防認知症対応型通所介護の基本取扱方針</w:t>
            </w:r>
          </w:p>
        </w:tc>
        <w:tc>
          <w:tcPr>
            <w:tcW w:w="6237" w:type="dxa"/>
            <w:shd w:val="clear" w:color="auto" w:fill="FFFFFF" w:themeFill="background1"/>
          </w:tcPr>
          <w:p w14:paraId="443FA4FD" w14:textId="77777777" w:rsidR="001F01A2" w:rsidRPr="00365BAC" w:rsidRDefault="001F01A2" w:rsidP="001F01A2">
            <w:pPr>
              <w:spacing w:line="0" w:lineRule="atLeast"/>
              <w:jc w:val="left"/>
              <w:rPr>
                <w:rFonts w:ascii="ＭＳ ゴシック" w:eastAsia="ＭＳ ゴシック" w:hAnsi="ＭＳ ゴシック"/>
                <w:color w:val="000000" w:themeColor="text1"/>
                <w:sz w:val="16"/>
                <w:szCs w:val="16"/>
              </w:rPr>
            </w:pPr>
            <w:r w:rsidRPr="00365BAC">
              <w:rPr>
                <w:rFonts w:ascii="ＭＳ ゴシック" w:eastAsia="ＭＳ ゴシック" w:hAnsi="ＭＳ ゴシック" w:hint="eastAsia"/>
                <w:color w:val="000000" w:themeColor="text1"/>
                <w:sz w:val="16"/>
                <w:szCs w:val="16"/>
              </w:rPr>
              <w:t>①</w:t>
            </w:r>
            <w:r w:rsidRPr="00365BAC">
              <w:rPr>
                <w:rFonts w:ascii="ＭＳ ゴシック" w:eastAsia="ＭＳ ゴシック" w:hAnsi="ＭＳ ゴシック"/>
                <w:color w:val="000000" w:themeColor="text1"/>
                <w:sz w:val="16"/>
                <w:szCs w:val="16"/>
              </w:rPr>
              <w:t xml:space="preserve"> </w:t>
            </w:r>
            <w:r w:rsidRPr="00365BAC">
              <w:rPr>
                <w:rFonts w:ascii="ＭＳ ゴシック" w:eastAsia="ＭＳ ゴシック" w:hAnsi="ＭＳ ゴシック" w:hint="eastAsia"/>
                <w:color w:val="000000" w:themeColor="text1"/>
                <w:sz w:val="16"/>
                <w:szCs w:val="16"/>
              </w:rPr>
              <w:t>指定介護予防認知症対応型通所介護は、利用者の介護予防に資するよう、その目標を設定し、計画的に行っていますか。</w:t>
            </w:r>
          </w:p>
        </w:tc>
        <w:tc>
          <w:tcPr>
            <w:tcW w:w="1134" w:type="dxa"/>
            <w:shd w:val="clear" w:color="auto" w:fill="FFFFFF" w:themeFill="background1"/>
          </w:tcPr>
          <w:p w14:paraId="58A955CD" w14:textId="77777777" w:rsidR="001F01A2" w:rsidRPr="00820090" w:rsidRDefault="001F01A2" w:rsidP="001F01A2">
            <w:pPr>
              <w:spacing w:line="0" w:lineRule="atLeast"/>
              <w:jc w:val="left"/>
              <w:rPr>
                <w:rFonts w:ascii="ＭＳ ゴシック" w:eastAsia="ＭＳ ゴシック" w:hAnsi="ＭＳ ゴシック"/>
                <w:sz w:val="14"/>
                <w:szCs w:val="14"/>
              </w:rPr>
            </w:pPr>
            <w:r w:rsidRPr="00820090">
              <w:rPr>
                <w:rFonts w:ascii="ＭＳ ゴシック" w:eastAsia="ＭＳ ゴシック" w:hAnsi="ＭＳ ゴシック" w:hint="eastAsia"/>
                <w:sz w:val="14"/>
                <w:szCs w:val="14"/>
              </w:rPr>
              <w:t>はい・いいえ</w:t>
            </w:r>
          </w:p>
        </w:tc>
        <w:tc>
          <w:tcPr>
            <w:tcW w:w="1417" w:type="dxa"/>
            <w:shd w:val="clear" w:color="auto" w:fill="FFFFFF" w:themeFill="background1"/>
          </w:tcPr>
          <w:p w14:paraId="734D75C8" w14:textId="77777777" w:rsidR="001F01A2" w:rsidRPr="00365BAC" w:rsidRDefault="001F01A2" w:rsidP="001F01A2">
            <w:pPr>
              <w:spacing w:line="0" w:lineRule="atLeast"/>
              <w:jc w:val="left"/>
              <w:rPr>
                <w:rFonts w:ascii="ＭＳ ゴシック" w:eastAsia="ＭＳ ゴシック" w:hAnsi="ＭＳ ゴシック"/>
                <w:sz w:val="12"/>
                <w:szCs w:val="12"/>
              </w:rPr>
            </w:pPr>
            <w:r w:rsidRPr="00365BAC">
              <w:rPr>
                <w:rFonts w:ascii="ＭＳ ゴシック" w:eastAsia="ＭＳ ゴシック" w:hAnsi="ＭＳ ゴシック" w:hint="eastAsia"/>
                <w:sz w:val="12"/>
                <w:szCs w:val="12"/>
              </w:rPr>
              <w:t>法第</w:t>
            </w:r>
            <w:r w:rsidRPr="00365BAC">
              <w:rPr>
                <w:rFonts w:ascii="ＭＳ ゴシック" w:eastAsia="ＭＳ ゴシック" w:hAnsi="ＭＳ ゴシック"/>
                <w:sz w:val="12"/>
                <w:szCs w:val="12"/>
              </w:rPr>
              <w:t>115</w:t>
            </w:r>
            <w:r w:rsidRPr="00365BAC">
              <w:rPr>
                <w:rFonts w:ascii="ＭＳ ゴシック" w:eastAsia="ＭＳ ゴシック" w:hAnsi="ＭＳ ゴシック" w:hint="eastAsia"/>
                <w:sz w:val="12"/>
                <w:szCs w:val="12"/>
              </w:rPr>
              <w:t>条の</w:t>
            </w:r>
            <w:r w:rsidRPr="00365BAC">
              <w:rPr>
                <w:rFonts w:ascii="ＭＳ ゴシック" w:eastAsia="ＭＳ ゴシック" w:hAnsi="ＭＳ ゴシック"/>
                <w:sz w:val="12"/>
                <w:szCs w:val="12"/>
              </w:rPr>
              <w:t>13</w:t>
            </w:r>
          </w:p>
          <w:p w14:paraId="7DAC7177" w14:textId="77777777" w:rsidR="001F01A2" w:rsidRPr="00365BAC" w:rsidRDefault="001F01A2" w:rsidP="001F01A2">
            <w:pPr>
              <w:spacing w:line="0" w:lineRule="atLeast"/>
              <w:jc w:val="left"/>
              <w:rPr>
                <w:rFonts w:ascii="ＭＳ ゴシック" w:eastAsia="ＭＳ ゴシック" w:hAnsi="ＭＳ ゴシック"/>
                <w:sz w:val="12"/>
                <w:szCs w:val="12"/>
              </w:rPr>
            </w:pPr>
            <w:r w:rsidRPr="00365BAC">
              <w:rPr>
                <w:rFonts w:ascii="ＭＳ ゴシック" w:eastAsia="ＭＳ ゴシック" w:hAnsi="ＭＳ ゴシック" w:hint="eastAsia"/>
                <w:sz w:val="12"/>
                <w:szCs w:val="12"/>
              </w:rPr>
              <w:t>第</w:t>
            </w:r>
            <w:r w:rsidRPr="00365BAC">
              <w:rPr>
                <w:rFonts w:ascii="ＭＳ ゴシック" w:eastAsia="ＭＳ ゴシック" w:hAnsi="ＭＳ ゴシック"/>
                <w:sz w:val="12"/>
                <w:szCs w:val="12"/>
              </w:rPr>
              <w:t>1</w:t>
            </w:r>
            <w:r w:rsidRPr="00365BAC">
              <w:rPr>
                <w:rFonts w:ascii="ＭＳ ゴシック" w:eastAsia="ＭＳ ゴシック" w:hAnsi="ＭＳ ゴシック" w:hint="eastAsia"/>
                <w:sz w:val="12"/>
                <w:szCs w:val="12"/>
              </w:rPr>
              <w:t>項</w:t>
            </w:r>
          </w:p>
          <w:p w14:paraId="5B89CD27" w14:textId="77777777" w:rsidR="001F01A2" w:rsidRPr="00365BAC" w:rsidRDefault="001F01A2" w:rsidP="001F01A2">
            <w:pPr>
              <w:spacing w:line="0" w:lineRule="atLeast"/>
              <w:jc w:val="left"/>
              <w:rPr>
                <w:rFonts w:ascii="ＭＳ ゴシック" w:eastAsia="ＭＳ ゴシック" w:hAnsi="ＭＳ ゴシック"/>
                <w:sz w:val="12"/>
                <w:szCs w:val="12"/>
              </w:rPr>
            </w:pPr>
            <w:r w:rsidRPr="00365BAC">
              <w:rPr>
                <w:rFonts w:ascii="ＭＳ ゴシック" w:eastAsia="ＭＳ ゴシック" w:hAnsi="ＭＳ ゴシック" w:hint="eastAsia"/>
                <w:sz w:val="12"/>
                <w:szCs w:val="12"/>
              </w:rPr>
              <w:t>予防条例</w:t>
            </w:r>
          </w:p>
          <w:p w14:paraId="509032CD" w14:textId="77777777" w:rsidR="001F01A2" w:rsidRPr="00365BAC" w:rsidRDefault="001F01A2" w:rsidP="001F01A2">
            <w:pPr>
              <w:spacing w:line="0" w:lineRule="atLeast"/>
              <w:jc w:val="left"/>
              <w:rPr>
                <w:rFonts w:ascii="ＭＳ ゴシック" w:eastAsia="ＭＳ ゴシック" w:hAnsi="ＭＳ ゴシック"/>
                <w:sz w:val="12"/>
                <w:szCs w:val="12"/>
              </w:rPr>
            </w:pPr>
            <w:r w:rsidRPr="00365BAC">
              <w:rPr>
                <w:rFonts w:ascii="ＭＳ ゴシック" w:eastAsia="ＭＳ ゴシック" w:hAnsi="ＭＳ ゴシック" w:hint="eastAsia"/>
                <w:sz w:val="12"/>
                <w:szCs w:val="12"/>
              </w:rPr>
              <w:t>第</w:t>
            </w:r>
            <w:r w:rsidRPr="00365BAC">
              <w:rPr>
                <w:rFonts w:ascii="ＭＳ ゴシック" w:eastAsia="ＭＳ ゴシック" w:hAnsi="ＭＳ ゴシック"/>
                <w:sz w:val="12"/>
                <w:szCs w:val="12"/>
              </w:rPr>
              <w:t>41</w:t>
            </w:r>
            <w:r w:rsidRPr="00365BAC">
              <w:rPr>
                <w:rFonts w:ascii="ＭＳ ゴシック" w:eastAsia="ＭＳ ゴシック" w:hAnsi="ＭＳ ゴシック" w:hint="eastAsia"/>
                <w:sz w:val="12"/>
                <w:szCs w:val="12"/>
              </w:rPr>
              <w:t>条第</w:t>
            </w:r>
            <w:r w:rsidRPr="00365BAC">
              <w:rPr>
                <w:rFonts w:ascii="ＭＳ ゴシック" w:eastAsia="ＭＳ ゴシック" w:hAnsi="ＭＳ ゴシック"/>
                <w:sz w:val="12"/>
                <w:szCs w:val="12"/>
              </w:rPr>
              <w:t>1</w:t>
            </w:r>
            <w:r w:rsidRPr="00365BAC">
              <w:rPr>
                <w:rFonts w:ascii="ＭＳ ゴシック" w:eastAsia="ＭＳ ゴシック" w:hAnsi="ＭＳ ゴシック" w:hint="eastAsia"/>
                <w:sz w:val="12"/>
                <w:szCs w:val="12"/>
              </w:rPr>
              <w:t>項</w:t>
            </w:r>
          </w:p>
        </w:tc>
        <w:tc>
          <w:tcPr>
            <w:tcW w:w="1418" w:type="dxa"/>
            <w:shd w:val="clear" w:color="auto" w:fill="FFFFFF" w:themeFill="background1"/>
          </w:tcPr>
          <w:p w14:paraId="46F9AFF3" w14:textId="77777777" w:rsidR="001F01A2" w:rsidRPr="007A2244" w:rsidRDefault="001F01A2" w:rsidP="001F01A2">
            <w:pPr>
              <w:spacing w:line="0" w:lineRule="atLeast"/>
              <w:jc w:val="left"/>
              <w:rPr>
                <w:rFonts w:ascii="ＭＳ ゴシック" w:eastAsia="ＭＳ ゴシック" w:hAnsi="ＭＳ ゴシック"/>
                <w:sz w:val="20"/>
                <w:szCs w:val="20"/>
              </w:rPr>
            </w:pPr>
          </w:p>
        </w:tc>
      </w:tr>
      <w:tr w:rsidR="001F01A2" w:rsidRPr="007A2244" w14:paraId="1F1B413F" w14:textId="77777777" w:rsidTr="002926BE">
        <w:tc>
          <w:tcPr>
            <w:tcW w:w="940" w:type="dxa"/>
            <w:vMerge/>
            <w:shd w:val="clear" w:color="auto" w:fill="FFFFFF" w:themeFill="background1"/>
          </w:tcPr>
          <w:p w14:paraId="6C3E37B9" w14:textId="77777777" w:rsidR="001F01A2" w:rsidRPr="007A2244" w:rsidRDefault="001F01A2" w:rsidP="001F01A2">
            <w:pPr>
              <w:spacing w:line="0" w:lineRule="atLeast"/>
              <w:jc w:val="left"/>
              <w:rPr>
                <w:rFonts w:ascii="ＭＳ ゴシック" w:eastAsia="ＭＳ ゴシック" w:hAnsi="ＭＳ ゴシック"/>
                <w:sz w:val="20"/>
                <w:szCs w:val="20"/>
              </w:rPr>
            </w:pPr>
          </w:p>
        </w:tc>
        <w:tc>
          <w:tcPr>
            <w:tcW w:w="6237" w:type="dxa"/>
            <w:shd w:val="clear" w:color="auto" w:fill="FFFFFF" w:themeFill="background1"/>
          </w:tcPr>
          <w:p w14:paraId="29ECB7B5" w14:textId="77777777" w:rsidR="001F01A2" w:rsidRPr="00365BAC" w:rsidRDefault="001F01A2" w:rsidP="001F01A2">
            <w:pPr>
              <w:spacing w:line="0" w:lineRule="atLeast"/>
              <w:jc w:val="left"/>
              <w:rPr>
                <w:rFonts w:ascii="ＭＳ ゴシック" w:eastAsia="ＭＳ ゴシック" w:hAnsi="ＭＳ ゴシック"/>
                <w:color w:val="000000" w:themeColor="text1"/>
                <w:sz w:val="16"/>
                <w:szCs w:val="16"/>
              </w:rPr>
            </w:pPr>
            <w:r w:rsidRPr="00365BAC">
              <w:rPr>
                <w:rFonts w:ascii="ＭＳ ゴシック" w:eastAsia="ＭＳ ゴシック" w:hAnsi="ＭＳ ゴシック" w:hint="eastAsia"/>
                <w:color w:val="000000" w:themeColor="text1"/>
                <w:sz w:val="16"/>
                <w:szCs w:val="16"/>
              </w:rPr>
              <w:t>②</w:t>
            </w:r>
            <w:r w:rsidRPr="00365BAC">
              <w:rPr>
                <w:rFonts w:ascii="ＭＳ ゴシック" w:eastAsia="ＭＳ ゴシック" w:hAnsi="ＭＳ ゴシック"/>
                <w:color w:val="000000" w:themeColor="text1"/>
                <w:sz w:val="16"/>
                <w:szCs w:val="16"/>
              </w:rPr>
              <w:t xml:space="preserve"> </w:t>
            </w:r>
            <w:r w:rsidRPr="00365BAC">
              <w:rPr>
                <w:rFonts w:ascii="ＭＳ ゴシック" w:eastAsia="ＭＳ ゴシック" w:hAnsi="ＭＳ ゴシック" w:hint="eastAsia"/>
                <w:color w:val="000000" w:themeColor="text1"/>
                <w:sz w:val="16"/>
                <w:szCs w:val="16"/>
              </w:rPr>
              <w:t>自らその提供する指定介護予防認知症対応型通所介護の質の評価を行い、常にその改善を図っていますか。</w:t>
            </w:r>
          </w:p>
        </w:tc>
        <w:tc>
          <w:tcPr>
            <w:tcW w:w="1134" w:type="dxa"/>
            <w:shd w:val="clear" w:color="auto" w:fill="FFFFFF" w:themeFill="background1"/>
          </w:tcPr>
          <w:p w14:paraId="79506C33" w14:textId="77777777" w:rsidR="001F01A2" w:rsidRPr="00820090" w:rsidRDefault="001F01A2" w:rsidP="001F01A2">
            <w:pPr>
              <w:spacing w:line="0" w:lineRule="atLeast"/>
              <w:jc w:val="left"/>
              <w:rPr>
                <w:rFonts w:ascii="ＭＳ ゴシック" w:eastAsia="ＭＳ ゴシック" w:hAnsi="ＭＳ ゴシック"/>
                <w:sz w:val="14"/>
                <w:szCs w:val="14"/>
              </w:rPr>
            </w:pPr>
            <w:r w:rsidRPr="00820090">
              <w:rPr>
                <w:rFonts w:ascii="ＭＳ ゴシック" w:eastAsia="ＭＳ ゴシック" w:hAnsi="ＭＳ ゴシック" w:hint="eastAsia"/>
                <w:sz w:val="14"/>
                <w:szCs w:val="14"/>
              </w:rPr>
              <w:t>はい・いいえ</w:t>
            </w:r>
          </w:p>
        </w:tc>
        <w:tc>
          <w:tcPr>
            <w:tcW w:w="1417" w:type="dxa"/>
            <w:shd w:val="clear" w:color="auto" w:fill="FFFFFF" w:themeFill="background1"/>
          </w:tcPr>
          <w:p w14:paraId="1D53CB61" w14:textId="77777777" w:rsidR="001F01A2" w:rsidRPr="00365BAC" w:rsidRDefault="001F01A2" w:rsidP="001F01A2">
            <w:pPr>
              <w:spacing w:line="0" w:lineRule="atLeast"/>
              <w:jc w:val="left"/>
              <w:rPr>
                <w:rFonts w:ascii="ＭＳ ゴシック" w:eastAsia="ＭＳ ゴシック" w:hAnsi="ＭＳ ゴシック"/>
                <w:sz w:val="12"/>
                <w:szCs w:val="12"/>
              </w:rPr>
            </w:pPr>
            <w:r w:rsidRPr="00365BAC">
              <w:rPr>
                <w:rFonts w:ascii="ＭＳ ゴシック" w:eastAsia="ＭＳ ゴシック" w:hAnsi="ＭＳ ゴシック" w:hint="eastAsia"/>
                <w:sz w:val="12"/>
                <w:szCs w:val="12"/>
              </w:rPr>
              <w:t>予防条例</w:t>
            </w:r>
          </w:p>
          <w:p w14:paraId="32ADFC9D" w14:textId="77777777" w:rsidR="001F01A2" w:rsidRPr="00365BAC" w:rsidRDefault="001F01A2" w:rsidP="001F01A2">
            <w:pPr>
              <w:spacing w:line="0" w:lineRule="atLeast"/>
              <w:jc w:val="left"/>
              <w:rPr>
                <w:rFonts w:ascii="ＭＳ ゴシック" w:eastAsia="ＭＳ ゴシック" w:hAnsi="ＭＳ ゴシック"/>
                <w:sz w:val="12"/>
                <w:szCs w:val="12"/>
              </w:rPr>
            </w:pPr>
            <w:r w:rsidRPr="00365BAC">
              <w:rPr>
                <w:rFonts w:ascii="ＭＳ ゴシック" w:eastAsia="ＭＳ ゴシック" w:hAnsi="ＭＳ ゴシック" w:hint="eastAsia"/>
                <w:sz w:val="12"/>
                <w:szCs w:val="12"/>
              </w:rPr>
              <w:t>第</w:t>
            </w:r>
            <w:r w:rsidRPr="00365BAC">
              <w:rPr>
                <w:rFonts w:ascii="ＭＳ ゴシック" w:eastAsia="ＭＳ ゴシック" w:hAnsi="ＭＳ ゴシック"/>
                <w:sz w:val="12"/>
                <w:szCs w:val="12"/>
              </w:rPr>
              <w:t>41</w:t>
            </w:r>
            <w:r w:rsidRPr="00365BAC">
              <w:rPr>
                <w:rFonts w:ascii="ＭＳ ゴシック" w:eastAsia="ＭＳ ゴシック" w:hAnsi="ＭＳ ゴシック" w:hint="eastAsia"/>
                <w:sz w:val="12"/>
                <w:szCs w:val="12"/>
              </w:rPr>
              <w:t>条第</w:t>
            </w:r>
            <w:r w:rsidRPr="00365BAC">
              <w:rPr>
                <w:rFonts w:ascii="ＭＳ ゴシック" w:eastAsia="ＭＳ ゴシック" w:hAnsi="ＭＳ ゴシック"/>
                <w:sz w:val="12"/>
                <w:szCs w:val="12"/>
              </w:rPr>
              <w:t>2</w:t>
            </w:r>
            <w:r w:rsidRPr="00365BAC">
              <w:rPr>
                <w:rFonts w:ascii="ＭＳ ゴシック" w:eastAsia="ＭＳ ゴシック" w:hAnsi="ＭＳ ゴシック" w:hint="eastAsia"/>
                <w:sz w:val="12"/>
                <w:szCs w:val="12"/>
              </w:rPr>
              <w:t>項</w:t>
            </w:r>
          </w:p>
        </w:tc>
        <w:tc>
          <w:tcPr>
            <w:tcW w:w="1418" w:type="dxa"/>
            <w:shd w:val="clear" w:color="auto" w:fill="FFFFFF" w:themeFill="background1"/>
          </w:tcPr>
          <w:p w14:paraId="57C0EB99" w14:textId="77777777" w:rsidR="001F01A2" w:rsidRPr="007A2244" w:rsidRDefault="001F01A2" w:rsidP="001F01A2">
            <w:pPr>
              <w:spacing w:line="0" w:lineRule="atLeast"/>
              <w:jc w:val="left"/>
              <w:rPr>
                <w:rFonts w:ascii="ＭＳ ゴシック" w:eastAsia="ＭＳ ゴシック" w:hAnsi="ＭＳ ゴシック"/>
                <w:sz w:val="20"/>
                <w:szCs w:val="20"/>
              </w:rPr>
            </w:pPr>
          </w:p>
        </w:tc>
      </w:tr>
      <w:tr w:rsidR="001F01A2" w:rsidRPr="007A2244" w14:paraId="251F25E3" w14:textId="77777777" w:rsidTr="00965650">
        <w:trPr>
          <w:trHeight w:val="611"/>
        </w:trPr>
        <w:tc>
          <w:tcPr>
            <w:tcW w:w="940" w:type="dxa"/>
            <w:vMerge/>
            <w:shd w:val="clear" w:color="auto" w:fill="FFFFFF" w:themeFill="background1"/>
          </w:tcPr>
          <w:p w14:paraId="73A2E09B" w14:textId="77777777" w:rsidR="001F01A2" w:rsidRPr="007A2244" w:rsidRDefault="001F01A2" w:rsidP="001F01A2">
            <w:pPr>
              <w:spacing w:line="0" w:lineRule="atLeast"/>
              <w:jc w:val="left"/>
              <w:rPr>
                <w:rFonts w:ascii="ＭＳ ゴシック" w:eastAsia="ＭＳ ゴシック" w:hAnsi="ＭＳ ゴシック"/>
                <w:sz w:val="20"/>
                <w:szCs w:val="20"/>
              </w:rPr>
            </w:pPr>
          </w:p>
        </w:tc>
        <w:tc>
          <w:tcPr>
            <w:tcW w:w="7371" w:type="dxa"/>
            <w:gridSpan w:val="2"/>
            <w:shd w:val="clear" w:color="auto" w:fill="FFFFFF" w:themeFill="background1"/>
          </w:tcPr>
          <w:tbl>
            <w:tblPr>
              <w:tblStyle w:val="a3"/>
              <w:tblpPr w:leftFromText="142" w:rightFromText="142" w:vertAnchor="page" w:horzAnchor="margin" w:tblpY="136"/>
              <w:tblOverlap w:val="never"/>
              <w:tblW w:w="0" w:type="auto"/>
              <w:tblLayout w:type="fixed"/>
              <w:tblLook w:val="04A0" w:firstRow="1" w:lastRow="0" w:firstColumn="1" w:lastColumn="0" w:noHBand="0" w:noVBand="1"/>
            </w:tblPr>
            <w:tblGrid>
              <w:gridCol w:w="7087"/>
            </w:tblGrid>
            <w:tr w:rsidR="00365BAC" w:rsidRPr="00365BAC" w14:paraId="7F75845F" w14:textId="77777777" w:rsidTr="00965650">
              <w:tc>
                <w:tcPr>
                  <w:tcW w:w="7087" w:type="dxa"/>
                </w:tcPr>
                <w:p w14:paraId="4A8F8887" w14:textId="77777777" w:rsidR="001F01A2" w:rsidRPr="00365BAC" w:rsidRDefault="001F01A2" w:rsidP="001F01A2">
                  <w:pPr>
                    <w:spacing w:line="0" w:lineRule="atLeast"/>
                    <w:jc w:val="left"/>
                    <w:rPr>
                      <w:rFonts w:ascii="ＭＳ ゴシック" w:eastAsia="ＭＳ ゴシック" w:hAnsi="ＭＳ ゴシック"/>
                      <w:color w:val="000000" w:themeColor="text1"/>
                      <w:sz w:val="12"/>
                      <w:szCs w:val="12"/>
                    </w:rPr>
                  </w:pPr>
                  <w:r w:rsidRPr="00365BAC">
                    <w:rPr>
                      <w:rFonts w:ascii="ＭＳ ゴシック" w:eastAsia="ＭＳ ゴシック" w:hAnsi="ＭＳ ゴシック" w:hint="eastAsia"/>
                      <w:color w:val="000000" w:themeColor="text1"/>
                      <w:sz w:val="12"/>
                      <w:szCs w:val="12"/>
                    </w:rPr>
                    <w:t>※</w:t>
                  </w:r>
                  <w:r w:rsidRPr="00365BAC">
                    <w:rPr>
                      <w:rFonts w:ascii="ＭＳ ゴシック" w:eastAsia="ＭＳ ゴシック" w:hAnsi="ＭＳ ゴシック"/>
                      <w:color w:val="000000" w:themeColor="text1"/>
                      <w:sz w:val="12"/>
                      <w:szCs w:val="12"/>
                    </w:rPr>
                    <w:t xml:space="preserve"> </w:t>
                  </w:r>
                  <w:r w:rsidRPr="00365BAC">
                    <w:rPr>
                      <w:rFonts w:ascii="ＭＳ ゴシック" w:eastAsia="ＭＳ ゴシック" w:hAnsi="ＭＳ ゴシック" w:hint="eastAsia"/>
                      <w:color w:val="000000" w:themeColor="text1"/>
                      <w:sz w:val="12"/>
                      <w:szCs w:val="12"/>
                    </w:rPr>
                    <w:t>提供された介護予防サービスについては、介護予防通所介護計画に定める目標達成の度合いや利用者及びその家族の満足度等について常に評価を行うなど、その改善を図ってください。</w:t>
                  </w:r>
                </w:p>
              </w:tc>
            </w:tr>
          </w:tbl>
          <w:p w14:paraId="5A642ED7" w14:textId="77777777" w:rsidR="001F01A2" w:rsidRPr="00365BAC" w:rsidRDefault="001F01A2" w:rsidP="001F01A2">
            <w:pPr>
              <w:spacing w:line="0" w:lineRule="atLeast"/>
              <w:jc w:val="left"/>
              <w:rPr>
                <w:rFonts w:ascii="ＭＳ ゴシック" w:eastAsia="ＭＳ ゴシック" w:hAnsi="ＭＳ ゴシック"/>
                <w:color w:val="000000" w:themeColor="text1"/>
                <w:sz w:val="20"/>
                <w:szCs w:val="20"/>
              </w:rPr>
            </w:pPr>
          </w:p>
        </w:tc>
        <w:tc>
          <w:tcPr>
            <w:tcW w:w="1417" w:type="dxa"/>
            <w:shd w:val="clear" w:color="auto" w:fill="FFFFFF" w:themeFill="background1"/>
          </w:tcPr>
          <w:p w14:paraId="5065D189" w14:textId="5783770D" w:rsidR="001F01A2" w:rsidRPr="00365BAC" w:rsidRDefault="001F01A2" w:rsidP="001F01A2">
            <w:pPr>
              <w:spacing w:line="0" w:lineRule="atLeast"/>
              <w:jc w:val="left"/>
              <w:rPr>
                <w:rFonts w:ascii="ＭＳ ゴシック" w:eastAsia="ＭＳ ゴシック" w:hAnsi="ＭＳ ゴシック"/>
                <w:sz w:val="12"/>
                <w:szCs w:val="12"/>
              </w:rPr>
            </w:pPr>
            <w:r w:rsidRPr="00365BAC">
              <w:rPr>
                <w:rFonts w:ascii="ＭＳ ゴシック" w:eastAsia="ＭＳ ゴシック" w:hAnsi="ＭＳ ゴシック" w:hint="eastAsia"/>
                <w:sz w:val="12"/>
                <w:szCs w:val="12"/>
              </w:rPr>
              <w:t>平</w:t>
            </w:r>
            <w:r w:rsidRPr="00365BAC">
              <w:rPr>
                <w:rFonts w:ascii="ＭＳ ゴシック" w:eastAsia="ＭＳ ゴシック" w:hAnsi="ＭＳ ゴシック"/>
                <w:sz w:val="12"/>
                <w:szCs w:val="12"/>
              </w:rPr>
              <w:t xml:space="preserve">11 </w:t>
            </w:r>
            <w:r w:rsidRPr="00365BAC">
              <w:rPr>
                <w:rFonts w:ascii="ＭＳ ゴシック" w:eastAsia="ＭＳ ゴシック" w:hAnsi="ＭＳ ゴシック" w:hint="eastAsia"/>
                <w:sz w:val="12"/>
                <w:szCs w:val="12"/>
              </w:rPr>
              <w:t>老企</w:t>
            </w:r>
            <w:r w:rsidRPr="00365BAC">
              <w:rPr>
                <w:rFonts w:ascii="ＭＳ ゴシック" w:eastAsia="ＭＳ ゴシック" w:hAnsi="ＭＳ ゴシック"/>
                <w:sz w:val="12"/>
                <w:szCs w:val="12"/>
              </w:rPr>
              <w:t>25</w:t>
            </w:r>
            <w:r w:rsidRPr="00365BAC">
              <w:rPr>
                <w:rFonts w:ascii="ＭＳ ゴシック" w:eastAsia="ＭＳ ゴシック" w:hAnsi="ＭＳ ゴシック" w:hint="eastAsia"/>
                <w:sz w:val="12"/>
                <w:szCs w:val="12"/>
              </w:rPr>
              <w:t>第四の三の</w:t>
            </w:r>
            <w:r w:rsidR="00A62AB7" w:rsidRPr="00365BAC">
              <w:rPr>
                <w:rFonts w:ascii="ＭＳ ゴシック" w:eastAsia="ＭＳ ゴシック" w:hAnsi="ＭＳ ゴシック" w:hint="eastAsia"/>
                <w:sz w:val="12"/>
                <w:szCs w:val="12"/>
              </w:rPr>
              <w:t>1の</w:t>
            </w:r>
            <w:r w:rsidRPr="00365BAC">
              <w:rPr>
                <w:rFonts w:ascii="ＭＳ ゴシック" w:eastAsia="ＭＳ ゴシック" w:hAnsi="ＭＳ ゴシック"/>
                <w:sz w:val="12"/>
                <w:szCs w:val="12"/>
              </w:rPr>
              <w:t>(1)</w:t>
            </w:r>
            <w:r w:rsidR="00A62AB7" w:rsidRPr="00365BAC">
              <w:rPr>
                <w:rFonts w:ascii="ＭＳ ゴシック" w:eastAsia="ＭＳ ゴシック" w:hAnsi="ＭＳ ゴシック" w:hint="eastAsia"/>
                <w:sz w:val="12"/>
                <w:szCs w:val="12"/>
              </w:rPr>
              <w:t>の</w:t>
            </w:r>
            <w:r w:rsidRPr="00365BAC">
              <w:rPr>
                <w:rFonts w:ascii="ＭＳ ゴシック" w:eastAsia="ＭＳ ゴシック" w:hAnsi="ＭＳ ゴシック" w:hint="eastAsia"/>
                <w:sz w:val="12"/>
                <w:szCs w:val="12"/>
              </w:rPr>
              <w:t>④</w:t>
            </w:r>
          </w:p>
        </w:tc>
        <w:tc>
          <w:tcPr>
            <w:tcW w:w="1418" w:type="dxa"/>
            <w:shd w:val="clear" w:color="auto" w:fill="FFFFFF" w:themeFill="background1"/>
          </w:tcPr>
          <w:p w14:paraId="6D245008" w14:textId="77777777" w:rsidR="001F01A2" w:rsidRPr="007A2244" w:rsidRDefault="001F01A2" w:rsidP="001F01A2">
            <w:pPr>
              <w:spacing w:line="0" w:lineRule="atLeast"/>
              <w:jc w:val="left"/>
              <w:rPr>
                <w:rFonts w:ascii="ＭＳ ゴシック" w:eastAsia="ＭＳ ゴシック" w:hAnsi="ＭＳ ゴシック"/>
                <w:sz w:val="20"/>
                <w:szCs w:val="20"/>
              </w:rPr>
            </w:pPr>
          </w:p>
        </w:tc>
      </w:tr>
      <w:tr w:rsidR="001F01A2" w:rsidRPr="007A2244" w14:paraId="366C82B8" w14:textId="77777777" w:rsidTr="002926BE">
        <w:tc>
          <w:tcPr>
            <w:tcW w:w="940" w:type="dxa"/>
            <w:vMerge/>
            <w:shd w:val="clear" w:color="auto" w:fill="FFFFFF" w:themeFill="background1"/>
          </w:tcPr>
          <w:p w14:paraId="36FD4D5B" w14:textId="77777777" w:rsidR="001F01A2" w:rsidRPr="007A2244" w:rsidRDefault="001F01A2" w:rsidP="001F01A2">
            <w:pPr>
              <w:spacing w:line="0" w:lineRule="atLeast"/>
              <w:jc w:val="left"/>
              <w:rPr>
                <w:rFonts w:ascii="ＭＳ ゴシック" w:eastAsia="ＭＳ ゴシック" w:hAnsi="ＭＳ ゴシック"/>
                <w:sz w:val="20"/>
                <w:szCs w:val="20"/>
              </w:rPr>
            </w:pPr>
          </w:p>
        </w:tc>
        <w:tc>
          <w:tcPr>
            <w:tcW w:w="6237" w:type="dxa"/>
            <w:shd w:val="clear" w:color="auto" w:fill="FFFFFF" w:themeFill="background1"/>
          </w:tcPr>
          <w:p w14:paraId="2E8D785F" w14:textId="77777777" w:rsidR="001F01A2" w:rsidRPr="00365BAC" w:rsidRDefault="001F01A2" w:rsidP="001F01A2">
            <w:pPr>
              <w:spacing w:line="0" w:lineRule="atLeast"/>
              <w:jc w:val="left"/>
              <w:rPr>
                <w:rFonts w:ascii="ＭＳ ゴシック" w:eastAsia="ＭＳ ゴシック" w:hAnsi="ＭＳ ゴシック"/>
                <w:color w:val="000000" w:themeColor="text1"/>
                <w:sz w:val="16"/>
                <w:szCs w:val="16"/>
              </w:rPr>
            </w:pPr>
            <w:r w:rsidRPr="00365BAC">
              <w:rPr>
                <w:rFonts w:ascii="ＭＳ ゴシック" w:eastAsia="ＭＳ ゴシック" w:hAnsi="ＭＳ ゴシック" w:hint="eastAsia"/>
                <w:color w:val="000000" w:themeColor="text1"/>
                <w:sz w:val="16"/>
                <w:szCs w:val="16"/>
              </w:rPr>
              <w:t>③</w:t>
            </w:r>
            <w:r w:rsidRPr="00365BAC">
              <w:rPr>
                <w:rFonts w:ascii="ＭＳ ゴシック" w:eastAsia="ＭＳ ゴシック" w:hAnsi="ＭＳ ゴシック"/>
                <w:color w:val="000000" w:themeColor="text1"/>
                <w:sz w:val="16"/>
                <w:szCs w:val="16"/>
              </w:rPr>
              <w:t xml:space="preserve"> </w:t>
            </w:r>
            <w:r w:rsidRPr="00365BAC">
              <w:rPr>
                <w:rFonts w:ascii="ＭＳ ゴシック" w:eastAsia="ＭＳ ゴシック" w:hAnsi="ＭＳ ゴシック" w:hint="eastAsia"/>
                <w:color w:val="000000" w:themeColor="text1"/>
                <w:sz w:val="16"/>
                <w:szCs w:val="16"/>
              </w:rPr>
              <w:t>指定介護予防認知症対応型通所介護の提供に当たり、利用者ができる限り要介護状態とならないで自立した日常生活を営むことができるよう支援することを目的とするものであることを常に意識してサービスの提供に当たっていますか。</w:t>
            </w:r>
          </w:p>
        </w:tc>
        <w:tc>
          <w:tcPr>
            <w:tcW w:w="1134" w:type="dxa"/>
            <w:shd w:val="clear" w:color="auto" w:fill="FFFFFF" w:themeFill="background1"/>
          </w:tcPr>
          <w:p w14:paraId="044FA5F6" w14:textId="77777777" w:rsidR="001F01A2" w:rsidRPr="00820090" w:rsidRDefault="001F01A2" w:rsidP="001F01A2">
            <w:pPr>
              <w:spacing w:line="0" w:lineRule="atLeast"/>
              <w:jc w:val="left"/>
              <w:rPr>
                <w:rFonts w:ascii="ＭＳ ゴシック" w:eastAsia="ＭＳ ゴシック" w:hAnsi="ＭＳ ゴシック"/>
                <w:sz w:val="14"/>
                <w:szCs w:val="14"/>
              </w:rPr>
            </w:pPr>
            <w:r w:rsidRPr="00820090">
              <w:rPr>
                <w:rFonts w:ascii="ＭＳ ゴシック" w:eastAsia="ＭＳ ゴシック" w:hAnsi="ＭＳ ゴシック" w:hint="eastAsia"/>
                <w:sz w:val="14"/>
                <w:szCs w:val="14"/>
              </w:rPr>
              <w:t>はい・いいえ</w:t>
            </w:r>
          </w:p>
        </w:tc>
        <w:tc>
          <w:tcPr>
            <w:tcW w:w="1417" w:type="dxa"/>
            <w:shd w:val="clear" w:color="auto" w:fill="FFFFFF" w:themeFill="background1"/>
          </w:tcPr>
          <w:p w14:paraId="7E9E92D9" w14:textId="77777777" w:rsidR="001F01A2" w:rsidRPr="00365BAC" w:rsidRDefault="001F01A2" w:rsidP="001F01A2">
            <w:pPr>
              <w:spacing w:line="0" w:lineRule="atLeast"/>
              <w:jc w:val="left"/>
              <w:rPr>
                <w:rFonts w:ascii="ＭＳ ゴシック" w:eastAsia="ＭＳ ゴシック" w:hAnsi="ＭＳ ゴシック"/>
                <w:sz w:val="12"/>
                <w:szCs w:val="12"/>
              </w:rPr>
            </w:pPr>
            <w:r w:rsidRPr="00365BAC">
              <w:rPr>
                <w:rFonts w:ascii="ＭＳ ゴシック" w:eastAsia="ＭＳ ゴシック" w:hAnsi="ＭＳ ゴシック" w:hint="eastAsia"/>
                <w:sz w:val="12"/>
                <w:szCs w:val="12"/>
              </w:rPr>
              <w:t>予防条例</w:t>
            </w:r>
          </w:p>
          <w:p w14:paraId="24748FC9" w14:textId="77777777" w:rsidR="001F01A2" w:rsidRPr="00365BAC" w:rsidRDefault="001F01A2" w:rsidP="001F01A2">
            <w:pPr>
              <w:spacing w:line="0" w:lineRule="atLeast"/>
              <w:jc w:val="left"/>
              <w:rPr>
                <w:rFonts w:ascii="ＭＳ ゴシック" w:eastAsia="ＭＳ ゴシック" w:hAnsi="ＭＳ ゴシック"/>
                <w:sz w:val="12"/>
                <w:szCs w:val="12"/>
              </w:rPr>
            </w:pPr>
            <w:r w:rsidRPr="00365BAC">
              <w:rPr>
                <w:rFonts w:ascii="ＭＳ ゴシック" w:eastAsia="ＭＳ ゴシック" w:hAnsi="ＭＳ ゴシック" w:hint="eastAsia"/>
                <w:sz w:val="12"/>
                <w:szCs w:val="12"/>
              </w:rPr>
              <w:t>第</w:t>
            </w:r>
            <w:r w:rsidRPr="00365BAC">
              <w:rPr>
                <w:rFonts w:ascii="ＭＳ ゴシック" w:eastAsia="ＭＳ ゴシック" w:hAnsi="ＭＳ ゴシック"/>
                <w:sz w:val="12"/>
                <w:szCs w:val="12"/>
              </w:rPr>
              <w:t>41</w:t>
            </w:r>
            <w:r w:rsidRPr="00365BAC">
              <w:rPr>
                <w:rFonts w:ascii="ＭＳ ゴシック" w:eastAsia="ＭＳ ゴシック" w:hAnsi="ＭＳ ゴシック" w:hint="eastAsia"/>
                <w:sz w:val="12"/>
                <w:szCs w:val="12"/>
              </w:rPr>
              <w:t>条第</w:t>
            </w:r>
            <w:r w:rsidRPr="00365BAC">
              <w:rPr>
                <w:rFonts w:ascii="ＭＳ ゴシック" w:eastAsia="ＭＳ ゴシック" w:hAnsi="ＭＳ ゴシック"/>
                <w:sz w:val="12"/>
                <w:szCs w:val="12"/>
              </w:rPr>
              <w:t>3</w:t>
            </w:r>
            <w:r w:rsidRPr="00365BAC">
              <w:rPr>
                <w:rFonts w:ascii="ＭＳ ゴシック" w:eastAsia="ＭＳ ゴシック" w:hAnsi="ＭＳ ゴシック" w:hint="eastAsia"/>
                <w:sz w:val="12"/>
                <w:szCs w:val="12"/>
              </w:rPr>
              <w:t>項</w:t>
            </w:r>
          </w:p>
        </w:tc>
        <w:tc>
          <w:tcPr>
            <w:tcW w:w="1418" w:type="dxa"/>
            <w:shd w:val="clear" w:color="auto" w:fill="FFFFFF" w:themeFill="background1"/>
          </w:tcPr>
          <w:p w14:paraId="26BCDCBA" w14:textId="77777777" w:rsidR="001F01A2" w:rsidRPr="007A2244" w:rsidRDefault="001F01A2" w:rsidP="001F01A2">
            <w:pPr>
              <w:spacing w:line="0" w:lineRule="atLeast"/>
              <w:jc w:val="left"/>
              <w:rPr>
                <w:rFonts w:ascii="ＭＳ ゴシック" w:eastAsia="ＭＳ ゴシック" w:hAnsi="ＭＳ ゴシック"/>
                <w:sz w:val="20"/>
                <w:szCs w:val="20"/>
              </w:rPr>
            </w:pPr>
          </w:p>
        </w:tc>
      </w:tr>
      <w:tr w:rsidR="001F01A2" w:rsidRPr="007A2244" w14:paraId="10AB692A" w14:textId="77777777" w:rsidTr="002926BE">
        <w:tc>
          <w:tcPr>
            <w:tcW w:w="940" w:type="dxa"/>
            <w:vMerge/>
            <w:shd w:val="clear" w:color="auto" w:fill="FFFFFF" w:themeFill="background1"/>
          </w:tcPr>
          <w:p w14:paraId="7BDF9AB1" w14:textId="77777777" w:rsidR="001F01A2" w:rsidRPr="007A2244" w:rsidRDefault="001F01A2" w:rsidP="001F01A2">
            <w:pPr>
              <w:spacing w:line="0" w:lineRule="atLeast"/>
              <w:jc w:val="left"/>
              <w:rPr>
                <w:rFonts w:ascii="ＭＳ ゴシック" w:eastAsia="ＭＳ ゴシック" w:hAnsi="ＭＳ ゴシック"/>
                <w:sz w:val="20"/>
                <w:szCs w:val="20"/>
              </w:rPr>
            </w:pPr>
          </w:p>
        </w:tc>
        <w:tc>
          <w:tcPr>
            <w:tcW w:w="6237" w:type="dxa"/>
            <w:shd w:val="clear" w:color="auto" w:fill="FFFFFF" w:themeFill="background1"/>
          </w:tcPr>
          <w:p w14:paraId="4C3E6DF0" w14:textId="77777777" w:rsidR="001F01A2" w:rsidRPr="00365BAC" w:rsidRDefault="001F01A2" w:rsidP="001F01A2">
            <w:pPr>
              <w:spacing w:line="0" w:lineRule="atLeast"/>
              <w:jc w:val="left"/>
              <w:rPr>
                <w:rFonts w:ascii="ＭＳ ゴシック" w:eastAsia="ＭＳ ゴシック" w:hAnsi="ＭＳ ゴシック"/>
                <w:color w:val="000000" w:themeColor="text1"/>
                <w:sz w:val="16"/>
                <w:szCs w:val="16"/>
              </w:rPr>
            </w:pPr>
            <w:r w:rsidRPr="00365BAC">
              <w:rPr>
                <w:rFonts w:ascii="ＭＳ ゴシック" w:eastAsia="ＭＳ ゴシック" w:hAnsi="ＭＳ ゴシック" w:hint="eastAsia"/>
                <w:color w:val="000000" w:themeColor="text1"/>
                <w:sz w:val="16"/>
                <w:szCs w:val="16"/>
              </w:rPr>
              <w:t>④</w:t>
            </w:r>
            <w:r w:rsidRPr="00365BAC">
              <w:rPr>
                <w:rFonts w:ascii="ＭＳ ゴシック" w:eastAsia="ＭＳ ゴシック" w:hAnsi="ＭＳ ゴシック"/>
                <w:color w:val="000000" w:themeColor="text1"/>
                <w:sz w:val="16"/>
                <w:szCs w:val="16"/>
              </w:rPr>
              <w:t xml:space="preserve"> </w:t>
            </w:r>
            <w:r w:rsidRPr="00365BAC">
              <w:rPr>
                <w:rFonts w:ascii="ＭＳ ゴシック" w:eastAsia="ＭＳ ゴシック" w:hAnsi="ＭＳ ゴシック" w:hint="eastAsia"/>
                <w:color w:val="000000" w:themeColor="text1"/>
                <w:sz w:val="16"/>
                <w:szCs w:val="16"/>
              </w:rPr>
              <w:t>利用者がその有する能力を最大限活用することができるような方法によるサービスの提供に努めることとし、利用者が有する能力を阻害する等の不適切なサービスの提供を行わないよう配慮していますか。</w:t>
            </w:r>
          </w:p>
        </w:tc>
        <w:tc>
          <w:tcPr>
            <w:tcW w:w="1134" w:type="dxa"/>
            <w:shd w:val="clear" w:color="auto" w:fill="FFFFFF" w:themeFill="background1"/>
          </w:tcPr>
          <w:p w14:paraId="120C70EC" w14:textId="77777777" w:rsidR="001F01A2" w:rsidRPr="00820090" w:rsidRDefault="001F01A2" w:rsidP="001F01A2">
            <w:pPr>
              <w:spacing w:line="0" w:lineRule="atLeast"/>
              <w:jc w:val="left"/>
              <w:rPr>
                <w:rFonts w:ascii="ＭＳ ゴシック" w:eastAsia="ＭＳ ゴシック" w:hAnsi="ＭＳ ゴシック"/>
                <w:sz w:val="14"/>
                <w:szCs w:val="14"/>
              </w:rPr>
            </w:pPr>
            <w:r w:rsidRPr="00820090">
              <w:rPr>
                <w:rFonts w:ascii="ＭＳ ゴシック" w:eastAsia="ＭＳ ゴシック" w:hAnsi="ＭＳ ゴシック" w:hint="eastAsia"/>
                <w:sz w:val="14"/>
                <w:szCs w:val="14"/>
              </w:rPr>
              <w:t>はい・いいえ</w:t>
            </w:r>
          </w:p>
        </w:tc>
        <w:tc>
          <w:tcPr>
            <w:tcW w:w="1417" w:type="dxa"/>
            <w:shd w:val="clear" w:color="auto" w:fill="FFFFFF" w:themeFill="background1"/>
          </w:tcPr>
          <w:p w14:paraId="0254D452" w14:textId="77777777" w:rsidR="001F01A2" w:rsidRPr="00365BAC" w:rsidRDefault="001F01A2" w:rsidP="001F01A2">
            <w:pPr>
              <w:spacing w:line="0" w:lineRule="atLeast"/>
              <w:jc w:val="left"/>
              <w:rPr>
                <w:rFonts w:ascii="ＭＳ ゴシック" w:eastAsia="ＭＳ ゴシック" w:hAnsi="ＭＳ ゴシック"/>
                <w:sz w:val="12"/>
                <w:szCs w:val="12"/>
              </w:rPr>
            </w:pPr>
            <w:r w:rsidRPr="00365BAC">
              <w:rPr>
                <w:rFonts w:ascii="ＭＳ ゴシック" w:eastAsia="ＭＳ ゴシック" w:hAnsi="ＭＳ ゴシック" w:hint="eastAsia"/>
                <w:sz w:val="12"/>
                <w:szCs w:val="12"/>
              </w:rPr>
              <w:t>予防条例</w:t>
            </w:r>
          </w:p>
          <w:p w14:paraId="0B620551" w14:textId="77777777" w:rsidR="001F01A2" w:rsidRPr="00365BAC" w:rsidRDefault="001F01A2" w:rsidP="001F01A2">
            <w:pPr>
              <w:spacing w:line="0" w:lineRule="atLeast"/>
              <w:jc w:val="left"/>
              <w:rPr>
                <w:rFonts w:ascii="ＭＳ ゴシック" w:eastAsia="ＭＳ ゴシック" w:hAnsi="ＭＳ ゴシック"/>
                <w:sz w:val="12"/>
                <w:szCs w:val="12"/>
              </w:rPr>
            </w:pPr>
            <w:r w:rsidRPr="00365BAC">
              <w:rPr>
                <w:rFonts w:ascii="ＭＳ ゴシック" w:eastAsia="ＭＳ ゴシック" w:hAnsi="ＭＳ ゴシック" w:hint="eastAsia"/>
                <w:sz w:val="12"/>
                <w:szCs w:val="12"/>
              </w:rPr>
              <w:t>第</w:t>
            </w:r>
            <w:r w:rsidRPr="00365BAC">
              <w:rPr>
                <w:rFonts w:ascii="ＭＳ ゴシック" w:eastAsia="ＭＳ ゴシック" w:hAnsi="ＭＳ ゴシック"/>
                <w:sz w:val="12"/>
                <w:szCs w:val="12"/>
              </w:rPr>
              <w:t>41</w:t>
            </w:r>
            <w:r w:rsidRPr="00365BAC">
              <w:rPr>
                <w:rFonts w:ascii="ＭＳ ゴシック" w:eastAsia="ＭＳ ゴシック" w:hAnsi="ＭＳ ゴシック" w:hint="eastAsia"/>
                <w:sz w:val="12"/>
                <w:szCs w:val="12"/>
              </w:rPr>
              <w:t>条第</w:t>
            </w:r>
            <w:r w:rsidRPr="00365BAC">
              <w:rPr>
                <w:rFonts w:ascii="ＭＳ ゴシック" w:eastAsia="ＭＳ ゴシック" w:hAnsi="ＭＳ ゴシック"/>
                <w:sz w:val="12"/>
                <w:szCs w:val="12"/>
              </w:rPr>
              <w:t>4</w:t>
            </w:r>
            <w:r w:rsidRPr="00365BAC">
              <w:rPr>
                <w:rFonts w:ascii="ＭＳ ゴシック" w:eastAsia="ＭＳ ゴシック" w:hAnsi="ＭＳ ゴシック" w:hint="eastAsia"/>
                <w:sz w:val="12"/>
                <w:szCs w:val="12"/>
              </w:rPr>
              <w:t>項</w:t>
            </w:r>
          </w:p>
          <w:p w14:paraId="4A729865" w14:textId="77777777" w:rsidR="001F01A2" w:rsidRPr="00365BAC" w:rsidRDefault="001F01A2" w:rsidP="001F01A2">
            <w:pPr>
              <w:spacing w:line="0" w:lineRule="atLeast"/>
              <w:jc w:val="left"/>
              <w:rPr>
                <w:rFonts w:ascii="ＭＳ ゴシック" w:eastAsia="ＭＳ ゴシック" w:hAnsi="ＭＳ ゴシック"/>
                <w:sz w:val="12"/>
                <w:szCs w:val="12"/>
              </w:rPr>
            </w:pPr>
          </w:p>
        </w:tc>
        <w:tc>
          <w:tcPr>
            <w:tcW w:w="1418" w:type="dxa"/>
            <w:shd w:val="clear" w:color="auto" w:fill="FFFFFF" w:themeFill="background1"/>
          </w:tcPr>
          <w:p w14:paraId="294D2C5B" w14:textId="77777777" w:rsidR="001F01A2" w:rsidRPr="007A2244" w:rsidRDefault="001F01A2" w:rsidP="001F01A2">
            <w:pPr>
              <w:spacing w:line="0" w:lineRule="atLeast"/>
              <w:jc w:val="left"/>
              <w:rPr>
                <w:rFonts w:ascii="ＭＳ ゴシック" w:eastAsia="ＭＳ ゴシック" w:hAnsi="ＭＳ ゴシック"/>
                <w:sz w:val="20"/>
                <w:szCs w:val="20"/>
              </w:rPr>
            </w:pPr>
          </w:p>
        </w:tc>
      </w:tr>
      <w:tr w:rsidR="001F01A2" w:rsidRPr="007A2244" w14:paraId="4BB53125" w14:textId="77777777" w:rsidTr="00965650">
        <w:trPr>
          <w:trHeight w:val="694"/>
        </w:trPr>
        <w:tc>
          <w:tcPr>
            <w:tcW w:w="940" w:type="dxa"/>
            <w:vMerge/>
            <w:shd w:val="clear" w:color="auto" w:fill="FFFFFF" w:themeFill="background1"/>
          </w:tcPr>
          <w:p w14:paraId="1AEE3C63" w14:textId="77777777" w:rsidR="001F01A2" w:rsidRPr="007A2244" w:rsidRDefault="001F01A2" w:rsidP="001F01A2">
            <w:pPr>
              <w:spacing w:line="0" w:lineRule="atLeast"/>
              <w:jc w:val="left"/>
              <w:rPr>
                <w:rFonts w:ascii="ＭＳ ゴシック" w:eastAsia="ＭＳ ゴシック" w:hAnsi="ＭＳ ゴシック"/>
                <w:sz w:val="20"/>
                <w:szCs w:val="20"/>
              </w:rPr>
            </w:pPr>
          </w:p>
        </w:tc>
        <w:tc>
          <w:tcPr>
            <w:tcW w:w="7371" w:type="dxa"/>
            <w:gridSpan w:val="2"/>
            <w:shd w:val="clear" w:color="auto" w:fill="FFFFFF" w:themeFill="background1"/>
          </w:tcPr>
          <w:tbl>
            <w:tblPr>
              <w:tblStyle w:val="a3"/>
              <w:tblpPr w:leftFromText="142" w:rightFromText="142" w:vertAnchor="page" w:horzAnchor="margin" w:tblpY="69"/>
              <w:tblOverlap w:val="never"/>
              <w:tblW w:w="0" w:type="auto"/>
              <w:tblLayout w:type="fixed"/>
              <w:tblLook w:val="04A0" w:firstRow="1" w:lastRow="0" w:firstColumn="1" w:lastColumn="0" w:noHBand="0" w:noVBand="1"/>
            </w:tblPr>
            <w:tblGrid>
              <w:gridCol w:w="7087"/>
            </w:tblGrid>
            <w:tr w:rsidR="00365BAC" w:rsidRPr="00365BAC" w14:paraId="58F27D83" w14:textId="77777777" w:rsidTr="00965650">
              <w:tc>
                <w:tcPr>
                  <w:tcW w:w="7087" w:type="dxa"/>
                </w:tcPr>
                <w:p w14:paraId="408F6A6C" w14:textId="77777777" w:rsidR="001F01A2" w:rsidRPr="00365BAC" w:rsidRDefault="001F01A2" w:rsidP="001F01A2">
                  <w:pPr>
                    <w:spacing w:line="0" w:lineRule="atLeast"/>
                    <w:jc w:val="left"/>
                    <w:rPr>
                      <w:rFonts w:ascii="ＭＳ ゴシック" w:eastAsia="ＭＳ ゴシック" w:hAnsi="ＭＳ ゴシック"/>
                      <w:color w:val="000000" w:themeColor="text1"/>
                      <w:sz w:val="12"/>
                      <w:szCs w:val="12"/>
                    </w:rPr>
                  </w:pPr>
                  <w:r w:rsidRPr="00365BAC">
                    <w:rPr>
                      <w:rFonts w:ascii="ＭＳ ゴシック" w:eastAsia="ＭＳ ゴシック" w:hAnsi="ＭＳ ゴシック" w:hint="eastAsia"/>
                      <w:color w:val="000000" w:themeColor="text1"/>
                      <w:sz w:val="12"/>
                      <w:szCs w:val="12"/>
                    </w:rPr>
                    <w:t>※</w:t>
                  </w:r>
                  <w:r w:rsidRPr="00365BAC">
                    <w:rPr>
                      <w:rFonts w:ascii="ＭＳ ゴシック" w:eastAsia="ＭＳ ゴシック" w:hAnsi="ＭＳ ゴシック"/>
                      <w:color w:val="000000" w:themeColor="text1"/>
                      <w:sz w:val="12"/>
                      <w:szCs w:val="12"/>
                    </w:rPr>
                    <w:t xml:space="preserve"> </w:t>
                  </w:r>
                  <w:r w:rsidRPr="00365BAC">
                    <w:rPr>
                      <w:rFonts w:ascii="ＭＳ ゴシック" w:eastAsia="ＭＳ ゴシック" w:hAnsi="ＭＳ ゴシック" w:hint="eastAsia"/>
                      <w:color w:val="000000" w:themeColor="text1"/>
                      <w:sz w:val="12"/>
                      <w:szCs w:val="12"/>
                    </w:rPr>
                    <w:t>利用者ができないことを単に補う形でのサービス提供は、かえって利用者の生活機能の低下を引き起こし、サービスへの依存を生み出している場合があるとの指摘を踏まえ、｢利用者の自立の可能性を最大限引き出す支援を行う｣ことを基本として、利用者のできる能力を阻害するような不適切なサービス提供をしないように配慮してください。</w:t>
                  </w:r>
                </w:p>
              </w:tc>
            </w:tr>
          </w:tbl>
          <w:p w14:paraId="69C5E0FB" w14:textId="77777777" w:rsidR="001F01A2" w:rsidRPr="00365BAC" w:rsidRDefault="001F01A2" w:rsidP="001F01A2">
            <w:pPr>
              <w:spacing w:line="0" w:lineRule="atLeast"/>
              <w:jc w:val="left"/>
              <w:rPr>
                <w:rFonts w:ascii="ＭＳ ゴシック" w:eastAsia="ＭＳ ゴシック" w:hAnsi="ＭＳ ゴシック"/>
                <w:color w:val="000000" w:themeColor="text1"/>
                <w:sz w:val="12"/>
                <w:szCs w:val="12"/>
              </w:rPr>
            </w:pPr>
          </w:p>
        </w:tc>
        <w:tc>
          <w:tcPr>
            <w:tcW w:w="1417" w:type="dxa"/>
            <w:shd w:val="clear" w:color="auto" w:fill="FFFFFF" w:themeFill="background1"/>
          </w:tcPr>
          <w:p w14:paraId="6754E794" w14:textId="77777777" w:rsidR="001F01A2" w:rsidRPr="00365BAC" w:rsidRDefault="001F01A2" w:rsidP="001F01A2">
            <w:pPr>
              <w:spacing w:line="0" w:lineRule="atLeast"/>
              <w:jc w:val="left"/>
              <w:rPr>
                <w:rFonts w:ascii="ＭＳ ゴシック" w:eastAsia="ＭＳ ゴシック" w:hAnsi="ＭＳ ゴシック"/>
                <w:sz w:val="12"/>
                <w:szCs w:val="12"/>
              </w:rPr>
            </w:pPr>
            <w:r w:rsidRPr="00365BAC">
              <w:rPr>
                <w:rFonts w:ascii="ＭＳ ゴシック" w:eastAsia="ＭＳ ゴシック" w:hAnsi="ＭＳ ゴシック" w:hint="eastAsia"/>
                <w:sz w:val="12"/>
                <w:szCs w:val="12"/>
              </w:rPr>
              <w:t>平</w:t>
            </w:r>
            <w:r w:rsidRPr="00365BAC">
              <w:rPr>
                <w:rFonts w:ascii="ＭＳ ゴシック" w:eastAsia="ＭＳ ゴシック" w:hAnsi="ＭＳ ゴシック"/>
                <w:sz w:val="12"/>
                <w:szCs w:val="12"/>
              </w:rPr>
              <w:t xml:space="preserve">11 </w:t>
            </w:r>
            <w:r w:rsidRPr="00365BAC">
              <w:rPr>
                <w:rFonts w:ascii="ＭＳ ゴシック" w:eastAsia="ＭＳ ゴシック" w:hAnsi="ＭＳ ゴシック" w:hint="eastAsia"/>
                <w:sz w:val="12"/>
                <w:szCs w:val="12"/>
              </w:rPr>
              <w:t>老企</w:t>
            </w:r>
            <w:r w:rsidRPr="00365BAC">
              <w:rPr>
                <w:rFonts w:ascii="ＭＳ ゴシック" w:eastAsia="ＭＳ ゴシック" w:hAnsi="ＭＳ ゴシック"/>
                <w:sz w:val="12"/>
                <w:szCs w:val="12"/>
              </w:rPr>
              <w:t>25</w:t>
            </w:r>
          </w:p>
          <w:p w14:paraId="3F451645" w14:textId="77777777" w:rsidR="001F01A2" w:rsidRPr="00365BAC" w:rsidRDefault="001F01A2" w:rsidP="001F01A2">
            <w:pPr>
              <w:spacing w:line="0" w:lineRule="atLeast"/>
              <w:jc w:val="left"/>
              <w:rPr>
                <w:rFonts w:ascii="ＭＳ ゴシック" w:eastAsia="ＭＳ ゴシック" w:hAnsi="ＭＳ ゴシック"/>
                <w:sz w:val="12"/>
                <w:szCs w:val="12"/>
              </w:rPr>
            </w:pPr>
            <w:r w:rsidRPr="00365BAC">
              <w:rPr>
                <w:rFonts w:ascii="ＭＳ ゴシック" w:eastAsia="ＭＳ ゴシック" w:hAnsi="ＭＳ ゴシック" w:hint="eastAsia"/>
                <w:sz w:val="12"/>
                <w:szCs w:val="12"/>
              </w:rPr>
              <w:t>第四の三の</w:t>
            </w:r>
          </w:p>
          <w:p w14:paraId="5874386C" w14:textId="499134BC" w:rsidR="001F01A2" w:rsidRPr="00365BAC" w:rsidRDefault="00F554C1" w:rsidP="001F01A2">
            <w:pPr>
              <w:spacing w:line="0" w:lineRule="atLeast"/>
              <w:jc w:val="left"/>
              <w:rPr>
                <w:rFonts w:ascii="ＭＳ ゴシック" w:eastAsia="ＭＳ ゴシック" w:hAnsi="ＭＳ ゴシック"/>
                <w:sz w:val="12"/>
                <w:szCs w:val="12"/>
              </w:rPr>
            </w:pPr>
            <w:r w:rsidRPr="00365BAC">
              <w:rPr>
                <w:rFonts w:ascii="ＭＳ ゴシック" w:eastAsia="ＭＳ ゴシック" w:hAnsi="ＭＳ ゴシック" w:hint="eastAsia"/>
                <w:sz w:val="12"/>
                <w:szCs w:val="12"/>
              </w:rPr>
              <w:t>1</w:t>
            </w:r>
            <w:r w:rsidR="00A62AB7" w:rsidRPr="00365BAC">
              <w:rPr>
                <w:rFonts w:ascii="ＭＳ ゴシック" w:eastAsia="ＭＳ ゴシック" w:hAnsi="ＭＳ ゴシック" w:hint="eastAsia"/>
                <w:sz w:val="12"/>
                <w:szCs w:val="12"/>
              </w:rPr>
              <w:t>の</w:t>
            </w:r>
            <w:r w:rsidR="001F01A2" w:rsidRPr="00365BAC">
              <w:rPr>
                <w:rFonts w:ascii="ＭＳ ゴシック" w:eastAsia="ＭＳ ゴシック" w:hAnsi="ＭＳ ゴシック"/>
                <w:sz w:val="12"/>
                <w:szCs w:val="12"/>
              </w:rPr>
              <w:t>(1)</w:t>
            </w:r>
            <w:r w:rsidR="00A62AB7" w:rsidRPr="00365BAC">
              <w:rPr>
                <w:rFonts w:ascii="ＭＳ ゴシック" w:eastAsia="ＭＳ ゴシック" w:hAnsi="ＭＳ ゴシック" w:hint="eastAsia"/>
                <w:sz w:val="12"/>
                <w:szCs w:val="12"/>
              </w:rPr>
              <w:t>の</w:t>
            </w:r>
            <w:r w:rsidR="001F01A2" w:rsidRPr="00365BAC">
              <w:rPr>
                <w:rFonts w:ascii="ＭＳ ゴシック" w:eastAsia="ＭＳ ゴシック" w:hAnsi="ＭＳ ゴシック" w:hint="eastAsia"/>
                <w:sz w:val="12"/>
                <w:szCs w:val="12"/>
              </w:rPr>
              <w:t>③</w:t>
            </w:r>
          </w:p>
        </w:tc>
        <w:tc>
          <w:tcPr>
            <w:tcW w:w="1418" w:type="dxa"/>
            <w:shd w:val="clear" w:color="auto" w:fill="FFFFFF" w:themeFill="background1"/>
          </w:tcPr>
          <w:p w14:paraId="7DA55B86" w14:textId="77777777" w:rsidR="001F01A2" w:rsidRPr="007A2244" w:rsidRDefault="001F01A2" w:rsidP="001F01A2">
            <w:pPr>
              <w:spacing w:line="0" w:lineRule="atLeast"/>
              <w:jc w:val="left"/>
              <w:rPr>
                <w:rFonts w:ascii="ＭＳ ゴシック" w:eastAsia="ＭＳ ゴシック" w:hAnsi="ＭＳ ゴシック"/>
                <w:sz w:val="20"/>
                <w:szCs w:val="20"/>
              </w:rPr>
            </w:pPr>
          </w:p>
        </w:tc>
      </w:tr>
      <w:tr w:rsidR="001F01A2" w:rsidRPr="007A2244" w14:paraId="17DEC644" w14:textId="77777777" w:rsidTr="002926BE">
        <w:tc>
          <w:tcPr>
            <w:tcW w:w="940" w:type="dxa"/>
            <w:vMerge/>
            <w:shd w:val="clear" w:color="auto" w:fill="FFFFFF" w:themeFill="background1"/>
          </w:tcPr>
          <w:p w14:paraId="012B2FE3" w14:textId="77777777" w:rsidR="001F01A2" w:rsidRPr="007A2244" w:rsidRDefault="001F01A2" w:rsidP="001F01A2">
            <w:pPr>
              <w:spacing w:line="0" w:lineRule="atLeast"/>
              <w:jc w:val="left"/>
              <w:rPr>
                <w:rFonts w:ascii="ＭＳ ゴシック" w:eastAsia="ＭＳ ゴシック" w:hAnsi="ＭＳ ゴシック"/>
                <w:sz w:val="20"/>
                <w:szCs w:val="20"/>
              </w:rPr>
            </w:pPr>
          </w:p>
        </w:tc>
        <w:tc>
          <w:tcPr>
            <w:tcW w:w="6237" w:type="dxa"/>
            <w:shd w:val="clear" w:color="auto" w:fill="FFFFFF" w:themeFill="background1"/>
          </w:tcPr>
          <w:p w14:paraId="70D8C9F7" w14:textId="77777777" w:rsidR="001F01A2" w:rsidRPr="00365BAC" w:rsidRDefault="001F01A2" w:rsidP="001F01A2">
            <w:pPr>
              <w:spacing w:line="0" w:lineRule="atLeast"/>
              <w:jc w:val="left"/>
              <w:rPr>
                <w:rFonts w:ascii="ＭＳ ゴシック" w:eastAsia="ＭＳ ゴシック" w:hAnsi="ＭＳ ゴシック"/>
                <w:color w:val="000000" w:themeColor="text1"/>
                <w:sz w:val="16"/>
                <w:szCs w:val="16"/>
              </w:rPr>
            </w:pPr>
            <w:r w:rsidRPr="00365BAC">
              <w:rPr>
                <w:rFonts w:ascii="ＭＳ ゴシック" w:eastAsia="ＭＳ ゴシック" w:hAnsi="ＭＳ ゴシック" w:hint="eastAsia"/>
                <w:color w:val="000000" w:themeColor="text1"/>
                <w:sz w:val="16"/>
                <w:szCs w:val="16"/>
              </w:rPr>
              <w:t>⑤</w:t>
            </w:r>
            <w:r w:rsidRPr="00365BAC">
              <w:rPr>
                <w:rFonts w:ascii="ＭＳ ゴシック" w:eastAsia="ＭＳ ゴシック" w:hAnsi="ＭＳ ゴシック"/>
                <w:color w:val="000000" w:themeColor="text1"/>
                <w:sz w:val="16"/>
                <w:szCs w:val="16"/>
              </w:rPr>
              <w:t xml:space="preserve"> </w:t>
            </w:r>
            <w:r w:rsidRPr="00365BAC">
              <w:rPr>
                <w:rFonts w:ascii="ＭＳ ゴシック" w:eastAsia="ＭＳ ゴシック" w:hAnsi="ＭＳ ゴシック" w:hint="eastAsia"/>
                <w:color w:val="000000" w:themeColor="text1"/>
                <w:sz w:val="16"/>
                <w:szCs w:val="16"/>
              </w:rPr>
              <w:t>指定介護予防認知症対応型通所介護の提供に当たり、利用者とのコミュニケーションを十分に図ることその他の様々な方法により、利用者が主体的に事業に参加するよう適切な働きかけに努めていますか。</w:t>
            </w:r>
          </w:p>
        </w:tc>
        <w:tc>
          <w:tcPr>
            <w:tcW w:w="1134" w:type="dxa"/>
            <w:shd w:val="clear" w:color="auto" w:fill="FFFFFF" w:themeFill="background1"/>
          </w:tcPr>
          <w:p w14:paraId="47C8F2E8" w14:textId="77777777" w:rsidR="001F01A2" w:rsidRPr="007A2244" w:rsidRDefault="001F01A2" w:rsidP="001F01A2">
            <w:pPr>
              <w:spacing w:line="0" w:lineRule="atLeast"/>
              <w:jc w:val="left"/>
              <w:rPr>
                <w:rFonts w:ascii="ＭＳ ゴシック" w:eastAsia="ＭＳ ゴシック" w:hAnsi="ＭＳ ゴシック"/>
                <w:sz w:val="16"/>
                <w:szCs w:val="16"/>
              </w:rPr>
            </w:pPr>
            <w:r w:rsidRPr="00820090">
              <w:rPr>
                <w:rFonts w:ascii="ＭＳ ゴシック" w:eastAsia="ＭＳ ゴシック" w:hAnsi="ＭＳ ゴシック" w:hint="eastAsia"/>
                <w:sz w:val="14"/>
                <w:szCs w:val="14"/>
              </w:rPr>
              <w:t>はい・いいえ</w:t>
            </w:r>
          </w:p>
        </w:tc>
        <w:tc>
          <w:tcPr>
            <w:tcW w:w="1417" w:type="dxa"/>
            <w:vMerge w:val="restart"/>
            <w:shd w:val="clear" w:color="auto" w:fill="FFFFFF" w:themeFill="background1"/>
          </w:tcPr>
          <w:p w14:paraId="031B7C23" w14:textId="77777777" w:rsidR="001F01A2" w:rsidRPr="00365BAC" w:rsidRDefault="001F01A2" w:rsidP="001F01A2">
            <w:pPr>
              <w:spacing w:line="0" w:lineRule="atLeast"/>
              <w:jc w:val="left"/>
              <w:rPr>
                <w:rFonts w:ascii="ＭＳ ゴシック" w:eastAsia="ＭＳ ゴシック" w:hAnsi="ＭＳ ゴシック"/>
                <w:sz w:val="12"/>
                <w:szCs w:val="12"/>
              </w:rPr>
            </w:pPr>
            <w:r w:rsidRPr="00365BAC">
              <w:rPr>
                <w:rFonts w:ascii="ＭＳ ゴシック" w:eastAsia="ＭＳ ゴシック" w:hAnsi="ＭＳ ゴシック" w:hint="eastAsia"/>
                <w:sz w:val="12"/>
                <w:szCs w:val="12"/>
              </w:rPr>
              <w:t>予防条例</w:t>
            </w:r>
          </w:p>
          <w:p w14:paraId="5075F3A0" w14:textId="77777777" w:rsidR="001F01A2" w:rsidRPr="00365BAC" w:rsidRDefault="001F01A2" w:rsidP="001F01A2">
            <w:pPr>
              <w:spacing w:line="0" w:lineRule="atLeast"/>
              <w:jc w:val="left"/>
              <w:rPr>
                <w:rFonts w:ascii="ＭＳ ゴシック" w:eastAsia="ＭＳ ゴシック" w:hAnsi="ＭＳ ゴシック"/>
                <w:sz w:val="12"/>
                <w:szCs w:val="12"/>
              </w:rPr>
            </w:pPr>
            <w:r w:rsidRPr="00365BAC">
              <w:rPr>
                <w:rFonts w:ascii="ＭＳ ゴシック" w:eastAsia="ＭＳ ゴシック" w:hAnsi="ＭＳ ゴシック" w:hint="eastAsia"/>
                <w:sz w:val="12"/>
                <w:szCs w:val="12"/>
              </w:rPr>
              <w:t>第</w:t>
            </w:r>
            <w:r w:rsidRPr="00365BAC">
              <w:rPr>
                <w:rFonts w:ascii="ＭＳ ゴシック" w:eastAsia="ＭＳ ゴシック" w:hAnsi="ＭＳ ゴシック"/>
                <w:sz w:val="12"/>
                <w:szCs w:val="12"/>
              </w:rPr>
              <w:t>41</w:t>
            </w:r>
            <w:r w:rsidRPr="00365BAC">
              <w:rPr>
                <w:rFonts w:ascii="ＭＳ ゴシック" w:eastAsia="ＭＳ ゴシック" w:hAnsi="ＭＳ ゴシック" w:hint="eastAsia"/>
                <w:sz w:val="12"/>
                <w:szCs w:val="12"/>
              </w:rPr>
              <w:t>条第</w:t>
            </w:r>
            <w:r w:rsidRPr="00365BAC">
              <w:rPr>
                <w:rFonts w:ascii="ＭＳ ゴシック" w:eastAsia="ＭＳ ゴシック" w:hAnsi="ＭＳ ゴシック"/>
                <w:sz w:val="12"/>
                <w:szCs w:val="12"/>
              </w:rPr>
              <w:t>5</w:t>
            </w:r>
            <w:r w:rsidRPr="00365BAC">
              <w:rPr>
                <w:rFonts w:ascii="ＭＳ ゴシック" w:eastAsia="ＭＳ ゴシック" w:hAnsi="ＭＳ ゴシック" w:hint="eastAsia"/>
                <w:sz w:val="12"/>
                <w:szCs w:val="12"/>
              </w:rPr>
              <w:t>項</w:t>
            </w:r>
          </w:p>
          <w:p w14:paraId="581021B5" w14:textId="77777777" w:rsidR="001F01A2" w:rsidRPr="00365BAC" w:rsidRDefault="001F01A2" w:rsidP="001F01A2">
            <w:pPr>
              <w:spacing w:line="0" w:lineRule="atLeast"/>
              <w:jc w:val="left"/>
              <w:rPr>
                <w:rFonts w:ascii="ＭＳ ゴシック" w:eastAsia="ＭＳ ゴシック" w:hAnsi="ＭＳ ゴシック"/>
                <w:sz w:val="12"/>
                <w:szCs w:val="12"/>
              </w:rPr>
            </w:pPr>
          </w:p>
        </w:tc>
        <w:tc>
          <w:tcPr>
            <w:tcW w:w="1418" w:type="dxa"/>
            <w:shd w:val="clear" w:color="auto" w:fill="FFFFFF" w:themeFill="background1"/>
          </w:tcPr>
          <w:p w14:paraId="7DEA12C3" w14:textId="77777777" w:rsidR="001F01A2" w:rsidRPr="007A2244" w:rsidRDefault="001F01A2" w:rsidP="001F01A2">
            <w:pPr>
              <w:spacing w:line="0" w:lineRule="atLeast"/>
              <w:jc w:val="left"/>
              <w:rPr>
                <w:rFonts w:ascii="ＭＳ ゴシック" w:eastAsia="ＭＳ ゴシック" w:hAnsi="ＭＳ ゴシック"/>
                <w:sz w:val="20"/>
                <w:szCs w:val="20"/>
              </w:rPr>
            </w:pPr>
          </w:p>
        </w:tc>
      </w:tr>
      <w:tr w:rsidR="001F01A2" w:rsidRPr="007A2244" w14:paraId="67B21E4F" w14:textId="77777777" w:rsidTr="00965650">
        <w:trPr>
          <w:trHeight w:val="486"/>
        </w:trPr>
        <w:tc>
          <w:tcPr>
            <w:tcW w:w="940" w:type="dxa"/>
            <w:vMerge/>
            <w:shd w:val="clear" w:color="auto" w:fill="FFFFFF" w:themeFill="background1"/>
          </w:tcPr>
          <w:p w14:paraId="5868E941" w14:textId="77777777" w:rsidR="001F01A2" w:rsidRPr="007A2244" w:rsidRDefault="001F01A2" w:rsidP="001F01A2">
            <w:pPr>
              <w:spacing w:line="0" w:lineRule="atLeast"/>
              <w:jc w:val="left"/>
              <w:rPr>
                <w:rFonts w:ascii="ＭＳ ゴシック" w:eastAsia="ＭＳ ゴシック" w:hAnsi="ＭＳ ゴシック"/>
                <w:sz w:val="20"/>
                <w:szCs w:val="20"/>
              </w:rPr>
            </w:pPr>
          </w:p>
        </w:tc>
        <w:tc>
          <w:tcPr>
            <w:tcW w:w="7371" w:type="dxa"/>
            <w:gridSpan w:val="2"/>
            <w:shd w:val="clear" w:color="auto" w:fill="FFFFFF" w:themeFill="background1"/>
          </w:tcPr>
          <w:tbl>
            <w:tblPr>
              <w:tblStyle w:val="a3"/>
              <w:tblpPr w:leftFromText="142" w:rightFromText="142" w:vertAnchor="page" w:horzAnchor="margin" w:tblpY="26"/>
              <w:tblOverlap w:val="never"/>
              <w:tblW w:w="0" w:type="auto"/>
              <w:tblLayout w:type="fixed"/>
              <w:tblLook w:val="04A0" w:firstRow="1" w:lastRow="0" w:firstColumn="1" w:lastColumn="0" w:noHBand="0" w:noVBand="1"/>
            </w:tblPr>
            <w:tblGrid>
              <w:gridCol w:w="7087"/>
            </w:tblGrid>
            <w:tr w:rsidR="00365BAC" w:rsidRPr="00365BAC" w14:paraId="0656EF52" w14:textId="77777777" w:rsidTr="00965650">
              <w:tc>
                <w:tcPr>
                  <w:tcW w:w="7087" w:type="dxa"/>
                </w:tcPr>
                <w:p w14:paraId="4BC9588D" w14:textId="77777777" w:rsidR="001F01A2" w:rsidRPr="00365BAC" w:rsidRDefault="001F01A2" w:rsidP="001F01A2">
                  <w:pPr>
                    <w:spacing w:line="0" w:lineRule="atLeast"/>
                    <w:jc w:val="left"/>
                    <w:rPr>
                      <w:rFonts w:ascii="ＭＳ ゴシック" w:eastAsia="ＭＳ ゴシック" w:hAnsi="ＭＳ ゴシック"/>
                      <w:color w:val="000000" w:themeColor="text1"/>
                      <w:sz w:val="12"/>
                      <w:szCs w:val="12"/>
                    </w:rPr>
                  </w:pPr>
                  <w:r w:rsidRPr="00365BAC">
                    <w:rPr>
                      <w:rFonts w:ascii="ＭＳ ゴシック" w:eastAsia="ＭＳ ゴシック" w:hAnsi="ＭＳ ゴシック" w:hint="eastAsia"/>
                      <w:color w:val="000000" w:themeColor="text1"/>
                      <w:sz w:val="12"/>
                      <w:szCs w:val="12"/>
                    </w:rPr>
                    <w:t>※</w:t>
                  </w:r>
                  <w:r w:rsidRPr="00365BAC">
                    <w:rPr>
                      <w:rFonts w:ascii="ＭＳ ゴシック" w:eastAsia="ＭＳ ゴシック" w:hAnsi="ＭＳ ゴシック"/>
                      <w:color w:val="000000" w:themeColor="text1"/>
                      <w:sz w:val="12"/>
                      <w:szCs w:val="12"/>
                    </w:rPr>
                    <w:t xml:space="preserve"> </w:t>
                  </w:r>
                  <w:r w:rsidRPr="00365BAC">
                    <w:rPr>
                      <w:rFonts w:ascii="ＭＳ ゴシック" w:eastAsia="ＭＳ ゴシック" w:hAnsi="ＭＳ ゴシック" w:hint="eastAsia"/>
                      <w:color w:val="000000" w:themeColor="text1"/>
                      <w:sz w:val="12"/>
                      <w:szCs w:val="12"/>
                    </w:rPr>
                    <w:t>介護予防の十分な効果を高める観点からは、利用者の主体的な取組が不可欠であることから、サービスの提供に当たっては、利用者の意欲が高まるようコミュニケーションの取り方をはじめ、様々な工夫をして、適切な働きかけを行うよう努めてください。</w:t>
                  </w:r>
                </w:p>
              </w:tc>
            </w:tr>
          </w:tbl>
          <w:p w14:paraId="5027C4F3" w14:textId="77777777" w:rsidR="001F01A2" w:rsidRPr="00365BAC" w:rsidRDefault="001F01A2" w:rsidP="001F01A2">
            <w:pPr>
              <w:spacing w:line="0" w:lineRule="atLeast"/>
              <w:jc w:val="left"/>
              <w:rPr>
                <w:rFonts w:ascii="ＭＳ ゴシック" w:eastAsia="ＭＳ ゴシック" w:hAnsi="ＭＳ ゴシック"/>
                <w:color w:val="000000" w:themeColor="text1"/>
                <w:sz w:val="20"/>
                <w:szCs w:val="20"/>
              </w:rPr>
            </w:pPr>
          </w:p>
        </w:tc>
        <w:tc>
          <w:tcPr>
            <w:tcW w:w="1417" w:type="dxa"/>
            <w:vMerge/>
            <w:shd w:val="clear" w:color="auto" w:fill="FFFFFF" w:themeFill="background1"/>
          </w:tcPr>
          <w:p w14:paraId="20BB85E8" w14:textId="77777777" w:rsidR="001F01A2" w:rsidRPr="00365BAC" w:rsidRDefault="001F01A2" w:rsidP="001F01A2">
            <w:pPr>
              <w:spacing w:line="0" w:lineRule="atLeast"/>
              <w:jc w:val="left"/>
              <w:rPr>
                <w:rFonts w:ascii="ＭＳ ゴシック" w:eastAsia="ＭＳ ゴシック" w:hAnsi="ＭＳ ゴシック"/>
                <w:sz w:val="12"/>
                <w:szCs w:val="12"/>
              </w:rPr>
            </w:pPr>
          </w:p>
        </w:tc>
        <w:tc>
          <w:tcPr>
            <w:tcW w:w="1418" w:type="dxa"/>
            <w:shd w:val="clear" w:color="auto" w:fill="FFFFFF" w:themeFill="background1"/>
          </w:tcPr>
          <w:p w14:paraId="550CD0C6" w14:textId="77777777" w:rsidR="001F01A2" w:rsidRPr="007A2244" w:rsidRDefault="001F01A2" w:rsidP="001F01A2">
            <w:pPr>
              <w:spacing w:line="0" w:lineRule="atLeast"/>
              <w:jc w:val="left"/>
              <w:rPr>
                <w:rFonts w:ascii="ＭＳ ゴシック" w:eastAsia="ＭＳ ゴシック" w:hAnsi="ＭＳ ゴシック"/>
                <w:sz w:val="20"/>
                <w:szCs w:val="20"/>
              </w:rPr>
            </w:pPr>
          </w:p>
        </w:tc>
      </w:tr>
      <w:tr w:rsidR="001F01A2" w:rsidRPr="007A2244" w14:paraId="3C82E206" w14:textId="77777777" w:rsidTr="002926BE">
        <w:tc>
          <w:tcPr>
            <w:tcW w:w="940" w:type="dxa"/>
            <w:vMerge w:val="restart"/>
            <w:shd w:val="clear" w:color="auto" w:fill="FFFFFF" w:themeFill="background1"/>
          </w:tcPr>
          <w:p w14:paraId="3741A97F" w14:textId="77777777" w:rsidR="001F01A2" w:rsidRPr="007A2244" w:rsidRDefault="001F01A2" w:rsidP="001F01A2">
            <w:pPr>
              <w:spacing w:line="0" w:lineRule="atLeast"/>
              <w:jc w:val="left"/>
              <w:rPr>
                <w:rFonts w:ascii="ＭＳ ゴシック" w:eastAsia="ＭＳ ゴシック" w:hAnsi="ＭＳ ゴシック"/>
                <w:sz w:val="16"/>
                <w:szCs w:val="16"/>
              </w:rPr>
            </w:pPr>
            <w:r w:rsidRPr="007A2244">
              <w:rPr>
                <w:rFonts w:ascii="ＭＳ ゴシック" w:eastAsia="ＭＳ ゴシック" w:hAnsi="ＭＳ ゴシック" w:hint="eastAsia"/>
                <w:sz w:val="16"/>
                <w:szCs w:val="16"/>
              </w:rPr>
              <w:t>４６</w:t>
            </w:r>
          </w:p>
          <w:p w14:paraId="6D103D15" w14:textId="77777777" w:rsidR="001F01A2" w:rsidRPr="007A2244" w:rsidRDefault="001F01A2" w:rsidP="001F01A2">
            <w:pPr>
              <w:spacing w:line="0" w:lineRule="atLeast"/>
              <w:jc w:val="left"/>
              <w:rPr>
                <w:rFonts w:ascii="ＭＳ ゴシック" w:eastAsia="ＭＳ ゴシック" w:hAnsi="ＭＳ ゴシック"/>
                <w:sz w:val="20"/>
                <w:szCs w:val="20"/>
              </w:rPr>
            </w:pPr>
            <w:r w:rsidRPr="007A2244">
              <w:rPr>
                <w:rFonts w:ascii="ＭＳ ゴシック" w:eastAsia="ＭＳ ゴシック" w:hAnsi="ＭＳ ゴシック" w:hint="eastAsia"/>
                <w:sz w:val="16"/>
                <w:szCs w:val="16"/>
              </w:rPr>
              <w:t>介護予防認知症対応型通所介護の具体的取扱方針</w:t>
            </w:r>
          </w:p>
        </w:tc>
        <w:tc>
          <w:tcPr>
            <w:tcW w:w="6237" w:type="dxa"/>
            <w:shd w:val="clear" w:color="auto" w:fill="FFFFFF" w:themeFill="background1"/>
          </w:tcPr>
          <w:p w14:paraId="23044791" w14:textId="77777777" w:rsidR="001F01A2" w:rsidRPr="00365BAC" w:rsidRDefault="001F01A2" w:rsidP="001F01A2">
            <w:pPr>
              <w:spacing w:line="0" w:lineRule="atLeast"/>
              <w:jc w:val="left"/>
              <w:rPr>
                <w:rFonts w:ascii="ＭＳ ゴシック" w:eastAsia="ＭＳ ゴシック" w:hAnsi="ＭＳ ゴシック"/>
                <w:color w:val="000000" w:themeColor="text1"/>
                <w:sz w:val="16"/>
                <w:szCs w:val="16"/>
              </w:rPr>
            </w:pPr>
            <w:r w:rsidRPr="00365BAC">
              <w:rPr>
                <w:rFonts w:ascii="ＭＳ ゴシック" w:eastAsia="ＭＳ ゴシック" w:hAnsi="ＭＳ ゴシック" w:hint="eastAsia"/>
                <w:color w:val="000000" w:themeColor="text1"/>
                <w:sz w:val="16"/>
                <w:szCs w:val="16"/>
              </w:rPr>
              <w:t>①</w:t>
            </w:r>
            <w:r w:rsidRPr="00365BAC">
              <w:rPr>
                <w:rFonts w:ascii="ＭＳ ゴシック" w:eastAsia="ＭＳ ゴシック" w:hAnsi="ＭＳ ゴシック"/>
                <w:color w:val="000000" w:themeColor="text1"/>
                <w:sz w:val="16"/>
                <w:szCs w:val="16"/>
              </w:rPr>
              <w:t xml:space="preserve"> </w:t>
            </w:r>
            <w:r w:rsidRPr="00365BAC">
              <w:rPr>
                <w:rFonts w:ascii="ＭＳ ゴシック" w:eastAsia="ＭＳ ゴシック" w:hAnsi="ＭＳ ゴシック" w:hint="eastAsia"/>
                <w:color w:val="000000" w:themeColor="text1"/>
                <w:sz w:val="16"/>
                <w:szCs w:val="16"/>
              </w:rPr>
              <w:t>指定介護予防認知症対応型通所介護の提供に当たっては、主治の医師又は歯科医師からの情報伝達やサービス担当者会議を通じる等の適切な方法により、利用者の心身の状況、その置かれている環境等利用者の日常生活全般の状況の的確な把握を行っていますか。</w:t>
            </w:r>
          </w:p>
        </w:tc>
        <w:tc>
          <w:tcPr>
            <w:tcW w:w="1134" w:type="dxa"/>
            <w:shd w:val="clear" w:color="auto" w:fill="FFFFFF" w:themeFill="background1"/>
          </w:tcPr>
          <w:p w14:paraId="763A3FBE" w14:textId="77777777" w:rsidR="001F01A2" w:rsidRPr="00820090" w:rsidRDefault="001F01A2" w:rsidP="001F01A2">
            <w:pPr>
              <w:spacing w:line="0" w:lineRule="atLeast"/>
              <w:jc w:val="left"/>
              <w:rPr>
                <w:rFonts w:ascii="ＭＳ ゴシック" w:eastAsia="ＭＳ ゴシック" w:hAnsi="ＭＳ ゴシック"/>
                <w:sz w:val="14"/>
                <w:szCs w:val="14"/>
              </w:rPr>
            </w:pPr>
            <w:r w:rsidRPr="00820090">
              <w:rPr>
                <w:rFonts w:ascii="ＭＳ ゴシック" w:eastAsia="ＭＳ ゴシック" w:hAnsi="ＭＳ ゴシック" w:hint="eastAsia"/>
                <w:sz w:val="14"/>
                <w:szCs w:val="14"/>
              </w:rPr>
              <w:t>はい・いいえ</w:t>
            </w:r>
          </w:p>
        </w:tc>
        <w:tc>
          <w:tcPr>
            <w:tcW w:w="1417" w:type="dxa"/>
            <w:shd w:val="clear" w:color="auto" w:fill="FFFFFF" w:themeFill="background1"/>
          </w:tcPr>
          <w:p w14:paraId="33AC5376" w14:textId="77777777" w:rsidR="001F01A2" w:rsidRPr="00365BAC" w:rsidRDefault="001F01A2" w:rsidP="001F01A2">
            <w:pPr>
              <w:spacing w:line="0" w:lineRule="atLeast"/>
              <w:jc w:val="left"/>
              <w:rPr>
                <w:rFonts w:ascii="ＭＳ ゴシック" w:eastAsia="ＭＳ ゴシック" w:hAnsi="ＭＳ ゴシック"/>
                <w:sz w:val="12"/>
                <w:szCs w:val="12"/>
              </w:rPr>
            </w:pPr>
            <w:r w:rsidRPr="00365BAC">
              <w:rPr>
                <w:rFonts w:ascii="ＭＳ ゴシック" w:eastAsia="ＭＳ ゴシック" w:hAnsi="ＭＳ ゴシック" w:hint="eastAsia"/>
                <w:sz w:val="12"/>
                <w:szCs w:val="12"/>
              </w:rPr>
              <w:t>予防条例</w:t>
            </w:r>
          </w:p>
          <w:p w14:paraId="750A9E05" w14:textId="77777777" w:rsidR="001F01A2" w:rsidRPr="00365BAC" w:rsidRDefault="001F01A2" w:rsidP="001F01A2">
            <w:pPr>
              <w:spacing w:line="0" w:lineRule="atLeast"/>
              <w:jc w:val="left"/>
              <w:rPr>
                <w:rFonts w:ascii="ＭＳ ゴシック" w:eastAsia="ＭＳ ゴシック" w:hAnsi="ＭＳ ゴシック"/>
                <w:sz w:val="12"/>
                <w:szCs w:val="12"/>
              </w:rPr>
            </w:pPr>
            <w:r w:rsidRPr="00365BAC">
              <w:rPr>
                <w:rFonts w:ascii="ＭＳ ゴシック" w:eastAsia="ＭＳ ゴシック" w:hAnsi="ＭＳ ゴシック" w:hint="eastAsia"/>
                <w:sz w:val="12"/>
                <w:szCs w:val="12"/>
              </w:rPr>
              <w:t>第</w:t>
            </w:r>
            <w:r w:rsidRPr="00365BAC">
              <w:rPr>
                <w:rFonts w:ascii="ＭＳ ゴシック" w:eastAsia="ＭＳ ゴシック" w:hAnsi="ＭＳ ゴシック"/>
                <w:sz w:val="12"/>
                <w:szCs w:val="12"/>
              </w:rPr>
              <w:t>42</w:t>
            </w:r>
            <w:r w:rsidRPr="00365BAC">
              <w:rPr>
                <w:rFonts w:ascii="ＭＳ ゴシック" w:eastAsia="ＭＳ ゴシック" w:hAnsi="ＭＳ ゴシック" w:hint="eastAsia"/>
                <w:sz w:val="12"/>
                <w:szCs w:val="12"/>
              </w:rPr>
              <w:t>条第</w:t>
            </w:r>
            <w:r w:rsidRPr="00365BAC">
              <w:rPr>
                <w:rFonts w:ascii="ＭＳ ゴシック" w:eastAsia="ＭＳ ゴシック" w:hAnsi="ＭＳ ゴシック"/>
                <w:sz w:val="12"/>
                <w:szCs w:val="12"/>
              </w:rPr>
              <w:t>1</w:t>
            </w:r>
            <w:r w:rsidRPr="00365BAC">
              <w:rPr>
                <w:rFonts w:ascii="ＭＳ ゴシック" w:eastAsia="ＭＳ ゴシック" w:hAnsi="ＭＳ ゴシック" w:hint="eastAsia"/>
                <w:sz w:val="12"/>
                <w:szCs w:val="12"/>
              </w:rPr>
              <w:t>号</w:t>
            </w:r>
          </w:p>
          <w:p w14:paraId="335D22F3" w14:textId="77777777" w:rsidR="001F01A2" w:rsidRPr="00365BAC" w:rsidRDefault="001F01A2" w:rsidP="001F01A2">
            <w:pPr>
              <w:spacing w:line="0" w:lineRule="atLeast"/>
              <w:jc w:val="left"/>
              <w:rPr>
                <w:rFonts w:ascii="ＭＳ ゴシック" w:eastAsia="ＭＳ ゴシック" w:hAnsi="ＭＳ ゴシック"/>
                <w:sz w:val="12"/>
                <w:szCs w:val="12"/>
              </w:rPr>
            </w:pPr>
          </w:p>
        </w:tc>
        <w:tc>
          <w:tcPr>
            <w:tcW w:w="1418" w:type="dxa"/>
            <w:shd w:val="clear" w:color="auto" w:fill="FFFFFF" w:themeFill="background1"/>
          </w:tcPr>
          <w:p w14:paraId="171284F1" w14:textId="77777777" w:rsidR="001F01A2" w:rsidRPr="007A2244" w:rsidRDefault="001F01A2" w:rsidP="001F01A2">
            <w:pPr>
              <w:spacing w:line="0" w:lineRule="atLeast"/>
              <w:jc w:val="left"/>
              <w:rPr>
                <w:rFonts w:ascii="ＭＳ ゴシック" w:eastAsia="ＭＳ ゴシック" w:hAnsi="ＭＳ ゴシック"/>
                <w:sz w:val="20"/>
                <w:szCs w:val="20"/>
              </w:rPr>
            </w:pPr>
          </w:p>
        </w:tc>
      </w:tr>
      <w:tr w:rsidR="001F01A2" w:rsidRPr="007A2244" w14:paraId="6DAB6379" w14:textId="77777777" w:rsidTr="002926BE">
        <w:tc>
          <w:tcPr>
            <w:tcW w:w="940" w:type="dxa"/>
            <w:vMerge/>
            <w:shd w:val="clear" w:color="auto" w:fill="FFFFFF" w:themeFill="background1"/>
          </w:tcPr>
          <w:p w14:paraId="0425DD2B" w14:textId="77777777" w:rsidR="001F01A2" w:rsidRPr="007A2244" w:rsidRDefault="001F01A2" w:rsidP="001F01A2">
            <w:pPr>
              <w:spacing w:line="0" w:lineRule="atLeast"/>
              <w:jc w:val="left"/>
              <w:rPr>
                <w:rFonts w:ascii="ＭＳ ゴシック" w:eastAsia="ＭＳ ゴシック" w:hAnsi="ＭＳ ゴシック"/>
                <w:sz w:val="20"/>
                <w:szCs w:val="20"/>
              </w:rPr>
            </w:pPr>
          </w:p>
        </w:tc>
        <w:tc>
          <w:tcPr>
            <w:tcW w:w="6237" w:type="dxa"/>
            <w:shd w:val="clear" w:color="auto" w:fill="FFFFFF" w:themeFill="background1"/>
          </w:tcPr>
          <w:p w14:paraId="3BA27E0F" w14:textId="77777777" w:rsidR="001F01A2" w:rsidRPr="00365BAC" w:rsidRDefault="001F01A2" w:rsidP="001F01A2">
            <w:pPr>
              <w:spacing w:line="0" w:lineRule="atLeast"/>
              <w:jc w:val="left"/>
              <w:rPr>
                <w:rFonts w:ascii="ＭＳ ゴシック" w:eastAsia="ＭＳ ゴシック" w:hAnsi="ＭＳ ゴシック"/>
                <w:color w:val="000000" w:themeColor="text1"/>
                <w:sz w:val="16"/>
                <w:szCs w:val="16"/>
              </w:rPr>
            </w:pPr>
            <w:r w:rsidRPr="00365BAC">
              <w:rPr>
                <w:rFonts w:ascii="ＭＳ ゴシック" w:eastAsia="ＭＳ ゴシック" w:hAnsi="ＭＳ ゴシック" w:hint="eastAsia"/>
                <w:color w:val="000000" w:themeColor="text1"/>
                <w:sz w:val="16"/>
                <w:szCs w:val="16"/>
              </w:rPr>
              <w:t>②</w:t>
            </w:r>
            <w:r w:rsidRPr="00365BAC">
              <w:rPr>
                <w:rFonts w:ascii="ＭＳ ゴシック" w:eastAsia="ＭＳ ゴシック" w:hAnsi="ＭＳ ゴシック"/>
                <w:color w:val="000000" w:themeColor="text1"/>
                <w:sz w:val="16"/>
                <w:szCs w:val="16"/>
              </w:rPr>
              <w:t xml:space="preserve"> </w:t>
            </w:r>
            <w:r w:rsidRPr="00365BAC">
              <w:rPr>
                <w:rFonts w:ascii="ＭＳ ゴシック" w:eastAsia="ＭＳ ゴシック" w:hAnsi="ＭＳ ゴシック" w:hint="eastAsia"/>
                <w:color w:val="000000" w:themeColor="text1"/>
                <w:sz w:val="16"/>
                <w:szCs w:val="16"/>
              </w:rPr>
              <w:t>管理者は、利用者の日常生活全般の状況及び希望を踏まえて、指定介護予防認知型対応型通所介護の目標、当該目標を達成するための具体的なサービスの内容、サービスの提供を行う期間等を記載した介護予防認知症対応型通所介護計画を作成していますか。</w:t>
            </w:r>
          </w:p>
        </w:tc>
        <w:tc>
          <w:tcPr>
            <w:tcW w:w="1134" w:type="dxa"/>
            <w:shd w:val="clear" w:color="auto" w:fill="FFFFFF" w:themeFill="background1"/>
          </w:tcPr>
          <w:p w14:paraId="63CACB35" w14:textId="77777777" w:rsidR="001F01A2" w:rsidRPr="00820090" w:rsidRDefault="001F01A2" w:rsidP="001F01A2">
            <w:pPr>
              <w:spacing w:line="0" w:lineRule="atLeast"/>
              <w:jc w:val="left"/>
              <w:rPr>
                <w:rFonts w:ascii="ＭＳ ゴシック" w:eastAsia="ＭＳ ゴシック" w:hAnsi="ＭＳ ゴシック"/>
                <w:sz w:val="14"/>
                <w:szCs w:val="14"/>
              </w:rPr>
            </w:pPr>
            <w:r w:rsidRPr="00820090">
              <w:rPr>
                <w:rFonts w:ascii="ＭＳ ゴシック" w:eastAsia="ＭＳ ゴシック" w:hAnsi="ＭＳ ゴシック" w:hint="eastAsia"/>
                <w:sz w:val="14"/>
                <w:szCs w:val="14"/>
              </w:rPr>
              <w:t>はい・いいえ</w:t>
            </w:r>
          </w:p>
        </w:tc>
        <w:tc>
          <w:tcPr>
            <w:tcW w:w="1417" w:type="dxa"/>
            <w:shd w:val="clear" w:color="auto" w:fill="FFFFFF" w:themeFill="background1"/>
          </w:tcPr>
          <w:p w14:paraId="75E28E36" w14:textId="77777777" w:rsidR="001F01A2" w:rsidRPr="00365BAC" w:rsidRDefault="001F01A2" w:rsidP="001F01A2">
            <w:pPr>
              <w:spacing w:line="0" w:lineRule="atLeast"/>
              <w:jc w:val="left"/>
              <w:rPr>
                <w:rFonts w:ascii="ＭＳ ゴシック" w:eastAsia="ＭＳ ゴシック" w:hAnsi="ＭＳ ゴシック"/>
                <w:sz w:val="12"/>
                <w:szCs w:val="12"/>
              </w:rPr>
            </w:pPr>
            <w:r w:rsidRPr="00365BAC">
              <w:rPr>
                <w:rFonts w:ascii="ＭＳ ゴシック" w:eastAsia="ＭＳ ゴシック" w:hAnsi="ＭＳ ゴシック" w:hint="eastAsia"/>
                <w:sz w:val="12"/>
                <w:szCs w:val="12"/>
              </w:rPr>
              <w:t>予防条例</w:t>
            </w:r>
          </w:p>
          <w:p w14:paraId="0F76A548" w14:textId="77777777" w:rsidR="001F01A2" w:rsidRPr="00365BAC" w:rsidRDefault="001F01A2" w:rsidP="001F01A2">
            <w:pPr>
              <w:spacing w:line="0" w:lineRule="atLeast"/>
              <w:jc w:val="left"/>
              <w:rPr>
                <w:rFonts w:ascii="ＭＳ ゴシック" w:eastAsia="ＭＳ ゴシック" w:hAnsi="ＭＳ ゴシック"/>
                <w:sz w:val="12"/>
                <w:szCs w:val="12"/>
              </w:rPr>
            </w:pPr>
            <w:r w:rsidRPr="00365BAC">
              <w:rPr>
                <w:rFonts w:ascii="ＭＳ ゴシック" w:eastAsia="ＭＳ ゴシック" w:hAnsi="ＭＳ ゴシック" w:hint="eastAsia"/>
                <w:sz w:val="12"/>
                <w:szCs w:val="12"/>
              </w:rPr>
              <w:t>第</w:t>
            </w:r>
            <w:r w:rsidRPr="00365BAC">
              <w:rPr>
                <w:rFonts w:ascii="ＭＳ ゴシック" w:eastAsia="ＭＳ ゴシック" w:hAnsi="ＭＳ ゴシック"/>
                <w:sz w:val="12"/>
                <w:szCs w:val="12"/>
              </w:rPr>
              <w:t>42</w:t>
            </w:r>
            <w:r w:rsidRPr="00365BAC">
              <w:rPr>
                <w:rFonts w:ascii="ＭＳ ゴシック" w:eastAsia="ＭＳ ゴシック" w:hAnsi="ＭＳ ゴシック" w:hint="eastAsia"/>
                <w:sz w:val="12"/>
                <w:szCs w:val="12"/>
              </w:rPr>
              <w:t>条第</w:t>
            </w:r>
            <w:r w:rsidRPr="00365BAC">
              <w:rPr>
                <w:rFonts w:ascii="ＭＳ ゴシック" w:eastAsia="ＭＳ ゴシック" w:hAnsi="ＭＳ ゴシック"/>
                <w:sz w:val="12"/>
                <w:szCs w:val="12"/>
              </w:rPr>
              <w:t>2</w:t>
            </w:r>
            <w:r w:rsidRPr="00365BAC">
              <w:rPr>
                <w:rFonts w:ascii="ＭＳ ゴシック" w:eastAsia="ＭＳ ゴシック" w:hAnsi="ＭＳ ゴシック" w:hint="eastAsia"/>
                <w:sz w:val="12"/>
                <w:szCs w:val="12"/>
              </w:rPr>
              <w:t>号</w:t>
            </w:r>
          </w:p>
          <w:p w14:paraId="55AF71C7" w14:textId="77777777" w:rsidR="001F01A2" w:rsidRPr="00365BAC" w:rsidRDefault="001F01A2" w:rsidP="001F01A2">
            <w:pPr>
              <w:spacing w:line="0" w:lineRule="atLeast"/>
              <w:jc w:val="left"/>
              <w:rPr>
                <w:rFonts w:ascii="ＭＳ ゴシック" w:eastAsia="ＭＳ ゴシック" w:hAnsi="ＭＳ ゴシック"/>
                <w:sz w:val="12"/>
                <w:szCs w:val="12"/>
              </w:rPr>
            </w:pPr>
          </w:p>
        </w:tc>
        <w:tc>
          <w:tcPr>
            <w:tcW w:w="1418" w:type="dxa"/>
            <w:shd w:val="clear" w:color="auto" w:fill="FFFFFF" w:themeFill="background1"/>
          </w:tcPr>
          <w:p w14:paraId="46ACC917" w14:textId="77777777" w:rsidR="001F01A2" w:rsidRPr="007A2244" w:rsidRDefault="001F01A2" w:rsidP="001F01A2">
            <w:pPr>
              <w:spacing w:line="0" w:lineRule="atLeast"/>
              <w:jc w:val="left"/>
              <w:rPr>
                <w:rFonts w:ascii="ＭＳ ゴシック" w:eastAsia="ＭＳ ゴシック" w:hAnsi="ＭＳ ゴシック"/>
                <w:sz w:val="20"/>
                <w:szCs w:val="20"/>
              </w:rPr>
            </w:pPr>
          </w:p>
        </w:tc>
      </w:tr>
      <w:tr w:rsidR="001F01A2" w:rsidRPr="007A2244" w14:paraId="3B44A7C1" w14:textId="77777777" w:rsidTr="002926BE">
        <w:tc>
          <w:tcPr>
            <w:tcW w:w="940" w:type="dxa"/>
            <w:vMerge/>
            <w:shd w:val="clear" w:color="auto" w:fill="FFFFFF" w:themeFill="background1"/>
          </w:tcPr>
          <w:p w14:paraId="63141D47" w14:textId="77777777" w:rsidR="001F01A2" w:rsidRPr="007A2244" w:rsidRDefault="001F01A2" w:rsidP="001F01A2">
            <w:pPr>
              <w:spacing w:line="0" w:lineRule="atLeast"/>
              <w:jc w:val="left"/>
              <w:rPr>
                <w:rFonts w:ascii="ＭＳ ゴシック" w:eastAsia="ＭＳ ゴシック" w:hAnsi="ＭＳ ゴシック"/>
                <w:sz w:val="20"/>
                <w:szCs w:val="20"/>
              </w:rPr>
            </w:pPr>
          </w:p>
        </w:tc>
        <w:tc>
          <w:tcPr>
            <w:tcW w:w="7371" w:type="dxa"/>
            <w:gridSpan w:val="2"/>
            <w:shd w:val="clear" w:color="auto" w:fill="FFFFFF" w:themeFill="background1"/>
          </w:tcPr>
          <w:tbl>
            <w:tblPr>
              <w:tblStyle w:val="a3"/>
              <w:tblW w:w="0" w:type="auto"/>
              <w:tblLayout w:type="fixed"/>
              <w:tblLook w:val="04A0" w:firstRow="1" w:lastRow="0" w:firstColumn="1" w:lastColumn="0" w:noHBand="0" w:noVBand="1"/>
            </w:tblPr>
            <w:tblGrid>
              <w:gridCol w:w="7145"/>
            </w:tblGrid>
            <w:tr w:rsidR="00365BAC" w:rsidRPr="00365BAC" w14:paraId="3AED12CB" w14:textId="77777777" w:rsidTr="007A018F">
              <w:tc>
                <w:tcPr>
                  <w:tcW w:w="7145" w:type="dxa"/>
                </w:tcPr>
                <w:p w14:paraId="15B4249B" w14:textId="77777777" w:rsidR="001F01A2" w:rsidRPr="00365BAC" w:rsidRDefault="001F01A2" w:rsidP="001F01A2">
                  <w:pPr>
                    <w:spacing w:line="0" w:lineRule="atLeast"/>
                    <w:jc w:val="left"/>
                    <w:rPr>
                      <w:rFonts w:ascii="ＭＳ ゴシック" w:eastAsia="ＭＳ ゴシック" w:hAnsi="ＭＳ ゴシック"/>
                      <w:color w:val="000000" w:themeColor="text1"/>
                      <w:sz w:val="12"/>
                      <w:szCs w:val="12"/>
                    </w:rPr>
                  </w:pPr>
                  <w:r w:rsidRPr="00365BAC">
                    <w:rPr>
                      <w:rFonts w:ascii="ＭＳ ゴシック" w:eastAsia="ＭＳ ゴシック" w:hAnsi="ＭＳ ゴシック" w:hint="eastAsia"/>
                      <w:color w:val="000000" w:themeColor="text1"/>
                      <w:sz w:val="12"/>
                      <w:szCs w:val="12"/>
                    </w:rPr>
                    <w:t>※</w:t>
                  </w:r>
                  <w:r w:rsidRPr="00365BAC">
                    <w:rPr>
                      <w:rFonts w:ascii="ＭＳ ゴシック" w:eastAsia="ＭＳ ゴシック" w:hAnsi="ＭＳ ゴシック"/>
                      <w:color w:val="000000" w:themeColor="text1"/>
                      <w:sz w:val="12"/>
                      <w:szCs w:val="12"/>
                    </w:rPr>
                    <w:t xml:space="preserve"> </w:t>
                  </w:r>
                  <w:r w:rsidRPr="00365BAC">
                    <w:rPr>
                      <w:rFonts w:ascii="ＭＳ ゴシック" w:eastAsia="ＭＳ ゴシック" w:hAnsi="ＭＳ ゴシック" w:hint="eastAsia"/>
                      <w:color w:val="000000" w:themeColor="text1"/>
                      <w:sz w:val="12"/>
                      <w:szCs w:val="12"/>
                    </w:rPr>
                    <w:t>介護予防認知症対応型通所介護計画の作成に当たっては、主治医又は主治の歯科医師からの情報伝達やサービス担当者会議を通じる等の適切な方法により、利用者の状況を把握・分析し、介護予防認知症対応型通所介護の提供によって解決すべき問題状況を明らかにし（アセスメント）、これに基づき、支援の方向性や目標を明確にし、提供するサービスの具体的内容、所要時間、日程等を明らかにしてください。</w:t>
                  </w:r>
                </w:p>
              </w:tc>
            </w:tr>
          </w:tbl>
          <w:p w14:paraId="33F6D056" w14:textId="77777777" w:rsidR="001F01A2" w:rsidRPr="00365BAC" w:rsidRDefault="001F01A2" w:rsidP="001F01A2">
            <w:pPr>
              <w:spacing w:line="0" w:lineRule="atLeast"/>
              <w:jc w:val="left"/>
              <w:rPr>
                <w:rFonts w:ascii="ＭＳ ゴシック" w:eastAsia="ＭＳ ゴシック" w:hAnsi="ＭＳ ゴシック"/>
                <w:color w:val="000000" w:themeColor="text1"/>
                <w:sz w:val="20"/>
                <w:szCs w:val="20"/>
              </w:rPr>
            </w:pPr>
          </w:p>
        </w:tc>
        <w:tc>
          <w:tcPr>
            <w:tcW w:w="1417" w:type="dxa"/>
            <w:shd w:val="clear" w:color="auto" w:fill="FFFFFF" w:themeFill="background1"/>
          </w:tcPr>
          <w:p w14:paraId="1EA33DE0" w14:textId="77777777" w:rsidR="001F01A2" w:rsidRPr="00365BAC" w:rsidRDefault="001F01A2" w:rsidP="001F01A2">
            <w:pPr>
              <w:spacing w:line="0" w:lineRule="atLeast"/>
              <w:jc w:val="left"/>
              <w:rPr>
                <w:rFonts w:ascii="ＭＳ ゴシック" w:eastAsia="ＭＳ ゴシック" w:hAnsi="ＭＳ ゴシック"/>
                <w:sz w:val="12"/>
                <w:szCs w:val="12"/>
              </w:rPr>
            </w:pPr>
            <w:r w:rsidRPr="00365BAC">
              <w:rPr>
                <w:rFonts w:ascii="ＭＳ ゴシック" w:eastAsia="ＭＳ ゴシック" w:hAnsi="ＭＳ ゴシック" w:hint="eastAsia"/>
                <w:sz w:val="12"/>
                <w:szCs w:val="12"/>
              </w:rPr>
              <w:t>平</w:t>
            </w:r>
            <w:r w:rsidRPr="00365BAC">
              <w:rPr>
                <w:rFonts w:ascii="ＭＳ ゴシック" w:eastAsia="ＭＳ ゴシック" w:hAnsi="ＭＳ ゴシック"/>
                <w:sz w:val="12"/>
                <w:szCs w:val="12"/>
              </w:rPr>
              <w:t xml:space="preserve">18-0331004 </w:t>
            </w:r>
            <w:r w:rsidRPr="00365BAC">
              <w:rPr>
                <w:rFonts w:ascii="ＭＳ ゴシック" w:eastAsia="ＭＳ ゴシック" w:hAnsi="ＭＳ ゴシック" w:hint="eastAsia"/>
                <w:sz w:val="12"/>
                <w:szCs w:val="12"/>
              </w:rPr>
              <w:t>号</w:t>
            </w:r>
          </w:p>
          <w:p w14:paraId="77896A8D" w14:textId="5DB12026" w:rsidR="001F01A2" w:rsidRPr="00365BAC" w:rsidRDefault="001F01A2" w:rsidP="001F01A2">
            <w:pPr>
              <w:spacing w:line="0" w:lineRule="atLeast"/>
              <w:jc w:val="left"/>
              <w:rPr>
                <w:rFonts w:ascii="ＭＳ ゴシック" w:eastAsia="ＭＳ ゴシック" w:hAnsi="ＭＳ ゴシック"/>
                <w:sz w:val="12"/>
                <w:szCs w:val="12"/>
              </w:rPr>
            </w:pPr>
            <w:r w:rsidRPr="00365BAC">
              <w:rPr>
                <w:rFonts w:ascii="ＭＳ ゴシック" w:eastAsia="ＭＳ ゴシック" w:hAnsi="ＭＳ ゴシック" w:hint="eastAsia"/>
                <w:sz w:val="12"/>
                <w:szCs w:val="12"/>
              </w:rPr>
              <w:t>第</w:t>
            </w:r>
            <w:r w:rsidRPr="00365BAC">
              <w:rPr>
                <w:rFonts w:ascii="ＭＳ ゴシック" w:eastAsia="ＭＳ ゴシック" w:hAnsi="ＭＳ ゴシック"/>
                <w:sz w:val="12"/>
                <w:szCs w:val="12"/>
              </w:rPr>
              <w:t>4</w:t>
            </w:r>
            <w:r w:rsidR="0090402B" w:rsidRPr="00365BAC">
              <w:rPr>
                <w:rFonts w:ascii="ＭＳ ゴシック" w:eastAsia="ＭＳ ゴシック" w:hAnsi="ＭＳ ゴシック" w:hint="eastAsia"/>
                <w:sz w:val="12"/>
                <w:szCs w:val="12"/>
              </w:rPr>
              <w:t>の</w:t>
            </w:r>
            <w:r w:rsidRPr="00365BAC">
              <w:rPr>
                <w:rFonts w:ascii="ＭＳ ゴシック" w:eastAsia="ＭＳ ゴシック" w:hAnsi="ＭＳ ゴシック" w:hint="eastAsia"/>
                <w:sz w:val="12"/>
                <w:szCs w:val="12"/>
              </w:rPr>
              <w:t>三</w:t>
            </w:r>
            <w:r w:rsidR="0090402B" w:rsidRPr="00365BAC">
              <w:rPr>
                <w:rFonts w:ascii="ＭＳ ゴシック" w:eastAsia="ＭＳ ゴシック" w:hAnsi="ＭＳ ゴシック" w:hint="eastAsia"/>
                <w:sz w:val="12"/>
                <w:szCs w:val="12"/>
              </w:rPr>
              <w:t>の</w:t>
            </w:r>
            <w:r w:rsidRPr="00365BAC">
              <w:rPr>
                <w:rFonts w:ascii="ＭＳ ゴシック" w:eastAsia="ＭＳ ゴシック" w:hAnsi="ＭＳ ゴシック"/>
                <w:sz w:val="12"/>
                <w:szCs w:val="12"/>
              </w:rPr>
              <w:t>1</w:t>
            </w:r>
            <w:r w:rsidR="0090402B" w:rsidRPr="00365BAC">
              <w:rPr>
                <w:rFonts w:ascii="ＭＳ ゴシック" w:eastAsia="ＭＳ ゴシック" w:hAnsi="ＭＳ ゴシック" w:hint="eastAsia"/>
                <w:sz w:val="12"/>
                <w:szCs w:val="12"/>
              </w:rPr>
              <w:t>の</w:t>
            </w:r>
            <w:r w:rsidRPr="00365BAC">
              <w:rPr>
                <w:rFonts w:ascii="ＭＳ ゴシック" w:eastAsia="ＭＳ ゴシック" w:hAnsi="ＭＳ ゴシック" w:hint="eastAsia"/>
                <w:sz w:val="12"/>
                <w:szCs w:val="12"/>
              </w:rPr>
              <w:t>⑵</w:t>
            </w:r>
            <w:r w:rsidR="0090402B" w:rsidRPr="00365BAC">
              <w:rPr>
                <w:rFonts w:ascii="ＭＳ ゴシック" w:eastAsia="ＭＳ ゴシック" w:hAnsi="ＭＳ ゴシック" w:hint="eastAsia"/>
                <w:sz w:val="12"/>
                <w:szCs w:val="12"/>
              </w:rPr>
              <w:t>の</w:t>
            </w:r>
            <w:r w:rsidRPr="00365BAC">
              <w:rPr>
                <w:rFonts w:ascii="ＭＳ ゴシック" w:eastAsia="ＭＳ ゴシック" w:hAnsi="ＭＳ ゴシック" w:hint="eastAsia"/>
                <w:sz w:val="12"/>
                <w:szCs w:val="12"/>
              </w:rPr>
              <w:t>①</w:t>
            </w:r>
          </w:p>
          <w:p w14:paraId="6DC99B8E" w14:textId="77777777" w:rsidR="001F01A2" w:rsidRPr="00365BAC" w:rsidRDefault="001F01A2" w:rsidP="001F01A2">
            <w:pPr>
              <w:spacing w:line="0" w:lineRule="atLeast"/>
              <w:jc w:val="left"/>
              <w:rPr>
                <w:rFonts w:ascii="ＭＳ ゴシック" w:eastAsia="ＭＳ ゴシック" w:hAnsi="ＭＳ ゴシック"/>
                <w:sz w:val="12"/>
                <w:szCs w:val="12"/>
              </w:rPr>
            </w:pPr>
          </w:p>
        </w:tc>
        <w:tc>
          <w:tcPr>
            <w:tcW w:w="1418" w:type="dxa"/>
            <w:shd w:val="clear" w:color="auto" w:fill="FFFFFF" w:themeFill="background1"/>
          </w:tcPr>
          <w:p w14:paraId="6A618BFF" w14:textId="77777777" w:rsidR="001F01A2" w:rsidRPr="007A2244" w:rsidRDefault="001F01A2" w:rsidP="001F01A2">
            <w:pPr>
              <w:spacing w:line="0" w:lineRule="atLeast"/>
              <w:jc w:val="left"/>
              <w:rPr>
                <w:rFonts w:ascii="ＭＳ ゴシック" w:eastAsia="ＭＳ ゴシック" w:hAnsi="ＭＳ ゴシック"/>
                <w:sz w:val="20"/>
                <w:szCs w:val="20"/>
              </w:rPr>
            </w:pPr>
          </w:p>
        </w:tc>
      </w:tr>
      <w:tr w:rsidR="001F01A2" w:rsidRPr="007A2244" w14:paraId="25AD7380" w14:textId="77777777" w:rsidTr="002926BE">
        <w:tc>
          <w:tcPr>
            <w:tcW w:w="940" w:type="dxa"/>
            <w:vMerge/>
            <w:shd w:val="clear" w:color="auto" w:fill="FFFFFF" w:themeFill="background1"/>
          </w:tcPr>
          <w:p w14:paraId="53E46317" w14:textId="77777777" w:rsidR="001F01A2" w:rsidRPr="007A2244" w:rsidRDefault="001F01A2" w:rsidP="001F01A2">
            <w:pPr>
              <w:spacing w:line="0" w:lineRule="atLeast"/>
              <w:jc w:val="left"/>
              <w:rPr>
                <w:rFonts w:ascii="ＭＳ ゴシック" w:eastAsia="ＭＳ ゴシック" w:hAnsi="ＭＳ ゴシック"/>
                <w:sz w:val="20"/>
                <w:szCs w:val="20"/>
              </w:rPr>
            </w:pPr>
          </w:p>
        </w:tc>
        <w:tc>
          <w:tcPr>
            <w:tcW w:w="6237" w:type="dxa"/>
            <w:shd w:val="clear" w:color="auto" w:fill="FFFFFF" w:themeFill="background1"/>
          </w:tcPr>
          <w:p w14:paraId="7BBA4A3C" w14:textId="77777777" w:rsidR="001F01A2" w:rsidRPr="00365BAC" w:rsidRDefault="001F01A2" w:rsidP="001F01A2">
            <w:pPr>
              <w:spacing w:line="0" w:lineRule="atLeast"/>
              <w:jc w:val="left"/>
              <w:rPr>
                <w:rFonts w:ascii="ＭＳ ゴシック" w:eastAsia="ＭＳ ゴシック" w:hAnsi="ＭＳ ゴシック"/>
                <w:color w:val="000000" w:themeColor="text1"/>
                <w:sz w:val="16"/>
                <w:szCs w:val="16"/>
              </w:rPr>
            </w:pPr>
            <w:r w:rsidRPr="00365BAC">
              <w:rPr>
                <w:rFonts w:ascii="ＭＳ ゴシック" w:eastAsia="ＭＳ ゴシック" w:hAnsi="ＭＳ ゴシック" w:hint="eastAsia"/>
                <w:color w:val="000000" w:themeColor="text1"/>
                <w:sz w:val="16"/>
                <w:szCs w:val="16"/>
              </w:rPr>
              <w:t>③</w:t>
            </w:r>
            <w:r w:rsidRPr="00365BAC">
              <w:rPr>
                <w:rFonts w:ascii="ＭＳ ゴシック" w:eastAsia="ＭＳ ゴシック" w:hAnsi="ＭＳ ゴシック"/>
                <w:color w:val="000000" w:themeColor="text1"/>
                <w:sz w:val="16"/>
                <w:szCs w:val="16"/>
              </w:rPr>
              <w:t xml:space="preserve"> </w:t>
            </w:r>
            <w:r w:rsidRPr="00365BAC">
              <w:rPr>
                <w:rFonts w:ascii="ＭＳ ゴシック" w:eastAsia="ＭＳ ゴシック" w:hAnsi="ＭＳ ゴシック" w:hint="eastAsia"/>
                <w:color w:val="000000" w:themeColor="text1"/>
                <w:sz w:val="16"/>
                <w:szCs w:val="16"/>
              </w:rPr>
              <w:t>既に介護予防サービス計画が作成されている場合は、当該計画の内に沿って作成していますか。</w:t>
            </w:r>
          </w:p>
        </w:tc>
        <w:tc>
          <w:tcPr>
            <w:tcW w:w="1134" w:type="dxa"/>
            <w:shd w:val="clear" w:color="auto" w:fill="FFFFFF" w:themeFill="background1"/>
          </w:tcPr>
          <w:p w14:paraId="34BEDAAE" w14:textId="77777777" w:rsidR="001F01A2" w:rsidRPr="00820090" w:rsidRDefault="001F01A2" w:rsidP="001F01A2">
            <w:pPr>
              <w:spacing w:line="0" w:lineRule="atLeast"/>
              <w:jc w:val="left"/>
              <w:rPr>
                <w:rFonts w:ascii="ＭＳ ゴシック" w:eastAsia="ＭＳ ゴシック" w:hAnsi="ＭＳ ゴシック"/>
                <w:sz w:val="14"/>
                <w:szCs w:val="14"/>
              </w:rPr>
            </w:pPr>
            <w:r w:rsidRPr="00820090">
              <w:rPr>
                <w:rFonts w:ascii="ＭＳ ゴシック" w:eastAsia="ＭＳ ゴシック" w:hAnsi="ＭＳ ゴシック" w:hint="eastAsia"/>
                <w:sz w:val="14"/>
                <w:szCs w:val="14"/>
              </w:rPr>
              <w:t>はい・いいえ</w:t>
            </w:r>
          </w:p>
        </w:tc>
        <w:tc>
          <w:tcPr>
            <w:tcW w:w="1417" w:type="dxa"/>
            <w:shd w:val="clear" w:color="auto" w:fill="FFFFFF" w:themeFill="background1"/>
          </w:tcPr>
          <w:p w14:paraId="18D81ADB" w14:textId="77777777" w:rsidR="001F01A2" w:rsidRPr="00365BAC" w:rsidRDefault="001F01A2" w:rsidP="001F01A2">
            <w:pPr>
              <w:spacing w:line="0" w:lineRule="atLeast"/>
              <w:jc w:val="left"/>
              <w:rPr>
                <w:rFonts w:ascii="ＭＳ ゴシック" w:eastAsia="ＭＳ ゴシック" w:hAnsi="ＭＳ ゴシック"/>
                <w:sz w:val="12"/>
                <w:szCs w:val="12"/>
              </w:rPr>
            </w:pPr>
            <w:r w:rsidRPr="00365BAC">
              <w:rPr>
                <w:rFonts w:ascii="ＭＳ ゴシック" w:eastAsia="ＭＳ ゴシック" w:hAnsi="ＭＳ ゴシック" w:hint="eastAsia"/>
                <w:sz w:val="12"/>
                <w:szCs w:val="12"/>
              </w:rPr>
              <w:t>予防条例</w:t>
            </w:r>
          </w:p>
          <w:p w14:paraId="358B0EA3" w14:textId="77777777" w:rsidR="001F01A2" w:rsidRPr="00365BAC" w:rsidRDefault="001F01A2" w:rsidP="001F01A2">
            <w:pPr>
              <w:spacing w:line="0" w:lineRule="atLeast"/>
              <w:jc w:val="left"/>
              <w:rPr>
                <w:rFonts w:ascii="ＭＳ ゴシック" w:eastAsia="ＭＳ ゴシック" w:hAnsi="ＭＳ ゴシック"/>
                <w:sz w:val="12"/>
                <w:szCs w:val="12"/>
              </w:rPr>
            </w:pPr>
            <w:r w:rsidRPr="00365BAC">
              <w:rPr>
                <w:rFonts w:ascii="ＭＳ ゴシック" w:eastAsia="ＭＳ ゴシック" w:hAnsi="ＭＳ ゴシック" w:hint="eastAsia"/>
                <w:sz w:val="12"/>
                <w:szCs w:val="12"/>
              </w:rPr>
              <w:t>第</w:t>
            </w:r>
            <w:r w:rsidRPr="00365BAC">
              <w:rPr>
                <w:rFonts w:ascii="ＭＳ ゴシック" w:eastAsia="ＭＳ ゴシック" w:hAnsi="ＭＳ ゴシック"/>
                <w:sz w:val="12"/>
                <w:szCs w:val="12"/>
              </w:rPr>
              <w:t>42</w:t>
            </w:r>
            <w:r w:rsidRPr="00365BAC">
              <w:rPr>
                <w:rFonts w:ascii="ＭＳ ゴシック" w:eastAsia="ＭＳ ゴシック" w:hAnsi="ＭＳ ゴシック" w:hint="eastAsia"/>
                <w:sz w:val="12"/>
                <w:szCs w:val="12"/>
              </w:rPr>
              <w:t>条第</w:t>
            </w:r>
            <w:r w:rsidRPr="00365BAC">
              <w:rPr>
                <w:rFonts w:ascii="ＭＳ ゴシック" w:eastAsia="ＭＳ ゴシック" w:hAnsi="ＭＳ ゴシック"/>
                <w:sz w:val="12"/>
                <w:szCs w:val="12"/>
              </w:rPr>
              <w:t>3</w:t>
            </w:r>
            <w:r w:rsidRPr="00365BAC">
              <w:rPr>
                <w:rFonts w:ascii="ＭＳ ゴシック" w:eastAsia="ＭＳ ゴシック" w:hAnsi="ＭＳ ゴシック" w:hint="eastAsia"/>
                <w:sz w:val="12"/>
                <w:szCs w:val="12"/>
              </w:rPr>
              <w:t>号</w:t>
            </w:r>
          </w:p>
        </w:tc>
        <w:tc>
          <w:tcPr>
            <w:tcW w:w="1418" w:type="dxa"/>
            <w:shd w:val="clear" w:color="auto" w:fill="FFFFFF" w:themeFill="background1"/>
          </w:tcPr>
          <w:p w14:paraId="32BD5D34" w14:textId="77777777" w:rsidR="001F01A2" w:rsidRPr="007A2244" w:rsidRDefault="001F01A2" w:rsidP="001F01A2">
            <w:pPr>
              <w:spacing w:line="0" w:lineRule="atLeast"/>
              <w:jc w:val="left"/>
              <w:rPr>
                <w:rFonts w:ascii="ＭＳ ゴシック" w:eastAsia="ＭＳ ゴシック" w:hAnsi="ＭＳ ゴシック"/>
                <w:sz w:val="20"/>
                <w:szCs w:val="20"/>
              </w:rPr>
            </w:pPr>
          </w:p>
        </w:tc>
      </w:tr>
      <w:tr w:rsidR="001F01A2" w:rsidRPr="007A2244" w14:paraId="5A3DE5F9" w14:textId="77777777" w:rsidTr="002926BE">
        <w:tc>
          <w:tcPr>
            <w:tcW w:w="940" w:type="dxa"/>
            <w:vMerge/>
            <w:shd w:val="clear" w:color="auto" w:fill="FFFFFF" w:themeFill="background1"/>
          </w:tcPr>
          <w:p w14:paraId="0A34C6A7" w14:textId="77777777" w:rsidR="001F01A2" w:rsidRPr="007A2244" w:rsidRDefault="001F01A2" w:rsidP="001F01A2">
            <w:pPr>
              <w:spacing w:line="0" w:lineRule="atLeast"/>
              <w:jc w:val="left"/>
              <w:rPr>
                <w:rFonts w:ascii="ＭＳ ゴシック" w:eastAsia="ＭＳ ゴシック" w:hAnsi="ＭＳ ゴシック"/>
                <w:sz w:val="20"/>
                <w:szCs w:val="20"/>
              </w:rPr>
            </w:pPr>
          </w:p>
        </w:tc>
        <w:tc>
          <w:tcPr>
            <w:tcW w:w="6237" w:type="dxa"/>
            <w:shd w:val="clear" w:color="auto" w:fill="FFFFFF" w:themeFill="background1"/>
          </w:tcPr>
          <w:p w14:paraId="25B59D48" w14:textId="77777777" w:rsidR="001F01A2" w:rsidRPr="00365BAC" w:rsidRDefault="001F01A2" w:rsidP="001F01A2">
            <w:pPr>
              <w:spacing w:line="0" w:lineRule="atLeast"/>
              <w:jc w:val="left"/>
              <w:rPr>
                <w:rFonts w:ascii="ＭＳ ゴシック" w:eastAsia="ＭＳ ゴシック" w:hAnsi="ＭＳ ゴシック"/>
                <w:color w:val="000000" w:themeColor="text1"/>
                <w:sz w:val="16"/>
                <w:szCs w:val="16"/>
              </w:rPr>
            </w:pPr>
            <w:r w:rsidRPr="00365BAC">
              <w:rPr>
                <w:rFonts w:ascii="ＭＳ ゴシック" w:eastAsia="ＭＳ ゴシック" w:hAnsi="ＭＳ ゴシック" w:hint="eastAsia"/>
                <w:color w:val="000000" w:themeColor="text1"/>
                <w:sz w:val="16"/>
                <w:szCs w:val="16"/>
              </w:rPr>
              <w:t>④</w:t>
            </w:r>
            <w:r w:rsidRPr="00365BAC">
              <w:rPr>
                <w:rFonts w:ascii="ＭＳ ゴシック" w:eastAsia="ＭＳ ゴシック" w:hAnsi="ＭＳ ゴシック"/>
                <w:color w:val="000000" w:themeColor="text1"/>
                <w:sz w:val="16"/>
                <w:szCs w:val="16"/>
              </w:rPr>
              <w:t xml:space="preserve"> </w:t>
            </w:r>
            <w:r w:rsidRPr="00365BAC">
              <w:rPr>
                <w:rFonts w:ascii="ＭＳ ゴシック" w:eastAsia="ＭＳ ゴシック" w:hAnsi="ＭＳ ゴシック" w:hint="eastAsia"/>
                <w:color w:val="000000" w:themeColor="text1"/>
                <w:sz w:val="16"/>
                <w:szCs w:val="16"/>
              </w:rPr>
              <w:t>管理者は、介護予防認知症対応型通所介護計画の作成に当たっては、その内容について利用者又はその家族に対して説明し、利用者の同意を得ていますか。</w:t>
            </w:r>
          </w:p>
        </w:tc>
        <w:tc>
          <w:tcPr>
            <w:tcW w:w="1134" w:type="dxa"/>
            <w:shd w:val="clear" w:color="auto" w:fill="FFFFFF" w:themeFill="background1"/>
          </w:tcPr>
          <w:p w14:paraId="435F97DE" w14:textId="77777777" w:rsidR="001F01A2" w:rsidRPr="00820090" w:rsidRDefault="001F01A2" w:rsidP="001F01A2">
            <w:pPr>
              <w:spacing w:line="0" w:lineRule="atLeast"/>
              <w:jc w:val="left"/>
              <w:rPr>
                <w:rFonts w:ascii="ＭＳ ゴシック" w:eastAsia="ＭＳ ゴシック" w:hAnsi="ＭＳ ゴシック"/>
                <w:sz w:val="14"/>
                <w:szCs w:val="14"/>
              </w:rPr>
            </w:pPr>
            <w:r w:rsidRPr="00820090">
              <w:rPr>
                <w:rFonts w:ascii="ＭＳ ゴシック" w:eastAsia="ＭＳ ゴシック" w:hAnsi="ＭＳ ゴシック" w:hint="eastAsia"/>
                <w:sz w:val="14"/>
                <w:szCs w:val="14"/>
              </w:rPr>
              <w:t>はい・いいえ</w:t>
            </w:r>
          </w:p>
        </w:tc>
        <w:tc>
          <w:tcPr>
            <w:tcW w:w="1417" w:type="dxa"/>
            <w:shd w:val="clear" w:color="auto" w:fill="FFFFFF" w:themeFill="background1"/>
          </w:tcPr>
          <w:p w14:paraId="4551E8C7" w14:textId="77777777" w:rsidR="001F01A2" w:rsidRPr="00365BAC" w:rsidRDefault="001F01A2" w:rsidP="001F01A2">
            <w:pPr>
              <w:spacing w:line="0" w:lineRule="atLeast"/>
              <w:jc w:val="left"/>
              <w:rPr>
                <w:rFonts w:ascii="ＭＳ ゴシック" w:eastAsia="ＭＳ ゴシック" w:hAnsi="ＭＳ ゴシック"/>
                <w:sz w:val="12"/>
                <w:szCs w:val="12"/>
              </w:rPr>
            </w:pPr>
            <w:r w:rsidRPr="00365BAC">
              <w:rPr>
                <w:rFonts w:ascii="ＭＳ ゴシック" w:eastAsia="ＭＳ ゴシック" w:hAnsi="ＭＳ ゴシック" w:hint="eastAsia"/>
                <w:sz w:val="12"/>
                <w:szCs w:val="12"/>
              </w:rPr>
              <w:t>予防条例</w:t>
            </w:r>
          </w:p>
          <w:p w14:paraId="725BFEEB" w14:textId="77777777" w:rsidR="001F01A2" w:rsidRPr="00365BAC" w:rsidRDefault="001F01A2" w:rsidP="001F01A2">
            <w:pPr>
              <w:spacing w:line="0" w:lineRule="atLeast"/>
              <w:jc w:val="left"/>
              <w:rPr>
                <w:rFonts w:ascii="ＭＳ ゴシック" w:eastAsia="ＭＳ ゴシック" w:hAnsi="ＭＳ ゴシック"/>
                <w:sz w:val="12"/>
                <w:szCs w:val="12"/>
              </w:rPr>
            </w:pPr>
            <w:r w:rsidRPr="00365BAC">
              <w:rPr>
                <w:rFonts w:ascii="ＭＳ ゴシック" w:eastAsia="ＭＳ ゴシック" w:hAnsi="ＭＳ ゴシック" w:hint="eastAsia"/>
                <w:sz w:val="12"/>
                <w:szCs w:val="12"/>
              </w:rPr>
              <w:t>第</w:t>
            </w:r>
            <w:r w:rsidRPr="00365BAC">
              <w:rPr>
                <w:rFonts w:ascii="ＭＳ ゴシック" w:eastAsia="ＭＳ ゴシック" w:hAnsi="ＭＳ ゴシック"/>
                <w:sz w:val="12"/>
                <w:szCs w:val="12"/>
              </w:rPr>
              <w:t>42</w:t>
            </w:r>
            <w:r w:rsidRPr="00365BAC">
              <w:rPr>
                <w:rFonts w:ascii="ＭＳ ゴシック" w:eastAsia="ＭＳ ゴシック" w:hAnsi="ＭＳ ゴシック" w:hint="eastAsia"/>
                <w:sz w:val="12"/>
                <w:szCs w:val="12"/>
              </w:rPr>
              <w:t>条第</w:t>
            </w:r>
            <w:r w:rsidRPr="00365BAC">
              <w:rPr>
                <w:rFonts w:ascii="ＭＳ ゴシック" w:eastAsia="ＭＳ ゴシック" w:hAnsi="ＭＳ ゴシック"/>
                <w:sz w:val="12"/>
                <w:szCs w:val="12"/>
              </w:rPr>
              <w:t>4</w:t>
            </w:r>
            <w:r w:rsidRPr="00365BAC">
              <w:rPr>
                <w:rFonts w:ascii="ＭＳ ゴシック" w:eastAsia="ＭＳ ゴシック" w:hAnsi="ＭＳ ゴシック" w:hint="eastAsia"/>
                <w:sz w:val="12"/>
                <w:szCs w:val="12"/>
              </w:rPr>
              <w:t>号</w:t>
            </w:r>
          </w:p>
        </w:tc>
        <w:tc>
          <w:tcPr>
            <w:tcW w:w="1418" w:type="dxa"/>
            <w:shd w:val="clear" w:color="auto" w:fill="FFFFFF" w:themeFill="background1"/>
          </w:tcPr>
          <w:p w14:paraId="4E4F7B66" w14:textId="77777777" w:rsidR="001F01A2" w:rsidRPr="007A2244" w:rsidRDefault="001F01A2" w:rsidP="001F01A2">
            <w:pPr>
              <w:spacing w:line="0" w:lineRule="atLeast"/>
              <w:jc w:val="left"/>
              <w:rPr>
                <w:rFonts w:ascii="ＭＳ ゴシック" w:eastAsia="ＭＳ ゴシック" w:hAnsi="ＭＳ ゴシック"/>
                <w:sz w:val="20"/>
                <w:szCs w:val="20"/>
              </w:rPr>
            </w:pPr>
          </w:p>
        </w:tc>
      </w:tr>
      <w:tr w:rsidR="001F01A2" w:rsidRPr="007A2244" w14:paraId="08B11796" w14:textId="77777777" w:rsidTr="002926BE">
        <w:tc>
          <w:tcPr>
            <w:tcW w:w="940" w:type="dxa"/>
            <w:vMerge/>
            <w:shd w:val="clear" w:color="auto" w:fill="FFFFFF" w:themeFill="background1"/>
          </w:tcPr>
          <w:p w14:paraId="13AC6D35" w14:textId="77777777" w:rsidR="001F01A2" w:rsidRPr="007A2244" w:rsidRDefault="001F01A2" w:rsidP="001F01A2">
            <w:pPr>
              <w:spacing w:line="0" w:lineRule="atLeast"/>
              <w:jc w:val="left"/>
              <w:rPr>
                <w:rFonts w:ascii="ＭＳ ゴシック" w:eastAsia="ＭＳ ゴシック" w:hAnsi="ＭＳ ゴシック"/>
                <w:sz w:val="20"/>
                <w:szCs w:val="20"/>
              </w:rPr>
            </w:pPr>
          </w:p>
        </w:tc>
        <w:tc>
          <w:tcPr>
            <w:tcW w:w="6237" w:type="dxa"/>
            <w:shd w:val="clear" w:color="auto" w:fill="FFFFFF" w:themeFill="background1"/>
          </w:tcPr>
          <w:p w14:paraId="58E6455F" w14:textId="77777777" w:rsidR="001F01A2" w:rsidRPr="00365BAC" w:rsidRDefault="001F01A2" w:rsidP="001F01A2">
            <w:pPr>
              <w:spacing w:line="0" w:lineRule="atLeast"/>
              <w:jc w:val="left"/>
              <w:rPr>
                <w:rFonts w:ascii="ＭＳ ゴシック" w:eastAsia="ＭＳ ゴシック" w:hAnsi="ＭＳ ゴシック"/>
                <w:color w:val="000000" w:themeColor="text1"/>
                <w:sz w:val="16"/>
                <w:szCs w:val="16"/>
              </w:rPr>
            </w:pPr>
            <w:r w:rsidRPr="00365BAC">
              <w:rPr>
                <w:rFonts w:ascii="ＭＳ ゴシック" w:eastAsia="ＭＳ ゴシック" w:hAnsi="ＭＳ ゴシック" w:hint="eastAsia"/>
                <w:color w:val="000000" w:themeColor="text1"/>
                <w:sz w:val="16"/>
                <w:szCs w:val="16"/>
              </w:rPr>
              <w:t>⑤</w:t>
            </w:r>
            <w:r w:rsidRPr="00365BAC">
              <w:rPr>
                <w:rFonts w:ascii="ＭＳ ゴシック" w:eastAsia="ＭＳ ゴシック" w:hAnsi="ＭＳ ゴシック"/>
                <w:color w:val="000000" w:themeColor="text1"/>
                <w:sz w:val="16"/>
                <w:szCs w:val="16"/>
              </w:rPr>
              <w:t xml:space="preserve"> </w:t>
            </w:r>
            <w:r w:rsidRPr="00365BAC">
              <w:rPr>
                <w:rFonts w:ascii="ＭＳ ゴシック" w:eastAsia="ＭＳ ゴシック" w:hAnsi="ＭＳ ゴシック" w:hint="eastAsia"/>
                <w:color w:val="000000" w:themeColor="text1"/>
                <w:sz w:val="16"/>
                <w:szCs w:val="16"/>
              </w:rPr>
              <w:t>管理者は、介護予防認知症対応型通所介護計画を作成した際には、当該介護予防認知症対応型通所介護計画を利用者に交付していますか。</w:t>
            </w:r>
          </w:p>
        </w:tc>
        <w:tc>
          <w:tcPr>
            <w:tcW w:w="1134" w:type="dxa"/>
            <w:shd w:val="clear" w:color="auto" w:fill="FFFFFF" w:themeFill="background1"/>
          </w:tcPr>
          <w:p w14:paraId="1500336B" w14:textId="77777777" w:rsidR="001F01A2" w:rsidRPr="00820090" w:rsidRDefault="001F01A2" w:rsidP="001F01A2">
            <w:pPr>
              <w:spacing w:line="0" w:lineRule="atLeast"/>
              <w:jc w:val="left"/>
              <w:rPr>
                <w:rFonts w:ascii="ＭＳ ゴシック" w:eastAsia="ＭＳ ゴシック" w:hAnsi="ＭＳ ゴシック"/>
                <w:sz w:val="14"/>
                <w:szCs w:val="14"/>
              </w:rPr>
            </w:pPr>
            <w:r w:rsidRPr="00820090">
              <w:rPr>
                <w:rFonts w:ascii="ＭＳ ゴシック" w:eastAsia="ＭＳ ゴシック" w:hAnsi="ＭＳ ゴシック" w:hint="eastAsia"/>
                <w:sz w:val="14"/>
                <w:szCs w:val="14"/>
              </w:rPr>
              <w:t>はい・いいえ</w:t>
            </w:r>
          </w:p>
        </w:tc>
        <w:tc>
          <w:tcPr>
            <w:tcW w:w="1417" w:type="dxa"/>
            <w:shd w:val="clear" w:color="auto" w:fill="FFFFFF" w:themeFill="background1"/>
          </w:tcPr>
          <w:p w14:paraId="43C1448C" w14:textId="77777777" w:rsidR="001F01A2" w:rsidRPr="00365BAC" w:rsidRDefault="001F01A2" w:rsidP="001F01A2">
            <w:pPr>
              <w:spacing w:line="0" w:lineRule="atLeast"/>
              <w:jc w:val="left"/>
              <w:rPr>
                <w:rFonts w:ascii="ＭＳ ゴシック" w:eastAsia="ＭＳ ゴシック" w:hAnsi="ＭＳ ゴシック"/>
                <w:sz w:val="12"/>
                <w:szCs w:val="12"/>
              </w:rPr>
            </w:pPr>
            <w:r w:rsidRPr="00365BAC">
              <w:rPr>
                <w:rFonts w:ascii="ＭＳ ゴシック" w:eastAsia="ＭＳ ゴシック" w:hAnsi="ＭＳ ゴシック" w:hint="eastAsia"/>
                <w:sz w:val="12"/>
                <w:szCs w:val="12"/>
              </w:rPr>
              <w:t>予防条例</w:t>
            </w:r>
          </w:p>
          <w:p w14:paraId="686F7CEF" w14:textId="77777777" w:rsidR="001F01A2" w:rsidRPr="00365BAC" w:rsidRDefault="001F01A2" w:rsidP="001F01A2">
            <w:pPr>
              <w:spacing w:line="0" w:lineRule="atLeast"/>
              <w:jc w:val="left"/>
              <w:rPr>
                <w:rFonts w:ascii="ＭＳ ゴシック" w:eastAsia="ＭＳ ゴシック" w:hAnsi="ＭＳ ゴシック"/>
                <w:sz w:val="12"/>
                <w:szCs w:val="12"/>
              </w:rPr>
            </w:pPr>
            <w:r w:rsidRPr="00365BAC">
              <w:rPr>
                <w:rFonts w:ascii="ＭＳ ゴシック" w:eastAsia="ＭＳ ゴシック" w:hAnsi="ＭＳ ゴシック" w:hint="eastAsia"/>
                <w:sz w:val="12"/>
                <w:szCs w:val="12"/>
              </w:rPr>
              <w:t>第</w:t>
            </w:r>
            <w:r w:rsidRPr="00365BAC">
              <w:rPr>
                <w:rFonts w:ascii="ＭＳ ゴシック" w:eastAsia="ＭＳ ゴシック" w:hAnsi="ＭＳ ゴシック"/>
                <w:sz w:val="12"/>
                <w:szCs w:val="12"/>
              </w:rPr>
              <w:t>42</w:t>
            </w:r>
            <w:r w:rsidRPr="00365BAC">
              <w:rPr>
                <w:rFonts w:ascii="ＭＳ ゴシック" w:eastAsia="ＭＳ ゴシック" w:hAnsi="ＭＳ ゴシック" w:hint="eastAsia"/>
                <w:sz w:val="12"/>
                <w:szCs w:val="12"/>
              </w:rPr>
              <w:t>条第</w:t>
            </w:r>
            <w:r w:rsidRPr="00365BAC">
              <w:rPr>
                <w:rFonts w:ascii="ＭＳ ゴシック" w:eastAsia="ＭＳ ゴシック" w:hAnsi="ＭＳ ゴシック"/>
                <w:sz w:val="12"/>
                <w:szCs w:val="12"/>
              </w:rPr>
              <w:t>5</w:t>
            </w:r>
            <w:r w:rsidRPr="00365BAC">
              <w:rPr>
                <w:rFonts w:ascii="ＭＳ ゴシック" w:eastAsia="ＭＳ ゴシック" w:hAnsi="ＭＳ ゴシック" w:hint="eastAsia"/>
                <w:sz w:val="12"/>
                <w:szCs w:val="12"/>
              </w:rPr>
              <w:t>号</w:t>
            </w:r>
          </w:p>
        </w:tc>
        <w:tc>
          <w:tcPr>
            <w:tcW w:w="1418" w:type="dxa"/>
            <w:shd w:val="clear" w:color="auto" w:fill="FFFFFF" w:themeFill="background1"/>
          </w:tcPr>
          <w:p w14:paraId="1818C102" w14:textId="77777777" w:rsidR="001F01A2" w:rsidRPr="007A2244" w:rsidRDefault="001F01A2" w:rsidP="001F01A2">
            <w:pPr>
              <w:spacing w:line="0" w:lineRule="atLeast"/>
              <w:jc w:val="left"/>
              <w:rPr>
                <w:rFonts w:ascii="ＭＳ ゴシック" w:eastAsia="ＭＳ ゴシック" w:hAnsi="ＭＳ ゴシック"/>
                <w:sz w:val="20"/>
                <w:szCs w:val="20"/>
              </w:rPr>
            </w:pPr>
          </w:p>
        </w:tc>
      </w:tr>
      <w:tr w:rsidR="001F01A2" w:rsidRPr="007A2244" w14:paraId="28E2F571" w14:textId="77777777" w:rsidTr="002926BE">
        <w:tc>
          <w:tcPr>
            <w:tcW w:w="940" w:type="dxa"/>
            <w:vMerge/>
            <w:shd w:val="clear" w:color="auto" w:fill="FFFFFF" w:themeFill="background1"/>
          </w:tcPr>
          <w:p w14:paraId="0CE28F44" w14:textId="77777777" w:rsidR="001F01A2" w:rsidRPr="007A2244" w:rsidRDefault="001F01A2" w:rsidP="001F01A2">
            <w:pPr>
              <w:spacing w:line="0" w:lineRule="atLeast"/>
              <w:jc w:val="left"/>
              <w:rPr>
                <w:rFonts w:ascii="ＭＳ ゴシック" w:eastAsia="ＭＳ ゴシック" w:hAnsi="ＭＳ ゴシック"/>
                <w:sz w:val="20"/>
                <w:szCs w:val="20"/>
              </w:rPr>
            </w:pPr>
          </w:p>
        </w:tc>
        <w:tc>
          <w:tcPr>
            <w:tcW w:w="7371" w:type="dxa"/>
            <w:gridSpan w:val="2"/>
            <w:shd w:val="clear" w:color="auto" w:fill="FFFFFF" w:themeFill="background1"/>
          </w:tcPr>
          <w:tbl>
            <w:tblPr>
              <w:tblStyle w:val="a3"/>
              <w:tblW w:w="0" w:type="auto"/>
              <w:tblLayout w:type="fixed"/>
              <w:tblLook w:val="04A0" w:firstRow="1" w:lastRow="0" w:firstColumn="1" w:lastColumn="0" w:noHBand="0" w:noVBand="1"/>
            </w:tblPr>
            <w:tblGrid>
              <w:gridCol w:w="7145"/>
            </w:tblGrid>
            <w:tr w:rsidR="00365BAC" w:rsidRPr="00365BAC" w14:paraId="6AF3EE68" w14:textId="77777777" w:rsidTr="007A018F">
              <w:tc>
                <w:tcPr>
                  <w:tcW w:w="7145" w:type="dxa"/>
                </w:tcPr>
                <w:p w14:paraId="6A9ED8E6" w14:textId="77777777" w:rsidR="001F01A2" w:rsidRPr="00365BAC" w:rsidRDefault="001F01A2" w:rsidP="001F01A2">
                  <w:pPr>
                    <w:spacing w:line="0" w:lineRule="atLeast"/>
                    <w:jc w:val="left"/>
                    <w:rPr>
                      <w:rFonts w:ascii="ＭＳ ゴシック" w:eastAsia="ＭＳ ゴシック" w:hAnsi="ＭＳ ゴシック"/>
                      <w:color w:val="000000" w:themeColor="text1"/>
                      <w:sz w:val="12"/>
                      <w:szCs w:val="12"/>
                    </w:rPr>
                  </w:pPr>
                  <w:r w:rsidRPr="00365BAC">
                    <w:rPr>
                      <w:rFonts w:ascii="ＭＳ ゴシック" w:eastAsia="ＭＳ ゴシック" w:hAnsi="ＭＳ ゴシック" w:hint="eastAsia"/>
                      <w:color w:val="000000" w:themeColor="text1"/>
                      <w:sz w:val="12"/>
                      <w:szCs w:val="12"/>
                    </w:rPr>
                    <w:t>※</w:t>
                  </w:r>
                  <w:r w:rsidRPr="00365BAC">
                    <w:rPr>
                      <w:rFonts w:ascii="ＭＳ ゴシック" w:eastAsia="ＭＳ ゴシック" w:hAnsi="ＭＳ ゴシック"/>
                      <w:color w:val="000000" w:themeColor="text1"/>
                      <w:sz w:val="12"/>
                      <w:szCs w:val="12"/>
                    </w:rPr>
                    <w:t xml:space="preserve"> </w:t>
                  </w:r>
                  <w:r w:rsidRPr="00365BAC">
                    <w:rPr>
                      <w:rFonts w:ascii="ＭＳ ゴシック" w:eastAsia="ＭＳ ゴシック" w:hAnsi="ＭＳ ゴシック" w:hint="eastAsia"/>
                      <w:color w:val="000000" w:themeColor="text1"/>
                      <w:sz w:val="12"/>
                      <w:szCs w:val="12"/>
                    </w:rPr>
                    <w:t>交付した介護予防通所介護計画は、２年間保存しなければなりません。</w:t>
                  </w:r>
                </w:p>
              </w:tc>
            </w:tr>
          </w:tbl>
          <w:p w14:paraId="2B0DF97A" w14:textId="77777777" w:rsidR="001F01A2" w:rsidRPr="00365BAC" w:rsidRDefault="001F01A2" w:rsidP="001F01A2">
            <w:pPr>
              <w:spacing w:line="0" w:lineRule="atLeast"/>
              <w:jc w:val="left"/>
              <w:rPr>
                <w:rFonts w:ascii="ＭＳ ゴシック" w:eastAsia="ＭＳ ゴシック" w:hAnsi="ＭＳ ゴシック"/>
                <w:color w:val="000000" w:themeColor="text1"/>
                <w:sz w:val="20"/>
                <w:szCs w:val="20"/>
              </w:rPr>
            </w:pPr>
          </w:p>
        </w:tc>
        <w:tc>
          <w:tcPr>
            <w:tcW w:w="1417" w:type="dxa"/>
            <w:shd w:val="clear" w:color="auto" w:fill="FFFFFF" w:themeFill="background1"/>
          </w:tcPr>
          <w:p w14:paraId="52289429" w14:textId="77777777" w:rsidR="001F01A2" w:rsidRPr="00365BAC" w:rsidRDefault="001F01A2" w:rsidP="001F01A2">
            <w:pPr>
              <w:spacing w:line="0" w:lineRule="atLeast"/>
              <w:jc w:val="left"/>
              <w:rPr>
                <w:rFonts w:ascii="ＭＳ ゴシック" w:eastAsia="ＭＳ ゴシック" w:hAnsi="ＭＳ ゴシック"/>
                <w:sz w:val="12"/>
                <w:szCs w:val="12"/>
              </w:rPr>
            </w:pPr>
          </w:p>
        </w:tc>
        <w:tc>
          <w:tcPr>
            <w:tcW w:w="1418" w:type="dxa"/>
            <w:shd w:val="clear" w:color="auto" w:fill="FFFFFF" w:themeFill="background1"/>
          </w:tcPr>
          <w:p w14:paraId="79C8D6BC" w14:textId="77777777" w:rsidR="001F01A2" w:rsidRPr="007A2244" w:rsidRDefault="001F01A2" w:rsidP="001F01A2">
            <w:pPr>
              <w:spacing w:line="0" w:lineRule="atLeast"/>
              <w:jc w:val="left"/>
              <w:rPr>
                <w:rFonts w:ascii="ＭＳ ゴシック" w:eastAsia="ＭＳ ゴシック" w:hAnsi="ＭＳ ゴシック"/>
                <w:sz w:val="20"/>
                <w:szCs w:val="20"/>
              </w:rPr>
            </w:pPr>
          </w:p>
        </w:tc>
      </w:tr>
      <w:tr w:rsidR="001F01A2" w:rsidRPr="007A2244" w14:paraId="705F7895" w14:textId="77777777" w:rsidTr="002926BE">
        <w:tc>
          <w:tcPr>
            <w:tcW w:w="940" w:type="dxa"/>
            <w:vMerge/>
            <w:shd w:val="clear" w:color="auto" w:fill="FFFFFF" w:themeFill="background1"/>
          </w:tcPr>
          <w:p w14:paraId="25EEAF5E" w14:textId="77777777" w:rsidR="001F01A2" w:rsidRPr="007A2244" w:rsidRDefault="001F01A2" w:rsidP="001F01A2">
            <w:pPr>
              <w:spacing w:line="0" w:lineRule="atLeast"/>
              <w:jc w:val="left"/>
              <w:rPr>
                <w:rFonts w:ascii="ＭＳ ゴシック" w:eastAsia="ＭＳ ゴシック" w:hAnsi="ＭＳ ゴシック"/>
                <w:sz w:val="20"/>
                <w:szCs w:val="20"/>
              </w:rPr>
            </w:pPr>
          </w:p>
        </w:tc>
        <w:tc>
          <w:tcPr>
            <w:tcW w:w="6237" w:type="dxa"/>
            <w:shd w:val="clear" w:color="auto" w:fill="FFFFFF" w:themeFill="background1"/>
          </w:tcPr>
          <w:p w14:paraId="50CA6F48" w14:textId="77777777" w:rsidR="001F01A2" w:rsidRPr="00365BAC" w:rsidRDefault="001F01A2" w:rsidP="001F01A2">
            <w:pPr>
              <w:spacing w:line="0" w:lineRule="atLeast"/>
              <w:jc w:val="left"/>
              <w:rPr>
                <w:rFonts w:ascii="ＭＳ ゴシック" w:eastAsia="ＭＳ ゴシック" w:hAnsi="ＭＳ ゴシック"/>
                <w:color w:val="000000" w:themeColor="text1"/>
                <w:sz w:val="16"/>
                <w:szCs w:val="16"/>
              </w:rPr>
            </w:pPr>
            <w:r w:rsidRPr="00365BAC">
              <w:rPr>
                <w:rFonts w:ascii="ＭＳ ゴシック" w:eastAsia="ＭＳ ゴシック" w:hAnsi="ＭＳ ゴシック" w:hint="eastAsia"/>
                <w:color w:val="000000" w:themeColor="text1"/>
                <w:sz w:val="16"/>
                <w:szCs w:val="16"/>
              </w:rPr>
              <w:t>⑥</w:t>
            </w:r>
            <w:r w:rsidRPr="00365BAC">
              <w:rPr>
                <w:rFonts w:ascii="ＭＳ ゴシック" w:eastAsia="ＭＳ ゴシック" w:hAnsi="ＭＳ ゴシック"/>
                <w:color w:val="000000" w:themeColor="text1"/>
                <w:sz w:val="16"/>
                <w:szCs w:val="16"/>
              </w:rPr>
              <w:t xml:space="preserve"> </w:t>
            </w:r>
            <w:r w:rsidRPr="00365BAC">
              <w:rPr>
                <w:rFonts w:ascii="ＭＳ ゴシック" w:eastAsia="ＭＳ ゴシック" w:hAnsi="ＭＳ ゴシック" w:hint="eastAsia"/>
                <w:color w:val="000000" w:themeColor="text1"/>
                <w:sz w:val="16"/>
                <w:szCs w:val="16"/>
              </w:rPr>
              <w:t>指定介護予防認知症対応型通所介護の提供に当たっては、利用者が住み慣れた地域での生活を継続することができるよう、地域住民との交流や地域活動への参加を図りつつ、利用者の心身の状況を踏まえ、妥当適切に行っていますか。</w:t>
            </w:r>
          </w:p>
        </w:tc>
        <w:tc>
          <w:tcPr>
            <w:tcW w:w="1134" w:type="dxa"/>
            <w:shd w:val="clear" w:color="auto" w:fill="FFFFFF" w:themeFill="background1"/>
          </w:tcPr>
          <w:p w14:paraId="011BF799" w14:textId="77777777" w:rsidR="001F01A2" w:rsidRPr="00820090" w:rsidRDefault="001F01A2" w:rsidP="001F01A2">
            <w:pPr>
              <w:spacing w:line="0" w:lineRule="atLeast"/>
              <w:jc w:val="left"/>
              <w:rPr>
                <w:rFonts w:ascii="ＭＳ ゴシック" w:eastAsia="ＭＳ ゴシック" w:hAnsi="ＭＳ ゴシック"/>
                <w:sz w:val="14"/>
                <w:szCs w:val="14"/>
              </w:rPr>
            </w:pPr>
            <w:r w:rsidRPr="00820090">
              <w:rPr>
                <w:rFonts w:ascii="ＭＳ ゴシック" w:eastAsia="ＭＳ ゴシック" w:hAnsi="ＭＳ ゴシック" w:hint="eastAsia"/>
                <w:sz w:val="14"/>
                <w:szCs w:val="14"/>
              </w:rPr>
              <w:t>はい・いいえ</w:t>
            </w:r>
          </w:p>
        </w:tc>
        <w:tc>
          <w:tcPr>
            <w:tcW w:w="1417" w:type="dxa"/>
            <w:shd w:val="clear" w:color="auto" w:fill="FFFFFF" w:themeFill="background1"/>
          </w:tcPr>
          <w:p w14:paraId="28F66547" w14:textId="77777777" w:rsidR="001F01A2" w:rsidRPr="00365BAC" w:rsidRDefault="001F01A2" w:rsidP="001F01A2">
            <w:pPr>
              <w:spacing w:line="0" w:lineRule="atLeast"/>
              <w:jc w:val="left"/>
              <w:rPr>
                <w:rFonts w:ascii="ＭＳ ゴシック" w:eastAsia="ＭＳ ゴシック" w:hAnsi="ＭＳ ゴシック"/>
                <w:sz w:val="12"/>
                <w:szCs w:val="12"/>
              </w:rPr>
            </w:pPr>
            <w:r w:rsidRPr="00365BAC">
              <w:rPr>
                <w:rFonts w:ascii="ＭＳ ゴシック" w:eastAsia="ＭＳ ゴシック" w:hAnsi="ＭＳ ゴシック" w:hint="eastAsia"/>
                <w:sz w:val="12"/>
                <w:szCs w:val="12"/>
              </w:rPr>
              <w:t>予防条例</w:t>
            </w:r>
          </w:p>
          <w:p w14:paraId="0F980D38" w14:textId="77777777" w:rsidR="001F01A2" w:rsidRPr="00365BAC" w:rsidRDefault="001F01A2" w:rsidP="001F01A2">
            <w:pPr>
              <w:spacing w:line="0" w:lineRule="atLeast"/>
              <w:jc w:val="left"/>
              <w:rPr>
                <w:rFonts w:ascii="ＭＳ ゴシック" w:eastAsia="ＭＳ ゴシック" w:hAnsi="ＭＳ ゴシック"/>
                <w:sz w:val="12"/>
                <w:szCs w:val="12"/>
              </w:rPr>
            </w:pPr>
            <w:r w:rsidRPr="00365BAC">
              <w:rPr>
                <w:rFonts w:ascii="ＭＳ ゴシック" w:eastAsia="ＭＳ ゴシック" w:hAnsi="ＭＳ ゴシック" w:hint="eastAsia"/>
                <w:sz w:val="12"/>
                <w:szCs w:val="12"/>
              </w:rPr>
              <w:t>第</w:t>
            </w:r>
            <w:r w:rsidRPr="00365BAC">
              <w:rPr>
                <w:rFonts w:ascii="ＭＳ ゴシック" w:eastAsia="ＭＳ ゴシック" w:hAnsi="ＭＳ ゴシック"/>
                <w:sz w:val="12"/>
                <w:szCs w:val="12"/>
              </w:rPr>
              <w:t>42</w:t>
            </w:r>
            <w:r w:rsidRPr="00365BAC">
              <w:rPr>
                <w:rFonts w:ascii="ＭＳ ゴシック" w:eastAsia="ＭＳ ゴシック" w:hAnsi="ＭＳ ゴシック" w:hint="eastAsia"/>
                <w:sz w:val="12"/>
                <w:szCs w:val="12"/>
              </w:rPr>
              <w:t>条第</w:t>
            </w:r>
            <w:r w:rsidRPr="00365BAC">
              <w:rPr>
                <w:rFonts w:ascii="ＭＳ ゴシック" w:eastAsia="ＭＳ ゴシック" w:hAnsi="ＭＳ ゴシック"/>
                <w:sz w:val="12"/>
                <w:szCs w:val="12"/>
              </w:rPr>
              <w:t>6</w:t>
            </w:r>
            <w:r w:rsidRPr="00365BAC">
              <w:rPr>
                <w:rFonts w:ascii="ＭＳ ゴシック" w:eastAsia="ＭＳ ゴシック" w:hAnsi="ＭＳ ゴシック" w:hint="eastAsia"/>
                <w:sz w:val="12"/>
                <w:szCs w:val="12"/>
              </w:rPr>
              <w:t>号</w:t>
            </w:r>
          </w:p>
          <w:p w14:paraId="573FD3B4" w14:textId="77777777" w:rsidR="001F01A2" w:rsidRPr="00365BAC" w:rsidRDefault="001F01A2" w:rsidP="001F01A2">
            <w:pPr>
              <w:spacing w:line="0" w:lineRule="atLeast"/>
              <w:jc w:val="left"/>
              <w:rPr>
                <w:rFonts w:ascii="ＭＳ ゴシック" w:eastAsia="ＭＳ ゴシック" w:hAnsi="ＭＳ ゴシック"/>
                <w:sz w:val="12"/>
                <w:szCs w:val="12"/>
              </w:rPr>
            </w:pPr>
          </w:p>
        </w:tc>
        <w:tc>
          <w:tcPr>
            <w:tcW w:w="1418" w:type="dxa"/>
            <w:shd w:val="clear" w:color="auto" w:fill="FFFFFF" w:themeFill="background1"/>
          </w:tcPr>
          <w:p w14:paraId="46A984FB" w14:textId="77777777" w:rsidR="001F01A2" w:rsidRPr="007A2244" w:rsidRDefault="001F01A2" w:rsidP="001F01A2">
            <w:pPr>
              <w:spacing w:line="0" w:lineRule="atLeast"/>
              <w:jc w:val="left"/>
              <w:rPr>
                <w:rFonts w:ascii="ＭＳ ゴシック" w:eastAsia="ＭＳ ゴシック" w:hAnsi="ＭＳ ゴシック"/>
                <w:sz w:val="20"/>
                <w:szCs w:val="20"/>
              </w:rPr>
            </w:pPr>
          </w:p>
        </w:tc>
      </w:tr>
      <w:tr w:rsidR="001F01A2" w:rsidRPr="007A2244" w14:paraId="4D77EB71" w14:textId="77777777" w:rsidTr="002926BE">
        <w:tc>
          <w:tcPr>
            <w:tcW w:w="940" w:type="dxa"/>
            <w:vMerge/>
            <w:shd w:val="clear" w:color="auto" w:fill="FFFFFF" w:themeFill="background1"/>
          </w:tcPr>
          <w:p w14:paraId="19A1DF72" w14:textId="77777777" w:rsidR="001F01A2" w:rsidRPr="007A2244" w:rsidRDefault="001F01A2" w:rsidP="001F01A2">
            <w:pPr>
              <w:spacing w:line="0" w:lineRule="atLeast"/>
              <w:jc w:val="left"/>
              <w:rPr>
                <w:rFonts w:ascii="ＭＳ ゴシック" w:eastAsia="ＭＳ ゴシック" w:hAnsi="ＭＳ ゴシック"/>
                <w:sz w:val="20"/>
                <w:szCs w:val="20"/>
              </w:rPr>
            </w:pPr>
          </w:p>
        </w:tc>
        <w:tc>
          <w:tcPr>
            <w:tcW w:w="6237" w:type="dxa"/>
            <w:shd w:val="clear" w:color="auto" w:fill="FFFFFF" w:themeFill="background1"/>
          </w:tcPr>
          <w:p w14:paraId="7205E0DE" w14:textId="77777777" w:rsidR="001F01A2" w:rsidRPr="00365BAC" w:rsidRDefault="001F01A2" w:rsidP="001F01A2">
            <w:pPr>
              <w:spacing w:line="0" w:lineRule="atLeast"/>
              <w:jc w:val="left"/>
              <w:rPr>
                <w:rFonts w:ascii="ＭＳ ゴシック" w:eastAsia="ＭＳ ゴシック" w:hAnsi="ＭＳ ゴシック"/>
                <w:color w:val="000000" w:themeColor="text1"/>
                <w:sz w:val="16"/>
                <w:szCs w:val="16"/>
              </w:rPr>
            </w:pPr>
            <w:r w:rsidRPr="00365BAC">
              <w:rPr>
                <w:rFonts w:ascii="ＭＳ ゴシック" w:eastAsia="ＭＳ ゴシック" w:hAnsi="ＭＳ ゴシック" w:hint="eastAsia"/>
                <w:color w:val="000000" w:themeColor="text1"/>
                <w:sz w:val="16"/>
                <w:szCs w:val="16"/>
              </w:rPr>
              <w:t>⑦</w:t>
            </w:r>
            <w:r w:rsidRPr="00365BAC">
              <w:rPr>
                <w:rFonts w:ascii="ＭＳ ゴシック" w:eastAsia="ＭＳ ゴシック" w:hAnsi="ＭＳ ゴシック"/>
                <w:color w:val="000000" w:themeColor="text1"/>
                <w:sz w:val="16"/>
                <w:szCs w:val="16"/>
              </w:rPr>
              <w:t xml:space="preserve"> </w:t>
            </w:r>
            <w:r w:rsidRPr="00365BAC">
              <w:rPr>
                <w:rFonts w:ascii="ＭＳ ゴシック" w:eastAsia="ＭＳ ゴシック" w:hAnsi="ＭＳ ゴシック" w:hint="eastAsia"/>
                <w:color w:val="000000" w:themeColor="text1"/>
                <w:sz w:val="16"/>
                <w:szCs w:val="16"/>
              </w:rPr>
              <w:t>指定介護予防認知症対応型通所介護の提供に当たっては、利用者一人一人の人格を尊重し、利用者がそれぞれの役割を持って日常生活を送ることができるよう配慮して行っていますか。</w:t>
            </w:r>
          </w:p>
        </w:tc>
        <w:tc>
          <w:tcPr>
            <w:tcW w:w="1134" w:type="dxa"/>
            <w:shd w:val="clear" w:color="auto" w:fill="FFFFFF" w:themeFill="background1"/>
          </w:tcPr>
          <w:p w14:paraId="66909749" w14:textId="77777777" w:rsidR="001F01A2" w:rsidRPr="00820090" w:rsidRDefault="001F01A2" w:rsidP="001F01A2">
            <w:pPr>
              <w:spacing w:line="0" w:lineRule="atLeast"/>
              <w:jc w:val="left"/>
              <w:rPr>
                <w:rFonts w:ascii="ＭＳ ゴシック" w:eastAsia="ＭＳ ゴシック" w:hAnsi="ＭＳ ゴシック"/>
                <w:sz w:val="14"/>
                <w:szCs w:val="14"/>
              </w:rPr>
            </w:pPr>
            <w:r w:rsidRPr="00820090">
              <w:rPr>
                <w:rFonts w:ascii="ＭＳ ゴシック" w:eastAsia="ＭＳ ゴシック" w:hAnsi="ＭＳ ゴシック" w:hint="eastAsia"/>
                <w:sz w:val="14"/>
                <w:szCs w:val="14"/>
              </w:rPr>
              <w:t>はい・いいえ</w:t>
            </w:r>
          </w:p>
        </w:tc>
        <w:tc>
          <w:tcPr>
            <w:tcW w:w="1417" w:type="dxa"/>
            <w:shd w:val="clear" w:color="auto" w:fill="FFFFFF" w:themeFill="background1"/>
          </w:tcPr>
          <w:p w14:paraId="5408C86D" w14:textId="77777777" w:rsidR="001F01A2" w:rsidRPr="00365BAC" w:rsidRDefault="001F01A2" w:rsidP="001F01A2">
            <w:pPr>
              <w:spacing w:line="0" w:lineRule="atLeast"/>
              <w:jc w:val="left"/>
              <w:rPr>
                <w:rFonts w:ascii="ＭＳ ゴシック" w:eastAsia="ＭＳ ゴシック" w:hAnsi="ＭＳ ゴシック"/>
                <w:sz w:val="12"/>
                <w:szCs w:val="12"/>
              </w:rPr>
            </w:pPr>
            <w:r w:rsidRPr="00365BAC">
              <w:rPr>
                <w:rFonts w:ascii="ＭＳ ゴシック" w:eastAsia="ＭＳ ゴシック" w:hAnsi="ＭＳ ゴシック" w:hint="eastAsia"/>
                <w:sz w:val="12"/>
                <w:szCs w:val="12"/>
              </w:rPr>
              <w:t>予防条例</w:t>
            </w:r>
          </w:p>
          <w:p w14:paraId="6FFDCF91" w14:textId="77777777" w:rsidR="001F01A2" w:rsidRPr="00365BAC" w:rsidRDefault="001F01A2" w:rsidP="001F01A2">
            <w:pPr>
              <w:spacing w:line="0" w:lineRule="atLeast"/>
              <w:jc w:val="left"/>
              <w:rPr>
                <w:rFonts w:ascii="ＭＳ ゴシック" w:eastAsia="ＭＳ ゴシック" w:hAnsi="ＭＳ ゴシック"/>
                <w:sz w:val="12"/>
                <w:szCs w:val="12"/>
              </w:rPr>
            </w:pPr>
            <w:r w:rsidRPr="00365BAC">
              <w:rPr>
                <w:rFonts w:ascii="ＭＳ ゴシック" w:eastAsia="ＭＳ ゴシック" w:hAnsi="ＭＳ ゴシック" w:hint="eastAsia"/>
                <w:sz w:val="12"/>
                <w:szCs w:val="12"/>
              </w:rPr>
              <w:t>第</w:t>
            </w:r>
            <w:r w:rsidRPr="00365BAC">
              <w:rPr>
                <w:rFonts w:ascii="ＭＳ ゴシック" w:eastAsia="ＭＳ ゴシック" w:hAnsi="ＭＳ ゴシック"/>
                <w:sz w:val="12"/>
                <w:szCs w:val="12"/>
              </w:rPr>
              <w:t>42</w:t>
            </w:r>
            <w:r w:rsidRPr="00365BAC">
              <w:rPr>
                <w:rFonts w:ascii="ＭＳ ゴシック" w:eastAsia="ＭＳ ゴシック" w:hAnsi="ＭＳ ゴシック" w:hint="eastAsia"/>
                <w:sz w:val="12"/>
                <w:szCs w:val="12"/>
              </w:rPr>
              <w:t>条第</w:t>
            </w:r>
            <w:r w:rsidRPr="00365BAC">
              <w:rPr>
                <w:rFonts w:ascii="ＭＳ ゴシック" w:eastAsia="ＭＳ ゴシック" w:hAnsi="ＭＳ ゴシック"/>
                <w:sz w:val="12"/>
                <w:szCs w:val="12"/>
              </w:rPr>
              <w:t>7</w:t>
            </w:r>
            <w:r w:rsidRPr="00365BAC">
              <w:rPr>
                <w:rFonts w:ascii="ＭＳ ゴシック" w:eastAsia="ＭＳ ゴシック" w:hAnsi="ＭＳ ゴシック" w:hint="eastAsia"/>
                <w:sz w:val="12"/>
                <w:szCs w:val="12"/>
              </w:rPr>
              <w:t>号</w:t>
            </w:r>
          </w:p>
          <w:p w14:paraId="7710E2EF" w14:textId="77777777" w:rsidR="001F01A2" w:rsidRPr="00365BAC" w:rsidRDefault="001F01A2" w:rsidP="001F01A2">
            <w:pPr>
              <w:spacing w:line="0" w:lineRule="atLeast"/>
              <w:jc w:val="left"/>
              <w:rPr>
                <w:rFonts w:ascii="ＭＳ ゴシック" w:eastAsia="ＭＳ ゴシック" w:hAnsi="ＭＳ ゴシック"/>
                <w:sz w:val="12"/>
                <w:szCs w:val="12"/>
              </w:rPr>
            </w:pPr>
          </w:p>
        </w:tc>
        <w:tc>
          <w:tcPr>
            <w:tcW w:w="1418" w:type="dxa"/>
            <w:shd w:val="clear" w:color="auto" w:fill="FFFFFF" w:themeFill="background1"/>
          </w:tcPr>
          <w:p w14:paraId="5DDEF55D" w14:textId="77777777" w:rsidR="001F01A2" w:rsidRPr="007A2244" w:rsidRDefault="001F01A2" w:rsidP="001F01A2">
            <w:pPr>
              <w:spacing w:line="0" w:lineRule="atLeast"/>
              <w:jc w:val="left"/>
              <w:rPr>
                <w:rFonts w:ascii="ＭＳ ゴシック" w:eastAsia="ＭＳ ゴシック" w:hAnsi="ＭＳ ゴシック"/>
                <w:sz w:val="20"/>
                <w:szCs w:val="20"/>
              </w:rPr>
            </w:pPr>
          </w:p>
        </w:tc>
      </w:tr>
      <w:tr w:rsidR="001F01A2" w:rsidRPr="007A2244" w14:paraId="39E95EA6" w14:textId="77777777" w:rsidTr="002926BE">
        <w:tc>
          <w:tcPr>
            <w:tcW w:w="940" w:type="dxa"/>
            <w:vMerge/>
            <w:shd w:val="clear" w:color="auto" w:fill="FFFFFF" w:themeFill="background1"/>
          </w:tcPr>
          <w:p w14:paraId="0C903528" w14:textId="77777777" w:rsidR="001F01A2" w:rsidRPr="007A2244" w:rsidRDefault="001F01A2" w:rsidP="001F01A2">
            <w:pPr>
              <w:spacing w:line="0" w:lineRule="atLeast"/>
              <w:jc w:val="left"/>
              <w:rPr>
                <w:rFonts w:ascii="ＭＳ ゴシック" w:eastAsia="ＭＳ ゴシック" w:hAnsi="ＭＳ ゴシック"/>
                <w:sz w:val="20"/>
                <w:szCs w:val="20"/>
              </w:rPr>
            </w:pPr>
          </w:p>
        </w:tc>
        <w:tc>
          <w:tcPr>
            <w:tcW w:w="6237" w:type="dxa"/>
            <w:shd w:val="clear" w:color="auto" w:fill="FFFFFF" w:themeFill="background1"/>
          </w:tcPr>
          <w:p w14:paraId="1353F09D" w14:textId="77777777" w:rsidR="001F01A2" w:rsidRPr="00365BAC" w:rsidRDefault="001F01A2" w:rsidP="001F01A2">
            <w:pPr>
              <w:spacing w:line="0" w:lineRule="atLeast"/>
              <w:jc w:val="left"/>
              <w:rPr>
                <w:rFonts w:ascii="ＭＳ ゴシック" w:eastAsia="ＭＳ ゴシック" w:hAnsi="ＭＳ ゴシック"/>
                <w:color w:val="000000" w:themeColor="text1"/>
                <w:sz w:val="16"/>
                <w:szCs w:val="16"/>
              </w:rPr>
            </w:pPr>
            <w:r w:rsidRPr="00365BAC">
              <w:rPr>
                <w:rFonts w:ascii="ＭＳ ゴシック" w:eastAsia="ＭＳ ゴシック" w:hAnsi="ＭＳ ゴシック" w:hint="eastAsia"/>
                <w:color w:val="000000" w:themeColor="text1"/>
                <w:sz w:val="16"/>
                <w:szCs w:val="16"/>
              </w:rPr>
              <w:t>⑧</w:t>
            </w:r>
            <w:r w:rsidRPr="00365BAC">
              <w:rPr>
                <w:rFonts w:ascii="ＭＳ ゴシック" w:eastAsia="ＭＳ ゴシック" w:hAnsi="ＭＳ ゴシック"/>
                <w:color w:val="000000" w:themeColor="text1"/>
                <w:sz w:val="16"/>
                <w:szCs w:val="16"/>
              </w:rPr>
              <w:t xml:space="preserve"> </w:t>
            </w:r>
            <w:r w:rsidRPr="00365BAC">
              <w:rPr>
                <w:rFonts w:ascii="ＭＳ ゴシック" w:eastAsia="ＭＳ ゴシック" w:hAnsi="ＭＳ ゴシック" w:hint="eastAsia"/>
                <w:color w:val="000000" w:themeColor="text1"/>
                <w:sz w:val="16"/>
                <w:szCs w:val="16"/>
              </w:rPr>
              <w:t>指定介護予防認知症対応型通所介護の提供に当たっては、介護予防認知症対応型通所介護計画に基づき、利用者が日常生活を営むのに必要な支援を行っていますか。</w:t>
            </w:r>
          </w:p>
        </w:tc>
        <w:tc>
          <w:tcPr>
            <w:tcW w:w="1134" w:type="dxa"/>
            <w:shd w:val="clear" w:color="auto" w:fill="FFFFFF" w:themeFill="background1"/>
          </w:tcPr>
          <w:p w14:paraId="1642698A" w14:textId="77777777" w:rsidR="001F01A2" w:rsidRPr="00820090" w:rsidRDefault="001F01A2" w:rsidP="001F01A2">
            <w:pPr>
              <w:spacing w:line="0" w:lineRule="atLeast"/>
              <w:jc w:val="left"/>
              <w:rPr>
                <w:rFonts w:ascii="ＭＳ ゴシック" w:eastAsia="ＭＳ ゴシック" w:hAnsi="ＭＳ ゴシック"/>
                <w:sz w:val="14"/>
                <w:szCs w:val="14"/>
              </w:rPr>
            </w:pPr>
            <w:r w:rsidRPr="00820090">
              <w:rPr>
                <w:rFonts w:ascii="ＭＳ ゴシック" w:eastAsia="ＭＳ ゴシック" w:hAnsi="ＭＳ ゴシック" w:hint="eastAsia"/>
                <w:sz w:val="14"/>
                <w:szCs w:val="14"/>
              </w:rPr>
              <w:t>はい・いいえ</w:t>
            </w:r>
          </w:p>
        </w:tc>
        <w:tc>
          <w:tcPr>
            <w:tcW w:w="1417" w:type="dxa"/>
            <w:shd w:val="clear" w:color="auto" w:fill="FFFFFF" w:themeFill="background1"/>
          </w:tcPr>
          <w:p w14:paraId="0CD796F2" w14:textId="77777777" w:rsidR="001F01A2" w:rsidRPr="00365BAC" w:rsidRDefault="001F01A2" w:rsidP="001F01A2">
            <w:pPr>
              <w:spacing w:line="0" w:lineRule="atLeast"/>
              <w:jc w:val="left"/>
              <w:rPr>
                <w:rFonts w:ascii="ＭＳ ゴシック" w:eastAsia="ＭＳ ゴシック" w:hAnsi="ＭＳ ゴシック"/>
                <w:sz w:val="12"/>
                <w:szCs w:val="12"/>
              </w:rPr>
            </w:pPr>
            <w:r w:rsidRPr="00365BAC">
              <w:rPr>
                <w:rFonts w:ascii="ＭＳ ゴシック" w:eastAsia="ＭＳ ゴシック" w:hAnsi="ＭＳ ゴシック" w:hint="eastAsia"/>
                <w:sz w:val="12"/>
                <w:szCs w:val="12"/>
              </w:rPr>
              <w:t>予防条例</w:t>
            </w:r>
          </w:p>
          <w:p w14:paraId="45C68427" w14:textId="77777777" w:rsidR="001F01A2" w:rsidRPr="00365BAC" w:rsidRDefault="001F01A2" w:rsidP="001F01A2">
            <w:pPr>
              <w:spacing w:line="0" w:lineRule="atLeast"/>
              <w:jc w:val="left"/>
              <w:rPr>
                <w:rFonts w:ascii="ＭＳ ゴシック" w:eastAsia="ＭＳ ゴシック" w:hAnsi="ＭＳ ゴシック"/>
                <w:sz w:val="12"/>
                <w:szCs w:val="12"/>
              </w:rPr>
            </w:pPr>
            <w:r w:rsidRPr="00365BAC">
              <w:rPr>
                <w:rFonts w:ascii="ＭＳ ゴシック" w:eastAsia="ＭＳ ゴシック" w:hAnsi="ＭＳ ゴシック" w:hint="eastAsia"/>
                <w:sz w:val="12"/>
                <w:szCs w:val="12"/>
              </w:rPr>
              <w:t>第</w:t>
            </w:r>
            <w:r w:rsidRPr="00365BAC">
              <w:rPr>
                <w:rFonts w:ascii="ＭＳ ゴシック" w:eastAsia="ＭＳ ゴシック" w:hAnsi="ＭＳ ゴシック"/>
                <w:sz w:val="12"/>
                <w:szCs w:val="12"/>
              </w:rPr>
              <w:t>42</w:t>
            </w:r>
            <w:r w:rsidRPr="00365BAC">
              <w:rPr>
                <w:rFonts w:ascii="ＭＳ ゴシック" w:eastAsia="ＭＳ ゴシック" w:hAnsi="ＭＳ ゴシック" w:hint="eastAsia"/>
                <w:sz w:val="12"/>
                <w:szCs w:val="12"/>
              </w:rPr>
              <w:t>条第</w:t>
            </w:r>
            <w:r w:rsidRPr="00365BAC">
              <w:rPr>
                <w:rFonts w:ascii="ＭＳ ゴシック" w:eastAsia="ＭＳ ゴシック" w:hAnsi="ＭＳ ゴシック"/>
                <w:sz w:val="12"/>
                <w:szCs w:val="12"/>
              </w:rPr>
              <w:t>8</w:t>
            </w:r>
            <w:r w:rsidRPr="00365BAC">
              <w:rPr>
                <w:rFonts w:ascii="ＭＳ ゴシック" w:eastAsia="ＭＳ ゴシック" w:hAnsi="ＭＳ ゴシック" w:hint="eastAsia"/>
                <w:sz w:val="12"/>
                <w:szCs w:val="12"/>
              </w:rPr>
              <w:t>号</w:t>
            </w:r>
          </w:p>
          <w:p w14:paraId="6BC89585" w14:textId="77777777" w:rsidR="001F01A2" w:rsidRPr="00365BAC" w:rsidRDefault="001F01A2" w:rsidP="001F01A2">
            <w:pPr>
              <w:spacing w:line="0" w:lineRule="atLeast"/>
              <w:jc w:val="left"/>
              <w:rPr>
                <w:rFonts w:ascii="ＭＳ ゴシック" w:eastAsia="ＭＳ ゴシック" w:hAnsi="ＭＳ ゴシック"/>
                <w:sz w:val="12"/>
                <w:szCs w:val="12"/>
              </w:rPr>
            </w:pPr>
          </w:p>
        </w:tc>
        <w:tc>
          <w:tcPr>
            <w:tcW w:w="1418" w:type="dxa"/>
            <w:shd w:val="clear" w:color="auto" w:fill="FFFFFF" w:themeFill="background1"/>
          </w:tcPr>
          <w:p w14:paraId="091D08DB" w14:textId="77777777" w:rsidR="001F01A2" w:rsidRPr="007A2244" w:rsidRDefault="001F01A2" w:rsidP="001F01A2">
            <w:pPr>
              <w:spacing w:line="0" w:lineRule="atLeast"/>
              <w:jc w:val="left"/>
              <w:rPr>
                <w:rFonts w:ascii="ＭＳ ゴシック" w:eastAsia="ＭＳ ゴシック" w:hAnsi="ＭＳ ゴシック"/>
                <w:sz w:val="20"/>
                <w:szCs w:val="20"/>
              </w:rPr>
            </w:pPr>
          </w:p>
        </w:tc>
      </w:tr>
      <w:tr w:rsidR="001F01A2" w:rsidRPr="007A2244" w14:paraId="074F75DA" w14:textId="77777777" w:rsidTr="002926BE">
        <w:tc>
          <w:tcPr>
            <w:tcW w:w="940" w:type="dxa"/>
            <w:vMerge/>
            <w:shd w:val="clear" w:color="auto" w:fill="FFFFFF" w:themeFill="background1"/>
          </w:tcPr>
          <w:p w14:paraId="48E0DCC6" w14:textId="77777777" w:rsidR="001F01A2" w:rsidRPr="007A2244" w:rsidRDefault="001F01A2" w:rsidP="001F01A2">
            <w:pPr>
              <w:spacing w:line="0" w:lineRule="atLeast"/>
              <w:jc w:val="left"/>
              <w:rPr>
                <w:rFonts w:ascii="ＭＳ ゴシック" w:eastAsia="ＭＳ ゴシック" w:hAnsi="ＭＳ ゴシック"/>
                <w:sz w:val="20"/>
                <w:szCs w:val="20"/>
              </w:rPr>
            </w:pPr>
            <w:bookmarkStart w:id="0" w:name="_Hlk198563525"/>
          </w:p>
        </w:tc>
        <w:tc>
          <w:tcPr>
            <w:tcW w:w="6237" w:type="dxa"/>
            <w:shd w:val="clear" w:color="auto" w:fill="FFFFFF" w:themeFill="background1"/>
          </w:tcPr>
          <w:p w14:paraId="758262EE" w14:textId="77777777" w:rsidR="001F01A2" w:rsidRPr="00365BAC" w:rsidRDefault="001F01A2" w:rsidP="001F01A2">
            <w:pPr>
              <w:spacing w:line="0" w:lineRule="atLeast"/>
              <w:jc w:val="left"/>
              <w:rPr>
                <w:rFonts w:ascii="ＭＳ ゴシック" w:eastAsia="ＭＳ ゴシック" w:hAnsi="ＭＳ ゴシック"/>
                <w:color w:val="000000" w:themeColor="text1"/>
                <w:sz w:val="16"/>
                <w:szCs w:val="16"/>
              </w:rPr>
            </w:pPr>
            <w:r w:rsidRPr="00365BAC">
              <w:rPr>
                <w:rFonts w:ascii="ＭＳ ゴシック" w:eastAsia="ＭＳ ゴシック" w:hAnsi="ＭＳ ゴシック" w:hint="eastAsia"/>
                <w:color w:val="000000" w:themeColor="text1"/>
                <w:sz w:val="16"/>
                <w:szCs w:val="16"/>
              </w:rPr>
              <w:t>⑨</w:t>
            </w:r>
            <w:r w:rsidRPr="00365BAC">
              <w:rPr>
                <w:rFonts w:ascii="ＭＳ ゴシック" w:eastAsia="ＭＳ ゴシック" w:hAnsi="ＭＳ ゴシック"/>
                <w:color w:val="000000" w:themeColor="text1"/>
                <w:sz w:val="16"/>
                <w:szCs w:val="16"/>
              </w:rPr>
              <w:t xml:space="preserve"> </w:t>
            </w:r>
            <w:r w:rsidRPr="00365BAC">
              <w:rPr>
                <w:rFonts w:ascii="ＭＳ ゴシック" w:eastAsia="ＭＳ ゴシック" w:hAnsi="ＭＳ ゴシック" w:hint="eastAsia"/>
                <w:color w:val="000000" w:themeColor="text1"/>
                <w:sz w:val="16"/>
                <w:szCs w:val="16"/>
              </w:rPr>
              <w:t>指定介護予防認知症対応型通所介護の提供に当たっては、懇切丁寧に行うことを旨とし、利用者又はその家族に対し、サービスの提供方法等について、理解しやすいように説明を行っていますか。</w:t>
            </w:r>
          </w:p>
        </w:tc>
        <w:tc>
          <w:tcPr>
            <w:tcW w:w="1134" w:type="dxa"/>
            <w:shd w:val="clear" w:color="auto" w:fill="FFFFFF" w:themeFill="background1"/>
          </w:tcPr>
          <w:p w14:paraId="261A3DD9" w14:textId="77777777" w:rsidR="001F01A2" w:rsidRPr="00820090" w:rsidRDefault="001F01A2" w:rsidP="001F01A2">
            <w:pPr>
              <w:spacing w:line="0" w:lineRule="atLeast"/>
              <w:jc w:val="left"/>
              <w:rPr>
                <w:rFonts w:ascii="ＭＳ ゴシック" w:eastAsia="ＭＳ ゴシック" w:hAnsi="ＭＳ ゴシック"/>
                <w:sz w:val="14"/>
                <w:szCs w:val="14"/>
              </w:rPr>
            </w:pPr>
            <w:r w:rsidRPr="00820090">
              <w:rPr>
                <w:rFonts w:ascii="ＭＳ ゴシック" w:eastAsia="ＭＳ ゴシック" w:hAnsi="ＭＳ ゴシック" w:hint="eastAsia"/>
                <w:sz w:val="14"/>
                <w:szCs w:val="14"/>
              </w:rPr>
              <w:t>はい・いいえ</w:t>
            </w:r>
          </w:p>
        </w:tc>
        <w:tc>
          <w:tcPr>
            <w:tcW w:w="1417" w:type="dxa"/>
            <w:shd w:val="clear" w:color="auto" w:fill="FFFFFF" w:themeFill="background1"/>
          </w:tcPr>
          <w:p w14:paraId="57C36B32" w14:textId="77777777" w:rsidR="001F01A2" w:rsidRPr="00365BAC" w:rsidRDefault="001F01A2" w:rsidP="001F01A2">
            <w:pPr>
              <w:spacing w:line="0" w:lineRule="atLeast"/>
              <w:jc w:val="left"/>
              <w:rPr>
                <w:rFonts w:ascii="ＭＳ ゴシック" w:eastAsia="ＭＳ ゴシック" w:hAnsi="ＭＳ ゴシック"/>
                <w:sz w:val="12"/>
                <w:szCs w:val="12"/>
              </w:rPr>
            </w:pPr>
            <w:r w:rsidRPr="00365BAC">
              <w:rPr>
                <w:rFonts w:ascii="ＭＳ ゴシック" w:eastAsia="ＭＳ ゴシック" w:hAnsi="ＭＳ ゴシック" w:hint="eastAsia"/>
                <w:sz w:val="12"/>
                <w:szCs w:val="12"/>
              </w:rPr>
              <w:t>予防条例</w:t>
            </w:r>
          </w:p>
          <w:p w14:paraId="7EF4544C" w14:textId="77777777" w:rsidR="001F01A2" w:rsidRPr="00365BAC" w:rsidRDefault="001F01A2" w:rsidP="001F01A2">
            <w:pPr>
              <w:spacing w:line="0" w:lineRule="atLeast"/>
              <w:jc w:val="left"/>
              <w:rPr>
                <w:rFonts w:ascii="ＭＳ ゴシック" w:eastAsia="ＭＳ ゴシック" w:hAnsi="ＭＳ ゴシック"/>
                <w:sz w:val="12"/>
                <w:szCs w:val="12"/>
              </w:rPr>
            </w:pPr>
            <w:r w:rsidRPr="00365BAC">
              <w:rPr>
                <w:rFonts w:ascii="ＭＳ ゴシック" w:eastAsia="ＭＳ ゴシック" w:hAnsi="ＭＳ ゴシック" w:hint="eastAsia"/>
                <w:sz w:val="12"/>
                <w:szCs w:val="12"/>
              </w:rPr>
              <w:t>第</w:t>
            </w:r>
            <w:r w:rsidRPr="00365BAC">
              <w:rPr>
                <w:rFonts w:ascii="ＭＳ ゴシック" w:eastAsia="ＭＳ ゴシック" w:hAnsi="ＭＳ ゴシック"/>
                <w:sz w:val="12"/>
                <w:szCs w:val="12"/>
              </w:rPr>
              <w:t>42</w:t>
            </w:r>
            <w:r w:rsidRPr="00365BAC">
              <w:rPr>
                <w:rFonts w:ascii="ＭＳ ゴシック" w:eastAsia="ＭＳ ゴシック" w:hAnsi="ＭＳ ゴシック" w:hint="eastAsia"/>
                <w:sz w:val="12"/>
                <w:szCs w:val="12"/>
              </w:rPr>
              <w:t>条第</w:t>
            </w:r>
            <w:r w:rsidRPr="00365BAC">
              <w:rPr>
                <w:rFonts w:ascii="ＭＳ ゴシック" w:eastAsia="ＭＳ ゴシック" w:hAnsi="ＭＳ ゴシック"/>
                <w:sz w:val="12"/>
                <w:szCs w:val="12"/>
              </w:rPr>
              <w:t>9</w:t>
            </w:r>
            <w:r w:rsidRPr="00365BAC">
              <w:rPr>
                <w:rFonts w:ascii="ＭＳ ゴシック" w:eastAsia="ＭＳ ゴシック" w:hAnsi="ＭＳ ゴシック" w:hint="eastAsia"/>
                <w:sz w:val="12"/>
                <w:szCs w:val="12"/>
              </w:rPr>
              <w:t>号</w:t>
            </w:r>
          </w:p>
          <w:p w14:paraId="7E52E077" w14:textId="77777777" w:rsidR="001F01A2" w:rsidRPr="00365BAC" w:rsidRDefault="001F01A2" w:rsidP="001F01A2">
            <w:pPr>
              <w:spacing w:line="0" w:lineRule="atLeast"/>
              <w:jc w:val="left"/>
              <w:rPr>
                <w:rFonts w:ascii="ＭＳ ゴシック" w:eastAsia="ＭＳ ゴシック" w:hAnsi="ＭＳ ゴシック"/>
                <w:sz w:val="12"/>
                <w:szCs w:val="12"/>
              </w:rPr>
            </w:pPr>
          </w:p>
        </w:tc>
        <w:tc>
          <w:tcPr>
            <w:tcW w:w="1418" w:type="dxa"/>
            <w:shd w:val="clear" w:color="auto" w:fill="FFFFFF" w:themeFill="background1"/>
          </w:tcPr>
          <w:p w14:paraId="4C7A34FC" w14:textId="77777777" w:rsidR="001F01A2" w:rsidRPr="007A2244" w:rsidRDefault="001F01A2" w:rsidP="001F01A2">
            <w:pPr>
              <w:spacing w:line="0" w:lineRule="atLeast"/>
              <w:jc w:val="left"/>
              <w:rPr>
                <w:rFonts w:ascii="ＭＳ ゴシック" w:eastAsia="ＭＳ ゴシック" w:hAnsi="ＭＳ ゴシック"/>
                <w:sz w:val="20"/>
                <w:szCs w:val="20"/>
              </w:rPr>
            </w:pPr>
          </w:p>
        </w:tc>
      </w:tr>
      <w:tr w:rsidR="009C6656" w:rsidRPr="007A2244" w14:paraId="6450801A" w14:textId="77777777" w:rsidTr="002926BE">
        <w:tc>
          <w:tcPr>
            <w:tcW w:w="940" w:type="dxa"/>
            <w:vMerge/>
            <w:shd w:val="clear" w:color="auto" w:fill="FFFFFF" w:themeFill="background1"/>
          </w:tcPr>
          <w:p w14:paraId="18BC1056" w14:textId="77777777" w:rsidR="009C6656" w:rsidRPr="007A2244" w:rsidRDefault="009C6656" w:rsidP="009C6656">
            <w:pPr>
              <w:spacing w:line="0" w:lineRule="atLeast"/>
              <w:jc w:val="left"/>
              <w:rPr>
                <w:rFonts w:ascii="ＭＳ ゴシック" w:eastAsia="ＭＳ ゴシック" w:hAnsi="ＭＳ ゴシック"/>
                <w:sz w:val="20"/>
                <w:szCs w:val="20"/>
              </w:rPr>
            </w:pPr>
            <w:bookmarkStart w:id="1" w:name="_Hlk198563646"/>
            <w:bookmarkEnd w:id="0"/>
          </w:p>
        </w:tc>
        <w:tc>
          <w:tcPr>
            <w:tcW w:w="6237" w:type="dxa"/>
            <w:shd w:val="clear" w:color="auto" w:fill="FFFFFF" w:themeFill="background1"/>
          </w:tcPr>
          <w:p w14:paraId="01CB7DE0" w14:textId="04EA9E22" w:rsidR="009C6656" w:rsidRPr="00365BAC" w:rsidRDefault="009C6656" w:rsidP="009C6656">
            <w:pPr>
              <w:spacing w:line="0" w:lineRule="atLeast"/>
              <w:jc w:val="left"/>
              <w:rPr>
                <w:rFonts w:ascii="ＭＳ ゴシック" w:eastAsia="ＭＳ ゴシック" w:hAnsi="ＭＳ ゴシック"/>
                <w:color w:val="000000" w:themeColor="text1"/>
                <w:sz w:val="16"/>
                <w:szCs w:val="16"/>
              </w:rPr>
            </w:pPr>
            <w:r w:rsidRPr="00365BAC">
              <w:rPr>
                <w:rFonts w:ascii="ＭＳ ゴシック" w:eastAsia="ＭＳ ゴシック" w:hAnsi="ＭＳ ゴシック" w:hint="eastAsia"/>
                <w:color w:val="000000" w:themeColor="text1"/>
                <w:sz w:val="16"/>
                <w:szCs w:val="16"/>
              </w:rPr>
              <w:t>⑩　指定介護予防認知症対応型通所介護の提要に当たっては、当該利用者又は他の利用者等の生命又は身体を保護するため緊急やむを得ない場合を除き、身体拘束を行ってはいませんか。</w:t>
            </w:r>
          </w:p>
        </w:tc>
        <w:tc>
          <w:tcPr>
            <w:tcW w:w="1134" w:type="dxa"/>
            <w:shd w:val="clear" w:color="auto" w:fill="FFFFFF" w:themeFill="background1"/>
          </w:tcPr>
          <w:p w14:paraId="76A8AA8D" w14:textId="4E4D9438" w:rsidR="009C6656" w:rsidRPr="009C6656" w:rsidRDefault="009C6656" w:rsidP="009C6656">
            <w:pPr>
              <w:spacing w:line="0" w:lineRule="atLeast"/>
              <w:jc w:val="left"/>
              <w:rPr>
                <w:rFonts w:ascii="ＭＳ ゴシック" w:eastAsia="ＭＳ ゴシック" w:hAnsi="ＭＳ ゴシック"/>
                <w:color w:val="FF0000"/>
                <w:sz w:val="14"/>
                <w:szCs w:val="14"/>
              </w:rPr>
            </w:pPr>
            <w:r w:rsidRPr="009C6656">
              <w:rPr>
                <w:rFonts w:ascii="ＭＳ ゴシック" w:eastAsia="ＭＳ ゴシック" w:hAnsi="ＭＳ ゴシック" w:hint="eastAsia"/>
                <w:color w:val="FF0000"/>
                <w:sz w:val="14"/>
                <w:szCs w:val="14"/>
              </w:rPr>
              <w:t>はい・いいえ</w:t>
            </w:r>
          </w:p>
        </w:tc>
        <w:tc>
          <w:tcPr>
            <w:tcW w:w="1417" w:type="dxa"/>
            <w:shd w:val="clear" w:color="auto" w:fill="FFFFFF" w:themeFill="background1"/>
          </w:tcPr>
          <w:p w14:paraId="113C09E7" w14:textId="77777777" w:rsidR="009C6656" w:rsidRPr="00365BAC" w:rsidRDefault="009C6656" w:rsidP="009C6656">
            <w:pPr>
              <w:spacing w:line="0" w:lineRule="atLeast"/>
              <w:jc w:val="left"/>
              <w:rPr>
                <w:rFonts w:ascii="ＭＳ ゴシック" w:eastAsia="ＭＳ ゴシック" w:hAnsi="ＭＳ ゴシック"/>
                <w:color w:val="FF0000"/>
                <w:sz w:val="12"/>
                <w:szCs w:val="12"/>
              </w:rPr>
            </w:pPr>
            <w:r w:rsidRPr="00365BAC">
              <w:rPr>
                <w:rFonts w:ascii="ＭＳ ゴシック" w:eastAsia="ＭＳ ゴシック" w:hAnsi="ＭＳ ゴシック" w:hint="eastAsia"/>
                <w:color w:val="FF0000"/>
                <w:sz w:val="12"/>
                <w:szCs w:val="12"/>
              </w:rPr>
              <w:t>予防条例</w:t>
            </w:r>
          </w:p>
          <w:p w14:paraId="4754A96D" w14:textId="4749A713" w:rsidR="009C6656" w:rsidRPr="00365BAC" w:rsidRDefault="009C6656" w:rsidP="009C6656">
            <w:pPr>
              <w:spacing w:line="0" w:lineRule="atLeast"/>
              <w:jc w:val="left"/>
              <w:rPr>
                <w:rFonts w:ascii="ＭＳ ゴシック" w:eastAsia="ＭＳ ゴシック" w:hAnsi="ＭＳ ゴシック"/>
                <w:color w:val="FF0000"/>
                <w:sz w:val="12"/>
                <w:szCs w:val="12"/>
              </w:rPr>
            </w:pPr>
            <w:r w:rsidRPr="00365BAC">
              <w:rPr>
                <w:rFonts w:ascii="ＭＳ ゴシック" w:eastAsia="ＭＳ ゴシック" w:hAnsi="ＭＳ ゴシック" w:hint="eastAsia"/>
                <w:color w:val="FF0000"/>
                <w:sz w:val="12"/>
                <w:szCs w:val="12"/>
              </w:rPr>
              <w:t>第</w:t>
            </w:r>
            <w:r w:rsidRPr="00365BAC">
              <w:rPr>
                <w:rFonts w:ascii="ＭＳ ゴシック" w:eastAsia="ＭＳ ゴシック" w:hAnsi="ＭＳ ゴシック"/>
                <w:color w:val="FF0000"/>
                <w:sz w:val="12"/>
                <w:szCs w:val="12"/>
              </w:rPr>
              <w:t>42</w:t>
            </w:r>
            <w:r w:rsidRPr="00365BAC">
              <w:rPr>
                <w:rFonts w:ascii="ＭＳ ゴシック" w:eastAsia="ＭＳ ゴシック" w:hAnsi="ＭＳ ゴシック" w:hint="eastAsia"/>
                <w:color w:val="FF0000"/>
                <w:sz w:val="12"/>
                <w:szCs w:val="12"/>
              </w:rPr>
              <w:t>条第10号</w:t>
            </w:r>
          </w:p>
          <w:p w14:paraId="3FA3DB8F" w14:textId="77777777" w:rsidR="009C6656" w:rsidRPr="00365BAC" w:rsidRDefault="009C6656" w:rsidP="009C6656">
            <w:pPr>
              <w:spacing w:line="0" w:lineRule="atLeast"/>
              <w:jc w:val="left"/>
              <w:rPr>
                <w:rFonts w:ascii="ＭＳ ゴシック" w:eastAsia="ＭＳ ゴシック" w:hAnsi="ＭＳ ゴシック"/>
                <w:color w:val="FF0000"/>
                <w:sz w:val="12"/>
                <w:szCs w:val="12"/>
              </w:rPr>
            </w:pPr>
          </w:p>
        </w:tc>
        <w:tc>
          <w:tcPr>
            <w:tcW w:w="1418" w:type="dxa"/>
            <w:shd w:val="clear" w:color="auto" w:fill="FFFFFF" w:themeFill="background1"/>
          </w:tcPr>
          <w:p w14:paraId="0C2AE2EE" w14:textId="77777777" w:rsidR="009C6656" w:rsidRPr="007A2244" w:rsidRDefault="009C6656" w:rsidP="009C6656">
            <w:pPr>
              <w:spacing w:line="0" w:lineRule="atLeast"/>
              <w:jc w:val="left"/>
              <w:rPr>
                <w:rFonts w:ascii="ＭＳ ゴシック" w:eastAsia="ＭＳ ゴシック" w:hAnsi="ＭＳ ゴシック"/>
                <w:sz w:val="20"/>
                <w:szCs w:val="20"/>
              </w:rPr>
            </w:pPr>
          </w:p>
        </w:tc>
      </w:tr>
      <w:bookmarkEnd w:id="1"/>
      <w:tr w:rsidR="009C6656" w:rsidRPr="007A2244" w14:paraId="57402FEC" w14:textId="77777777" w:rsidTr="002926BE">
        <w:tc>
          <w:tcPr>
            <w:tcW w:w="940" w:type="dxa"/>
            <w:vMerge/>
            <w:shd w:val="clear" w:color="auto" w:fill="FFFFFF" w:themeFill="background1"/>
          </w:tcPr>
          <w:p w14:paraId="7F4F55C2" w14:textId="77777777" w:rsidR="009C6656" w:rsidRPr="007A2244" w:rsidRDefault="009C6656" w:rsidP="009C6656">
            <w:pPr>
              <w:spacing w:line="0" w:lineRule="atLeast"/>
              <w:jc w:val="left"/>
              <w:rPr>
                <w:rFonts w:ascii="ＭＳ ゴシック" w:eastAsia="ＭＳ ゴシック" w:hAnsi="ＭＳ ゴシック"/>
                <w:sz w:val="20"/>
                <w:szCs w:val="20"/>
              </w:rPr>
            </w:pPr>
          </w:p>
        </w:tc>
        <w:tc>
          <w:tcPr>
            <w:tcW w:w="6237" w:type="dxa"/>
            <w:shd w:val="clear" w:color="auto" w:fill="FFFFFF" w:themeFill="background1"/>
          </w:tcPr>
          <w:p w14:paraId="2199FE65" w14:textId="75472ADA" w:rsidR="009C6656" w:rsidRPr="00365BAC" w:rsidRDefault="009C6656" w:rsidP="009C6656">
            <w:pPr>
              <w:spacing w:line="0" w:lineRule="atLeast"/>
              <w:jc w:val="left"/>
              <w:rPr>
                <w:rFonts w:ascii="ＭＳ ゴシック" w:eastAsia="ＭＳ ゴシック" w:hAnsi="ＭＳ ゴシック"/>
                <w:color w:val="000000" w:themeColor="text1"/>
                <w:sz w:val="16"/>
                <w:szCs w:val="16"/>
              </w:rPr>
            </w:pPr>
            <w:r w:rsidRPr="00365BAC">
              <w:rPr>
                <w:rFonts w:ascii="ＭＳ ゴシック" w:eastAsia="ＭＳ ゴシック" w:hAnsi="ＭＳ ゴシック" w:hint="eastAsia"/>
                <w:color w:val="000000" w:themeColor="text1"/>
                <w:sz w:val="16"/>
                <w:szCs w:val="16"/>
              </w:rPr>
              <w:t>⑪　身体拘束を行う場合には、その態様及び時間、その際の利用者の心身の状況並びに緊急やむを得ない理由を記録していますか。</w:t>
            </w:r>
          </w:p>
        </w:tc>
        <w:tc>
          <w:tcPr>
            <w:tcW w:w="1134" w:type="dxa"/>
            <w:shd w:val="clear" w:color="auto" w:fill="FFFFFF" w:themeFill="background1"/>
          </w:tcPr>
          <w:p w14:paraId="2BC1398A" w14:textId="31112915" w:rsidR="009C6656" w:rsidRPr="00820090" w:rsidRDefault="009C6656" w:rsidP="009C6656">
            <w:pPr>
              <w:spacing w:line="0" w:lineRule="atLeast"/>
              <w:jc w:val="left"/>
              <w:rPr>
                <w:rFonts w:ascii="ＭＳ ゴシック" w:eastAsia="ＭＳ ゴシック" w:hAnsi="ＭＳ ゴシック"/>
                <w:sz w:val="14"/>
                <w:szCs w:val="14"/>
              </w:rPr>
            </w:pPr>
            <w:r w:rsidRPr="009C6656">
              <w:rPr>
                <w:rFonts w:ascii="ＭＳ ゴシック" w:eastAsia="ＭＳ ゴシック" w:hAnsi="ＭＳ ゴシック" w:hint="eastAsia"/>
                <w:color w:val="FF0000"/>
                <w:sz w:val="14"/>
                <w:szCs w:val="14"/>
              </w:rPr>
              <w:t>はい・いいえ</w:t>
            </w:r>
          </w:p>
        </w:tc>
        <w:tc>
          <w:tcPr>
            <w:tcW w:w="1417" w:type="dxa"/>
            <w:shd w:val="clear" w:color="auto" w:fill="FFFFFF" w:themeFill="background1"/>
          </w:tcPr>
          <w:p w14:paraId="7A61C957" w14:textId="77777777" w:rsidR="009C6656" w:rsidRPr="00365BAC" w:rsidRDefault="009C6656" w:rsidP="009C6656">
            <w:pPr>
              <w:spacing w:line="0" w:lineRule="atLeast"/>
              <w:jc w:val="left"/>
              <w:rPr>
                <w:rFonts w:ascii="ＭＳ ゴシック" w:eastAsia="ＭＳ ゴシック" w:hAnsi="ＭＳ ゴシック"/>
                <w:color w:val="FF0000"/>
                <w:sz w:val="12"/>
                <w:szCs w:val="12"/>
              </w:rPr>
            </w:pPr>
            <w:r w:rsidRPr="00365BAC">
              <w:rPr>
                <w:rFonts w:ascii="ＭＳ ゴシック" w:eastAsia="ＭＳ ゴシック" w:hAnsi="ＭＳ ゴシック" w:hint="eastAsia"/>
                <w:color w:val="FF0000"/>
                <w:sz w:val="12"/>
                <w:szCs w:val="12"/>
              </w:rPr>
              <w:t>予防条例</w:t>
            </w:r>
          </w:p>
          <w:p w14:paraId="14761016" w14:textId="7993088A" w:rsidR="009C6656" w:rsidRPr="00365BAC" w:rsidRDefault="009C6656" w:rsidP="009C6656">
            <w:pPr>
              <w:spacing w:line="0" w:lineRule="atLeast"/>
              <w:jc w:val="left"/>
              <w:rPr>
                <w:rFonts w:ascii="ＭＳ ゴシック" w:eastAsia="ＭＳ ゴシック" w:hAnsi="ＭＳ ゴシック"/>
                <w:color w:val="FF0000"/>
                <w:sz w:val="12"/>
                <w:szCs w:val="12"/>
              </w:rPr>
            </w:pPr>
            <w:r w:rsidRPr="00365BAC">
              <w:rPr>
                <w:rFonts w:ascii="ＭＳ ゴシック" w:eastAsia="ＭＳ ゴシック" w:hAnsi="ＭＳ ゴシック" w:hint="eastAsia"/>
                <w:color w:val="FF0000"/>
                <w:sz w:val="12"/>
                <w:szCs w:val="12"/>
              </w:rPr>
              <w:t>第</w:t>
            </w:r>
            <w:r w:rsidRPr="00365BAC">
              <w:rPr>
                <w:rFonts w:ascii="ＭＳ ゴシック" w:eastAsia="ＭＳ ゴシック" w:hAnsi="ＭＳ ゴシック"/>
                <w:color w:val="FF0000"/>
                <w:sz w:val="12"/>
                <w:szCs w:val="12"/>
              </w:rPr>
              <w:t>42</w:t>
            </w:r>
            <w:r w:rsidRPr="00365BAC">
              <w:rPr>
                <w:rFonts w:ascii="ＭＳ ゴシック" w:eastAsia="ＭＳ ゴシック" w:hAnsi="ＭＳ ゴシック" w:hint="eastAsia"/>
                <w:color w:val="FF0000"/>
                <w:sz w:val="12"/>
                <w:szCs w:val="12"/>
              </w:rPr>
              <w:t>条第11号</w:t>
            </w:r>
          </w:p>
          <w:p w14:paraId="2EC93C99" w14:textId="77777777" w:rsidR="009C6656" w:rsidRPr="00365BAC" w:rsidRDefault="009C6656" w:rsidP="009C6656">
            <w:pPr>
              <w:spacing w:line="0" w:lineRule="atLeast"/>
              <w:jc w:val="left"/>
              <w:rPr>
                <w:rFonts w:ascii="ＭＳ ゴシック" w:eastAsia="ＭＳ ゴシック" w:hAnsi="ＭＳ ゴシック"/>
                <w:sz w:val="12"/>
                <w:szCs w:val="12"/>
              </w:rPr>
            </w:pPr>
          </w:p>
        </w:tc>
        <w:tc>
          <w:tcPr>
            <w:tcW w:w="1418" w:type="dxa"/>
            <w:shd w:val="clear" w:color="auto" w:fill="FFFFFF" w:themeFill="background1"/>
          </w:tcPr>
          <w:p w14:paraId="79268EC6" w14:textId="77777777" w:rsidR="009C6656" w:rsidRPr="007A2244" w:rsidRDefault="009C6656" w:rsidP="009C6656">
            <w:pPr>
              <w:spacing w:line="0" w:lineRule="atLeast"/>
              <w:jc w:val="left"/>
              <w:rPr>
                <w:rFonts w:ascii="ＭＳ ゴシック" w:eastAsia="ＭＳ ゴシック" w:hAnsi="ＭＳ ゴシック"/>
                <w:sz w:val="20"/>
                <w:szCs w:val="20"/>
              </w:rPr>
            </w:pPr>
          </w:p>
        </w:tc>
      </w:tr>
      <w:tr w:rsidR="001F01A2" w:rsidRPr="007A2244" w14:paraId="6175515E" w14:textId="77777777" w:rsidTr="002926BE">
        <w:tc>
          <w:tcPr>
            <w:tcW w:w="940" w:type="dxa"/>
            <w:vMerge/>
            <w:shd w:val="clear" w:color="auto" w:fill="FFFFFF" w:themeFill="background1"/>
          </w:tcPr>
          <w:p w14:paraId="0E68D88E" w14:textId="77777777" w:rsidR="001F01A2" w:rsidRPr="007A2244" w:rsidRDefault="001F01A2" w:rsidP="001F01A2">
            <w:pPr>
              <w:spacing w:line="0" w:lineRule="atLeast"/>
              <w:jc w:val="left"/>
              <w:rPr>
                <w:rFonts w:ascii="ＭＳ ゴシック" w:eastAsia="ＭＳ ゴシック" w:hAnsi="ＭＳ ゴシック"/>
                <w:sz w:val="20"/>
                <w:szCs w:val="20"/>
              </w:rPr>
            </w:pPr>
          </w:p>
        </w:tc>
        <w:tc>
          <w:tcPr>
            <w:tcW w:w="6237" w:type="dxa"/>
            <w:shd w:val="clear" w:color="auto" w:fill="FFFFFF" w:themeFill="background1"/>
          </w:tcPr>
          <w:p w14:paraId="67488771" w14:textId="31F8B8A1" w:rsidR="001F01A2" w:rsidRPr="00365BAC" w:rsidRDefault="009C6656" w:rsidP="001F01A2">
            <w:pPr>
              <w:spacing w:line="0" w:lineRule="atLeast"/>
              <w:jc w:val="left"/>
              <w:rPr>
                <w:rFonts w:ascii="ＭＳ ゴシック" w:eastAsia="ＭＳ ゴシック" w:hAnsi="ＭＳ ゴシック"/>
                <w:color w:val="000000" w:themeColor="text1"/>
                <w:sz w:val="16"/>
                <w:szCs w:val="16"/>
              </w:rPr>
            </w:pPr>
            <w:r w:rsidRPr="00365BAC">
              <w:rPr>
                <w:rFonts w:ascii="ＭＳ ゴシック" w:eastAsia="ＭＳ ゴシック" w:hAnsi="ＭＳ ゴシック" w:hint="eastAsia"/>
                <w:color w:val="000000" w:themeColor="text1"/>
                <w:sz w:val="16"/>
                <w:szCs w:val="16"/>
              </w:rPr>
              <w:t>⑫</w:t>
            </w:r>
            <w:r w:rsidR="001F01A2" w:rsidRPr="00365BAC">
              <w:rPr>
                <w:rFonts w:ascii="ＭＳ ゴシック" w:eastAsia="ＭＳ ゴシック" w:hAnsi="ＭＳ ゴシック"/>
                <w:color w:val="000000" w:themeColor="text1"/>
                <w:sz w:val="16"/>
                <w:szCs w:val="16"/>
              </w:rPr>
              <w:t xml:space="preserve"> </w:t>
            </w:r>
            <w:r w:rsidR="001F01A2" w:rsidRPr="00365BAC">
              <w:rPr>
                <w:rFonts w:ascii="ＭＳ ゴシック" w:eastAsia="ＭＳ ゴシック" w:hAnsi="ＭＳ ゴシック" w:hint="eastAsia"/>
                <w:color w:val="000000" w:themeColor="text1"/>
                <w:sz w:val="16"/>
                <w:szCs w:val="16"/>
              </w:rPr>
              <w:t>指定介護予防認知症対応型通所介護の提供に当たっては、介護技術の進歩に対応し、適切な介護技術をもってサービスの提供を行っていますか。</w:t>
            </w:r>
          </w:p>
        </w:tc>
        <w:tc>
          <w:tcPr>
            <w:tcW w:w="1134" w:type="dxa"/>
            <w:shd w:val="clear" w:color="auto" w:fill="FFFFFF" w:themeFill="background1"/>
          </w:tcPr>
          <w:p w14:paraId="6480DB4E" w14:textId="77777777" w:rsidR="001F01A2" w:rsidRPr="00820090" w:rsidRDefault="001F01A2" w:rsidP="001F01A2">
            <w:pPr>
              <w:spacing w:line="0" w:lineRule="atLeast"/>
              <w:jc w:val="left"/>
              <w:rPr>
                <w:rFonts w:ascii="ＭＳ ゴシック" w:eastAsia="ＭＳ ゴシック" w:hAnsi="ＭＳ ゴシック"/>
                <w:sz w:val="14"/>
                <w:szCs w:val="14"/>
              </w:rPr>
            </w:pPr>
            <w:r w:rsidRPr="00820090">
              <w:rPr>
                <w:rFonts w:ascii="ＭＳ ゴシック" w:eastAsia="ＭＳ ゴシック" w:hAnsi="ＭＳ ゴシック" w:hint="eastAsia"/>
                <w:sz w:val="14"/>
                <w:szCs w:val="14"/>
              </w:rPr>
              <w:t>はい・いいえ</w:t>
            </w:r>
          </w:p>
        </w:tc>
        <w:tc>
          <w:tcPr>
            <w:tcW w:w="1417" w:type="dxa"/>
            <w:shd w:val="clear" w:color="auto" w:fill="FFFFFF" w:themeFill="background1"/>
          </w:tcPr>
          <w:p w14:paraId="3E6A36B2" w14:textId="77777777" w:rsidR="001F01A2" w:rsidRPr="00365BAC" w:rsidRDefault="001F01A2" w:rsidP="001F01A2">
            <w:pPr>
              <w:spacing w:line="0" w:lineRule="atLeast"/>
              <w:jc w:val="left"/>
              <w:rPr>
                <w:rFonts w:ascii="ＭＳ ゴシック" w:eastAsia="ＭＳ ゴシック" w:hAnsi="ＭＳ ゴシック"/>
                <w:sz w:val="12"/>
                <w:szCs w:val="12"/>
              </w:rPr>
            </w:pPr>
            <w:r w:rsidRPr="00365BAC">
              <w:rPr>
                <w:rFonts w:ascii="ＭＳ ゴシック" w:eastAsia="ＭＳ ゴシック" w:hAnsi="ＭＳ ゴシック" w:hint="eastAsia"/>
                <w:sz w:val="12"/>
                <w:szCs w:val="12"/>
              </w:rPr>
              <w:t>予防条例</w:t>
            </w:r>
          </w:p>
          <w:p w14:paraId="0BC13212" w14:textId="190C8EF5" w:rsidR="001F01A2" w:rsidRPr="00365BAC" w:rsidRDefault="001F01A2" w:rsidP="001F01A2">
            <w:pPr>
              <w:spacing w:line="0" w:lineRule="atLeast"/>
              <w:jc w:val="left"/>
              <w:rPr>
                <w:rFonts w:ascii="ＭＳ ゴシック" w:eastAsia="ＭＳ ゴシック" w:hAnsi="ＭＳ ゴシック"/>
                <w:sz w:val="12"/>
                <w:szCs w:val="12"/>
              </w:rPr>
            </w:pPr>
            <w:r w:rsidRPr="00365BAC">
              <w:rPr>
                <w:rFonts w:ascii="ＭＳ ゴシック" w:eastAsia="ＭＳ ゴシック" w:hAnsi="ＭＳ ゴシック" w:hint="eastAsia"/>
                <w:sz w:val="12"/>
                <w:szCs w:val="12"/>
              </w:rPr>
              <w:t>第</w:t>
            </w:r>
            <w:r w:rsidRPr="00365BAC">
              <w:rPr>
                <w:rFonts w:ascii="ＭＳ ゴシック" w:eastAsia="ＭＳ ゴシック" w:hAnsi="ＭＳ ゴシック"/>
                <w:sz w:val="12"/>
                <w:szCs w:val="12"/>
              </w:rPr>
              <w:t>42</w:t>
            </w:r>
            <w:r w:rsidRPr="00365BAC">
              <w:rPr>
                <w:rFonts w:ascii="ＭＳ ゴシック" w:eastAsia="ＭＳ ゴシック" w:hAnsi="ＭＳ ゴシック" w:hint="eastAsia"/>
                <w:sz w:val="12"/>
                <w:szCs w:val="12"/>
              </w:rPr>
              <w:t>条第</w:t>
            </w:r>
            <w:r w:rsidRPr="00365BAC">
              <w:rPr>
                <w:rFonts w:ascii="ＭＳ ゴシック" w:eastAsia="ＭＳ ゴシック" w:hAnsi="ＭＳ ゴシック"/>
                <w:color w:val="FF0000"/>
                <w:sz w:val="12"/>
                <w:szCs w:val="12"/>
              </w:rPr>
              <w:t>1</w:t>
            </w:r>
            <w:r w:rsidR="009C6656" w:rsidRPr="00365BAC">
              <w:rPr>
                <w:rFonts w:ascii="ＭＳ ゴシック" w:eastAsia="ＭＳ ゴシック" w:hAnsi="ＭＳ ゴシック" w:hint="eastAsia"/>
                <w:color w:val="FF0000"/>
                <w:sz w:val="12"/>
                <w:szCs w:val="12"/>
              </w:rPr>
              <w:t>2</w:t>
            </w:r>
            <w:r w:rsidRPr="00365BAC">
              <w:rPr>
                <w:rFonts w:ascii="ＭＳ ゴシック" w:eastAsia="ＭＳ ゴシック" w:hAnsi="ＭＳ ゴシック" w:hint="eastAsia"/>
                <w:sz w:val="12"/>
                <w:szCs w:val="12"/>
              </w:rPr>
              <w:t>号</w:t>
            </w:r>
          </w:p>
        </w:tc>
        <w:tc>
          <w:tcPr>
            <w:tcW w:w="1418" w:type="dxa"/>
            <w:shd w:val="clear" w:color="auto" w:fill="FFFFFF" w:themeFill="background1"/>
          </w:tcPr>
          <w:p w14:paraId="0DAA8321" w14:textId="77777777" w:rsidR="001F01A2" w:rsidRPr="007A2244" w:rsidRDefault="001F01A2" w:rsidP="001F01A2">
            <w:pPr>
              <w:spacing w:line="0" w:lineRule="atLeast"/>
              <w:jc w:val="left"/>
              <w:rPr>
                <w:rFonts w:ascii="ＭＳ ゴシック" w:eastAsia="ＭＳ ゴシック" w:hAnsi="ＭＳ ゴシック"/>
                <w:sz w:val="20"/>
                <w:szCs w:val="20"/>
              </w:rPr>
            </w:pPr>
          </w:p>
        </w:tc>
      </w:tr>
      <w:tr w:rsidR="001F01A2" w:rsidRPr="007A2244" w14:paraId="1F67A4DC" w14:textId="77777777" w:rsidTr="002926BE">
        <w:tc>
          <w:tcPr>
            <w:tcW w:w="940" w:type="dxa"/>
            <w:vMerge/>
            <w:shd w:val="clear" w:color="auto" w:fill="FFFFFF" w:themeFill="background1"/>
          </w:tcPr>
          <w:p w14:paraId="6CBF6ED1" w14:textId="77777777" w:rsidR="001F01A2" w:rsidRPr="007A2244" w:rsidRDefault="001F01A2" w:rsidP="001F01A2">
            <w:pPr>
              <w:spacing w:line="0" w:lineRule="atLeast"/>
              <w:jc w:val="left"/>
              <w:rPr>
                <w:rFonts w:ascii="ＭＳ ゴシック" w:eastAsia="ＭＳ ゴシック" w:hAnsi="ＭＳ ゴシック"/>
                <w:sz w:val="20"/>
                <w:szCs w:val="20"/>
              </w:rPr>
            </w:pPr>
          </w:p>
        </w:tc>
        <w:tc>
          <w:tcPr>
            <w:tcW w:w="6237" w:type="dxa"/>
            <w:shd w:val="clear" w:color="auto" w:fill="FFFFFF" w:themeFill="background1"/>
          </w:tcPr>
          <w:p w14:paraId="070B48CE" w14:textId="3AAD9650" w:rsidR="001F01A2" w:rsidRPr="00365BAC" w:rsidRDefault="009C6656" w:rsidP="001F01A2">
            <w:pPr>
              <w:spacing w:line="0" w:lineRule="atLeast"/>
              <w:jc w:val="left"/>
              <w:rPr>
                <w:rFonts w:ascii="ＭＳ ゴシック" w:eastAsia="ＭＳ ゴシック" w:hAnsi="ＭＳ ゴシック"/>
                <w:color w:val="000000" w:themeColor="text1"/>
                <w:sz w:val="16"/>
                <w:szCs w:val="16"/>
              </w:rPr>
            </w:pPr>
            <w:r w:rsidRPr="00365BAC">
              <w:rPr>
                <w:rFonts w:ascii="ＭＳ ゴシック" w:eastAsia="ＭＳ ゴシック" w:hAnsi="ＭＳ ゴシック" w:hint="eastAsia"/>
                <w:color w:val="000000" w:themeColor="text1"/>
                <w:sz w:val="16"/>
                <w:szCs w:val="16"/>
              </w:rPr>
              <w:t>⑬</w:t>
            </w:r>
            <w:r w:rsidR="001F01A2" w:rsidRPr="00365BAC">
              <w:rPr>
                <w:rFonts w:ascii="ＭＳ ゴシック" w:eastAsia="ＭＳ ゴシック" w:hAnsi="ＭＳ ゴシック"/>
                <w:color w:val="000000" w:themeColor="text1"/>
                <w:sz w:val="16"/>
                <w:szCs w:val="16"/>
              </w:rPr>
              <w:t xml:space="preserve"> </w:t>
            </w:r>
            <w:r w:rsidR="001F01A2" w:rsidRPr="00365BAC">
              <w:rPr>
                <w:rFonts w:ascii="ＭＳ ゴシック" w:eastAsia="ＭＳ ゴシック" w:hAnsi="ＭＳ ゴシック" w:hint="eastAsia"/>
                <w:color w:val="000000" w:themeColor="text1"/>
                <w:sz w:val="16"/>
                <w:szCs w:val="16"/>
              </w:rPr>
              <w:t>介護予防認知症対応型通所介護計画に基づくサービスの提供の開始時から、当該介護予防認知症対応型通所介護計画に記載したサービスの提供を行う期間が終了するまでに、少なくとも１回は、当該介護予防認知症対応型通所介護計画の実施状況の把握（モニタリング）を行っていますか。</w:t>
            </w:r>
          </w:p>
        </w:tc>
        <w:tc>
          <w:tcPr>
            <w:tcW w:w="1134" w:type="dxa"/>
            <w:shd w:val="clear" w:color="auto" w:fill="FFFFFF" w:themeFill="background1"/>
          </w:tcPr>
          <w:p w14:paraId="56F4CA7F" w14:textId="77777777" w:rsidR="001F01A2" w:rsidRPr="00820090" w:rsidRDefault="001F01A2" w:rsidP="001F01A2">
            <w:pPr>
              <w:spacing w:line="0" w:lineRule="atLeast"/>
              <w:jc w:val="left"/>
              <w:rPr>
                <w:rFonts w:ascii="ＭＳ ゴシック" w:eastAsia="ＭＳ ゴシック" w:hAnsi="ＭＳ ゴシック"/>
                <w:sz w:val="14"/>
                <w:szCs w:val="14"/>
              </w:rPr>
            </w:pPr>
            <w:r w:rsidRPr="00820090">
              <w:rPr>
                <w:rFonts w:ascii="ＭＳ ゴシック" w:eastAsia="ＭＳ ゴシック" w:hAnsi="ＭＳ ゴシック" w:hint="eastAsia"/>
                <w:sz w:val="14"/>
                <w:szCs w:val="14"/>
              </w:rPr>
              <w:t>はい・いいえ</w:t>
            </w:r>
          </w:p>
        </w:tc>
        <w:tc>
          <w:tcPr>
            <w:tcW w:w="1417" w:type="dxa"/>
            <w:shd w:val="clear" w:color="auto" w:fill="FFFFFF" w:themeFill="background1"/>
          </w:tcPr>
          <w:p w14:paraId="080944CE" w14:textId="77777777" w:rsidR="001F01A2" w:rsidRPr="00365BAC" w:rsidRDefault="001F01A2" w:rsidP="001F01A2">
            <w:pPr>
              <w:spacing w:line="0" w:lineRule="atLeast"/>
              <w:jc w:val="left"/>
              <w:rPr>
                <w:rFonts w:ascii="ＭＳ ゴシック" w:eastAsia="ＭＳ ゴシック" w:hAnsi="ＭＳ ゴシック"/>
                <w:sz w:val="12"/>
                <w:szCs w:val="12"/>
              </w:rPr>
            </w:pPr>
            <w:r w:rsidRPr="00365BAC">
              <w:rPr>
                <w:rFonts w:ascii="ＭＳ ゴシック" w:eastAsia="ＭＳ ゴシック" w:hAnsi="ＭＳ ゴシック" w:hint="eastAsia"/>
                <w:sz w:val="12"/>
                <w:szCs w:val="12"/>
              </w:rPr>
              <w:t>予防条例</w:t>
            </w:r>
          </w:p>
          <w:p w14:paraId="66A13E11" w14:textId="437B5C33" w:rsidR="001F01A2" w:rsidRPr="00365BAC" w:rsidRDefault="001F01A2" w:rsidP="001F01A2">
            <w:pPr>
              <w:spacing w:line="0" w:lineRule="atLeast"/>
              <w:jc w:val="left"/>
              <w:rPr>
                <w:rFonts w:ascii="ＭＳ ゴシック" w:eastAsia="ＭＳ ゴシック" w:hAnsi="ＭＳ ゴシック"/>
                <w:sz w:val="12"/>
                <w:szCs w:val="12"/>
              </w:rPr>
            </w:pPr>
            <w:r w:rsidRPr="00365BAC">
              <w:rPr>
                <w:rFonts w:ascii="ＭＳ ゴシック" w:eastAsia="ＭＳ ゴシック" w:hAnsi="ＭＳ ゴシック" w:hint="eastAsia"/>
                <w:sz w:val="12"/>
                <w:szCs w:val="12"/>
              </w:rPr>
              <w:t>第</w:t>
            </w:r>
            <w:r w:rsidRPr="00365BAC">
              <w:rPr>
                <w:rFonts w:ascii="ＭＳ ゴシック" w:eastAsia="ＭＳ ゴシック" w:hAnsi="ＭＳ ゴシック"/>
                <w:sz w:val="12"/>
                <w:szCs w:val="12"/>
              </w:rPr>
              <w:t>42</w:t>
            </w:r>
            <w:r w:rsidRPr="00365BAC">
              <w:rPr>
                <w:rFonts w:ascii="ＭＳ ゴシック" w:eastAsia="ＭＳ ゴシック" w:hAnsi="ＭＳ ゴシック" w:hint="eastAsia"/>
                <w:sz w:val="12"/>
                <w:szCs w:val="12"/>
              </w:rPr>
              <w:t>条第</w:t>
            </w:r>
            <w:r w:rsidRPr="00365BAC">
              <w:rPr>
                <w:rFonts w:ascii="ＭＳ ゴシック" w:eastAsia="ＭＳ ゴシック" w:hAnsi="ＭＳ ゴシック"/>
                <w:color w:val="FF0000"/>
                <w:sz w:val="12"/>
                <w:szCs w:val="12"/>
              </w:rPr>
              <w:t>1</w:t>
            </w:r>
            <w:r w:rsidR="009C6656" w:rsidRPr="00365BAC">
              <w:rPr>
                <w:rFonts w:ascii="ＭＳ ゴシック" w:eastAsia="ＭＳ ゴシック" w:hAnsi="ＭＳ ゴシック" w:hint="eastAsia"/>
                <w:color w:val="FF0000"/>
                <w:sz w:val="12"/>
                <w:szCs w:val="12"/>
              </w:rPr>
              <w:t>3</w:t>
            </w:r>
            <w:r w:rsidRPr="00365BAC">
              <w:rPr>
                <w:rFonts w:ascii="ＭＳ ゴシック" w:eastAsia="ＭＳ ゴシック" w:hAnsi="ＭＳ ゴシック" w:hint="eastAsia"/>
                <w:sz w:val="12"/>
                <w:szCs w:val="12"/>
              </w:rPr>
              <w:t>号</w:t>
            </w:r>
          </w:p>
          <w:p w14:paraId="52D70AF6" w14:textId="77777777" w:rsidR="001F01A2" w:rsidRPr="00365BAC" w:rsidRDefault="001F01A2" w:rsidP="001F01A2">
            <w:pPr>
              <w:spacing w:line="0" w:lineRule="atLeast"/>
              <w:jc w:val="left"/>
              <w:rPr>
                <w:rFonts w:ascii="ＭＳ ゴシック" w:eastAsia="ＭＳ ゴシック" w:hAnsi="ＭＳ ゴシック"/>
                <w:sz w:val="12"/>
                <w:szCs w:val="12"/>
              </w:rPr>
            </w:pPr>
          </w:p>
        </w:tc>
        <w:tc>
          <w:tcPr>
            <w:tcW w:w="1418" w:type="dxa"/>
            <w:shd w:val="clear" w:color="auto" w:fill="FFFFFF" w:themeFill="background1"/>
          </w:tcPr>
          <w:p w14:paraId="1ECC51B7" w14:textId="77777777" w:rsidR="001F01A2" w:rsidRPr="007A2244" w:rsidRDefault="001F01A2" w:rsidP="001F01A2">
            <w:pPr>
              <w:spacing w:line="0" w:lineRule="atLeast"/>
              <w:jc w:val="left"/>
              <w:rPr>
                <w:rFonts w:ascii="ＭＳ ゴシック" w:eastAsia="ＭＳ ゴシック" w:hAnsi="ＭＳ ゴシック"/>
                <w:sz w:val="20"/>
                <w:szCs w:val="20"/>
              </w:rPr>
            </w:pPr>
          </w:p>
        </w:tc>
      </w:tr>
      <w:tr w:rsidR="001F01A2" w:rsidRPr="007A2244" w14:paraId="21F6D2FA" w14:textId="77777777" w:rsidTr="002926BE">
        <w:tc>
          <w:tcPr>
            <w:tcW w:w="940" w:type="dxa"/>
            <w:vMerge/>
            <w:shd w:val="clear" w:color="auto" w:fill="FFFFFF" w:themeFill="background1"/>
          </w:tcPr>
          <w:p w14:paraId="662C5B6B" w14:textId="77777777" w:rsidR="001F01A2" w:rsidRPr="007A2244" w:rsidRDefault="001F01A2" w:rsidP="001F01A2">
            <w:pPr>
              <w:spacing w:line="0" w:lineRule="atLeast"/>
              <w:jc w:val="left"/>
              <w:rPr>
                <w:rFonts w:ascii="ＭＳ ゴシック" w:eastAsia="ＭＳ ゴシック" w:hAnsi="ＭＳ ゴシック"/>
                <w:sz w:val="20"/>
                <w:szCs w:val="20"/>
              </w:rPr>
            </w:pPr>
          </w:p>
        </w:tc>
        <w:tc>
          <w:tcPr>
            <w:tcW w:w="6237" w:type="dxa"/>
            <w:shd w:val="clear" w:color="auto" w:fill="FFFFFF" w:themeFill="background1"/>
          </w:tcPr>
          <w:p w14:paraId="4EBC0D5C" w14:textId="007F2617" w:rsidR="001F01A2" w:rsidRPr="00365BAC" w:rsidRDefault="009C6656" w:rsidP="001F01A2">
            <w:pPr>
              <w:spacing w:line="0" w:lineRule="atLeast"/>
              <w:jc w:val="left"/>
              <w:rPr>
                <w:rFonts w:ascii="ＭＳ ゴシック" w:eastAsia="ＭＳ ゴシック" w:hAnsi="ＭＳ ゴシック"/>
                <w:color w:val="000000" w:themeColor="text1"/>
                <w:sz w:val="16"/>
                <w:szCs w:val="16"/>
              </w:rPr>
            </w:pPr>
            <w:r w:rsidRPr="00365BAC">
              <w:rPr>
                <w:rFonts w:ascii="ＭＳ ゴシック" w:eastAsia="ＭＳ ゴシック" w:hAnsi="ＭＳ ゴシック" w:hint="eastAsia"/>
                <w:color w:val="000000" w:themeColor="text1"/>
                <w:sz w:val="16"/>
                <w:szCs w:val="16"/>
              </w:rPr>
              <w:t>⑭</w:t>
            </w:r>
            <w:r w:rsidR="001F01A2" w:rsidRPr="00365BAC">
              <w:rPr>
                <w:rFonts w:ascii="ＭＳ ゴシック" w:eastAsia="ＭＳ ゴシック" w:hAnsi="ＭＳ ゴシック"/>
                <w:color w:val="000000" w:themeColor="text1"/>
                <w:sz w:val="16"/>
                <w:szCs w:val="16"/>
              </w:rPr>
              <w:t xml:space="preserve"> </w:t>
            </w:r>
            <w:r w:rsidR="001F01A2" w:rsidRPr="00365BAC">
              <w:rPr>
                <w:rFonts w:ascii="ＭＳ ゴシック" w:eastAsia="ＭＳ ゴシック" w:hAnsi="ＭＳ ゴシック" w:hint="eastAsia"/>
                <w:color w:val="000000" w:themeColor="text1"/>
                <w:sz w:val="16"/>
                <w:szCs w:val="16"/>
              </w:rPr>
              <w:t>管理者は、モニタリングの結果を記録し、当該記録を当該サービスの提供に係る介護予防サービス計画を作成した指定介護予防支援事業者に報告していますか。</w:t>
            </w:r>
          </w:p>
        </w:tc>
        <w:tc>
          <w:tcPr>
            <w:tcW w:w="1134" w:type="dxa"/>
            <w:shd w:val="clear" w:color="auto" w:fill="FFFFFF" w:themeFill="background1"/>
          </w:tcPr>
          <w:p w14:paraId="1F595512" w14:textId="77777777" w:rsidR="001F01A2" w:rsidRPr="00820090" w:rsidRDefault="001F01A2" w:rsidP="001F01A2">
            <w:pPr>
              <w:spacing w:line="0" w:lineRule="atLeast"/>
              <w:jc w:val="left"/>
              <w:rPr>
                <w:rFonts w:ascii="ＭＳ ゴシック" w:eastAsia="ＭＳ ゴシック" w:hAnsi="ＭＳ ゴシック"/>
                <w:sz w:val="14"/>
                <w:szCs w:val="14"/>
              </w:rPr>
            </w:pPr>
            <w:r w:rsidRPr="00820090">
              <w:rPr>
                <w:rFonts w:ascii="ＭＳ ゴシック" w:eastAsia="ＭＳ ゴシック" w:hAnsi="ＭＳ ゴシック" w:hint="eastAsia"/>
                <w:sz w:val="14"/>
                <w:szCs w:val="14"/>
              </w:rPr>
              <w:t>はい・いいえ</w:t>
            </w:r>
          </w:p>
        </w:tc>
        <w:tc>
          <w:tcPr>
            <w:tcW w:w="1417" w:type="dxa"/>
            <w:shd w:val="clear" w:color="auto" w:fill="FFFFFF" w:themeFill="background1"/>
          </w:tcPr>
          <w:p w14:paraId="4121546D" w14:textId="77777777" w:rsidR="001F01A2" w:rsidRPr="00365BAC" w:rsidRDefault="001F01A2" w:rsidP="001F01A2">
            <w:pPr>
              <w:spacing w:line="0" w:lineRule="atLeast"/>
              <w:jc w:val="left"/>
              <w:rPr>
                <w:rFonts w:ascii="ＭＳ ゴシック" w:eastAsia="ＭＳ ゴシック" w:hAnsi="ＭＳ ゴシック"/>
                <w:sz w:val="12"/>
                <w:szCs w:val="12"/>
              </w:rPr>
            </w:pPr>
            <w:r w:rsidRPr="00365BAC">
              <w:rPr>
                <w:rFonts w:ascii="ＭＳ ゴシック" w:eastAsia="ＭＳ ゴシック" w:hAnsi="ＭＳ ゴシック" w:hint="eastAsia"/>
                <w:sz w:val="12"/>
                <w:szCs w:val="12"/>
              </w:rPr>
              <w:t>予防条例</w:t>
            </w:r>
          </w:p>
          <w:p w14:paraId="36B0BEFA" w14:textId="726DE3EB" w:rsidR="001F01A2" w:rsidRPr="00365BAC" w:rsidRDefault="001F01A2" w:rsidP="001F01A2">
            <w:pPr>
              <w:spacing w:line="0" w:lineRule="atLeast"/>
              <w:jc w:val="left"/>
              <w:rPr>
                <w:rFonts w:ascii="ＭＳ ゴシック" w:eastAsia="ＭＳ ゴシック" w:hAnsi="ＭＳ ゴシック"/>
                <w:sz w:val="12"/>
                <w:szCs w:val="12"/>
              </w:rPr>
            </w:pPr>
            <w:r w:rsidRPr="00365BAC">
              <w:rPr>
                <w:rFonts w:ascii="ＭＳ ゴシック" w:eastAsia="ＭＳ ゴシック" w:hAnsi="ＭＳ ゴシック" w:hint="eastAsia"/>
                <w:sz w:val="12"/>
                <w:szCs w:val="12"/>
              </w:rPr>
              <w:t>第</w:t>
            </w:r>
            <w:r w:rsidRPr="00365BAC">
              <w:rPr>
                <w:rFonts w:ascii="ＭＳ ゴシック" w:eastAsia="ＭＳ ゴシック" w:hAnsi="ＭＳ ゴシック"/>
                <w:sz w:val="12"/>
                <w:szCs w:val="12"/>
              </w:rPr>
              <w:t>42</w:t>
            </w:r>
            <w:r w:rsidRPr="00365BAC">
              <w:rPr>
                <w:rFonts w:ascii="ＭＳ ゴシック" w:eastAsia="ＭＳ ゴシック" w:hAnsi="ＭＳ ゴシック" w:hint="eastAsia"/>
                <w:sz w:val="12"/>
                <w:szCs w:val="12"/>
              </w:rPr>
              <w:t>条第</w:t>
            </w:r>
            <w:r w:rsidRPr="00365BAC">
              <w:rPr>
                <w:rFonts w:ascii="ＭＳ ゴシック" w:eastAsia="ＭＳ ゴシック" w:hAnsi="ＭＳ ゴシック"/>
                <w:color w:val="FF0000"/>
                <w:sz w:val="12"/>
                <w:szCs w:val="12"/>
              </w:rPr>
              <w:t>1</w:t>
            </w:r>
            <w:r w:rsidR="009C6656" w:rsidRPr="00365BAC">
              <w:rPr>
                <w:rFonts w:ascii="ＭＳ ゴシック" w:eastAsia="ＭＳ ゴシック" w:hAnsi="ＭＳ ゴシック" w:hint="eastAsia"/>
                <w:color w:val="FF0000"/>
                <w:sz w:val="12"/>
                <w:szCs w:val="12"/>
              </w:rPr>
              <w:t>4</w:t>
            </w:r>
            <w:r w:rsidRPr="00365BAC">
              <w:rPr>
                <w:rFonts w:ascii="ＭＳ ゴシック" w:eastAsia="ＭＳ ゴシック" w:hAnsi="ＭＳ ゴシック" w:hint="eastAsia"/>
                <w:sz w:val="12"/>
                <w:szCs w:val="12"/>
              </w:rPr>
              <w:t>号</w:t>
            </w:r>
          </w:p>
        </w:tc>
        <w:tc>
          <w:tcPr>
            <w:tcW w:w="1418" w:type="dxa"/>
            <w:shd w:val="clear" w:color="auto" w:fill="FFFFFF" w:themeFill="background1"/>
          </w:tcPr>
          <w:p w14:paraId="359B4D72" w14:textId="77777777" w:rsidR="001F01A2" w:rsidRPr="007A2244" w:rsidRDefault="001F01A2" w:rsidP="001F01A2">
            <w:pPr>
              <w:spacing w:line="0" w:lineRule="atLeast"/>
              <w:jc w:val="left"/>
              <w:rPr>
                <w:rFonts w:ascii="ＭＳ ゴシック" w:eastAsia="ＭＳ ゴシック" w:hAnsi="ＭＳ ゴシック"/>
                <w:sz w:val="20"/>
                <w:szCs w:val="20"/>
              </w:rPr>
            </w:pPr>
          </w:p>
        </w:tc>
      </w:tr>
      <w:tr w:rsidR="001F01A2" w:rsidRPr="007A2244" w14:paraId="010EBCDA" w14:textId="77777777" w:rsidTr="002926BE">
        <w:tc>
          <w:tcPr>
            <w:tcW w:w="940" w:type="dxa"/>
            <w:vMerge/>
            <w:shd w:val="clear" w:color="auto" w:fill="FFFFFF" w:themeFill="background1"/>
          </w:tcPr>
          <w:p w14:paraId="15087C04" w14:textId="77777777" w:rsidR="001F01A2" w:rsidRPr="007A2244" w:rsidRDefault="001F01A2" w:rsidP="001F01A2">
            <w:pPr>
              <w:spacing w:line="0" w:lineRule="atLeast"/>
              <w:jc w:val="left"/>
              <w:rPr>
                <w:rFonts w:ascii="ＭＳ ゴシック" w:eastAsia="ＭＳ ゴシック" w:hAnsi="ＭＳ ゴシック"/>
                <w:sz w:val="20"/>
                <w:szCs w:val="20"/>
              </w:rPr>
            </w:pPr>
          </w:p>
        </w:tc>
        <w:tc>
          <w:tcPr>
            <w:tcW w:w="6237" w:type="dxa"/>
            <w:shd w:val="clear" w:color="auto" w:fill="FFFFFF" w:themeFill="background1"/>
          </w:tcPr>
          <w:p w14:paraId="018A6BF7" w14:textId="3E6A3D34" w:rsidR="001F01A2" w:rsidRPr="00365BAC" w:rsidRDefault="009C6656" w:rsidP="001F01A2">
            <w:pPr>
              <w:spacing w:line="0" w:lineRule="atLeast"/>
              <w:jc w:val="left"/>
              <w:rPr>
                <w:rFonts w:ascii="ＭＳ ゴシック" w:eastAsia="ＭＳ ゴシック" w:hAnsi="ＭＳ ゴシック"/>
                <w:color w:val="000000" w:themeColor="text1"/>
                <w:sz w:val="16"/>
                <w:szCs w:val="16"/>
              </w:rPr>
            </w:pPr>
            <w:r w:rsidRPr="00365BAC">
              <w:rPr>
                <w:rFonts w:ascii="ＭＳ ゴシック" w:eastAsia="ＭＳ ゴシック" w:hAnsi="ＭＳ ゴシック" w:hint="eastAsia"/>
                <w:color w:val="000000" w:themeColor="text1"/>
                <w:sz w:val="16"/>
                <w:szCs w:val="16"/>
              </w:rPr>
              <w:t>⑮</w:t>
            </w:r>
            <w:r w:rsidR="001F01A2" w:rsidRPr="00365BAC">
              <w:rPr>
                <w:rFonts w:ascii="ＭＳ ゴシック" w:eastAsia="ＭＳ ゴシック" w:hAnsi="ＭＳ ゴシック"/>
                <w:color w:val="000000" w:themeColor="text1"/>
                <w:sz w:val="16"/>
                <w:szCs w:val="16"/>
              </w:rPr>
              <w:t xml:space="preserve"> </w:t>
            </w:r>
            <w:r w:rsidR="001F01A2" w:rsidRPr="00365BAC">
              <w:rPr>
                <w:rFonts w:ascii="ＭＳ ゴシック" w:eastAsia="ＭＳ ゴシック" w:hAnsi="ＭＳ ゴシック" w:hint="eastAsia"/>
                <w:color w:val="000000" w:themeColor="text1"/>
                <w:sz w:val="16"/>
                <w:szCs w:val="16"/>
              </w:rPr>
              <w:t>管理者は、モニタリングの結果を踏まえ、必要に応じて介護予防認知症対応型通所介護計画の変更を行っていますか。</w:t>
            </w:r>
          </w:p>
        </w:tc>
        <w:tc>
          <w:tcPr>
            <w:tcW w:w="1134" w:type="dxa"/>
            <w:shd w:val="clear" w:color="auto" w:fill="FFFFFF" w:themeFill="background1"/>
          </w:tcPr>
          <w:p w14:paraId="365C9349" w14:textId="77777777" w:rsidR="001F01A2" w:rsidRPr="00820090" w:rsidRDefault="001F01A2" w:rsidP="001F01A2">
            <w:pPr>
              <w:spacing w:line="0" w:lineRule="atLeast"/>
              <w:jc w:val="left"/>
              <w:rPr>
                <w:rFonts w:ascii="ＭＳ ゴシック" w:eastAsia="ＭＳ ゴシック" w:hAnsi="ＭＳ ゴシック"/>
                <w:sz w:val="14"/>
                <w:szCs w:val="14"/>
              </w:rPr>
            </w:pPr>
            <w:r w:rsidRPr="00820090">
              <w:rPr>
                <w:rFonts w:ascii="ＭＳ ゴシック" w:eastAsia="ＭＳ ゴシック" w:hAnsi="ＭＳ ゴシック" w:hint="eastAsia"/>
                <w:sz w:val="14"/>
                <w:szCs w:val="14"/>
              </w:rPr>
              <w:t>はい・いいえ</w:t>
            </w:r>
          </w:p>
        </w:tc>
        <w:tc>
          <w:tcPr>
            <w:tcW w:w="1417" w:type="dxa"/>
            <w:shd w:val="clear" w:color="auto" w:fill="FFFFFF" w:themeFill="background1"/>
          </w:tcPr>
          <w:p w14:paraId="188B25F9" w14:textId="77777777" w:rsidR="001F01A2" w:rsidRPr="00365BAC" w:rsidRDefault="001F01A2" w:rsidP="001F01A2">
            <w:pPr>
              <w:spacing w:line="0" w:lineRule="atLeast"/>
              <w:jc w:val="left"/>
              <w:rPr>
                <w:rFonts w:ascii="ＭＳ ゴシック" w:eastAsia="ＭＳ ゴシック" w:hAnsi="ＭＳ ゴシック"/>
                <w:sz w:val="12"/>
                <w:szCs w:val="12"/>
              </w:rPr>
            </w:pPr>
            <w:r w:rsidRPr="00365BAC">
              <w:rPr>
                <w:rFonts w:ascii="ＭＳ ゴシック" w:eastAsia="ＭＳ ゴシック" w:hAnsi="ＭＳ ゴシック" w:hint="eastAsia"/>
                <w:sz w:val="12"/>
                <w:szCs w:val="12"/>
              </w:rPr>
              <w:t>予防条例</w:t>
            </w:r>
          </w:p>
          <w:p w14:paraId="2D3C8737" w14:textId="53ABFA0C" w:rsidR="001F01A2" w:rsidRPr="00365BAC" w:rsidRDefault="001F01A2" w:rsidP="001F01A2">
            <w:pPr>
              <w:spacing w:line="0" w:lineRule="atLeast"/>
              <w:jc w:val="left"/>
              <w:rPr>
                <w:rFonts w:ascii="ＭＳ ゴシック" w:eastAsia="ＭＳ ゴシック" w:hAnsi="ＭＳ ゴシック"/>
                <w:sz w:val="12"/>
                <w:szCs w:val="12"/>
              </w:rPr>
            </w:pPr>
            <w:r w:rsidRPr="00365BAC">
              <w:rPr>
                <w:rFonts w:ascii="ＭＳ ゴシック" w:eastAsia="ＭＳ ゴシック" w:hAnsi="ＭＳ ゴシック" w:hint="eastAsia"/>
                <w:sz w:val="12"/>
                <w:szCs w:val="12"/>
              </w:rPr>
              <w:t>第</w:t>
            </w:r>
            <w:r w:rsidRPr="00365BAC">
              <w:rPr>
                <w:rFonts w:ascii="ＭＳ ゴシック" w:eastAsia="ＭＳ ゴシック" w:hAnsi="ＭＳ ゴシック"/>
                <w:sz w:val="12"/>
                <w:szCs w:val="12"/>
              </w:rPr>
              <w:t>42</w:t>
            </w:r>
            <w:r w:rsidRPr="00365BAC">
              <w:rPr>
                <w:rFonts w:ascii="ＭＳ ゴシック" w:eastAsia="ＭＳ ゴシック" w:hAnsi="ＭＳ ゴシック" w:hint="eastAsia"/>
                <w:sz w:val="12"/>
                <w:szCs w:val="12"/>
              </w:rPr>
              <w:t>条第</w:t>
            </w:r>
            <w:r w:rsidR="009C6656" w:rsidRPr="00365BAC">
              <w:rPr>
                <w:rFonts w:ascii="ＭＳ ゴシック" w:eastAsia="ＭＳ ゴシック" w:hAnsi="ＭＳ ゴシック" w:hint="eastAsia"/>
                <w:color w:val="FF0000"/>
                <w:sz w:val="12"/>
                <w:szCs w:val="12"/>
              </w:rPr>
              <w:t>15</w:t>
            </w:r>
            <w:r w:rsidRPr="00365BAC">
              <w:rPr>
                <w:rFonts w:ascii="ＭＳ ゴシック" w:eastAsia="ＭＳ ゴシック" w:hAnsi="ＭＳ ゴシック" w:hint="eastAsia"/>
                <w:sz w:val="12"/>
                <w:szCs w:val="12"/>
              </w:rPr>
              <w:t>号</w:t>
            </w:r>
          </w:p>
        </w:tc>
        <w:tc>
          <w:tcPr>
            <w:tcW w:w="1418" w:type="dxa"/>
            <w:shd w:val="clear" w:color="auto" w:fill="FFFFFF" w:themeFill="background1"/>
          </w:tcPr>
          <w:p w14:paraId="061C26F2" w14:textId="77777777" w:rsidR="001F01A2" w:rsidRPr="007A2244" w:rsidRDefault="001F01A2" w:rsidP="001F01A2">
            <w:pPr>
              <w:spacing w:line="0" w:lineRule="atLeast"/>
              <w:jc w:val="left"/>
              <w:rPr>
                <w:rFonts w:ascii="ＭＳ ゴシック" w:eastAsia="ＭＳ ゴシック" w:hAnsi="ＭＳ ゴシック"/>
                <w:sz w:val="20"/>
                <w:szCs w:val="20"/>
              </w:rPr>
            </w:pPr>
          </w:p>
        </w:tc>
      </w:tr>
      <w:tr w:rsidR="001F01A2" w:rsidRPr="007A2244" w14:paraId="1C3E399B" w14:textId="77777777" w:rsidTr="002926BE">
        <w:tc>
          <w:tcPr>
            <w:tcW w:w="940" w:type="dxa"/>
            <w:vMerge/>
            <w:shd w:val="clear" w:color="auto" w:fill="FFFFFF" w:themeFill="background1"/>
          </w:tcPr>
          <w:p w14:paraId="2D6FADBF" w14:textId="77777777" w:rsidR="001F01A2" w:rsidRPr="007A2244" w:rsidRDefault="001F01A2" w:rsidP="001F01A2">
            <w:pPr>
              <w:spacing w:line="0" w:lineRule="atLeast"/>
              <w:jc w:val="left"/>
              <w:rPr>
                <w:rFonts w:ascii="ＭＳ ゴシック" w:eastAsia="ＭＳ ゴシック" w:hAnsi="ＭＳ ゴシック"/>
                <w:sz w:val="20"/>
                <w:szCs w:val="20"/>
              </w:rPr>
            </w:pPr>
          </w:p>
        </w:tc>
        <w:tc>
          <w:tcPr>
            <w:tcW w:w="6237" w:type="dxa"/>
            <w:shd w:val="clear" w:color="auto" w:fill="FFFFFF" w:themeFill="background1"/>
          </w:tcPr>
          <w:p w14:paraId="306934DB" w14:textId="0C5A52D0" w:rsidR="001F01A2" w:rsidRPr="00365BAC" w:rsidRDefault="009C6656" w:rsidP="001F01A2">
            <w:pPr>
              <w:spacing w:line="0" w:lineRule="atLeast"/>
              <w:jc w:val="left"/>
              <w:rPr>
                <w:rFonts w:ascii="ＭＳ ゴシック" w:eastAsia="ＭＳ ゴシック" w:hAnsi="ＭＳ ゴシック"/>
                <w:color w:val="000000" w:themeColor="text1"/>
                <w:sz w:val="16"/>
                <w:szCs w:val="16"/>
              </w:rPr>
            </w:pPr>
            <w:r w:rsidRPr="00365BAC">
              <w:rPr>
                <w:rFonts w:ascii="ＭＳ ゴシック" w:eastAsia="ＭＳ ゴシック" w:hAnsi="ＭＳ ゴシック" w:hint="eastAsia"/>
                <w:color w:val="000000" w:themeColor="text1"/>
                <w:sz w:val="16"/>
                <w:szCs w:val="16"/>
              </w:rPr>
              <w:t>⑯</w:t>
            </w:r>
            <w:r w:rsidR="001F01A2" w:rsidRPr="00365BAC">
              <w:rPr>
                <w:rFonts w:ascii="ＭＳ ゴシック" w:eastAsia="ＭＳ ゴシック" w:hAnsi="ＭＳ ゴシック"/>
                <w:color w:val="000000" w:themeColor="text1"/>
                <w:sz w:val="16"/>
                <w:szCs w:val="16"/>
              </w:rPr>
              <w:t xml:space="preserve"> </w:t>
            </w:r>
            <w:r w:rsidR="001F01A2" w:rsidRPr="00365BAC">
              <w:rPr>
                <w:rFonts w:ascii="ＭＳ ゴシック" w:eastAsia="ＭＳ ゴシック" w:hAnsi="ＭＳ ゴシック" w:hint="eastAsia"/>
                <w:color w:val="000000" w:themeColor="text1"/>
                <w:sz w:val="16"/>
                <w:szCs w:val="16"/>
              </w:rPr>
              <w:t>介護予防支援事業者から介護予防認知症対応型通所介護計画の提供の求めがあった際には、当該介護予防認知症対応型通所介護計画を提出することに協力するよう努めていますか。</w:t>
            </w:r>
          </w:p>
        </w:tc>
        <w:tc>
          <w:tcPr>
            <w:tcW w:w="1134" w:type="dxa"/>
            <w:shd w:val="clear" w:color="auto" w:fill="FFFFFF" w:themeFill="background1"/>
          </w:tcPr>
          <w:p w14:paraId="4F1D8AF0" w14:textId="77777777" w:rsidR="001F01A2" w:rsidRPr="00820090" w:rsidRDefault="001F01A2" w:rsidP="001F01A2">
            <w:pPr>
              <w:spacing w:line="0" w:lineRule="atLeast"/>
              <w:jc w:val="left"/>
              <w:rPr>
                <w:rFonts w:ascii="ＭＳ ゴシック" w:eastAsia="ＭＳ ゴシック" w:hAnsi="ＭＳ ゴシック"/>
                <w:sz w:val="14"/>
                <w:szCs w:val="14"/>
              </w:rPr>
            </w:pPr>
            <w:r w:rsidRPr="00820090">
              <w:rPr>
                <w:rFonts w:ascii="ＭＳ ゴシック" w:eastAsia="ＭＳ ゴシック" w:hAnsi="ＭＳ ゴシック" w:hint="eastAsia"/>
                <w:sz w:val="14"/>
                <w:szCs w:val="14"/>
              </w:rPr>
              <w:t>はい・いいえ</w:t>
            </w:r>
          </w:p>
        </w:tc>
        <w:tc>
          <w:tcPr>
            <w:tcW w:w="1417" w:type="dxa"/>
            <w:vMerge w:val="restart"/>
            <w:shd w:val="clear" w:color="auto" w:fill="FFFFFF" w:themeFill="background1"/>
          </w:tcPr>
          <w:p w14:paraId="3B68056C" w14:textId="77777777" w:rsidR="001F01A2" w:rsidRPr="00365BAC" w:rsidRDefault="001F01A2" w:rsidP="001F01A2">
            <w:pPr>
              <w:spacing w:line="0" w:lineRule="atLeast"/>
              <w:jc w:val="left"/>
              <w:rPr>
                <w:rFonts w:ascii="ＭＳ ゴシック" w:eastAsia="ＭＳ ゴシック" w:hAnsi="ＭＳ ゴシック"/>
                <w:sz w:val="12"/>
                <w:szCs w:val="12"/>
              </w:rPr>
            </w:pPr>
            <w:r w:rsidRPr="00365BAC">
              <w:rPr>
                <w:rFonts w:ascii="ＭＳ ゴシック" w:eastAsia="ＭＳ ゴシック" w:hAnsi="ＭＳ ゴシック" w:hint="eastAsia"/>
                <w:sz w:val="12"/>
                <w:szCs w:val="12"/>
              </w:rPr>
              <w:t>平</w:t>
            </w:r>
            <w:r w:rsidRPr="00365BAC">
              <w:rPr>
                <w:rFonts w:ascii="ＭＳ ゴシック" w:eastAsia="ＭＳ ゴシック" w:hAnsi="ＭＳ ゴシック"/>
                <w:sz w:val="12"/>
                <w:szCs w:val="12"/>
              </w:rPr>
              <w:t xml:space="preserve">18-0331004 </w:t>
            </w:r>
            <w:r w:rsidRPr="00365BAC">
              <w:rPr>
                <w:rFonts w:ascii="ＭＳ ゴシック" w:eastAsia="ＭＳ ゴシック" w:hAnsi="ＭＳ ゴシック" w:hint="eastAsia"/>
                <w:sz w:val="12"/>
                <w:szCs w:val="12"/>
              </w:rPr>
              <w:t>号</w:t>
            </w:r>
          </w:p>
          <w:p w14:paraId="20A4D581" w14:textId="1D251C87" w:rsidR="001F01A2" w:rsidRPr="00365BAC" w:rsidRDefault="001F01A2" w:rsidP="001F01A2">
            <w:pPr>
              <w:spacing w:line="0" w:lineRule="atLeast"/>
              <w:jc w:val="left"/>
              <w:rPr>
                <w:rFonts w:ascii="ＭＳ ゴシック" w:eastAsia="ＭＳ ゴシック" w:hAnsi="ＭＳ ゴシック"/>
                <w:sz w:val="12"/>
                <w:szCs w:val="12"/>
              </w:rPr>
            </w:pPr>
            <w:r w:rsidRPr="00365BAC">
              <w:rPr>
                <w:rFonts w:ascii="ＭＳ ゴシック" w:eastAsia="ＭＳ ゴシック" w:hAnsi="ＭＳ ゴシック" w:hint="eastAsia"/>
                <w:sz w:val="12"/>
                <w:szCs w:val="12"/>
              </w:rPr>
              <w:t>第</w:t>
            </w:r>
            <w:r w:rsidRPr="00365BAC">
              <w:rPr>
                <w:rFonts w:ascii="ＭＳ ゴシック" w:eastAsia="ＭＳ ゴシック" w:hAnsi="ＭＳ ゴシック"/>
                <w:sz w:val="12"/>
                <w:szCs w:val="12"/>
              </w:rPr>
              <w:t>4</w:t>
            </w:r>
            <w:r w:rsidR="009C6656" w:rsidRPr="00365BAC">
              <w:rPr>
                <w:rFonts w:ascii="ＭＳ ゴシック" w:eastAsia="ＭＳ ゴシック" w:hAnsi="ＭＳ ゴシック" w:hint="eastAsia"/>
                <w:sz w:val="12"/>
                <w:szCs w:val="12"/>
              </w:rPr>
              <w:t>の</w:t>
            </w:r>
            <w:r w:rsidRPr="00365BAC">
              <w:rPr>
                <w:rFonts w:ascii="ＭＳ ゴシック" w:eastAsia="ＭＳ ゴシック" w:hAnsi="ＭＳ ゴシック" w:hint="eastAsia"/>
                <w:sz w:val="12"/>
                <w:szCs w:val="12"/>
              </w:rPr>
              <w:t>三</w:t>
            </w:r>
            <w:r w:rsidR="009C6656" w:rsidRPr="00365BAC">
              <w:rPr>
                <w:rFonts w:ascii="ＭＳ ゴシック" w:eastAsia="ＭＳ ゴシック" w:hAnsi="ＭＳ ゴシック" w:hint="eastAsia"/>
                <w:sz w:val="12"/>
                <w:szCs w:val="12"/>
              </w:rPr>
              <w:t>の</w:t>
            </w:r>
            <w:r w:rsidRPr="00365BAC">
              <w:rPr>
                <w:rFonts w:ascii="ＭＳ ゴシック" w:eastAsia="ＭＳ ゴシック" w:hAnsi="ＭＳ ゴシック"/>
                <w:sz w:val="12"/>
                <w:szCs w:val="12"/>
              </w:rPr>
              <w:t>1</w:t>
            </w:r>
            <w:r w:rsidR="009C6656" w:rsidRPr="00365BAC">
              <w:rPr>
                <w:rFonts w:ascii="ＭＳ ゴシック" w:eastAsia="ＭＳ ゴシック" w:hAnsi="ＭＳ ゴシック" w:hint="eastAsia"/>
                <w:sz w:val="12"/>
                <w:szCs w:val="12"/>
              </w:rPr>
              <w:t>の</w:t>
            </w:r>
            <w:r w:rsidRPr="00365BAC">
              <w:rPr>
                <w:rFonts w:ascii="ＭＳ ゴシック" w:eastAsia="ＭＳ ゴシック" w:hAnsi="ＭＳ ゴシック" w:hint="eastAsia"/>
                <w:sz w:val="12"/>
                <w:szCs w:val="12"/>
              </w:rPr>
              <w:t>⑵</w:t>
            </w:r>
            <w:r w:rsidR="009C6656" w:rsidRPr="00365BAC">
              <w:rPr>
                <w:rFonts w:ascii="ＭＳ ゴシック" w:eastAsia="ＭＳ ゴシック" w:hAnsi="ＭＳ ゴシック" w:hint="eastAsia"/>
                <w:sz w:val="12"/>
                <w:szCs w:val="12"/>
              </w:rPr>
              <w:t>の</w:t>
            </w:r>
          </w:p>
          <w:p w14:paraId="6E9F8476" w14:textId="77777777" w:rsidR="001F01A2" w:rsidRPr="00365BAC" w:rsidRDefault="001F01A2" w:rsidP="001F01A2">
            <w:pPr>
              <w:spacing w:line="0" w:lineRule="atLeast"/>
              <w:jc w:val="left"/>
              <w:rPr>
                <w:rFonts w:ascii="ＭＳ ゴシック" w:eastAsia="ＭＳ ゴシック" w:hAnsi="ＭＳ ゴシック"/>
                <w:sz w:val="12"/>
                <w:szCs w:val="12"/>
              </w:rPr>
            </w:pPr>
          </w:p>
        </w:tc>
        <w:tc>
          <w:tcPr>
            <w:tcW w:w="1418" w:type="dxa"/>
            <w:shd w:val="clear" w:color="auto" w:fill="FFFFFF" w:themeFill="background1"/>
          </w:tcPr>
          <w:p w14:paraId="78A99175" w14:textId="77777777" w:rsidR="001F01A2" w:rsidRPr="007A2244" w:rsidRDefault="001F01A2" w:rsidP="001F01A2">
            <w:pPr>
              <w:spacing w:line="0" w:lineRule="atLeast"/>
              <w:jc w:val="left"/>
              <w:rPr>
                <w:rFonts w:ascii="ＭＳ ゴシック" w:eastAsia="ＭＳ ゴシック" w:hAnsi="ＭＳ ゴシック"/>
                <w:sz w:val="20"/>
                <w:szCs w:val="20"/>
              </w:rPr>
            </w:pPr>
          </w:p>
        </w:tc>
      </w:tr>
      <w:tr w:rsidR="001F01A2" w:rsidRPr="007A2244" w14:paraId="72ADA09C" w14:textId="77777777" w:rsidTr="007A018F">
        <w:trPr>
          <w:trHeight w:val="432"/>
        </w:trPr>
        <w:tc>
          <w:tcPr>
            <w:tcW w:w="940" w:type="dxa"/>
            <w:vMerge/>
            <w:shd w:val="clear" w:color="auto" w:fill="FFFFFF" w:themeFill="background1"/>
          </w:tcPr>
          <w:p w14:paraId="1A34ABC7" w14:textId="77777777" w:rsidR="001F01A2" w:rsidRPr="007A2244" w:rsidRDefault="001F01A2" w:rsidP="001F01A2">
            <w:pPr>
              <w:spacing w:line="0" w:lineRule="atLeast"/>
              <w:jc w:val="left"/>
              <w:rPr>
                <w:rFonts w:ascii="ＭＳ ゴシック" w:eastAsia="ＭＳ ゴシック" w:hAnsi="ＭＳ ゴシック"/>
                <w:sz w:val="20"/>
                <w:szCs w:val="20"/>
              </w:rPr>
            </w:pPr>
          </w:p>
        </w:tc>
        <w:tc>
          <w:tcPr>
            <w:tcW w:w="7371" w:type="dxa"/>
            <w:gridSpan w:val="2"/>
            <w:shd w:val="clear" w:color="auto" w:fill="FFFFFF" w:themeFill="background1"/>
          </w:tcPr>
          <w:tbl>
            <w:tblPr>
              <w:tblStyle w:val="a3"/>
              <w:tblW w:w="0" w:type="auto"/>
              <w:tblLayout w:type="fixed"/>
              <w:tblLook w:val="04A0" w:firstRow="1" w:lastRow="0" w:firstColumn="1" w:lastColumn="0" w:noHBand="0" w:noVBand="1"/>
            </w:tblPr>
            <w:tblGrid>
              <w:gridCol w:w="7145"/>
            </w:tblGrid>
            <w:tr w:rsidR="001F01A2" w:rsidRPr="007A2244" w14:paraId="574F6492" w14:textId="77777777" w:rsidTr="007A018F">
              <w:tc>
                <w:tcPr>
                  <w:tcW w:w="7145" w:type="dxa"/>
                </w:tcPr>
                <w:p w14:paraId="71AEBB2B" w14:textId="77777777" w:rsidR="001F01A2" w:rsidRPr="007A2244" w:rsidRDefault="001F01A2" w:rsidP="001F01A2">
                  <w:pPr>
                    <w:spacing w:line="0" w:lineRule="atLeast"/>
                    <w:jc w:val="left"/>
                    <w:rPr>
                      <w:rFonts w:ascii="ＭＳ ゴシック" w:eastAsia="ＭＳ ゴシック" w:hAnsi="ＭＳ ゴシック"/>
                      <w:sz w:val="12"/>
                      <w:szCs w:val="12"/>
                    </w:rPr>
                  </w:pPr>
                  <w:r w:rsidRPr="007A2244">
                    <w:rPr>
                      <w:rFonts w:ascii="ＭＳ ゴシック" w:eastAsia="ＭＳ ゴシック" w:hAnsi="ＭＳ ゴシック" w:hint="eastAsia"/>
                      <w:sz w:val="12"/>
                      <w:szCs w:val="12"/>
                    </w:rPr>
                    <w:t>※</w:t>
                  </w:r>
                  <w:r w:rsidRPr="007A2244">
                    <w:rPr>
                      <w:rFonts w:ascii="ＭＳ ゴシック" w:eastAsia="ＭＳ ゴシック" w:hAnsi="ＭＳ ゴシック"/>
                      <w:sz w:val="12"/>
                      <w:szCs w:val="12"/>
                    </w:rPr>
                    <w:t xml:space="preserve"> </w:t>
                  </w:r>
                  <w:r w:rsidRPr="007A2244">
                    <w:rPr>
                      <w:rFonts w:ascii="ＭＳ ゴシック" w:eastAsia="ＭＳ ゴシック" w:hAnsi="ＭＳ ゴシック" w:hint="eastAsia"/>
                      <w:sz w:val="12"/>
                      <w:szCs w:val="12"/>
                    </w:rPr>
                    <w:t>介護予防支援の運営基準において、「担当職員は、介護予防サービス計画に位置付けた介護予防サービス事業者等に対して、介護予防サービス等基準において位置付けられている計画の提出を求めるものとする」と規定されたことを踏まえたものです。</w:t>
                  </w:r>
                </w:p>
              </w:tc>
            </w:tr>
          </w:tbl>
          <w:p w14:paraId="1BD209EF" w14:textId="77777777" w:rsidR="001F01A2" w:rsidRPr="007A2244" w:rsidRDefault="001F01A2" w:rsidP="001F01A2">
            <w:pPr>
              <w:spacing w:line="0" w:lineRule="atLeast"/>
              <w:jc w:val="left"/>
              <w:rPr>
                <w:rFonts w:ascii="ＭＳ ゴシック" w:eastAsia="ＭＳ ゴシック" w:hAnsi="ＭＳ ゴシック"/>
                <w:sz w:val="20"/>
                <w:szCs w:val="20"/>
              </w:rPr>
            </w:pPr>
          </w:p>
        </w:tc>
        <w:tc>
          <w:tcPr>
            <w:tcW w:w="1417" w:type="dxa"/>
            <w:vMerge/>
            <w:shd w:val="clear" w:color="auto" w:fill="FFFFFF" w:themeFill="background1"/>
          </w:tcPr>
          <w:p w14:paraId="63D3E7F2" w14:textId="77777777" w:rsidR="001F01A2" w:rsidRPr="00365BAC" w:rsidRDefault="001F01A2" w:rsidP="001F01A2">
            <w:pPr>
              <w:spacing w:line="0" w:lineRule="atLeast"/>
              <w:jc w:val="left"/>
              <w:rPr>
                <w:rFonts w:ascii="ＭＳ ゴシック" w:eastAsia="ＭＳ ゴシック" w:hAnsi="ＭＳ ゴシック"/>
                <w:sz w:val="20"/>
                <w:szCs w:val="20"/>
              </w:rPr>
            </w:pPr>
          </w:p>
        </w:tc>
        <w:tc>
          <w:tcPr>
            <w:tcW w:w="1418" w:type="dxa"/>
            <w:shd w:val="clear" w:color="auto" w:fill="FFFFFF" w:themeFill="background1"/>
          </w:tcPr>
          <w:p w14:paraId="53760BC0" w14:textId="77777777" w:rsidR="001F01A2" w:rsidRPr="007A2244" w:rsidRDefault="001F01A2" w:rsidP="001F01A2">
            <w:pPr>
              <w:spacing w:line="0" w:lineRule="atLeast"/>
              <w:jc w:val="left"/>
              <w:rPr>
                <w:rFonts w:ascii="ＭＳ ゴシック" w:eastAsia="ＭＳ ゴシック" w:hAnsi="ＭＳ ゴシック"/>
                <w:sz w:val="20"/>
                <w:szCs w:val="20"/>
              </w:rPr>
            </w:pPr>
          </w:p>
        </w:tc>
      </w:tr>
      <w:tr w:rsidR="001F01A2" w:rsidRPr="007A2244" w14:paraId="5AFBA1E5" w14:textId="77777777" w:rsidTr="002926BE">
        <w:tc>
          <w:tcPr>
            <w:tcW w:w="9728" w:type="dxa"/>
            <w:gridSpan w:val="4"/>
            <w:shd w:val="clear" w:color="auto" w:fill="DEEAF6" w:themeFill="accent1" w:themeFillTint="33"/>
          </w:tcPr>
          <w:p w14:paraId="09F7750A" w14:textId="77777777" w:rsidR="001F01A2" w:rsidRPr="00365BAC" w:rsidRDefault="001F01A2" w:rsidP="001F01A2">
            <w:pPr>
              <w:spacing w:line="0" w:lineRule="atLeast"/>
              <w:jc w:val="left"/>
              <w:rPr>
                <w:rFonts w:ascii="ＭＳ ゴシック" w:eastAsia="ＭＳ ゴシック" w:hAnsi="ＭＳ ゴシック"/>
                <w:sz w:val="24"/>
                <w:szCs w:val="24"/>
              </w:rPr>
            </w:pPr>
            <w:r w:rsidRPr="00365BAC">
              <w:rPr>
                <w:rFonts w:ascii="ＭＳ ゴシック" w:eastAsia="ＭＳ ゴシック" w:hAnsi="ＭＳ ゴシック" w:hint="eastAsia"/>
                <w:sz w:val="24"/>
                <w:szCs w:val="24"/>
              </w:rPr>
              <w:t>第６</w:t>
            </w:r>
            <w:r w:rsidRPr="00365BAC">
              <w:rPr>
                <w:rFonts w:ascii="ＭＳ ゴシック" w:eastAsia="ＭＳ ゴシック" w:hAnsi="ＭＳ ゴシック"/>
                <w:sz w:val="24"/>
                <w:szCs w:val="24"/>
              </w:rPr>
              <w:t xml:space="preserve"> </w:t>
            </w:r>
            <w:r w:rsidRPr="00365BAC">
              <w:rPr>
                <w:rFonts w:ascii="ＭＳ ゴシック" w:eastAsia="ＭＳ ゴシック" w:hAnsi="ＭＳ ゴシック" w:hint="eastAsia"/>
                <w:sz w:val="24"/>
                <w:szCs w:val="24"/>
              </w:rPr>
              <w:t>変更の届出等（共通）</w:t>
            </w:r>
          </w:p>
        </w:tc>
        <w:tc>
          <w:tcPr>
            <w:tcW w:w="1418" w:type="dxa"/>
            <w:shd w:val="clear" w:color="auto" w:fill="DEEAF6" w:themeFill="accent1" w:themeFillTint="33"/>
          </w:tcPr>
          <w:p w14:paraId="7551B78D" w14:textId="77777777" w:rsidR="001F01A2" w:rsidRPr="007A2244" w:rsidRDefault="001F01A2" w:rsidP="001F01A2">
            <w:pPr>
              <w:spacing w:line="0" w:lineRule="atLeast"/>
              <w:jc w:val="left"/>
              <w:rPr>
                <w:rFonts w:ascii="ＭＳ ゴシック" w:eastAsia="ＭＳ ゴシック" w:hAnsi="ＭＳ ゴシック"/>
                <w:sz w:val="24"/>
                <w:szCs w:val="24"/>
              </w:rPr>
            </w:pPr>
          </w:p>
        </w:tc>
      </w:tr>
      <w:tr w:rsidR="001F01A2" w:rsidRPr="007A2244" w14:paraId="6C88EA7F" w14:textId="77777777" w:rsidTr="002926BE">
        <w:tc>
          <w:tcPr>
            <w:tcW w:w="940" w:type="dxa"/>
            <w:vMerge w:val="restart"/>
            <w:shd w:val="clear" w:color="auto" w:fill="FFFFFF" w:themeFill="background1"/>
          </w:tcPr>
          <w:p w14:paraId="027EA9D5" w14:textId="77777777" w:rsidR="001F01A2" w:rsidRPr="007A2244" w:rsidRDefault="001F01A2" w:rsidP="001F01A2">
            <w:pPr>
              <w:spacing w:line="0" w:lineRule="atLeast"/>
              <w:jc w:val="left"/>
              <w:rPr>
                <w:rFonts w:ascii="ＭＳ ゴシック" w:eastAsia="ＭＳ ゴシック" w:hAnsi="ＭＳ ゴシック"/>
                <w:sz w:val="16"/>
                <w:szCs w:val="16"/>
              </w:rPr>
            </w:pPr>
            <w:r w:rsidRPr="007A2244">
              <w:rPr>
                <w:rFonts w:ascii="ＭＳ ゴシック" w:eastAsia="ＭＳ ゴシック" w:hAnsi="ＭＳ ゴシック" w:hint="eastAsia"/>
                <w:sz w:val="16"/>
                <w:szCs w:val="16"/>
              </w:rPr>
              <w:t>4７</w:t>
            </w:r>
          </w:p>
          <w:p w14:paraId="50460979" w14:textId="77777777" w:rsidR="001F01A2" w:rsidRPr="007A2244" w:rsidRDefault="001F01A2" w:rsidP="001F01A2">
            <w:pPr>
              <w:spacing w:line="0" w:lineRule="atLeast"/>
              <w:jc w:val="left"/>
              <w:rPr>
                <w:rFonts w:ascii="ＭＳ ゴシック" w:eastAsia="ＭＳ ゴシック" w:hAnsi="ＭＳ ゴシック"/>
                <w:sz w:val="20"/>
                <w:szCs w:val="20"/>
              </w:rPr>
            </w:pPr>
            <w:r w:rsidRPr="007A2244">
              <w:rPr>
                <w:rFonts w:ascii="ＭＳ ゴシック" w:eastAsia="ＭＳ ゴシック" w:hAnsi="ＭＳ ゴシック" w:hint="eastAsia"/>
                <w:sz w:val="16"/>
                <w:szCs w:val="16"/>
              </w:rPr>
              <w:t>変更の届出等</w:t>
            </w:r>
          </w:p>
        </w:tc>
        <w:tc>
          <w:tcPr>
            <w:tcW w:w="6237" w:type="dxa"/>
            <w:shd w:val="clear" w:color="auto" w:fill="FFFFFF" w:themeFill="background1"/>
          </w:tcPr>
          <w:p w14:paraId="29E65089" w14:textId="77777777" w:rsidR="001F01A2" w:rsidRPr="007A2244" w:rsidRDefault="001F01A2" w:rsidP="001F01A2">
            <w:pPr>
              <w:spacing w:line="0" w:lineRule="atLeast"/>
              <w:jc w:val="left"/>
              <w:rPr>
                <w:rFonts w:ascii="ＭＳ ゴシック" w:eastAsia="ＭＳ ゴシック" w:hAnsi="ＭＳ ゴシック"/>
                <w:sz w:val="16"/>
                <w:szCs w:val="16"/>
              </w:rPr>
            </w:pPr>
            <w:r w:rsidRPr="007A2244">
              <w:rPr>
                <w:rFonts w:ascii="ＭＳ ゴシック" w:eastAsia="ＭＳ ゴシック" w:hAnsi="ＭＳ ゴシック" w:hint="eastAsia"/>
                <w:sz w:val="16"/>
                <w:szCs w:val="16"/>
              </w:rPr>
              <w:t>①</w:t>
            </w:r>
            <w:r w:rsidRPr="007A2244">
              <w:rPr>
                <w:rFonts w:ascii="ＭＳ ゴシック" w:eastAsia="ＭＳ ゴシック" w:hAnsi="ＭＳ ゴシック"/>
                <w:sz w:val="16"/>
                <w:szCs w:val="16"/>
              </w:rPr>
              <w:t xml:space="preserve"> </w:t>
            </w:r>
            <w:r w:rsidRPr="007A2244">
              <w:rPr>
                <w:rFonts w:ascii="ＭＳ ゴシック" w:eastAsia="ＭＳ ゴシック" w:hAnsi="ＭＳ ゴシック" w:hint="eastAsia"/>
                <w:sz w:val="16"/>
                <w:szCs w:val="16"/>
              </w:rPr>
              <w:t>事業所の名称及び所在地その他厚生労働省令で定める事項に変更があったとき、又は休止した当該指定地域密着型サービスの事業を再開したときは、厚生労働省令で定めるところにより、１０日以内に、その旨を市長（高齢福祉課）に届け出ていますか。</w:t>
            </w:r>
          </w:p>
        </w:tc>
        <w:tc>
          <w:tcPr>
            <w:tcW w:w="1134" w:type="dxa"/>
            <w:shd w:val="clear" w:color="auto" w:fill="FFFFFF" w:themeFill="background1"/>
          </w:tcPr>
          <w:p w14:paraId="03AC5FA1" w14:textId="77777777" w:rsidR="001F01A2" w:rsidRPr="00820090" w:rsidRDefault="001F01A2" w:rsidP="001F01A2">
            <w:pPr>
              <w:spacing w:line="0" w:lineRule="atLeast"/>
              <w:jc w:val="left"/>
              <w:rPr>
                <w:rFonts w:ascii="ＭＳ ゴシック" w:eastAsia="ＭＳ ゴシック" w:hAnsi="ＭＳ ゴシック"/>
                <w:sz w:val="14"/>
                <w:szCs w:val="14"/>
              </w:rPr>
            </w:pPr>
            <w:r w:rsidRPr="00820090">
              <w:rPr>
                <w:rFonts w:ascii="ＭＳ ゴシック" w:eastAsia="ＭＳ ゴシック" w:hAnsi="ＭＳ ゴシック" w:hint="eastAsia"/>
                <w:sz w:val="14"/>
                <w:szCs w:val="14"/>
              </w:rPr>
              <w:t>はい・いいえ</w:t>
            </w:r>
          </w:p>
        </w:tc>
        <w:tc>
          <w:tcPr>
            <w:tcW w:w="1417" w:type="dxa"/>
            <w:shd w:val="clear" w:color="auto" w:fill="FFFFFF" w:themeFill="background1"/>
          </w:tcPr>
          <w:p w14:paraId="06DD5E63" w14:textId="77777777" w:rsidR="001F01A2" w:rsidRPr="00365BAC" w:rsidRDefault="001F01A2" w:rsidP="001F01A2">
            <w:pPr>
              <w:spacing w:line="0" w:lineRule="atLeast"/>
              <w:jc w:val="left"/>
              <w:rPr>
                <w:rFonts w:ascii="ＭＳ ゴシック" w:eastAsia="ＭＳ ゴシック" w:hAnsi="ＭＳ ゴシック"/>
                <w:sz w:val="12"/>
                <w:szCs w:val="12"/>
              </w:rPr>
            </w:pPr>
            <w:r w:rsidRPr="00365BAC">
              <w:rPr>
                <w:rFonts w:ascii="ＭＳ ゴシック" w:eastAsia="ＭＳ ゴシック" w:hAnsi="ＭＳ ゴシック" w:hint="eastAsia"/>
                <w:sz w:val="12"/>
                <w:szCs w:val="12"/>
              </w:rPr>
              <w:t>法第</w:t>
            </w:r>
            <w:r w:rsidRPr="00365BAC">
              <w:rPr>
                <w:rFonts w:ascii="ＭＳ ゴシック" w:eastAsia="ＭＳ ゴシック" w:hAnsi="ＭＳ ゴシック"/>
                <w:sz w:val="12"/>
                <w:szCs w:val="12"/>
              </w:rPr>
              <w:t>78</w:t>
            </w:r>
            <w:r w:rsidRPr="00365BAC">
              <w:rPr>
                <w:rFonts w:ascii="ＭＳ ゴシック" w:eastAsia="ＭＳ ゴシック" w:hAnsi="ＭＳ ゴシック" w:hint="eastAsia"/>
                <w:sz w:val="12"/>
                <w:szCs w:val="12"/>
              </w:rPr>
              <w:t>条の</w:t>
            </w:r>
            <w:r w:rsidRPr="00365BAC">
              <w:rPr>
                <w:rFonts w:ascii="ＭＳ ゴシック" w:eastAsia="ＭＳ ゴシック" w:hAnsi="ＭＳ ゴシック"/>
                <w:sz w:val="12"/>
                <w:szCs w:val="12"/>
              </w:rPr>
              <w:t>5</w:t>
            </w:r>
          </w:p>
          <w:p w14:paraId="757AA699" w14:textId="77777777" w:rsidR="001F01A2" w:rsidRPr="00365BAC" w:rsidRDefault="001F01A2" w:rsidP="001F01A2">
            <w:pPr>
              <w:spacing w:line="0" w:lineRule="atLeast"/>
              <w:jc w:val="left"/>
              <w:rPr>
                <w:rFonts w:ascii="ＭＳ ゴシック" w:eastAsia="ＭＳ ゴシック" w:hAnsi="ＭＳ ゴシック"/>
                <w:sz w:val="12"/>
                <w:szCs w:val="12"/>
              </w:rPr>
            </w:pPr>
            <w:r w:rsidRPr="00365BAC">
              <w:rPr>
                <w:rFonts w:ascii="ＭＳ ゴシック" w:eastAsia="ＭＳ ゴシック" w:hAnsi="ＭＳ ゴシック" w:hint="eastAsia"/>
                <w:sz w:val="12"/>
                <w:szCs w:val="12"/>
              </w:rPr>
              <w:t>第</w:t>
            </w:r>
            <w:r w:rsidRPr="00365BAC">
              <w:rPr>
                <w:rFonts w:ascii="ＭＳ ゴシック" w:eastAsia="ＭＳ ゴシック" w:hAnsi="ＭＳ ゴシック"/>
                <w:sz w:val="12"/>
                <w:szCs w:val="12"/>
              </w:rPr>
              <w:t>1</w:t>
            </w:r>
            <w:r w:rsidRPr="00365BAC">
              <w:rPr>
                <w:rFonts w:ascii="ＭＳ ゴシック" w:eastAsia="ＭＳ ゴシック" w:hAnsi="ＭＳ ゴシック" w:hint="eastAsia"/>
                <w:sz w:val="12"/>
                <w:szCs w:val="12"/>
              </w:rPr>
              <w:t>項</w:t>
            </w:r>
          </w:p>
        </w:tc>
        <w:tc>
          <w:tcPr>
            <w:tcW w:w="1418" w:type="dxa"/>
            <w:shd w:val="clear" w:color="auto" w:fill="FFFFFF" w:themeFill="background1"/>
          </w:tcPr>
          <w:p w14:paraId="7D5622FB" w14:textId="77777777" w:rsidR="001F01A2" w:rsidRPr="007A2244" w:rsidRDefault="001F01A2" w:rsidP="001F01A2">
            <w:pPr>
              <w:spacing w:line="0" w:lineRule="atLeast"/>
              <w:jc w:val="left"/>
              <w:rPr>
                <w:rFonts w:ascii="ＭＳ ゴシック" w:eastAsia="ＭＳ ゴシック" w:hAnsi="ＭＳ ゴシック"/>
                <w:sz w:val="12"/>
                <w:szCs w:val="12"/>
              </w:rPr>
            </w:pPr>
            <w:r w:rsidRPr="007A2244">
              <w:rPr>
                <w:rFonts w:ascii="ＭＳ ゴシック" w:eastAsia="ＭＳ ゴシック" w:hAnsi="ＭＳ ゴシック" w:hint="eastAsia"/>
                <w:sz w:val="12"/>
                <w:szCs w:val="12"/>
              </w:rPr>
              <w:t>･届出書類の控</w:t>
            </w:r>
          </w:p>
        </w:tc>
      </w:tr>
      <w:tr w:rsidR="001F01A2" w:rsidRPr="007A2244" w14:paraId="022218F8" w14:textId="77777777" w:rsidTr="007A018F">
        <w:trPr>
          <w:trHeight w:val="601"/>
        </w:trPr>
        <w:tc>
          <w:tcPr>
            <w:tcW w:w="940" w:type="dxa"/>
            <w:vMerge/>
            <w:shd w:val="clear" w:color="auto" w:fill="FFFFFF" w:themeFill="background1"/>
          </w:tcPr>
          <w:p w14:paraId="5B98F8F4" w14:textId="77777777" w:rsidR="001F01A2" w:rsidRPr="007A2244" w:rsidRDefault="001F01A2" w:rsidP="001F01A2">
            <w:pPr>
              <w:spacing w:line="0" w:lineRule="atLeast"/>
              <w:jc w:val="left"/>
              <w:rPr>
                <w:rFonts w:ascii="ＭＳ ゴシック" w:eastAsia="ＭＳ ゴシック" w:hAnsi="ＭＳ ゴシック"/>
                <w:sz w:val="20"/>
                <w:szCs w:val="20"/>
              </w:rPr>
            </w:pPr>
          </w:p>
        </w:tc>
        <w:tc>
          <w:tcPr>
            <w:tcW w:w="7371" w:type="dxa"/>
            <w:gridSpan w:val="2"/>
            <w:shd w:val="clear" w:color="auto" w:fill="FFFFFF" w:themeFill="background1"/>
          </w:tcPr>
          <w:tbl>
            <w:tblPr>
              <w:tblStyle w:val="a3"/>
              <w:tblW w:w="0" w:type="auto"/>
              <w:tblLayout w:type="fixed"/>
              <w:tblLook w:val="04A0" w:firstRow="1" w:lastRow="0" w:firstColumn="1" w:lastColumn="0" w:noHBand="0" w:noVBand="1"/>
            </w:tblPr>
            <w:tblGrid>
              <w:gridCol w:w="7145"/>
            </w:tblGrid>
            <w:tr w:rsidR="001F01A2" w:rsidRPr="007A2244" w14:paraId="37BBCF6C" w14:textId="77777777" w:rsidTr="007A018F">
              <w:tc>
                <w:tcPr>
                  <w:tcW w:w="7145" w:type="dxa"/>
                </w:tcPr>
                <w:p w14:paraId="16939B5C" w14:textId="77777777" w:rsidR="001F01A2" w:rsidRPr="007A2244" w:rsidRDefault="001F01A2" w:rsidP="001F01A2">
                  <w:pPr>
                    <w:spacing w:line="0" w:lineRule="atLeast"/>
                    <w:jc w:val="left"/>
                    <w:rPr>
                      <w:rFonts w:ascii="ＭＳ ゴシック" w:eastAsia="ＭＳ ゴシック" w:hAnsi="ＭＳ ゴシック"/>
                      <w:sz w:val="12"/>
                      <w:szCs w:val="12"/>
                    </w:rPr>
                  </w:pPr>
                  <w:r w:rsidRPr="007A2244">
                    <w:rPr>
                      <w:rFonts w:ascii="ＭＳ ゴシック" w:eastAsia="ＭＳ ゴシック" w:hAnsi="ＭＳ ゴシック" w:hint="eastAsia"/>
                      <w:sz w:val="12"/>
                      <w:szCs w:val="12"/>
                    </w:rPr>
                    <w:t>※</w:t>
                  </w:r>
                  <w:r w:rsidRPr="007A2244">
                    <w:rPr>
                      <w:rFonts w:ascii="ＭＳ ゴシック" w:eastAsia="ＭＳ ゴシック" w:hAnsi="ＭＳ ゴシック"/>
                      <w:sz w:val="12"/>
                      <w:szCs w:val="12"/>
                    </w:rPr>
                    <w:t xml:space="preserve"> </w:t>
                  </w:r>
                  <w:r w:rsidRPr="007A2244">
                    <w:rPr>
                      <w:rFonts w:ascii="ＭＳ ゴシック" w:eastAsia="ＭＳ ゴシック" w:hAnsi="ＭＳ ゴシック" w:hint="eastAsia"/>
                      <w:sz w:val="12"/>
                      <w:szCs w:val="12"/>
                    </w:rPr>
                    <w:t>変更が必要な事項等については、松本市ホームページにて必ず確認してください。</w:t>
                  </w:r>
                </w:p>
              </w:tc>
            </w:tr>
          </w:tbl>
          <w:p w14:paraId="3B112226" w14:textId="77777777" w:rsidR="001F01A2" w:rsidRPr="007A2244" w:rsidRDefault="001F01A2" w:rsidP="001F01A2">
            <w:pPr>
              <w:spacing w:line="0" w:lineRule="atLeast"/>
              <w:jc w:val="left"/>
              <w:rPr>
                <w:rFonts w:ascii="ＭＳ ゴシック" w:eastAsia="ＭＳ ゴシック" w:hAnsi="ＭＳ ゴシック"/>
                <w:sz w:val="12"/>
                <w:szCs w:val="12"/>
              </w:rPr>
            </w:pPr>
          </w:p>
        </w:tc>
        <w:tc>
          <w:tcPr>
            <w:tcW w:w="1417" w:type="dxa"/>
            <w:vMerge w:val="restart"/>
            <w:shd w:val="clear" w:color="auto" w:fill="FFFFFF" w:themeFill="background1"/>
          </w:tcPr>
          <w:p w14:paraId="1B57E353" w14:textId="77777777" w:rsidR="001F01A2" w:rsidRPr="00365BAC" w:rsidRDefault="001F01A2" w:rsidP="001F01A2">
            <w:pPr>
              <w:spacing w:line="0" w:lineRule="atLeast"/>
              <w:jc w:val="left"/>
              <w:rPr>
                <w:rFonts w:ascii="ＭＳ ゴシック" w:eastAsia="ＭＳ ゴシック" w:hAnsi="ＭＳ ゴシック"/>
                <w:sz w:val="12"/>
                <w:szCs w:val="12"/>
              </w:rPr>
            </w:pPr>
            <w:r w:rsidRPr="00365BAC">
              <w:rPr>
                <w:rFonts w:ascii="ＭＳ ゴシック" w:eastAsia="ＭＳ ゴシック" w:hAnsi="ＭＳ ゴシック" w:hint="eastAsia"/>
                <w:sz w:val="12"/>
                <w:szCs w:val="12"/>
              </w:rPr>
              <w:t>施行規則</w:t>
            </w:r>
          </w:p>
          <w:p w14:paraId="15B8A0A0" w14:textId="77777777" w:rsidR="001F01A2" w:rsidRPr="00365BAC" w:rsidRDefault="001F01A2" w:rsidP="001F01A2">
            <w:pPr>
              <w:spacing w:line="0" w:lineRule="atLeast"/>
              <w:jc w:val="left"/>
              <w:rPr>
                <w:rFonts w:ascii="ＭＳ ゴシック" w:eastAsia="ＭＳ ゴシック" w:hAnsi="ＭＳ ゴシック"/>
                <w:sz w:val="12"/>
                <w:szCs w:val="12"/>
              </w:rPr>
            </w:pPr>
            <w:r w:rsidRPr="00365BAC">
              <w:rPr>
                <w:rFonts w:ascii="ＭＳ ゴシック" w:eastAsia="ＭＳ ゴシック" w:hAnsi="ＭＳ ゴシック" w:hint="eastAsia"/>
                <w:sz w:val="12"/>
                <w:szCs w:val="12"/>
              </w:rPr>
              <w:t>第</w:t>
            </w:r>
            <w:r w:rsidRPr="00365BAC">
              <w:rPr>
                <w:rFonts w:ascii="ＭＳ ゴシック" w:eastAsia="ＭＳ ゴシック" w:hAnsi="ＭＳ ゴシック"/>
                <w:sz w:val="12"/>
                <w:szCs w:val="12"/>
              </w:rPr>
              <w:t>131</w:t>
            </w:r>
            <w:r w:rsidRPr="00365BAC">
              <w:rPr>
                <w:rFonts w:ascii="ＭＳ ゴシック" w:eastAsia="ＭＳ ゴシック" w:hAnsi="ＭＳ ゴシック" w:hint="eastAsia"/>
                <w:sz w:val="12"/>
                <w:szCs w:val="12"/>
              </w:rPr>
              <w:t>条の</w:t>
            </w:r>
            <w:r w:rsidRPr="00365BAC">
              <w:rPr>
                <w:rFonts w:ascii="ＭＳ ゴシック" w:eastAsia="ＭＳ ゴシック" w:hAnsi="ＭＳ ゴシック"/>
                <w:sz w:val="12"/>
                <w:szCs w:val="12"/>
              </w:rPr>
              <w:t>13</w:t>
            </w:r>
          </w:p>
          <w:p w14:paraId="66F6D9D0" w14:textId="77777777" w:rsidR="001F01A2" w:rsidRPr="00365BAC" w:rsidRDefault="001F01A2" w:rsidP="001F01A2">
            <w:pPr>
              <w:spacing w:line="0" w:lineRule="atLeast"/>
              <w:jc w:val="left"/>
              <w:rPr>
                <w:rFonts w:ascii="ＭＳ ゴシック" w:eastAsia="ＭＳ ゴシック" w:hAnsi="ＭＳ ゴシック"/>
                <w:sz w:val="12"/>
                <w:szCs w:val="12"/>
              </w:rPr>
            </w:pPr>
            <w:r w:rsidRPr="00365BAC">
              <w:rPr>
                <w:rFonts w:ascii="ＭＳ ゴシック" w:eastAsia="ＭＳ ゴシック" w:hAnsi="ＭＳ ゴシック" w:hint="eastAsia"/>
                <w:sz w:val="12"/>
                <w:szCs w:val="12"/>
              </w:rPr>
              <w:t>第</w:t>
            </w:r>
            <w:r w:rsidRPr="00365BAC">
              <w:rPr>
                <w:rFonts w:ascii="ＭＳ ゴシック" w:eastAsia="ＭＳ ゴシック" w:hAnsi="ＭＳ ゴシック"/>
                <w:sz w:val="12"/>
                <w:szCs w:val="12"/>
              </w:rPr>
              <w:t>1</w:t>
            </w:r>
            <w:r w:rsidRPr="00365BAC">
              <w:rPr>
                <w:rFonts w:ascii="ＭＳ ゴシック" w:eastAsia="ＭＳ ゴシック" w:hAnsi="ＭＳ ゴシック" w:hint="eastAsia"/>
                <w:sz w:val="12"/>
                <w:szCs w:val="12"/>
              </w:rPr>
              <w:t>項</w:t>
            </w:r>
          </w:p>
        </w:tc>
        <w:tc>
          <w:tcPr>
            <w:tcW w:w="1418" w:type="dxa"/>
            <w:shd w:val="clear" w:color="auto" w:fill="FFFFFF" w:themeFill="background1"/>
          </w:tcPr>
          <w:p w14:paraId="270EE98A" w14:textId="77777777" w:rsidR="001F01A2" w:rsidRPr="007A2244" w:rsidRDefault="001F01A2" w:rsidP="001F01A2">
            <w:pPr>
              <w:spacing w:line="0" w:lineRule="atLeast"/>
              <w:jc w:val="left"/>
              <w:rPr>
                <w:rFonts w:ascii="ＭＳ ゴシック" w:eastAsia="ＭＳ ゴシック" w:hAnsi="ＭＳ ゴシック"/>
                <w:sz w:val="20"/>
                <w:szCs w:val="20"/>
              </w:rPr>
            </w:pPr>
          </w:p>
        </w:tc>
      </w:tr>
      <w:tr w:rsidR="001F01A2" w:rsidRPr="007A2244" w14:paraId="22F9FFE4" w14:textId="77777777" w:rsidTr="007A018F">
        <w:trPr>
          <w:trHeight w:val="1701"/>
        </w:trPr>
        <w:tc>
          <w:tcPr>
            <w:tcW w:w="940" w:type="dxa"/>
            <w:vMerge/>
            <w:shd w:val="clear" w:color="auto" w:fill="FFFFFF" w:themeFill="background1"/>
          </w:tcPr>
          <w:p w14:paraId="7124A0A8" w14:textId="77777777" w:rsidR="001F01A2" w:rsidRPr="007A2244" w:rsidRDefault="001F01A2" w:rsidP="001F01A2">
            <w:pPr>
              <w:spacing w:line="0" w:lineRule="atLeast"/>
              <w:jc w:val="left"/>
              <w:rPr>
                <w:rFonts w:ascii="ＭＳ ゴシック" w:eastAsia="ＭＳ ゴシック" w:hAnsi="ＭＳ ゴシック"/>
                <w:sz w:val="20"/>
                <w:szCs w:val="20"/>
              </w:rPr>
            </w:pPr>
          </w:p>
        </w:tc>
        <w:tc>
          <w:tcPr>
            <w:tcW w:w="7371" w:type="dxa"/>
            <w:gridSpan w:val="2"/>
            <w:shd w:val="clear" w:color="auto" w:fill="FFFFFF" w:themeFill="background1"/>
          </w:tcPr>
          <w:tbl>
            <w:tblPr>
              <w:tblStyle w:val="a3"/>
              <w:tblW w:w="0" w:type="auto"/>
              <w:tblLayout w:type="fixed"/>
              <w:tblLook w:val="04A0" w:firstRow="1" w:lastRow="0" w:firstColumn="1" w:lastColumn="0" w:noHBand="0" w:noVBand="1"/>
            </w:tblPr>
            <w:tblGrid>
              <w:gridCol w:w="7087"/>
            </w:tblGrid>
            <w:tr w:rsidR="001F01A2" w:rsidRPr="007A2244" w14:paraId="47932CD6" w14:textId="77777777" w:rsidTr="007A018F">
              <w:tc>
                <w:tcPr>
                  <w:tcW w:w="7087" w:type="dxa"/>
                </w:tcPr>
                <w:p w14:paraId="25344093" w14:textId="77777777" w:rsidR="001F01A2" w:rsidRPr="007A2244" w:rsidRDefault="001F01A2" w:rsidP="001F01A2">
                  <w:pPr>
                    <w:spacing w:line="0" w:lineRule="atLeast"/>
                    <w:jc w:val="left"/>
                    <w:rPr>
                      <w:rFonts w:ascii="ＭＳ ゴシック" w:eastAsia="ＭＳ ゴシック" w:hAnsi="ＭＳ ゴシック"/>
                      <w:sz w:val="12"/>
                      <w:szCs w:val="12"/>
                    </w:rPr>
                  </w:pPr>
                  <w:r w:rsidRPr="007A2244">
                    <w:rPr>
                      <w:rFonts w:ascii="ＭＳ ゴシック" w:eastAsia="ＭＳ ゴシック" w:hAnsi="ＭＳ ゴシック" w:hint="eastAsia"/>
                      <w:sz w:val="12"/>
                      <w:szCs w:val="12"/>
                    </w:rPr>
                    <w:t>※</w:t>
                  </w:r>
                  <w:r w:rsidRPr="007A2244">
                    <w:rPr>
                      <w:rFonts w:ascii="ＭＳ ゴシック" w:eastAsia="ＭＳ ゴシック" w:hAnsi="ＭＳ ゴシック"/>
                      <w:sz w:val="12"/>
                      <w:szCs w:val="12"/>
                    </w:rPr>
                    <w:t xml:space="preserve"> </w:t>
                  </w:r>
                  <w:r w:rsidRPr="007A2244">
                    <w:rPr>
                      <w:rFonts w:ascii="ＭＳ ゴシック" w:eastAsia="ＭＳ ゴシック" w:hAnsi="ＭＳ ゴシック" w:hint="eastAsia"/>
                      <w:sz w:val="12"/>
                      <w:szCs w:val="12"/>
                    </w:rPr>
                    <w:t>「事業所の名称及び所在地その他厚生労働省令で定める事項」と</w:t>
                  </w:r>
                </w:p>
                <w:p w14:paraId="609E1567" w14:textId="77777777" w:rsidR="001F01A2" w:rsidRPr="007A2244" w:rsidRDefault="001F01A2" w:rsidP="001F01A2">
                  <w:pPr>
                    <w:spacing w:line="0" w:lineRule="atLeast"/>
                    <w:jc w:val="left"/>
                    <w:rPr>
                      <w:rFonts w:ascii="ＭＳ ゴシック" w:eastAsia="ＭＳ ゴシック" w:hAnsi="ＭＳ ゴシック"/>
                      <w:sz w:val="12"/>
                      <w:szCs w:val="12"/>
                    </w:rPr>
                  </w:pPr>
                  <w:r w:rsidRPr="007A2244">
                    <w:rPr>
                      <w:rFonts w:ascii="ＭＳ ゴシック" w:eastAsia="ＭＳ ゴシック" w:hAnsi="ＭＳ ゴシック" w:hint="eastAsia"/>
                      <w:sz w:val="12"/>
                      <w:szCs w:val="12"/>
                    </w:rPr>
                    <w:t>は、次の事項です。</w:t>
                  </w:r>
                </w:p>
                <w:p w14:paraId="2BA7EDA1" w14:textId="77777777" w:rsidR="001F01A2" w:rsidRPr="007A2244" w:rsidRDefault="001F01A2" w:rsidP="001F01A2">
                  <w:pPr>
                    <w:spacing w:line="0" w:lineRule="atLeast"/>
                    <w:jc w:val="left"/>
                    <w:rPr>
                      <w:rFonts w:ascii="ＭＳ ゴシック" w:eastAsia="ＭＳ ゴシック" w:hAnsi="ＭＳ ゴシック"/>
                      <w:sz w:val="12"/>
                      <w:szCs w:val="12"/>
                    </w:rPr>
                  </w:pPr>
                  <w:r w:rsidRPr="007A2244">
                    <w:rPr>
                      <w:rFonts w:ascii="ＭＳ ゴシック" w:eastAsia="ＭＳ ゴシック" w:hAnsi="ＭＳ ゴシック" w:hint="eastAsia"/>
                      <w:sz w:val="12"/>
                      <w:szCs w:val="12"/>
                    </w:rPr>
                    <w:t>ア</w:t>
                  </w:r>
                  <w:r w:rsidRPr="007A2244">
                    <w:rPr>
                      <w:rFonts w:ascii="ＭＳ ゴシック" w:eastAsia="ＭＳ ゴシック" w:hAnsi="ＭＳ ゴシック"/>
                      <w:sz w:val="12"/>
                      <w:szCs w:val="12"/>
                    </w:rPr>
                    <w:t xml:space="preserve"> </w:t>
                  </w:r>
                  <w:r w:rsidRPr="007A2244">
                    <w:rPr>
                      <w:rFonts w:ascii="ＭＳ ゴシック" w:eastAsia="ＭＳ ゴシック" w:hAnsi="ＭＳ ゴシック" w:hint="eastAsia"/>
                      <w:sz w:val="12"/>
                      <w:szCs w:val="12"/>
                    </w:rPr>
                    <w:t>事業所の名称及び所在地</w:t>
                  </w:r>
                </w:p>
                <w:p w14:paraId="645411D4" w14:textId="77777777" w:rsidR="001F01A2" w:rsidRPr="007A2244" w:rsidRDefault="001F01A2" w:rsidP="001F01A2">
                  <w:pPr>
                    <w:spacing w:line="0" w:lineRule="atLeast"/>
                    <w:jc w:val="left"/>
                    <w:rPr>
                      <w:rFonts w:ascii="ＭＳ ゴシック" w:eastAsia="ＭＳ ゴシック" w:hAnsi="ＭＳ ゴシック"/>
                      <w:sz w:val="12"/>
                      <w:szCs w:val="12"/>
                    </w:rPr>
                  </w:pPr>
                  <w:r w:rsidRPr="007A2244">
                    <w:rPr>
                      <w:rFonts w:ascii="ＭＳ ゴシック" w:eastAsia="ＭＳ ゴシック" w:hAnsi="ＭＳ ゴシック" w:hint="eastAsia"/>
                      <w:sz w:val="12"/>
                      <w:szCs w:val="12"/>
                    </w:rPr>
                    <w:t>イ</w:t>
                  </w:r>
                  <w:r w:rsidRPr="007A2244">
                    <w:rPr>
                      <w:rFonts w:ascii="ＭＳ ゴシック" w:eastAsia="ＭＳ ゴシック" w:hAnsi="ＭＳ ゴシック"/>
                      <w:sz w:val="12"/>
                      <w:szCs w:val="12"/>
                    </w:rPr>
                    <w:t xml:space="preserve"> </w:t>
                  </w:r>
                  <w:r w:rsidRPr="007A2244">
                    <w:rPr>
                      <w:rFonts w:ascii="ＭＳ ゴシック" w:eastAsia="ＭＳ ゴシック" w:hAnsi="ＭＳ ゴシック" w:hint="eastAsia"/>
                      <w:sz w:val="12"/>
                      <w:szCs w:val="12"/>
                    </w:rPr>
                    <w:t>申請者の名称及び主たる事務所の所在地並びにその代表者の氏</w:t>
                  </w:r>
                </w:p>
                <w:p w14:paraId="083CD1C7" w14:textId="77777777" w:rsidR="001F01A2" w:rsidRPr="007A2244" w:rsidRDefault="001F01A2" w:rsidP="001F01A2">
                  <w:pPr>
                    <w:spacing w:line="0" w:lineRule="atLeast"/>
                    <w:jc w:val="left"/>
                    <w:rPr>
                      <w:rFonts w:ascii="ＭＳ ゴシック" w:eastAsia="ＭＳ ゴシック" w:hAnsi="ＭＳ ゴシック"/>
                      <w:sz w:val="12"/>
                      <w:szCs w:val="12"/>
                    </w:rPr>
                  </w:pPr>
                  <w:r w:rsidRPr="007A2244">
                    <w:rPr>
                      <w:rFonts w:ascii="ＭＳ ゴシック" w:eastAsia="ＭＳ ゴシック" w:hAnsi="ＭＳ ゴシック" w:hint="eastAsia"/>
                      <w:sz w:val="12"/>
                      <w:szCs w:val="12"/>
                    </w:rPr>
                    <w:t>名、生年月日、住所及び職名</w:t>
                  </w:r>
                </w:p>
                <w:p w14:paraId="20487804" w14:textId="77777777" w:rsidR="001F01A2" w:rsidRPr="007A2244" w:rsidRDefault="001F01A2" w:rsidP="001F01A2">
                  <w:pPr>
                    <w:spacing w:line="0" w:lineRule="atLeast"/>
                    <w:jc w:val="left"/>
                    <w:rPr>
                      <w:rFonts w:ascii="ＭＳ ゴシック" w:eastAsia="ＭＳ ゴシック" w:hAnsi="ＭＳ ゴシック"/>
                      <w:sz w:val="12"/>
                      <w:szCs w:val="12"/>
                    </w:rPr>
                  </w:pPr>
                  <w:r w:rsidRPr="007A2244">
                    <w:rPr>
                      <w:rFonts w:ascii="ＭＳ ゴシック" w:eastAsia="ＭＳ ゴシック" w:hAnsi="ＭＳ ゴシック" w:hint="eastAsia"/>
                      <w:sz w:val="12"/>
                      <w:szCs w:val="12"/>
                    </w:rPr>
                    <w:t>ウ</w:t>
                  </w:r>
                  <w:r w:rsidRPr="007A2244">
                    <w:rPr>
                      <w:rFonts w:ascii="ＭＳ ゴシック" w:eastAsia="ＭＳ ゴシック" w:hAnsi="ＭＳ ゴシック"/>
                      <w:sz w:val="12"/>
                      <w:szCs w:val="12"/>
                    </w:rPr>
                    <w:t xml:space="preserve"> </w:t>
                  </w:r>
                  <w:r w:rsidRPr="007A2244">
                    <w:rPr>
                      <w:rFonts w:ascii="ＭＳ ゴシック" w:eastAsia="ＭＳ ゴシック" w:hAnsi="ＭＳ ゴシック" w:hint="eastAsia"/>
                      <w:sz w:val="12"/>
                      <w:szCs w:val="12"/>
                    </w:rPr>
                    <w:t>申請者の登記事項証明書又は条例等</w:t>
                  </w:r>
                </w:p>
                <w:p w14:paraId="1730F830" w14:textId="77777777" w:rsidR="001F01A2" w:rsidRPr="007A2244" w:rsidRDefault="001F01A2" w:rsidP="001F01A2">
                  <w:pPr>
                    <w:spacing w:line="0" w:lineRule="atLeast"/>
                    <w:jc w:val="left"/>
                    <w:rPr>
                      <w:rFonts w:ascii="ＭＳ ゴシック" w:eastAsia="ＭＳ ゴシック" w:hAnsi="ＭＳ ゴシック"/>
                      <w:sz w:val="12"/>
                      <w:szCs w:val="12"/>
                    </w:rPr>
                  </w:pPr>
                  <w:r w:rsidRPr="007A2244">
                    <w:rPr>
                      <w:rFonts w:ascii="ＭＳ ゴシック" w:eastAsia="ＭＳ ゴシック" w:hAnsi="ＭＳ ゴシック" w:hint="eastAsia"/>
                      <w:sz w:val="12"/>
                      <w:szCs w:val="12"/>
                    </w:rPr>
                    <w:t>エ</w:t>
                  </w:r>
                  <w:r w:rsidRPr="007A2244">
                    <w:rPr>
                      <w:rFonts w:ascii="ＭＳ ゴシック" w:eastAsia="ＭＳ ゴシック" w:hAnsi="ＭＳ ゴシック"/>
                      <w:sz w:val="12"/>
                      <w:szCs w:val="12"/>
                    </w:rPr>
                    <w:t xml:space="preserve"> </w:t>
                  </w:r>
                  <w:r w:rsidRPr="007A2244">
                    <w:rPr>
                      <w:rFonts w:ascii="ＭＳ ゴシック" w:eastAsia="ＭＳ ゴシック" w:hAnsi="ＭＳ ゴシック" w:hint="eastAsia"/>
                      <w:sz w:val="12"/>
                      <w:szCs w:val="12"/>
                    </w:rPr>
                    <w:t>事業所（当該事業所の所在地以外の場所に事業の一部を行う施</w:t>
                  </w:r>
                </w:p>
                <w:p w14:paraId="4CAE0EE5" w14:textId="77777777" w:rsidR="001F01A2" w:rsidRPr="007A2244" w:rsidRDefault="001F01A2" w:rsidP="001F01A2">
                  <w:pPr>
                    <w:spacing w:line="0" w:lineRule="atLeast"/>
                    <w:jc w:val="left"/>
                    <w:rPr>
                      <w:rFonts w:ascii="ＭＳ ゴシック" w:eastAsia="ＭＳ ゴシック" w:hAnsi="ＭＳ ゴシック"/>
                      <w:sz w:val="12"/>
                      <w:szCs w:val="12"/>
                    </w:rPr>
                  </w:pPr>
                  <w:r w:rsidRPr="007A2244">
                    <w:rPr>
                      <w:rFonts w:ascii="ＭＳ ゴシック" w:eastAsia="ＭＳ ゴシック" w:hAnsi="ＭＳ ゴシック" w:hint="eastAsia"/>
                      <w:sz w:val="12"/>
                      <w:szCs w:val="12"/>
                    </w:rPr>
                    <w:t>設を有するときは、当該施設を含む。）の平面図及び設備の概要</w:t>
                  </w:r>
                </w:p>
                <w:p w14:paraId="4C7E4FA4" w14:textId="77777777" w:rsidR="001F01A2" w:rsidRPr="007A2244" w:rsidRDefault="001F01A2" w:rsidP="001F01A2">
                  <w:pPr>
                    <w:spacing w:line="0" w:lineRule="atLeast"/>
                    <w:jc w:val="left"/>
                    <w:rPr>
                      <w:rFonts w:ascii="ＭＳ ゴシック" w:eastAsia="ＭＳ ゴシック" w:hAnsi="ＭＳ ゴシック"/>
                      <w:sz w:val="12"/>
                      <w:szCs w:val="12"/>
                    </w:rPr>
                  </w:pPr>
                  <w:r w:rsidRPr="007A2244">
                    <w:rPr>
                      <w:rFonts w:ascii="ＭＳ ゴシック" w:eastAsia="ＭＳ ゴシック" w:hAnsi="ＭＳ ゴシック" w:hint="eastAsia"/>
                      <w:sz w:val="12"/>
                      <w:szCs w:val="12"/>
                    </w:rPr>
                    <w:t>オ</w:t>
                  </w:r>
                  <w:r w:rsidRPr="007A2244">
                    <w:rPr>
                      <w:rFonts w:ascii="ＭＳ ゴシック" w:eastAsia="ＭＳ ゴシック" w:hAnsi="ＭＳ ゴシック"/>
                      <w:sz w:val="12"/>
                      <w:szCs w:val="12"/>
                    </w:rPr>
                    <w:t xml:space="preserve"> </w:t>
                  </w:r>
                  <w:r w:rsidRPr="007A2244">
                    <w:rPr>
                      <w:rFonts w:ascii="ＭＳ ゴシック" w:eastAsia="ＭＳ ゴシック" w:hAnsi="ＭＳ ゴシック" w:hint="eastAsia"/>
                      <w:sz w:val="12"/>
                      <w:szCs w:val="12"/>
                    </w:rPr>
                    <w:t>事業所の管理者の氏名、生年月日、住所及び経歴</w:t>
                  </w:r>
                </w:p>
                <w:p w14:paraId="24C2285D" w14:textId="77777777" w:rsidR="001F01A2" w:rsidRPr="007A2244" w:rsidRDefault="001F01A2" w:rsidP="001F01A2">
                  <w:pPr>
                    <w:spacing w:line="0" w:lineRule="atLeast"/>
                    <w:jc w:val="left"/>
                    <w:rPr>
                      <w:rFonts w:ascii="ＭＳ ゴシック" w:eastAsia="ＭＳ ゴシック" w:hAnsi="ＭＳ ゴシック"/>
                      <w:sz w:val="12"/>
                      <w:szCs w:val="12"/>
                    </w:rPr>
                  </w:pPr>
                  <w:r w:rsidRPr="007A2244">
                    <w:rPr>
                      <w:rFonts w:ascii="ＭＳ ゴシック" w:eastAsia="ＭＳ ゴシック" w:hAnsi="ＭＳ ゴシック" w:hint="eastAsia"/>
                      <w:sz w:val="12"/>
                      <w:szCs w:val="12"/>
                    </w:rPr>
                    <w:t>カ</w:t>
                  </w:r>
                  <w:r w:rsidRPr="007A2244">
                    <w:rPr>
                      <w:rFonts w:ascii="ＭＳ ゴシック" w:eastAsia="ＭＳ ゴシック" w:hAnsi="ＭＳ ゴシック"/>
                      <w:sz w:val="12"/>
                      <w:szCs w:val="12"/>
                    </w:rPr>
                    <w:t xml:space="preserve"> </w:t>
                  </w:r>
                  <w:r w:rsidRPr="007A2244">
                    <w:rPr>
                      <w:rFonts w:ascii="ＭＳ ゴシック" w:eastAsia="ＭＳ ゴシック" w:hAnsi="ＭＳ ゴシック" w:hint="eastAsia"/>
                      <w:sz w:val="12"/>
                      <w:szCs w:val="12"/>
                    </w:rPr>
                    <w:t>運営規程</w:t>
                  </w:r>
                </w:p>
              </w:tc>
            </w:tr>
          </w:tbl>
          <w:p w14:paraId="742BD84B" w14:textId="77777777" w:rsidR="001F01A2" w:rsidRPr="007A2244" w:rsidRDefault="001F01A2" w:rsidP="001F01A2">
            <w:pPr>
              <w:spacing w:line="0" w:lineRule="atLeast"/>
              <w:jc w:val="left"/>
              <w:rPr>
                <w:rFonts w:ascii="ＭＳ ゴシック" w:eastAsia="ＭＳ ゴシック" w:hAnsi="ＭＳ ゴシック"/>
                <w:sz w:val="12"/>
                <w:szCs w:val="12"/>
              </w:rPr>
            </w:pPr>
          </w:p>
        </w:tc>
        <w:tc>
          <w:tcPr>
            <w:tcW w:w="1417" w:type="dxa"/>
            <w:vMerge/>
            <w:shd w:val="clear" w:color="auto" w:fill="FFFFFF" w:themeFill="background1"/>
          </w:tcPr>
          <w:p w14:paraId="5115AB2F" w14:textId="77777777" w:rsidR="001F01A2" w:rsidRPr="00365BAC" w:rsidRDefault="001F01A2" w:rsidP="001F01A2">
            <w:pPr>
              <w:spacing w:line="0" w:lineRule="atLeast"/>
              <w:jc w:val="left"/>
              <w:rPr>
                <w:rFonts w:ascii="ＭＳ ゴシック" w:eastAsia="ＭＳ ゴシック" w:hAnsi="ＭＳ ゴシック"/>
                <w:sz w:val="12"/>
                <w:szCs w:val="12"/>
              </w:rPr>
            </w:pPr>
          </w:p>
        </w:tc>
        <w:tc>
          <w:tcPr>
            <w:tcW w:w="1418" w:type="dxa"/>
            <w:shd w:val="clear" w:color="auto" w:fill="FFFFFF" w:themeFill="background1"/>
          </w:tcPr>
          <w:p w14:paraId="47550051" w14:textId="77777777" w:rsidR="001F01A2" w:rsidRPr="007A2244" w:rsidRDefault="001F01A2" w:rsidP="001F01A2">
            <w:pPr>
              <w:spacing w:line="0" w:lineRule="atLeast"/>
              <w:jc w:val="left"/>
              <w:rPr>
                <w:rFonts w:ascii="ＭＳ ゴシック" w:eastAsia="ＭＳ ゴシック" w:hAnsi="ＭＳ ゴシック"/>
                <w:sz w:val="20"/>
                <w:szCs w:val="20"/>
              </w:rPr>
            </w:pPr>
          </w:p>
        </w:tc>
      </w:tr>
      <w:tr w:rsidR="001F01A2" w:rsidRPr="007A2244" w14:paraId="26BE944B" w14:textId="77777777" w:rsidTr="002926BE">
        <w:tc>
          <w:tcPr>
            <w:tcW w:w="940" w:type="dxa"/>
            <w:vMerge/>
            <w:shd w:val="clear" w:color="auto" w:fill="FFFFFF" w:themeFill="background1"/>
          </w:tcPr>
          <w:p w14:paraId="6BDA86D9" w14:textId="77777777" w:rsidR="001F01A2" w:rsidRPr="007A2244" w:rsidRDefault="001F01A2" w:rsidP="001F01A2">
            <w:pPr>
              <w:spacing w:line="0" w:lineRule="atLeast"/>
              <w:jc w:val="left"/>
              <w:rPr>
                <w:rFonts w:ascii="ＭＳ ゴシック" w:eastAsia="ＭＳ ゴシック" w:hAnsi="ＭＳ ゴシック"/>
                <w:sz w:val="20"/>
                <w:szCs w:val="20"/>
              </w:rPr>
            </w:pPr>
          </w:p>
        </w:tc>
        <w:tc>
          <w:tcPr>
            <w:tcW w:w="6237" w:type="dxa"/>
            <w:shd w:val="clear" w:color="auto" w:fill="FFFFFF" w:themeFill="background1"/>
          </w:tcPr>
          <w:p w14:paraId="39741570" w14:textId="77777777" w:rsidR="001F01A2" w:rsidRPr="007A2244" w:rsidRDefault="001F01A2" w:rsidP="001F01A2">
            <w:pPr>
              <w:spacing w:line="0" w:lineRule="atLeast"/>
              <w:jc w:val="left"/>
              <w:rPr>
                <w:rFonts w:ascii="ＭＳ ゴシック" w:eastAsia="ＭＳ ゴシック" w:hAnsi="ＭＳ ゴシック"/>
                <w:sz w:val="16"/>
                <w:szCs w:val="16"/>
              </w:rPr>
            </w:pPr>
            <w:r w:rsidRPr="007A2244">
              <w:rPr>
                <w:rFonts w:ascii="ＭＳ ゴシック" w:eastAsia="ＭＳ ゴシック" w:hAnsi="ＭＳ ゴシック" w:hint="eastAsia"/>
                <w:sz w:val="16"/>
                <w:szCs w:val="16"/>
              </w:rPr>
              <w:t>②</w:t>
            </w:r>
            <w:r w:rsidRPr="007A2244">
              <w:rPr>
                <w:rFonts w:ascii="ＭＳ ゴシック" w:eastAsia="ＭＳ ゴシック" w:hAnsi="ＭＳ ゴシック"/>
                <w:sz w:val="16"/>
                <w:szCs w:val="16"/>
              </w:rPr>
              <w:t xml:space="preserve"> </w:t>
            </w:r>
            <w:r w:rsidRPr="007A2244">
              <w:rPr>
                <w:rFonts w:ascii="ＭＳ ゴシック" w:eastAsia="ＭＳ ゴシック" w:hAnsi="ＭＳ ゴシック" w:hint="eastAsia"/>
                <w:sz w:val="16"/>
                <w:szCs w:val="16"/>
              </w:rPr>
              <w:t>事業を廃止し、又は休止しようとするときは、その廃止又は休止の日の１月前までに、その旨を市長（介護保険課）に届け出ていますか。</w:t>
            </w:r>
          </w:p>
        </w:tc>
        <w:tc>
          <w:tcPr>
            <w:tcW w:w="1134" w:type="dxa"/>
            <w:shd w:val="clear" w:color="auto" w:fill="FFFFFF" w:themeFill="background1"/>
          </w:tcPr>
          <w:p w14:paraId="35674507" w14:textId="77777777" w:rsidR="001F01A2" w:rsidRPr="00820090" w:rsidRDefault="001F01A2" w:rsidP="001F01A2">
            <w:pPr>
              <w:spacing w:line="0" w:lineRule="atLeast"/>
              <w:jc w:val="left"/>
              <w:rPr>
                <w:rFonts w:ascii="ＭＳ ゴシック" w:eastAsia="ＭＳ ゴシック" w:hAnsi="ＭＳ ゴシック"/>
                <w:sz w:val="14"/>
                <w:szCs w:val="14"/>
              </w:rPr>
            </w:pPr>
            <w:r w:rsidRPr="00820090">
              <w:rPr>
                <w:rFonts w:ascii="ＭＳ ゴシック" w:eastAsia="ＭＳ ゴシック" w:hAnsi="ＭＳ ゴシック" w:hint="eastAsia"/>
                <w:sz w:val="14"/>
                <w:szCs w:val="14"/>
              </w:rPr>
              <w:t>はい・いいえ</w:t>
            </w:r>
          </w:p>
        </w:tc>
        <w:tc>
          <w:tcPr>
            <w:tcW w:w="1417" w:type="dxa"/>
            <w:shd w:val="clear" w:color="auto" w:fill="FFFFFF" w:themeFill="background1"/>
          </w:tcPr>
          <w:p w14:paraId="55CFE121" w14:textId="77777777" w:rsidR="001F01A2" w:rsidRPr="00365BAC" w:rsidRDefault="001F01A2" w:rsidP="001F01A2">
            <w:pPr>
              <w:spacing w:line="0" w:lineRule="atLeast"/>
              <w:jc w:val="left"/>
              <w:rPr>
                <w:rFonts w:ascii="ＭＳ ゴシック" w:eastAsia="ＭＳ ゴシック" w:hAnsi="ＭＳ ゴシック"/>
                <w:sz w:val="12"/>
                <w:szCs w:val="12"/>
              </w:rPr>
            </w:pPr>
            <w:r w:rsidRPr="00365BAC">
              <w:rPr>
                <w:rFonts w:ascii="ＭＳ ゴシック" w:eastAsia="ＭＳ ゴシック" w:hAnsi="ＭＳ ゴシック" w:hint="eastAsia"/>
                <w:sz w:val="12"/>
                <w:szCs w:val="12"/>
              </w:rPr>
              <w:t>法第</w:t>
            </w:r>
            <w:r w:rsidRPr="00365BAC">
              <w:rPr>
                <w:rFonts w:ascii="ＭＳ ゴシック" w:eastAsia="ＭＳ ゴシック" w:hAnsi="ＭＳ ゴシック"/>
                <w:sz w:val="12"/>
                <w:szCs w:val="12"/>
              </w:rPr>
              <w:t>78</w:t>
            </w:r>
            <w:r w:rsidRPr="00365BAC">
              <w:rPr>
                <w:rFonts w:ascii="ＭＳ ゴシック" w:eastAsia="ＭＳ ゴシック" w:hAnsi="ＭＳ ゴシック" w:hint="eastAsia"/>
                <w:sz w:val="12"/>
                <w:szCs w:val="12"/>
              </w:rPr>
              <w:t>条の</w:t>
            </w:r>
            <w:r w:rsidRPr="00365BAC">
              <w:rPr>
                <w:rFonts w:ascii="ＭＳ ゴシック" w:eastAsia="ＭＳ ゴシック" w:hAnsi="ＭＳ ゴシック"/>
                <w:sz w:val="12"/>
                <w:szCs w:val="12"/>
              </w:rPr>
              <w:t>5</w:t>
            </w:r>
          </w:p>
          <w:p w14:paraId="22FC82AF" w14:textId="77777777" w:rsidR="001F01A2" w:rsidRPr="00365BAC" w:rsidRDefault="001F01A2" w:rsidP="001F01A2">
            <w:pPr>
              <w:spacing w:line="0" w:lineRule="atLeast"/>
              <w:jc w:val="left"/>
              <w:rPr>
                <w:rFonts w:ascii="ＭＳ ゴシック" w:eastAsia="ＭＳ ゴシック" w:hAnsi="ＭＳ ゴシック"/>
                <w:sz w:val="12"/>
                <w:szCs w:val="12"/>
              </w:rPr>
            </w:pPr>
            <w:r w:rsidRPr="00365BAC">
              <w:rPr>
                <w:rFonts w:ascii="ＭＳ ゴシック" w:eastAsia="ＭＳ ゴシック" w:hAnsi="ＭＳ ゴシック" w:hint="eastAsia"/>
                <w:sz w:val="12"/>
                <w:szCs w:val="12"/>
              </w:rPr>
              <w:t>第</w:t>
            </w:r>
            <w:r w:rsidRPr="00365BAC">
              <w:rPr>
                <w:rFonts w:ascii="ＭＳ ゴシック" w:eastAsia="ＭＳ ゴシック" w:hAnsi="ＭＳ ゴシック"/>
                <w:sz w:val="12"/>
                <w:szCs w:val="12"/>
              </w:rPr>
              <w:t>2</w:t>
            </w:r>
            <w:r w:rsidRPr="00365BAC">
              <w:rPr>
                <w:rFonts w:ascii="ＭＳ ゴシック" w:eastAsia="ＭＳ ゴシック" w:hAnsi="ＭＳ ゴシック" w:hint="eastAsia"/>
                <w:sz w:val="12"/>
                <w:szCs w:val="12"/>
              </w:rPr>
              <w:t>項</w:t>
            </w:r>
          </w:p>
        </w:tc>
        <w:tc>
          <w:tcPr>
            <w:tcW w:w="1418" w:type="dxa"/>
            <w:shd w:val="clear" w:color="auto" w:fill="FFFFFF" w:themeFill="background1"/>
          </w:tcPr>
          <w:p w14:paraId="4C2E494B" w14:textId="77777777" w:rsidR="001F01A2" w:rsidRPr="007A2244" w:rsidRDefault="001F01A2" w:rsidP="001F01A2">
            <w:pPr>
              <w:spacing w:line="0" w:lineRule="atLeast"/>
              <w:jc w:val="left"/>
              <w:rPr>
                <w:rFonts w:ascii="ＭＳ ゴシック" w:eastAsia="ＭＳ ゴシック" w:hAnsi="ＭＳ ゴシック"/>
                <w:sz w:val="20"/>
                <w:szCs w:val="20"/>
              </w:rPr>
            </w:pPr>
          </w:p>
        </w:tc>
      </w:tr>
      <w:tr w:rsidR="001F01A2" w:rsidRPr="007A2244" w14:paraId="58F8E304" w14:textId="77777777" w:rsidTr="002926BE">
        <w:tc>
          <w:tcPr>
            <w:tcW w:w="9728" w:type="dxa"/>
            <w:gridSpan w:val="4"/>
            <w:shd w:val="clear" w:color="auto" w:fill="DEEAF6" w:themeFill="accent1" w:themeFillTint="33"/>
          </w:tcPr>
          <w:p w14:paraId="784BD71C" w14:textId="77777777" w:rsidR="001F01A2" w:rsidRPr="00365BAC" w:rsidRDefault="001F01A2" w:rsidP="001F01A2">
            <w:pPr>
              <w:spacing w:line="0" w:lineRule="atLeast"/>
              <w:jc w:val="left"/>
              <w:rPr>
                <w:rFonts w:ascii="ＭＳ ゴシック" w:eastAsia="ＭＳ ゴシック" w:hAnsi="ＭＳ ゴシック"/>
                <w:sz w:val="24"/>
                <w:szCs w:val="24"/>
              </w:rPr>
            </w:pPr>
            <w:r w:rsidRPr="00365BAC">
              <w:rPr>
                <w:rFonts w:ascii="ＭＳ ゴシック" w:eastAsia="ＭＳ ゴシック" w:hAnsi="ＭＳ ゴシック" w:hint="eastAsia"/>
                <w:sz w:val="24"/>
                <w:szCs w:val="24"/>
              </w:rPr>
              <w:t>第7</w:t>
            </w:r>
            <w:r w:rsidRPr="00365BAC">
              <w:rPr>
                <w:rFonts w:ascii="ＭＳ ゴシック" w:eastAsia="ＭＳ ゴシック" w:hAnsi="ＭＳ ゴシック"/>
                <w:sz w:val="24"/>
                <w:szCs w:val="24"/>
              </w:rPr>
              <w:t xml:space="preserve"> </w:t>
            </w:r>
            <w:r w:rsidRPr="00365BAC">
              <w:rPr>
                <w:rFonts w:ascii="ＭＳ ゴシック" w:eastAsia="ＭＳ ゴシック" w:hAnsi="ＭＳ ゴシック" w:hint="eastAsia"/>
                <w:sz w:val="24"/>
                <w:szCs w:val="24"/>
              </w:rPr>
              <w:t>業務管理体制の整備（共通）</w:t>
            </w:r>
          </w:p>
        </w:tc>
        <w:tc>
          <w:tcPr>
            <w:tcW w:w="1418" w:type="dxa"/>
            <w:shd w:val="clear" w:color="auto" w:fill="DEEAF6" w:themeFill="accent1" w:themeFillTint="33"/>
          </w:tcPr>
          <w:p w14:paraId="10885386" w14:textId="77777777" w:rsidR="001F01A2" w:rsidRPr="007A2244" w:rsidRDefault="001F01A2" w:rsidP="001F01A2">
            <w:pPr>
              <w:spacing w:line="0" w:lineRule="atLeast"/>
              <w:jc w:val="left"/>
              <w:rPr>
                <w:rFonts w:ascii="ＭＳ ゴシック" w:eastAsia="ＭＳ ゴシック" w:hAnsi="ＭＳ ゴシック"/>
                <w:sz w:val="24"/>
                <w:szCs w:val="24"/>
              </w:rPr>
            </w:pPr>
          </w:p>
        </w:tc>
      </w:tr>
      <w:tr w:rsidR="001F01A2" w:rsidRPr="007A2244" w14:paraId="5DC1FDAC" w14:textId="77777777" w:rsidTr="002926BE">
        <w:tc>
          <w:tcPr>
            <w:tcW w:w="940" w:type="dxa"/>
            <w:vMerge w:val="restart"/>
            <w:shd w:val="clear" w:color="auto" w:fill="FFFFFF" w:themeFill="background1"/>
          </w:tcPr>
          <w:p w14:paraId="5F29F827" w14:textId="77777777" w:rsidR="001F01A2" w:rsidRPr="007A2244" w:rsidRDefault="001F01A2" w:rsidP="001F01A2">
            <w:pPr>
              <w:spacing w:line="0" w:lineRule="atLeast"/>
              <w:jc w:val="left"/>
              <w:rPr>
                <w:rFonts w:ascii="ＭＳ ゴシック" w:eastAsia="ＭＳ ゴシック" w:hAnsi="ＭＳ ゴシック"/>
                <w:sz w:val="16"/>
                <w:szCs w:val="16"/>
              </w:rPr>
            </w:pPr>
            <w:r w:rsidRPr="007A2244">
              <w:rPr>
                <w:rFonts w:ascii="ＭＳ ゴシック" w:eastAsia="ＭＳ ゴシック" w:hAnsi="ＭＳ ゴシック" w:hint="eastAsia"/>
                <w:sz w:val="16"/>
                <w:szCs w:val="16"/>
              </w:rPr>
              <w:t>４８</w:t>
            </w:r>
          </w:p>
          <w:p w14:paraId="6821D8FE" w14:textId="77777777" w:rsidR="001F01A2" w:rsidRPr="007A2244" w:rsidRDefault="001F01A2" w:rsidP="001F01A2">
            <w:pPr>
              <w:spacing w:line="0" w:lineRule="atLeast"/>
              <w:jc w:val="left"/>
              <w:rPr>
                <w:rFonts w:ascii="ＭＳ ゴシック" w:eastAsia="ＭＳ ゴシック" w:hAnsi="ＭＳ ゴシック"/>
                <w:sz w:val="16"/>
                <w:szCs w:val="16"/>
              </w:rPr>
            </w:pPr>
            <w:r w:rsidRPr="007A2244">
              <w:rPr>
                <w:rFonts w:ascii="ＭＳ ゴシック" w:eastAsia="ＭＳ ゴシック" w:hAnsi="ＭＳ ゴシック" w:hint="eastAsia"/>
                <w:sz w:val="16"/>
                <w:szCs w:val="16"/>
              </w:rPr>
              <w:t>法令遵守等の</w:t>
            </w:r>
          </w:p>
          <w:p w14:paraId="758E6688" w14:textId="77777777" w:rsidR="001F01A2" w:rsidRPr="007A2244" w:rsidRDefault="001F01A2" w:rsidP="001F01A2">
            <w:pPr>
              <w:spacing w:line="0" w:lineRule="atLeast"/>
              <w:jc w:val="left"/>
              <w:rPr>
                <w:rFonts w:ascii="ＭＳ ゴシック" w:eastAsia="ＭＳ ゴシック" w:hAnsi="ＭＳ ゴシック"/>
                <w:sz w:val="16"/>
                <w:szCs w:val="16"/>
              </w:rPr>
            </w:pPr>
            <w:r w:rsidRPr="007A2244">
              <w:rPr>
                <w:rFonts w:ascii="ＭＳ ゴシック" w:eastAsia="ＭＳ ゴシック" w:hAnsi="ＭＳ ゴシック" w:hint="eastAsia"/>
                <w:sz w:val="16"/>
                <w:szCs w:val="16"/>
              </w:rPr>
              <w:t>業務管理体制</w:t>
            </w:r>
          </w:p>
          <w:p w14:paraId="73005C93" w14:textId="77777777" w:rsidR="001F01A2" w:rsidRPr="007A2244" w:rsidRDefault="001F01A2" w:rsidP="001F01A2">
            <w:pPr>
              <w:spacing w:line="0" w:lineRule="atLeast"/>
              <w:jc w:val="left"/>
              <w:rPr>
                <w:rFonts w:ascii="ＭＳ ゴシック" w:eastAsia="ＭＳ ゴシック" w:hAnsi="ＭＳ ゴシック"/>
                <w:sz w:val="16"/>
                <w:szCs w:val="16"/>
              </w:rPr>
            </w:pPr>
            <w:r w:rsidRPr="007A2244">
              <w:rPr>
                <w:rFonts w:ascii="ＭＳ ゴシック" w:eastAsia="ＭＳ ゴシック" w:hAnsi="ＭＳ ゴシック" w:hint="eastAsia"/>
                <w:sz w:val="16"/>
                <w:szCs w:val="16"/>
              </w:rPr>
              <w:t>の整備</w:t>
            </w:r>
          </w:p>
        </w:tc>
        <w:tc>
          <w:tcPr>
            <w:tcW w:w="6237" w:type="dxa"/>
            <w:shd w:val="clear" w:color="auto" w:fill="FFFFFF" w:themeFill="background1"/>
          </w:tcPr>
          <w:p w14:paraId="6FEC6644" w14:textId="77777777" w:rsidR="001F01A2" w:rsidRPr="007A2244" w:rsidRDefault="001F01A2" w:rsidP="001F01A2">
            <w:pPr>
              <w:adjustRightInd w:val="0"/>
              <w:spacing w:line="0" w:lineRule="atLeast"/>
              <w:ind w:left="160" w:hangingChars="100" w:hanging="160"/>
              <w:contextualSpacing/>
              <w:rPr>
                <w:rFonts w:ascii="ＭＳ ゴシック" w:eastAsia="ＭＳ ゴシック" w:hAnsi="ＭＳ ゴシック"/>
                <w:color w:val="000000" w:themeColor="text1"/>
                <w:sz w:val="16"/>
                <w:szCs w:val="16"/>
              </w:rPr>
            </w:pPr>
            <w:r w:rsidRPr="007A2244">
              <w:rPr>
                <w:rFonts w:ascii="ＭＳ ゴシック" w:eastAsia="ＭＳ ゴシック" w:hAnsi="ＭＳ ゴシック" w:hint="eastAsia"/>
                <w:color w:val="000000" w:themeColor="text1"/>
                <w:sz w:val="16"/>
                <w:szCs w:val="16"/>
              </w:rPr>
              <w:t>①　業務管理体制を適切に整備し、関係行政機関に届け出ていますか。</w:t>
            </w:r>
          </w:p>
          <w:p w14:paraId="5B1C2A13" w14:textId="77777777" w:rsidR="001F01A2" w:rsidRPr="007A2244" w:rsidRDefault="001F01A2" w:rsidP="001F01A2">
            <w:pPr>
              <w:adjustRightInd w:val="0"/>
              <w:spacing w:line="0" w:lineRule="atLeast"/>
              <w:ind w:left="160" w:hangingChars="100" w:hanging="160"/>
              <w:contextualSpacing/>
              <w:rPr>
                <w:rFonts w:ascii="ＭＳ ゴシック" w:eastAsia="ＭＳ ゴシック" w:hAnsi="ＭＳ ゴシック"/>
                <w:color w:val="000000" w:themeColor="text1"/>
                <w:sz w:val="16"/>
                <w:szCs w:val="16"/>
              </w:rPr>
            </w:pPr>
            <w:r w:rsidRPr="007A2244">
              <w:rPr>
                <w:rFonts w:ascii="ＭＳ ゴシック" w:eastAsia="ＭＳ ゴシック" w:hAnsi="ＭＳ ゴシック" w:hint="eastAsia"/>
                <w:color w:val="000000" w:themeColor="text1"/>
                <w:sz w:val="16"/>
                <w:szCs w:val="16"/>
              </w:rPr>
              <w:t xml:space="preserve">　</w:t>
            </w:r>
          </w:p>
          <w:p w14:paraId="6286FFFB" w14:textId="77777777" w:rsidR="001F01A2" w:rsidRPr="007A2244" w:rsidRDefault="001F01A2" w:rsidP="001F01A2">
            <w:pPr>
              <w:adjustRightInd w:val="0"/>
              <w:spacing w:line="0" w:lineRule="atLeast"/>
              <w:ind w:left="160" w:hangingChars="100" w:hanging="160"/>
              <w:contextualSpacing/>
              <w:rPr>
                <w:rFonts w:ascii="ＭＳ ゴシック" w:eastAsia="ＭＳ ゴシック" w:hAnsi="ＭＳ ゴシック"/>
                <w:color w:val="000000" w:themeColor="text1"/>
                <w:sz w:val="16"/>
                <w:szCs w:val="16"/>
              </w:rPr>
            </w:pPr>
            <w:r w:rsidRPr="007A2244">
              <w:rPr>
                <w:rFonts w:ascii="ＭＳ ゴシック" w:eastAsia="ＭＳ ゴシック" w:hAnsi="ＭＳ ゴシック" w:hint="eastAsia"/>
                <w:color w:val="000000" w:themeColor="text1"/>
                <w:sz w:val="16"/>
                <w:szCs w:val="16"/>
              </w:rPr>
              <w:t>届出先〔　松本市　・　長野県　・　厚生労働省 ・ その他（　　　　　）　〕</w:t>
            </w:r>
          </w:p>
          <w:p w14:paraId="70171B4B" w14:textId="77777777" w:rsidR="001F01A2" w:rsidRPr="007A2244" w:rsidRDefault="001F01A2" w:rsidP="001F01A2">
            <w:pPr>
              <w:adjustRightInd w:val="0"/>
              <w:spacing w:line="0" w:lineRule="atLeast"/>
              <w:ind w:left="160" w:hangingChars="100" w:hanging="160"/>
              <w:contextualSpacing/>
              <w:rPr>
                <w:rFonts w:ascii="ＭＳ ゴシック" w:eastAsia="ＭＳ ゴシック" w:hAnsi="ＭＳ ゴシック"/>
                <w:color w:val="000000" w:themeColor="text1"/>
                <w:sz w:val="16"/>
                <w:szCs w:val="16"/>
              </w:rPr>
            </w:pPr>
            <w:r w:rsidRPr="007A2244">
              <w:rPr>
                <w:rFonts w:ascii="ＭＳ ゴシック" w:eastAsia="ＭＳ ゴシック" w:hAnsi="ＭＳ ゴシック" w:hint="eastAsia"/>
                <w:color w:val="000000" w:themeColor="text1"/>
                <w:sz w:val="16"/>
                <w:szCs w:val="16"/>
              </w:rPr>
              <w:t>（いずれかに○）</w:t>
            </w:r>
          </w:p>
          <w:p w14:paraId="417F07A7" w14:textId="77777777" w:rsidR="001F01A2" w:rsidRPr="007A2244" w:rsidRDefault="001F01A2" w:rsidP="001F01A2">
            <w:pPr>
              <w:adjustRightInd w:val="0"/>
              <w:spacing w:line="0" w:lineRule="atLeast"/>
              <w:ind w:left="50" w:hangingChars="31" w:hanging="50"/>
              <w:contextualSpacing/>
              <w:rPr>
                <w:rFonts w:ascii="ＭＳ ゴシック" w:eastAsia="ＭＳ ゴシック" w:hAnsi="ＭＳ ゴシック"/>
                <w:color w:val="000000" w:themeColor="text1"/>
                <w:sz w:val="16"/>
                <w:szCs w:val="16"/>
              </w:rPr>
            </w:pPr>
            <w:r w:rsidRPr="007A2244">
              <w:rPr>
                <w:rFonts w:ascii="ＭＳ ゴシック" w:eastAsia="ＭＳ ゴシック" w:hAnsi="ＭＳ ゴシック" w:hint="eastAsia"/>
                <w:color w:val="000000" w:themeColor="text1"/>
                <w:sz w:val="16"/>
                <w:szCs w:val="16"/>
              </w:rPr>
              <w:t>届出年月日〔　　　　　　　年　　　　　月　　　　　日〕</w:t>
            </w:r>
          </w:p>
          <w:p w14:paraId="415571CD" w14:textId="77777777" w:rsidR="001F01A2" w:rsidRPr="007A2244" w:rsidRDefault="001F01A2" w:rsidP="001F01A2">
            <w:pPr>
              <w:adjustRightInd w:val="0"/>
              <w:spacing w:line="0" w:lineRule="atLeast"/>
              <w:ind w:left="50" w:hangingChars="31" w:hanging="50"/>
              <w:contextualSpacing/>
              <w:rPr>
                <w:rFonts w:ascii="ＭＳ ゴシック" w:eastAsia="ＭＳ ゴシック" w:hAnsi="ＭＳ ゴシック"/>
                <w:color w:val="000000" w:themeColor="text1"/>
                <w:sz w:val="16"/>
                <w:szCs w:val="16"/>
              </w:rPr>
            </w:pPr>
          </w:p>
          <w:p w14:paraId="05FBA10A" w14:textId="77777777" w:rsidR="001F01A2" w:rsidRPr="007A2244" w:rsidRDefault="001F01A2" w:rsidP="001F01A2">
            <w:pPr>
              <w:adjustRightInd w:val="0"/>
              <w:spacing w:line="0" w:lineRule="atLeast"/>
              <w:ind w:left="50" w:hangingChars="31" w:hanging="50"/>
              <w:contextualSpacing/>
              <w:rPr>
                <w:rFonts w:ascii="ＭＳ ゴシック" w:eastAsia="ＭＳ ゴシック" w:hAnsi="ＭＳ ゴシック"/>
                <w:color w:val="000000" w:themeColor="text1"/>
                <w:sz w:val="16"/>
                <w:szCs w:val="16"/>
              </w:rPr>
            </w:pPr>
            <w:r w:rsidRPr="007A2244">
              <w:rPr>
                <w:rFonts w:ascii="ＭＳ ゴシック" w:eastAsia="ＭＳ ゴシック" w:hAnsi="ＭＳ ゴシック" w:hint="eastAsia"/>
                <w:color w:val="000000" w:themeColor="text1"/>
                <w:sz w:val="16"/>
                <w:szCs w:val="16"/>
              </w:rPr>
              <w:t xml:space="preserve">法令遵守責任者　</w:t>
            </w:r>
          </w:p>
          <w:p w14:paraId="215DAEC3" w14:textId="77777777" w:rsidR="001F01A2" w:rsidRPr="007A2244" w:rsidRDefault="001F01A2" w:rsidP="001F01A2">
            <w:pPr>
              <w:spacing w:line="0" w:lineRule="atLeast"/>
              <w:jc w:val="left"/>
              <w:rPr>
                <w:rFonts w:ascii="ＭＳ ゴシック" w:eastAsia="ＭＳ ゴシック" w:hAnsi="ＭＳ ゴシック"/>
                <w:sz w:val="16"/>
                <w:szCs w:val="16"/>
              </w:rPr>
            </w:pPr>
            <w:r w:rsidRPr="007A2244">
              <w:rPr>
                <w:rFonts w:ascii="ＭＳ ゴシック" w:eastAsia="ＭＳ ゴシック" w:hAnsi="ＭＳ ゴシック" w:hint="eastAsia"/>
                <w:color w:val="000000" w:themeColor="text1"/>
                <w:sz w:val="16"/>
                <w:szCs w:val="16"/>
              </w:rPr>
              <w:t>氏名〔　　　　　　　　     　　　　　　　　　　　　　　〕</w:t>
            </w:r>
          </w:p>
        </w:tc>
        <w:tc>
          <w:tcPr>
            <w:tcW w:w="1134" w:type="dxa"/>
            <w:shd w:val="clear" w:color="auto" w:fill="FFFFFF" w:themeFill="background1"/>
          </w:tcPr>
          <w:p w14:paraId="2206362C" w14:textId="77777777" w:rsidR="001F01A2" w:rsidRPr="007A2244" w:rsidRDefault="001F01A2" w:rsidP="001F01A2">
            <w:pPr>
              <w:adjustRightInd w:val="0"/>
              <w:spacing w:line="0" w:lineRule="atLeast"/>
              <w:contextualSpacing/>
              <w:rPr>
                <w:rFonts w:ascii="ＭＳ ゴシック" w:eastAsia="ＭＳ ゴシック" w:hAnsi="ＭＳ ゴシック"/>
                <w:color w:val="000000" w:themeColor="text1"/>
                <w:w w:val="75"/>
                <w:kern w:val="0"/>
                <w:sz w:val="14"/>
                <w:szCs w:val="14"/>
              </w:rPr>
            </w:pPr>
            <w:r w:rsidRPr="007A2244">
              <w:rPr>
                <w:rFonts w:ascii="ＭＳ ゴシック" w:eastAsia="ＭＳ ゴシック" w:hAnsi="ＭＳ ゴシック" w:hint="eastAsia"/>
                <w:color w:val="000000" w:themeColor="text1"/>
                <w:w w:val="75"/>
                <w:kern w:val="0"/>
                <w:sz w:val="14"/>
                <w:szCs w:val="14"/>
              </w:rPr>
              <w:t>届出あり・届出なし</w:t>
            </w:r>
          </w:p>
          <w:p w14:paraId="63590CD3" w14:textId="77777777" w:rsidR="001F01A2" w:rsidRPr="007A2244" w:rsidRDefault="001F01A2" w:rsidP="001F01A2">
            <w:pPr>
              <w:adjustRightInd w:val="0"/>
              <w:spacing w:line="0" w:lineRule="atLeast"/>
              <w:ind w:left="80" w:hanging="80"/>
              <w:contextualSpacing/>
              <w:jc w:val="center"/>
              <w:rPr>
                <w:rFonts w:ascii="ＭＳ ゴシック" w:eastAsia="ＭＳ ゴシック" w:hAnsi="ＭＳ ゴシック"/>
                <w:color w:val="000000" w:themeColor="text1"/>
                <w:w w:val="75"/>
                <w:kern w:val="0"/>
                <w:sz w:val="14"/>
                <w:szCs w:val="14"/>
              </w:rPr>
            </w:pPr>
          </w:p>
          <w:p w14:paraId="6A4DE87F" w14:textId="77777777" w:rsidR="001F01A2" w:rsidRPr="007A2244" w:rsidRDefault="001F01A2" w:rsidP="001F01A2">
            <w:pPr>
              <w:spacing w:line="0" w:lineRule="atLeast"/>
              <w:jc w:val="center"/>
              <w:rPr>
                <w:rFonts w:ascii="ＭＳ ゴシック" w:eastAsia="ＭＳ ゴシック" w:hAnsi="ＭＳ ゴシック"/>
                <w:sz w:val="16"/>
                <w:szCs w:val="16"/>
              </w:rPr>
            </w:pPr>
            <w:r w:rsidRPr="007A2244">
              <w:rPr>
                <w:rFonts w:ascii="ＭＳ ゴシック" w:eastAsia="ＭＳ ゴシック" w:hAnsi="ＭＳ ゴシック" w:hint="eastAsia"/>
                <w:color w:val="000000" w:themeColor="text1"/>
                <w:w w:val="75"/>
                <w:kern w:val="0"/>
                <w:sz w:val="14"/>
                <w:szCs w:val="14"/>
              </w:rPr>
              <w:t>不明</w:t>
            </w:r>
          </w:p>
        </w:tc>
        <w:tc>
          <w:tcPr>
            <w:tcW w:w="1417" w:type="dxa"/>
            <w:shd w:val="clear" w:color="auto" w:fill="FFFFFF" w:themeFill="background1"/>
          </w:tcPr>
          <w:p w14:paraId="49DD34EA" w14:textId="77777777" w:rsidR="001F01A2" w:rsidRPr="00365BAC" w:rsidRDefault="001F01A2" w:rsidP="001F01A2">
            <w:pPr>
              <w:spacing w:line="0" w:lineRule="atLeast"/>
              <w:jc w:val="left"/>
              <w:rPr>
                <w:rFonts w:ascii="ＭＳ ゴシック" w:eastAsia="ＭＳ ゴシック" w:hAnsi="ＭＳ ゴシック"/>
                <w:sz w:val="12"/>
                <w:szCs w:val="12"/>
              </w:rPr>
            </w:pPr>
            <w:r w:rsidRPr="00365BAC">
              <w:rPr>
                <w:rFonts w:ascii="ＭＳ ゴシック" w:eastAsia="ＭＳ ゴシック" w:hAnsi="ＭＳ ゴシック" w:hint="eastAsia"/>
                <w:sz w:val="12"/>
                <w:szCs w:val="12"/>
              </w:rPr>
              <w:t>法第</w:t>
            </w:r>
            <w:r w:rsidRPr="00365BAC">
              <w:rPr>
                <w:rFonts w:ascii="ＭＳ ゴシック" w:eastAsia="ＭＳ ゴシック" w:hAnsi="ＭＳ ゴシック"/>
                <w:sz w:val="12"/>
                <w:szCs w:val="12"/>
              </w:rPr>
              <w:t xml:space="preserve">115 </w:t>
            </w:r>
            <w:r w:rsidRPr="00365BAC">
              <w:rPr>
                <w:rFonts w:ascii="ＭＳ ゴシック" w:eastAsia="ＭＳ ゴシック" w:hAnsi="ＭＳ ゴシック" w:hint="eastAsia"/>
                <w:sz w:val="12"/>
                <w:szCs w:val="12"/>
              </w:rPr>
              <w:t>条の</w:t>
            </w:r>
            <w:r w:rsidRPr="00365BAC">
              <w:rPr>
                <w:rFonts w:ascii="ＭＳ ゴシック" w:eastAsia="ＭＳ ゴシック" w:hAnsi="ＭＳ ゴシック"/>
                <w:sz w:val="12"/>
                <w:szCs w:val="12"/>
              </w:rPr>
              <w:t>32</w:t>
            </w:r>
          </w:p>
          <w:p w14:paraId="4643DA9C" w14:textId="77777777" w:rsidR="001F01A2" w:rsidRPr="00365BAC" w:rsidRDefault="001F01A2" w:rsidP="001F01A2">
            <w:pPr>
              <w:spacing w:line="0" w:lineRule="atLeast"/>
              <w:jc w:val="left"/>
              <w:rPr>
                <w:rFonts w:ascii="ＭＳ ゴシック" w:eastAsia="ＭＳ ゴシック" w:hAnsi="ＭＳ ゴシック"/>
                <w:sz w:val="12"/>
                <w:szCs w:val="12"/>
              </w:rPr>
            </w:pPr>
            <w:r w:rsidRPr="00365BAC">
              <w:rPr>
                <w:rFonts w:ascii="ＭＳ ゴシック" w:eastAsia="ＭＳ ゴシック" w:hAnsi="ＭＳ ゴシック" w:hint="eastAsia"/>
                <w:sz w:val="12"/>
                <w:szCs w:val="12"/>
              </w:rPr>
              <w:t>第</w:t>
            </w:r>
            <w:r w:rsidRPr="00365BAC">
              <w:rPr>
                <w:rFonts w:ascii="ＭＳ ゴシック" w:eastAsia="ＭＳ ゴシック" w:hAnsi="ＭＳ ゴシック"/>
                <w:sz w:val="12"/>
                <w:szCs w:val="12"/>
              </w:rPr>
              <w:t xml:space="preserve">1 </w:t>
            </w:r>
            <w:r w:rsidRPr="00365BAC">
              <w:rPr>
                <w:rFonts w:ascii="ＭＳ ゴシック" w:eastAsia="ＭＳ ゴシック" w:hAnsi="ＭＳ ゴシック" w:hint="eastAsia"/>
                <w:sz w:val="12"/>
                <w:szCs w:val="12"/>
              </w:rPr>
              <w:t>項、第</w:t>
            </w:r>
            <w:r w:rsidRPr="00365BAC">
              <w:rPr>
                <w:rFonts w:ascii="ＭＳ ゴシック" w:eastAsia="ＭＳ ゴシック" w:hAnsi="ＭＳ ゴシック"/>
                <w:sz w:val="12"/>
                <w:szCs w:val="12"/>
              </w:rPr>
              <w:t xml:space="preserve">2 </w:t>
            </w:r>
            <w:r w:rsidRPr="00365BAC">
              <w:rPr>
                <w:rFonts w:ascii="ＭＳ ゴシック" w:eastAsia="ＭＳ ゴシック" w:hAnsi="ＭＳ ゴシック" w:hint="eastAsia"/>
                <w:sz w:val="12"/>
                <w:szCs w:val="12"/>
              </w:rPr>
              <w:t>項</w:t>
            </w:r>
          </w:p>
          <w:p w14:paraId="34267833" w14:textId="77777777" w:rsidR="001F01A2" w:rsidRPr="00365BAC" w:rsidRDefault="001F01A2" w:rsidP="001F01A2">
            <w:pPr>
              <w:spacing w:line="0" w:lineRule="atLeast"/>
              <w:jc w:val="left"/>
              <w:rPr>
                <w:rFonts w:ascii="ＭＳ ゴシック" w:eastAsia="ＭＳ ゴシック" w:hAnsi="ＭＳ ゴシック"/>
                <w:sz w:val="12"/>
                <w:szCs w:val="12"/>
              </w:rPr>
            </w:pPr>
          </w:p>
        </w:tc>
        <w:tc>
          <w:tcPr>
            <w:tcW w:w="1418" w:type="dxa"/>
            <w:shd w:val="clear" w:color="auto" w:fill="FFFFFF" w:themeFill="background1"/>
          </w:tcPr>
          <w:p w14:paraId="42DE1B16" w14:textId="77777777" w:rsidR="001F01A2" w:rsidRPr="007A2244" w:rsidRDefault="001F01A2" w:rsidP="001F01A2">
            <w:pPr>
              <w:spacing w:line="0" w:lineRule="atLeast"/>
              <w:jc w:val="left"/>
              <w:rPr>
                <w:rFonts w:ascii="ＭＳ ゴシック" w:eastAsia="ＭＳ ゴシック" w:hAnsi="ＭＳ ゴシック"/>
                <w:sz w:val="20"/>
                <w:szCs w:val="20"/>
              </w:rPr>
            </w:pPr>
          </w:p>
        </w:tc>
      </w:tr>
      <w:tr w:rsidR="001F01A2" w:rsidRPr="007A2244" w14:paraId="7E7745D5" w14:textId="77777777" w:rsidTr="00413ECE">
        <w:tc>
          <w:tcPr>
            <w:tcW w:w="940" w:type="dxa"/>
            <w:vMerge/>
            <w:shd w:val="clear" w:color="auto" w:fill="FFFFFF" w:themeFill="background1"/>
          </w:tcPr>
          <w:p w14:paraId="762D91CA" w14:textId="77777777" w:rsidR="001F01A2" w:rsidRPr="007A2244" w:rsidRDefault="001F01A2" w:rsidP="001F01A2">
            <w:pPr>
              <w:spacing w:line="0" w:lineRule="atLeast"/>
              <w:jc w:val="left"/>
              <w:rPr>
                <w:rFonts w:ascii="ＭＳ ゴシック" w:eastAsia="ＭＳ ゴシック" w:hAnsi="ＭＳ ゴシック"/>
                <w:sz w:val="16"/>
                <w:szCs w:val="16"/>
              </w:rPr>
            </w:pPr>
          </w:p>
        </w:tc>
        <w:tc>
          <w:tcPr>
            <w:tcW w:w="7371" w:type="dxa"/>
            <w:gridSpan w:val="2"/>
            <w:tcBorders>
              <w:bottom w:val="dotted" w:sz="4" w:space="0" w:color="auto"/>
            </w:tcBorders>
            <w:shd w:val="clear" w:color="auto" w:fill="FFFFFF" w:themeFill="background1"/>
          </w:tcPr>
          <w:tbl>
            <w:tblPr>
              <w:tblStyle w:val="a3"/>
              <w:tblW w:w="0" w:type="auto"/>
              <w:tblLayout w:type="fixed"/>
              <w:tblLook w:val="04A0" w:firstRow="1" w:lastRow="0" w:firstColumn="1" w:lastColumn="0" w:noHBand="0" w:noVBand="1"/>
            </w:tblPr>
            <w:tblGrid>
              <w:gridCol w:w="7087"/>
            </w:tblGrid>
            <w:tr w:rsidR="001F01A2" w:rsidRPr="007A2244" w14:paraId="40750901" w14:textId="77777777" w:rsidTr="00413ECE">
              <w:tc>
                <w:tcPr>
                  <w:tcW w:w="7087" w:type="dxa"/>
                </w:tcPr>
                <w:p w14:paraId="4D3ED836" w14:textId="77777777" w:rsidR="001F01A2" w:rsidRPr="007A2244" w:rsidRDefault="001F01A2" w:rsidP="001F01A2">
                  <w:pPr>
                    <w:adjustRightInd w:val="0"/>
                    <w:spacing w:line="0" w:lineRule="atLeast"/>
                    <w:contextualSpacing/>
                    <w:rPr>
                      <w:rFonts w:ascii="ＭＳ ゴシック" w:eastAsia="ＭＳ ゴシック" w:hAnsi="ＭＳ ゴシック"/>
                      <w:color w:val="000000" w:themeColor="text1"/>
                      <w:sz w:val="16"/>
                      <w:szCs w:val="16"/>
                    </w:rPr>
                  </w:pPr>
                  <w:r w:rsidRPr="007A2244">
                    <w:rPr>
                      <w:rFonts w:ascii="ＭＳ ゴシック" w:eastAsia="ＭＳ ゴシック" w:hAnsi="ＭＳ ゴシック" w:hint="eastAsia"/>
                      <w:color w:val="000000" w:themeColor="text1"/>
                      <w:sz w:val="16"/>
                      <w:szCs w:val="16"/>
                    </w:rPr>
                    <w:t>※　全ての事業所が松本市内にある場合、届出先は松本市になります。</w:t>
                  </w:r>
                </w:p>
                <w:p w14:paraId="7EF963C2" w14:textId="77777777" w:rsidR="001F01A2" w:rsidRPr="007A2244" w:rsidRDefault="001F01A2" w:rsidP="001F01A2">
                  <w:pPr>
                    <w:adjustRightInd w:val="0"/>
                    <w:spacing w:line="0" w:lineRule="atLeast"/>
                    <w:contextualSpacing/>
                    <w:rPr>
                      <w:rFonts w:ascii="ＭＳ ゴシック" w:eastAsia="ＭＳ ゴシック" w:hAnsi="ＭＳ ゴシック"/>
                      <w:color w:val="000000" w:themeColor="text1"/>
                      <w:sz w:val="16"/>
                      <w:szCs w:val="16"/>
                    </w:rPr>
                  </w:pPr>
                  <w:r w:rsidRPr="007A2244">
                    <w:rPr>
                      <w:rFonts w:ascii="ＭＳ ゴシック" w:eastAsia="ＭＳ ゴシック" w:hAnsi="ＭＳ ゴシック" w:hint="eastAsia"/>
                      <w:color w:val="000000" w:themeColor="text1"/>
                      <w:sz w:val="16"/>
                      <w:szCs w:val="16"/>
                    </w:rPr>
                    <w:t>それ以外の場合は、松本市のホームページ内【健康・福祉→高齢者→業務管理体制関係→業務管理体制について】で届出区分をご確認ください。</w:t>
                  </w:r>
                </w:p>
              </w:tc>
            </w:tr>
          </w:tbl>
          <w:p w14:paraId="64E74B32" w14:textId="77777777" w:rsidR="001F01A2" w:rsidRPr="007A2244" w:rsidRDefault="001F01A2" w:rsidP="001F01A2">
            <w:pPr>
              <w:spacing w:line="0" w:lineRule="atLeast"/>
              <w:jc w:val="left"/>
              <w:rPr>
                <w:rFonts w:ascii="ＭＳ ゴシック" w:eastAsia="ＭＳ ゴシック" w:hAnsi="ＭＳ ゴシック"/>
                <w:sz w:val="20"/>
                <w:szCs w:val="20"/>
              </w:rPr>
            </w:pPr>
          </w:p>
        </w:tc>
        <w:tc>
          <w:tcPr>
            <w:tcW w:w="1417" w:type="dxa"/>
            <w:shd w:val="clear" w:color="auto" w:fill="FFFFFF" w:themeFill="background1"/>
          </w:tcPr>
          <w:p w14:paraId="183CA338" w14:textId="77777777" w:rsidR="001F01A2" w:rsidRPr="00365BAC" w:rsidRDefault="001F01A2" w:rsidP="001F01A2">
            <w:pPr>
              <w:spacing w:line="0" w:lineRule="atLeast"/>
              <w:jc w:val="left"/>
              <w:rPr>
                <w:rFonts w:ascii="ＭＳ ゴシック" w:eastAsia="ＭＳ ゴシック" w:hAnsi="ＭＳ ゴシック"/>
                <w:sz w:val="12"/>
                <w:szCs w:val="12"/>
              </w:rPr>
            </w:pPr>
          </w:p>
        </w:tc>
        <w:tc>
          <w:tcPr>
            <w:tcW w:w="1418" w:type="dxa"/>
            <w:shd w:val="clear" w:color="auto" w:fill="FFFFFF" w:themeFill="background1"/>
          </w:tcPr>
          <w:p w14:paraId="694E5DF4" w14:textId="77777777" w:rsidR="001F01A2" w:rsidRPr="007A2244" w:rsidRDefault="001F01A2" w:rsidP="001F01A2">
            <w:pPr>
              <w:spacing w:line="0" w:lineRule="atLeast"/>
              <w:jc w:val="left"/>
              <w:rPr>
                <w:rFonts w:ascii="ＭＳ ゴシック" w:eastAsia="ＭＳ ゴシック" w:hAnsi="ＭＳ ゴシック"/>
                <w:sz w:val="20"/>
                <w:szCs w:val="20"/>
              </w:rPr>
            </w:pPr>
          </w:p>
        </w:tc>
      </w:tr>
      <w:tr w:rsidR="001F01A2" w:rsidRPr="007A2244" w14:paraId="2E73539B" w14:textId="77777777" w:rsidTr="00413ECE">
        <w:tc>
          <w:tcPr>
            <w:tcW w:w="940" w:type="dxa"/>
            <w:vMerge/>
            <w:shd w:val="clear" w:color="auto" w:fill="FFFFFF" w:themeFill="background1"/>
          </w:tcPr>
          <w:p w14:paraId="40BF07AC" w14:textId="77777777" w:rsidR="001F01A2" w:rsidRPr="007A2244" w:rsidRDefault="001F01A2" w:rsidP="001F01A2">
            <w:pPr>
              <w:spacing w:line="0" w:lineRule="atLeast"/>
              <w:jc w:val="left"/>
              <w:rPr>
                <w:rFonts w:ascii="ＭＳ ゴシック" w:eastAsia="ＭＳ ゴシック" w:hAnsi="ＭＳ ゴシック"/>
                <w:sz w:val="16"/>
                <w:szCs w:val="16"/>
              </w:rPr>
            </w:pPr>
          </w:p>
        </w:tc>
        <w:tc>
          <w:tcPr>
            <w:tcW w:w="7371" w:type="dxa"/>
            <w:gridSpan w:val="2"/>
            <w:tcBorders>
              <w:bottom w:val="dotted" w:sz="4" w:space="0" w:color="auto"/>
            </w:tcBorders>
            <w:shd w:val="clear" w:color="auto" w:fill="FFFFFF" w:themeFill="background1"/>
          </w:tcPr>
          <w:tbl>
            <w:tblPr>
              <w:tblStyle w:val="a3"/>
              <w:tblW w:w="0" w:type="auto"/>
              <w:tblInd w:w="43" w:type="dxa"/>
              <w:tblLayout w:type="fixed"/>
              <w:tblLook w:val="04A0" w:firstRow="1" w:lastRow="0" w:firstColumn="1" w:lastColumn="0" w:noHBand="0" w:noVBand="1"/>
            </w:tblPr>
            <w:tblGrid>
              <w:gridCol w:w="7087"/>
            </w:tblGrid>
            <w:tr w:rsidR="001F01A2" w:rsidRPr="007A2244" w14:paraId="50705A8F" w14:textId="77777777" w:rsidTr="00413ECE">
              <w:tc>
                <w:tcPr>
                  <w:tcW w:w="7087" w:type="dxa"/>
                </w:tcPr>
                <w:p w14:paraId="7B961EBB" w14:textId="77777777" w:rsidR="001F01A2" w:rsidRPr="007A2244" w:rsidRDefault="001F01A2" w:rsidP="001F01A2">
                  <w:pPr>
                    <w:adjustRightInd w:val="0"/>
                    <w:spacing w:line="0" w:lineRule="atLeast"/>
                    <w:contextualSpacing/>
                    <w:rPr>
                      <w:rFonts w:ascii="ＭＳ ゴシック" w:eastAsia="ＭＳ ゴシック" w:hAnsi="ＭＳ ゴシック"/>
                      <w:color w:val="000000" w:themeColor="text1"/>
                      <w:sz w:val="16"/>
                      <w:szCs w:val="16"/>
                    </w:rPr>
                  </w:pPr>
                  <w:r w:rsidRPr="007A2244">
                    <w:rPr>
                      <w:rFonts w:ascii="ＭＳ ゴシック" w:eastAsia="ＭＳ ゴシック" w:hAnsi="ＭＳ ゴシック" w:hint="eastAsia"/>
                      <w:color w:val="000000" w:themeColor="text1"/>
                      <w:sz w:val="16"/>
                      <w:szCs w:val="16"/>
                    </w:rPr>
                    <w:t>※　届出の有無が不明の場合については、届出先となる所管庁に確認し、届出を行っていない場合は、速やかに届出を行ってください。</w:t>
                  </w:r>
                </w:p>
                <w:p w14:paraId="4925F68D" w14:textId="77777777" w:rsidR="001F01A2" w:rsidRPr="007A2244" w:rsidRDefault="001F01A2" w:rsidP="001F01A2">
                  <w:pPr>
                    <w:adjustRightInd w:val="0"/>
                    <w:spacing w:line="0" w:lineRule="atLeast"/>
                    <w:contextualSpacing/>
                    <w:rPr>
                      <w:rFonts w:ascii="ＭＳ ゴシック" w:eastAsia="ＭＳ ゴシック" w:hAnsi="ＭＳ ゴシック"/>
                      <w:color w:val="000000" w:themeColor="text1"/>
                      <w:sz w:val="16"/>
                      <w:szCs w:val="16"/>
                    </w:rPr>
                  </w:pPr>
                  <w:r w:rsidRPr="007A2244">
                    <w:rPr>
                      <w:rFonts w:ascii="ＭＳ ゴシック" w:eastAsia="ＭＳ ゴシック" w:hAnsi="ＭＳ ゴシック" w:hint="eastAsia"/>
                      <w:color w:val="000000" w:themeColor="text1"/>
                      <w:sz w:val="16"/>
                      <w:szCs w:val="16"/>
                    </w:rPr>
                    <w:t>※　法令遵守責任者については、届出先となる所管庁に確認し、届出時から変更になっている場合は新たに届出を行ってください。</w:t>
                  </w:r>
                </w:p>
              </w:tc>
            </w:tr>
          </w:tbl>
          <w:p w14:paraId="014F09E7" w14:textId="77777777" w:rsidR="001F01A2" w:rsidRPr="007A2244" w:rsidRDefault="001F01A2" w:rsidP="001F01A2">
            <w:pPr>
              <w:spacing w:line="0" w:lineRule="atLeast"/>
              <w:jc w:val="left"/>
              <w:rPr>
                <w:rFonts w:ascii="ＭＳ ゴシック" w:eastAsia="ＭＳ ゴシック" w:hAnsi="ＭＳ ゴシック"/>
                <w:sz w:val="20"/>
                <w:szCs w:val="20"/>
              </w:rPr>
            </w:pPr>
          </w:p>
        </w:tc>
        <w:tc>
          <w:tcPr>
            <w:tcW w:w="1417" w:type="dxa"/>
            <w:shd w:val="clear" w:color="auto" w:fill="FFFFFF" w:themeFill="background1"/>
          </w:tcPr>
          <w:p w14:paraId="503B9040" w14:textId="77777777" w:rsidR="001F01A2" w:rsidRPr="00365BAC" w:rsidRDefault="001F01A2" w:rsidP="001F01A2">
            <w:pPr>
              <w:spacing w:line="0" w:lineRule="atLeast"/>
              <w:jc w:val="left"/>
              <w:rPr>
                <w:rFonts w:ascii="ＭＳ ゴシック" w:eastAsia="ＭＳ ゴシック" w:hAnsi="ＭＳ ゴシック"/>
                <w:sz w:val="12"/>
                <w:szCs w:val="12"/>
              </w:rPr>
            </w:pPr>
          </w:p>
        </w:tc>
        <w:tc>
          <w:tcPr>
            <w:tcW w:w="1418" w:type="dxa"/>
            <w:shd w:val="clear" w:color="auto" w:fill="FFFFFF" w:themeFill="background1"/>
          </w:tcPr>
          <w:p w14:paraId="1819BCF9" w14:textId="77777777" w:rsidR="001F01A2" w:rsidRPr="007A2244" w:rsidRDefault="001F01A2" w:rsidP="001F01A2">
            <w:pPr>
              <w:spacing w:line="0" w:lineRule="atLeast"/>
              <w:jc w:val="left"/>
              <w:rPr>
                <w:rFonts w:ascii="ＭＳ ゴシック" w:eastAsia="ＭＳ ゴシック" w:hAnsi="ＭＳ ゴシック"/>
                <w:sz w:val="20"/>
                <w:szCs w:val="20"/>
              </w:rPr>
            </w:pPr>
          </w:p>
        </w:tc>
      </w:tr>
      <w:tr w:rsidR="001F01A2" w:rsidRPr="007A2244" w14:paraId="6BD547AE" w14:textId="77777777" w:rsidTr="00413ECE">
        <w:tc>
          <w:tcPr>
            <w:tcW w:w="940" w:type="dxa"/>
            <w:vMerge/>
            <w:shd w:val="clear" w:color="auto" w:fill="FFFFFF" w:themeFill="background1"/>
          </w:tcPr>
          <w:p w14:paraId="195B2F29" w14:textId="77777777" w:rsidR="001F01A2" w:rsidRPr="007A2244" w:rsidRDefault="001F01A2" w:rsidP="001F01A2">
            <w:pPr>
              <w:spacing w:line="0" w:lineRule="atLeast"/>
              <w:jc w:val="left"/>
              <w:rPr>
                <w:rFonts w:ascii="ＭＳ ゴシック" w:eastAsia="ＭＳ ゴシック" w:hAnsi="ＭＳ ゴシック"/>
                <w:sz w:val="16"/>
                <w:szCs w:val="16"/>
              </w:rPr>
            </w:pPr>
          </w:p>
        </w:tc>
        <w:tc>
          <w:tcPr>
            <w:tcW w:w="7371" w:type="dxa"/>
            <w:gridSpan w:val="2"/>
            <w:vMerge w:val="restart"/>
            <w:shd w:val="clear" w:color="auto" w:fill="FFFFFF" w:themeFill="background1"/>
          </w:tcPr>
          <w:p w14:paraId="5A2D072B" w14:textId="77777777" w:rsidR="001F01A2" w:rsidRPr="007A2244" w:rsidRDefault="001F01A2" w:rsidP="001F01A2">
            <w:pPr>
              <w:spacing w:line="0" w:lineRule="atLeast"/>
              <w:jc w:val="left"/>
              <w:rPr>
                <w:rFonts w:ascii="ＭＳ ゴシック" w:eastAsia="ＭＳ ゴシック" w:hAnsi="ＭＳ ゴシック"/>
                <w:sz w:val="20"/>
                <w:szCs w:val="20"/>
              </w:rPr>
            </w:pPr>
            <w:r w:rsidRPr="007A2244">
              <w:rPr>
                <w:rFonts w:ascii="ＭＳ ゴシック" w:eastAsia="ＭＳ ゴシック" w:hAnsi="ＭＳ ゴシック" w:hint="eastAsia"/>
                <w:sz w:val="16"/>
                <w:szCs w:val="16"/>
              </w:rPr>
              <w:t>〔事業者が整備等する業務管理体制の内容〕</w:t>
            </w:r>
          </w:p>
        </w:tc>
        <w:tc>
          <w:tcPr>
            <w:tcW w:w="1417" w:type="dxa"/>
            <w:shd w:val="clear" w:color="auto" w:fill="FFFFFF" w:themeFill="background1"/>
          </w:tcPr>
          <w:p w14:paraId="0C78DD35" w14:textId="77777777" w:rsidR="001F01A2" w:rsidRPr="00365BAC" w:rsidRDefault="001F01A2" w:rsidP="001F01A2">
            <w:pPr>
              <w:spacing w:line="0" w:lineRule="atLeast"/>
              <w:jc w:val="left"/>
              <w:rPr>
                <w:rFonts w:ascii="ＭＳ ゴシック" w:eastAsia="ＭＳ ゴシック" w:hAnsi="ＭＳ ゴシック"/>
                <w:sz w:val="12"/>
                <w:szCs w:val="12"/>
              </w:rPr>
            </w:pPr>
          </w:p>
        </w:tc>
        <w:tc>
          <w:tcPr>
            <w:tcW w:w="1418" w:type="dxa"/>
            <w:shd w:val="clear" w:color="auto" w:fill="FFFFFF" w:themeFill="background1"/>
          </w:tcPr>
          <w:p w14:paraId="13CAF2E7" w14:textId="77777777" w:rsidR="001F01A2" w:rsidRPr="007A2244" w:rsidRDefault="001F01A2" w:rsidP="001F01A2">
            <w:pPr>
              <w:spacing w:line="0" w:lineRule="atLeast"/>
              <w:jc w:val="left"/>
              <w:rPr>
                <w:rFonts w:ascii="ＭＳ ゴシック" w:eastAsia="ＭＳ ゴシック" w:hAnsi="ＭＳ ゴシック"/>
                <w:sz w:val="20"/>
                <w:szCs w:val="20"/>
              </w:rPr>
            </w:pPr>
          </w:p>
        </w:tc>
      </w:tr>
      <w:tr w:rsidR="001F01A2" w:rsidRPr="007A2244" w14:paraId="236A0477" w14:textId="77777777" w:rsidTr="004A4327">
        <w:trPr>
          <w:trHeight w:val="64"/>
        </w:trPr>
        <w:tc>
          <w:tcPr>
            <w:tcW w:w="940" w:type="dxa"/>
            <w:vMerge/>
            <w:shd w:val="clear" w:color="auto" w:fill="FFFFFF" w:themeFill="background1"/>
          </w:tcPr>
          <w:p w14:paraId="702BCE27" w14:textId="77777777" w:rsidR="001F01A2" w:rsidRPr="007A2244" w:rsidRDefault="001F01A2" w:rsidP="001F01A2">
            <w:pPr>
              <w:spacing w:line="0" w:lineRule="atLeast"/>
              <w:jc w:val="left"/>
              <w:rPr>
                <w:rFonts w:ascii="ＭＳ ゴシック" w:eastAsia="ＭＳ ゴシック" w:hAnsi="ＭＳ ゴシック"/>
                <w:sz w:val="16"/>
                <w:szCs w:val="16"/>
              </w:rPr>
            </w:pPr>
          </w:p>
        </w:tc>
        <w:tc>
          <w:tcPr>
            <w:tcW w:w="7371" w:type="dxa"/>
            <w:gridSpan w:val="2"/>
            <w:vMerge/>
            <w:tcBorders>
              <w:bottom w:val="dotted" w:sz="4" w:space="0" w:color="auto"/>
            </w:tcBorders>
            <w:shd w:val="clear" w:color="auto" w:fill="FFFFFF" w:themeFill="background1"/>
          </w:tcPr>
          <w:p w14:paraId="5B909664" w14:textId="77777777" w:rsidR="001F01A2" w:rsidRPr="007A2244" w:rsidRDefault="001F01A2" w:rsidP="001F01A2">
            <w:pPr>
              <w:spacing w:line="0" w:lineRule="atLeast"/>
              <w:jc w:val="left"/>
              <w:rPr>
                <w:rFonts w:ascii="ＭＳ ゴシック" w:eastAsia="ＭＳ ゴシック" w:hAnsi="ＭＳ ゴシック"/>
                <w:sz w:val="20"/>
                <w:szCs w:val="20"/>
              </w:rPr>
            </w:pPr>
          </w:p>
        </w:tc>
        <w:tc>
          <w:tcPr>
            <w:tcW w:w="1417" w:type="dxa"/>
            <w:shd w:val="clear" w:color="auto" w:fill="FFFFFF" w:themeFill="background1"/>
          </w:tcPr>
          <w:p w14:paraId="54E66DA4" w14:textId="77777777" w:rsidR="001F01A2" w:rsidRPr="00365BAC" w:rsidRDefault="001F01A2" w:rsidP="001F01A2">
            <w:pPr>
              <w:spacing w:line="0" w:lineRule="atLeast"/>
              <w:jc w:val="left"/>
              <w:rPr>
                <w:rFonts w:ascii="ＭＳ ゴシック" w:eastAsia="ＭＳ ゴシック" w:hAnsi="ＭＳ ゴシック"/>
                <w:sz w:val="12"/>
                <w:szCs w:val="12"/>
              </w:rPr>
            </w:pPr>
          </w:p>
        </w:tc>
        <w:tc>
          <w:tcPr>
            <w:tcW w:w="1418" w:type="dxa"/>
            <w:shd w:val="clear" w:color="auto" w:fill="FFFFFF" w:themeFill="background1"/>
          </w:tcPr>
          <w:p w14:paraId="27091B53" w14:textId="77777777" w:rsidR="001F01A2" w:rsidRPr="007A2244" w:rsidRDefault="001F01A2" w:rsidP="001F01A2">
            <w:pPr>
              <w:spacing w:line="0" w:lineRule="atLeast"/>
              <w:jc w:val="left"/>
              <w:rPr>
                <w:rFonts w:ascii="ＭＳ ゴシック" w:eastAsia="ＭＳ ゴシック" w:hAnsi="ＭＳ ゴシック"/>
                <w:sz w:val="20"/>
                <w:szCs w:val="20"/>
              </w:rPr>
            </w:pPr>
          </w:p>
        </w:tc>
      </w:tr>
      <w:tr w:rsidR="001F01A2" w:rsidRPr="007A2244" w14:paraId="6948351D" w14:textId="77777777" w:rsidTr="002D5F09">
        <w:trPr>
          <w:trHeight w:val="922"/>
        </w:trPr>
        <w:tc>
          <w:tcPr>
            <w:tcW w:w="940" w:type="dxa"/>
            <w:vMerge/>
            <w:shd w:val="clear" w:color="auto" w:fill="FFFFFF" w:themeFill="background1"/>
          </w:tcPr>
          <w:p w14:paraId="3539FD62" w14:textId="77777777" w:rsidR="001F01A2" w:rsidRPr="007A2244" w:rsidRDefault="001F01A2" w:rsidP="001F01A2">
            <w:pPr>
              <w:spacing w:line="0" w:lineRule="atLeast"/>
              <w:jc w:val="left"/>
              <w:rPr>
                <w:rFonts w:ascii="ＭＳ ゴシック" w:eastAsia="ＭＳ ゴシック" w:hAnsi="ＭＳ ゴシック"/>
                <w:sz w:val="16"/>
                <w:szCs w:val="16"/>
              </w:rPr>
            </w:pPr>
          </w:p>
        </w:tc>
        <w:tc>
          <w:tcPr>
            <w:tcW w:w="6237" w:type="dxa"/>
            <w:tcBorders>
              <w:top w:val="dotted" w:sz="4" w:space="0" w:color="auto"/>
              <w:bottom w:val="dotted" w:sz="4" w:space="0" w:color="auto"/>
            </w:tcBorders>
            <w:shd w:val="clear" w:color="auto" w:fill="FFFFFF" w:themeFill="background1"/>
          </w:tcPr>
          <w:p w14:paraId="0CBA5C44" w14:textId="77777777" w:rsidR="001F01A2" w:rsidRPr="007A2244" w:rsidRDefault="001F01A2" w:rsidP="001F01A2">
            <w:pPr>
              <w:spacing w:line="0" w:lineRule="atLeast"/>
              <w:jc w:val="left"/>
              <w:rPr>
                <w:rFonts w:ascii="ＭＳ ゴシック" w:eastAsia="ＭＳ ゴシック" w:hAnsi="ＭＳ ゴシック"/>
                <w:sz w:val="16"/>
                <w:szCs w:val="16"/>
              </w:rPr>
            </w:pPr>
            <w:r w:rsidRPr="007A2244">
              <w:rPr>
                <w:rFonts w:ascii="ＭＳ ゴシック" w:eastAsia="ＭＳ ゴシック" w:hAnsi="ＭＳ ゴシック" w:hint="eastAsia"/>
                <w:sz w:val="16"/>
                <w:szCs w:val="16"/>
              </w:rPr>
              <w:t>◎事業所等の数が２０未満</w:t>
            </w:r>
          </w:p>
          <w:p w14:paraId="64725100" w14:textId="77777777" w:rsidR="001F01A2" w:rsidRPr="007A2244" w:rsidRDefault="001F01A2" w:rsidP="001F01A2">
            <w:pPr>
              <w:spacing w:line="0" w:lineRule="atLeast"/>
              <w:jc w:val="left"/>
              <w:rPr>
                <w:rFonts w:ascii="ＭＳ ゴシック" w:eastAsia="ＭＳ ゴシック" w:hAnsi="ＭＳ ゴシック"/>
                <w:sz w:val="16"/>
                <w:szCs w:val="16"/>
              </w:rPr>
            </w:pPr>
            <w:r w:rsidRPr="007A2244">
              <w:rPr>
                <w:rFonts w:ascii="ＭＳ ゴシック" w:eastAsia="ＭＳ ゴシック" w:hAnsi="ＭＳ ゴシック" w:hint="eastAsia"/>
                <w:sz w:val="16"/>
                <w:szCs w:val="16"/>
              </w:rPr>
              <w:t>・整備届出事項：法令遵守責任者</w:t>
            </w:r>
          </w:p>
          <w:p w14:paraId="109A64F7" w14:textId="77777777" w:rsidR="001F01A2" w:rsidRPr="007A2244" w:rsidRDefault="001F01A2" w:rsidP="001F01A2">
            <w:pPr>
              <w:spacing w:line="0" w:lineRule="atLeast"/>
              <w:jc w:val="left"/>
              <w:rPr>
                <w:rFonts w:ascii="ＭＳ ゴシック" w:eastAsia="ＭＳ ゴシック" w:hAnsi="ＭＳ ゴシック"/>
                <w:sz w:val="16"/>
                <w:szCs w:val="16"/>
              </w:rPr>
            </w:pPr>
            <w:r w:rsidRPr="007A2244">
              <w:rPr>
                <w:rFonts w:ascii="ＭＳ ゴシック" w:eastAsia="ＭＳ ゴシック" w:hAnsi="ＭＳ ゴシック" w:hint="eastAsia"/>
                <w:sz w:val="16"/>
                <w:szCs w:val="16"/>
              </w:rPr>
              <w:t>・届出書の記載すべき事項：名称又は氏名、主たる事務所の所在地、代表者氏名等、法令遵守責任者氏名等</w:t>
            </w:r>
          </w:p>
        </w:tc>
        <w:tc>
          <w:tcPr>
            <w:tcW w:w="1134" w:type="dxa"/>
            <w:tcBorders>
              <w:top w:val="dotted" w:sz="4" w:space="0" w:color="auto"/>
              <w:bottom w:val="dotted" w:sz="4" w:space="0" w:color="auto"/>
            </w:tcBorders>
            <w:shd w:val="clear" w:color="auto" w:fill="FFFFFF" w:themeFill="background1"/>
          </w:tcPr>
          <w:p w14:paraId="0E2003CB" w14:textId="77777777" w:rsidR="001F01A2" w:rsidRPr="007A2244" w:rsidRDefault="001F01A2" w:rsidP="001F01A2">
            <w:pPr>
              <w:spacing w:line="0" w:lineRule="atLeast"/>
              <w:jc w:val="center"/>
              <w:rPr>
                <w:rFonts w:ascii="ＭＳ ゴシック" w:eastAsia="ＭＳ ゴシック" w:hAnsi="ＭＳ ゴシック"/>
                <w:sz w:val="20"/>
                <w:szCs w:val="20"/>
              </w:rPr>
            </w:pPr>
            <w:r w:rsidRPr="007A2244">
              <w:rPr>
                <w:rFonts w:ascii="ＭＳ ゴシック" w:eastAsia="ＭＳ ゴシック" w:hAnsi="ＭＳ ゴシック" w:hint="eastAsia"/>
                <w:sz w:val="20"/>
                <w:szCs w:val="20"/>
              </w:rPr>
              <w:t>□</w:t>
            </w:r>
          </w:p>
        </w:tc>
        <w:tc>
          <w:tcPr>
            <w:tcW w:w="1417" w:type="dxa"/>
            <w:vMerge w:val="restart"/>
            <w:shd w:val="clear" w:color="auto" w:fill="FFFFFF" w:themeFill="background1"/>
          </w:tcPr>
          <w:p w14:paraId="7D3E2EBA" w14:textId="77777777" w:rsidR="001F01A2" w:rsidRPr="00365BAC" w:rsidRDefault="001F01A2" w:rsidP="001F01A2">
            <w:pPr>
              <w:spacing w:line="0" w:lineRule="atLeast"/>
              <w:jc w:val="left"/>
              <w:rPr>
                <w:rFonts w:ascii="ＭＳ ゴシック" w:eastAsia="ＭＳ ゴシック" w:hAnsi="ＭＳ ゴシック"/>
                <w:sz w:val="12"/>
                <w:szCs w:val="12"/>
              </w:rPr>
            </w:pPr>
            <w:r w:rsidRPr="00365BAC">
              <w:rPr>
                <w:rFonts w:ascii="ＭＳ ゴシック" w:eastAsia="ＭＳ ゴシック" w:hAnsi="ＭＳ ゴシック" w:hint="eastAsia"/>
                <w:sz w:val="12"/>
                <w:szCs w:val="12"/>
              </w:rPr>
              <w:t>施行規則</w:t>
            </w:r>
          </w:p>
          <w:p w14:paraId="5593874F" w14:textId="77777777" w:rsidR="001F01A2" w:rsidRPr="00365BAC" w:rsidRDefault="001F01A2" w:rsidP="001F01A2">
            <w:pPr>
              <w:spacing w:line="0" w:lineRule="atLeast"/>
              <w:jc w:val="left"/>
              <w:rPr>
                <w:rFonts w:ascii="ＭＳ ゴシック" w:eastAsia="ＭＳ ゴシック" w:hAnsi="ＭＳ ゴシック"/>
                <w:sz w:val="12"/>
                <w:szCs w:val="12"/>
              </w:rPr>
            </w:pPr>
            <w:r w:rsidRPr="00365BAC">
              <w:rPr>
                <w:rFonts w:ascii="ＭＳ ゴシック" w:eastAsia="ＭＳ ゴシック" w:hAnsi="ＭＳ ゴシック" w:hint="eastAsia"/>
                <w:sz w:val="12"/>
                <w:szCs w:val="12"/>
              </w:rPr>
              <w:t>第</w:t>
            </w:r>
            <w:r w:rsidRPr="00365BAC">
              <w:rPr>
                <w:rFonts w:ascii="ＭＳ ゴシック" w:eastAsia="ＭＳ ゴシック" w:hAnsi="ＭＳ ゴシック"/>
                <w:sz w:val="12"/>
                <w:szCs w:val="12"/>
              </w:rPr>
              <w:t xml:space="preserve">140 </w:t>
            </w:r>
            <w:r w:rsidRPr="00365BAC">
              <w:rPr>
                <w:rFonts w:ascii="ＭＳ ゴシック" w:eastAsia="ＭＳ ゴシック" w:hAnsi="ＭＳ ゴシック" w:hint="eastAsia"/>
                <w:sz w:val="12"/>
                <w:szCs w:val="12"/>
              </w:rPr>
              <w:t>条の</w:t>
            </w:r>
            <w:r w:rsidRPr="00365BAC">
              <w:rPr>
                <w:rFonts w:ascii="ＭＳ ゴシック" w:eastAsia="ＭＳ ゴシック" w:hAnsi="ＭＳ ゴシック"/>
                <w:sz w:val="12"/>
                <w:szCs w:val="12"/>
              </w:rPr>
              <w:t>39</w:t>
            </w:r>
          </w:p>
          <w:p w14:paraId="17BAD7B7" w14:textId="77777777" w:rsidR="001F01A2" w:rsidRPr="00365BAC" w:rsidRDefault="001F01A2" w:rsidP="001F01A2">
            <w:pPr>
              <w:spacing w:line="0" w:lineRule="atLeast"/>
              <w:jc w:val="left"/>
              <w:rPr>
                <w:rFonts w:ascii="ＭＳ ゴシック" w:eastAsia="ＭＳ ゴシック" w:hAnsi="ＭＳ ゴシック"/>
                <w:color w:val="000000" w:themeColor="text1"/>
                <w:sz w:val="12"/>
                <w:szCs w:val="12"/>
              </w:rPr>
            </w:pPr>
          </w:p>
        </w:tc>
        <w:tc>
          <w:tcPr>
            <w:tcW w:w="1418" w:type="dxa"/>
            <w:vMerge w:val="restart"/>
            <w:shd w:val="clear" w:color="auto" w:fill="FFFFFF" w:themeFill="background1"/>
          </w:tcPr>
          <w:p w14:paraId="75F23E2D" w14:textId="77777777" w:rsidR="001F01A2" w:rsidRPr="007A2244" w:rsidRDefault="001F01A2" w:rsidP="001F01A2">
            <w:pPr>
              <w:spacing w:line="0" w:lineRule="atLeast"/>
              <w:jc w:val="left"/>
              <w:rPr>
                <w:rFonts w:ascii="ＭＳ ゴシック" w:eastAsia="ＭＳ ゴシック" w:hAnsi="ＭＳ ゴシック"/>
                <w:sz w:val="20"/>
                <w:szCs w:val="20"/>
              </w:rPr>
            </w:pPr>
          </w:p>
        </w:tc>
      </w:tr>
      <w:tr w:rsidR="001F01A2" w:rsidRPr="007A2244" w14:paraId="7D68E162" w14:textId="77777777" w:rsidTr="002D5F09">
        <w:trPr>
          <w:trHeight w:val="887"/>
        </w:trPr>
        <w:tc>
          <w:tcPr>
            <w:tcW w:w="940" w:type="dxa"/>
            <w:vMerge/>
            <w:shd w:val="clear" w:color="auto" w:fill="FFFFFF" w:themeFill="background1"/>
          </w:tcPr>
          <w:p w14:paraId="122A819D" w14:textId="77777777" w:rsidR="001F01A2" w:rsidRPr="007A2244" w:rsidRDefault="001F01A2" w:rsidP="001F01A2">
            <w:pPr>
              <w:spacing w:line="0" w:lineRule="atLeast"/>
              <w:jc w:val="left"/>
              <w:rPr>
                <w:rFonts w:ascii="ＭＳ ゴシック" w:eastAsia="ＭＳ ゴシック" w:hAnsi="ＭＳ ゴシック"/>
                <w:sz w:val="16"/>
                <w:szCs w:val="16"/>
              </w:rPr>
            </w:pPr>
          </w:p>
        </w:tc>
        <w:tc>
          <w:tcPr>
            <w:tcW w:w="6237" w:type="dxa"/>
            <w:tcBorders>
              <w:top w:val="dotted" w:sz="4" w:space="0" w:color="auto"/>
              <w:bottom w:val="dotted" w:sz="4" w:space="0" w:color="auto"/>
            </w:tcBorders>
            <w:shd w:val="clear" w:color="auto" w:fill="FFFFFF" w:themeFill="background1"/>
          </w:tcPr>
          <w:p w14:paraId="03BB22FB" w14:textId="77777777" w:rsidR="001F01A2" w:rsidRPr="007A2244" w:rsidRDefault="001F01A2" w:rsidP="001F01A2">
            <w:pPr>
              <w:spacing w:line="0" w:lineRule="atLeast"/>
              <w:jc w:val="left"/>
              <w:rPr>
                <w:rFonts w:ascii="ＭＳ ゴシック" w:eastAsia="ＭＳ ゴシック" w:hAnsi="ＭＳ ゴシック"/>
                <w:sz w:val="16"/>
                <w:szCs w:val="16"/>
              </w:rPr>
            </w:pPr>
            <w:r w:rsidRPr="007A2244">
              <w:rPr>
                <w:rFonts w:ascii="ＭＳ ゴシック" w:eastAsia="ＭＳ ゴシック" w:hAnsi="ＭＳ ゴシック" w:hint="eastAsia"/>
                <w:sz w:val="16"/>
                <w:szCs w:val="16"/>
              </w:rPr>
              <w:t>◎事業所等の数が２０以上１００未満</w:t>
            </w:r>
          </w:p>
          <w:p w14:paraId="3D399A7A" w14:textId="77777777" w:rsidR="001F01A2" w:rsidRPr="007A2244" w:rsidRDefault="001F01A2" w:rsidP="001F01A2">
            <w:pPr>
              <w:spacing w:line="0" w:lineRule="atLeast"/>
              <w:jc w:val="left"/>
              <w:rPr>
                <w:rFonts w:ascii="ＭＳ ゴシック" w:eastAsia="ＭＳ ゴシック" w:hAnsi="ＭＳ ゴシック"/>
                <w:sz w:val="16"/>
                <w:szCs w:val="16"/>
              </w:rPr>
            </w:pPr>
            <w:r w:rsidRPr="007A2244">
              <w:rPr>
                <w:rFonts w:ascii="ＭＳ ゴシック" w:eastAsia="ＭＳ ゴシック" w:hAnsi="ＭＳ ゴシック" w:hint="eastAsia"/>
                <w:sz w:val="16"/>
                <w:szCs w:val="16"/>
              </w:rPr>
              <w:t>・整備届出事項：法令遵守責任者、法令遵守規程</w:t>
            </w:r>
          </w:p>
          <w:p w14:paraId="65E80300" w14:textId="77777777" w:rsidR="001F01A2" w:rsidRPr="007A2244" w:rsidRDefault="001F01A2" w:rsidP="001F01A2">
            <w:pPr>
              <w:spacing w:line="0" w:lineRule="atLeast"/>
              <w:jc w:val="left"/>
              <w:rPr>
                <w:rFonts w:ascii="ＭＳ ゴシック" w:eastAsia="ＭＳ ゴシック" w:hAnsi="ＭＳ ゴシック"/>
                <w:sz w:val="16"/>
                <w:szCs w:val="16"/>
              </w:rPr>
            </w:pPr>
            <w:r w:rsidRPr="007A2244">
              <w:rPr>
                <w:rFonts w:ascii="ＭＳ ゴシック" w:eastAsia="ＭＳ ゴシック" w:hAnsi="ＭＳ ゴシック" w:hint="eastAsia"/>
                <w:sz w:val="16"/>
                <w:szCs w:val="16"/>
              </w:rPr>
              <w:t>・届出書の記載すべき事項：名称又は氏名、主たる事務所の所在地、</w:t>
            </w:r>
          </w:p>
          <w:p w14:paraId="10C7F82F" w14:textId="77777777" w:rsidR="001F01A2" w:rsidRPr="007A2244" w:rsidRDefault="001F01A2" w:rsidP="001F01A2">
            <w:pPr>
              <w:spacing w:line="0" w:lineRule="atLeast"/>
              <w:jc w:val="left"/>
              <w:rPr>
                <w:rFonts w:ascii="ＭＳ ゴシック" w:eastAsia="ＭＳ ゴシック" w:hAnsi="ＭＳ ゴシック"/>
                <w:sz w:val="16"/>
                <w:szCs w:val="16"/>
              </w:rPr>
            </w:pPr>
            <w:r w:rsidRPr="007A2244">
              <w:rPr>
                <w:rFonts w:ascii="ＭＳ ゴシック" w:eastAsia="ＭＳ ゴシック" w:hAnsi="ＭＳ ゴシック" w:hint="eastAsia"/>
                <w:sz w:val="16"/>
                <w:szCs w:val="16"/>
              </w:rPr>
              <w:t>代表者氏名等、法令遵守責任者氏名等、法令遵守規程の概要</w:t>
            </w:r>
          </w:p>
        </w:tc>
        <w:tc>
          <w:tcPr>
            <w:tcW w:w="1134" w:type="dxa"/>
            <w:tcBorders>
              <w:top w:val="dotted" w:sz="4" w:space="0" w:color="auto"/>
              <w:bottom w:val="dotted" w:sz="4" w:space="0" w:color="auto"/>
            </w:tcBorders>
            <w:shd w:val="clear" w:color="auto" w:fill="FFFFFF" w:themeFill="background1"/>
          </w:tcPr>
          <w:p w14:paraId="6288ED1A" w14:textId="77777777" w:rsidR="001F01A2" w:rsidRPr="007A2244" w:rsidRDefault="001F01A2" w:rsidP="001F01A2">
            <w:pPr>
              <w:spacing w:line="0" w:lineRule="atLeast"/>
              <w:jc w:val="center"/>
              <w:rPr>
                <w:rFonts w:ascii="ＭＳ ゴシック" w:eastAsia="ＭＳ ゴシック" w:hAnsi="ＭＳ ゴシック"/>
                <w:sz w:val="20"/>
                <w:szCs w:val="20"/>
              </w:rPr>
            </w:pPr>
            <w:r w:rsidRPr="007A2244">
              <w:rPr>
                <w:rFonts w:ascii="ＭＳ ゴシック" w:eastAsia="ＭＳ ゴシック" w:hAnsi="ＭＳ ゴシック" w:hint="eastAsia"/>
                <w:sz w:val="20"/>
                <w:szCs w:val="20"/>
              </w:rPr>
              <w:t>□</w:t>
            </w:r>
          </w:p>
        </w:tc>
        <w:tc>
          <w:tcPr>
            <w:tcW w:w="1417" w:type="dxa"/>
            <w:vMerge/>
            <w:shd w:val="clear" w:color="auto" w:fill="FFFFFF" w:themeFill="background1"/>
          </w:tcPr>
          <w:p w14:paraId="39FCE9F8" w14:textId="77777777" w:rsidR="001F01A2" w:rsidRPr="007A2244" w:rsidRDefault="001F01A2" w:rsidP="001F01A2">
            <w:pPr>
              <w:spacing w:line="0" w:lineRule="atLeast"/>
              <w:jc w:val="left"/>
              <w:rPr>
                <w:rFonts w:ascii="ＭＳ ゴシック" w:eastAsia="ＭＳ ゴシック" w:hAnsi="ＭＳ ゴシック"/>
                <w:sz w:val="12"/>
                <w:szCs w:val="12"/>
              </w:rPr>
            </w:pPr>
          </w:p>
        </w:tc>
        <w:tc>
          <w:tcPr>
            <w:tcW w:w="1418" w:type="dxa"/>
            <w:vMerge/>
            <w:shd w:val="clear" w:color="auto" w:fill="FFFFFF" w:themeFill="background1"/>
          </w:tcPr>
          <w:p w14:paraId="36A89BAC" w14:textId="77777777" w:rsidR="001F01A2" w:rsidRPr="007A2244" w:rsidRDefault="001F01A2" w:rsidP="001F01A2">
            <w:pPr>
              <w:spacing w:line="0" w:lineRule="atLeast"/>
              <w:jc w:val="left"/>
              <w:rPr>
                <w:rFonts w:ascii="ＭＳ ゴシック" w:eastAsia="ＭＳ ゴシック" w:hAnsi="ＭＳ ゴシック"/>
                <w:sz w:val="20"/>
                <w:szCs w:val="20"/>
              </w:rPr>
            </w:pPr>
          </w:p>
        </w:tc>
      </w:tr>
      <w:tr w:rsidR="001F01A2" w:rsidRPr="007A2244" w14:paraId="6453593A" w14:textId="77777777" w:rsidTr="002D5F09">
        <w:trPr>
          <w:trHeight w:val="899"/>
        </w:trPr>
        <w:tc>
          <w:tcPr>
            <w:tcW w:w="940" w:type="dxa"/>
            <w:vMerge/>
            <w:shd w:val="clear" w:color="auto" w:fill="FFFFFF" w:themeFill="background1"/>
          </w:tcPr>
          <w:p w14:paraId="3B9B6CE1" w14:textId="77777777" w:rsidR="001F01A2" w:rsidRPr="007A2244" w:rsidRDefault="001F01A2" w:rsidP="001F01A2">
            <w:pPr>
              <w:spacing w:line="0" w:lineRule="atLeast"/>
              <w:jc w:val="left"/>
              <w:rPr>
                <w:rFonts w:ascii="ＭＳ ゴシック" w:eastAsia="ＭＳ ゴシック" w:hAnsi="ＭＳ ゴシック"/>
                <w:sz w:val="16"/>
                <w:szCs w:val="16"/>
              </w:rPr>
            </w:pPr>
          </w:p>
        </w:tc>
        <w:tc>
          <w:tcPr>
            <w:tcW w:w="6237" w:type="dxa"/>
            <w:tcBorders>
              <w:top w:val="dotted" w:sz="4" w:space="0" w:color="auto"/>
            </w:tcBorders>
            <w:shd w:val="clear" w:color="auto" w:fill="FFFFFF" w:themeFill="background1"/>
          </w:tcPr>
          <w:p w14:paraId="54ACCC61" w14:textId="77777777" w:rsidR="001F01A2" w:rsidRPr="007A2244" w:rsidRDefault="001F01A2" w:rsidP="001F01A2">
            <w:pPr>
              <w:spacing w:line="0" w:lineRule="atLeast"/>
              <w:jc w:val="left"/>
              <w:rPr>
                <w:rFonts w:ascii="ＭＳ ゴシック" w:eastAsia="ＭＳ ゴシック" w:hAnsi="ＭＳ ゴシック"/>
                <w:sz w:val="16"/>
                <w:szCs w:val="16"/>
              </w:rPr>
            </w:pPr>
            <w:r w:rsidRPr="007A2244">
              <w:rPr>
                <w:rFonts w:ascii="ＭＳ ゴシック" w:eastAsia="ＭＳ ゴシック" w:hAnsi="ＭＳ ゴシック" w:hint="eastAsia"/>
                <w:sz w:val="16"/>
                <w:szCs w:val="16"/>
              </w:rPr>
              <w:t>◎事業所等の数が１００以上</w:t>
            </w:r>
          </w:p>
          <w:p w14:paraId="04297A83" w14:textId="77777777" w:rsidR="001F01A2" w:rsidRPr="007A2244" w:rsidRDefault="001F01A2" w:rsidP="001F01A2">
            <w:pPr>
              <w:spacing w:line="0" w:lineRule="atLeast"/>
              <w:jc w:val="left"/>
              <w:rPr>
                <w:rFonts w:ascii="ＭＳ ゴシック" w:eastAsia="ＭＳ ゴシック" w:hAnsi="ＭＳ ゴシック"/>
                <w:sz w:val="16"/>
                <w:szCs w:val="16"/>
              </w:rPr>
            </w:pPr>
            <w:r w:rsidRPr="007A2244">
              <w:rPr>
                <w:rFonts w:ascii="ＭＳ ゴシック" w:eastAsia="ＭＳ ゴシック" w:hAnsi="ＭＳ ゴシック" w:hint="eastAsia"/>
                <w:sz w:val="16"/>
                <w:szCs w:val="16"/>
              </w:rPr>
              <w:t>・</w:t>
            </w:r>
            <w:r w:rsidRPr="007A2244">
              <w:rPr>
                <w:rFonts w:ascii="ＭＳ ゴシック" w:eastAsia="ＭＳ ゴシック" w:hAnsi="ＭＳ ゴシック"/>
                <w:sz w:val="16"/>
                <w:szCs w:val="16"/>
              </w:rPr>
              <w:t xml:space="preserve"> </w:t>
            </w:r>
            <w:r w:rsidRPr="007A2244">
              <w:rPr>
                <w:rFonts w:ascii="ＭＳ ゴシック" w:eastAsia="ＭＳ ゴシック" w:hAnsi="ＭＳ ゴシック" w:hint="eastAsia"/>
                <w:sz w:val="16"/>
                <w:szCs w:val="16"/>
              </w:rPr>
              <w:t>整備届出事項：法令遵守責任者、法令遵守規程、業務執行監査の定期的実施</w:t>
            </w:r>
          </w:p>
          <w:p w14:paraId="464D9BD4" w14:textId="77777777" w:rsidR="001F01A2" w:rsidRPr="007A2244" w:rsidRDefault="001F01A2" w:rsidP="001F01A2">
            <w:pPr>
              <w:spacing w:line="0" w:lineRule="atLeast"/>
              <w:jc w:val="left"/>
              <w:rPr>
                <w:rFonts w:ascii="ＭＳ ゴシック" w:eastAsia="ＭＳ ゴシック" w:hAnsi="ＭＳ ゴシック"/>
                <w:sz w:val="16"/>
                <w:szCs w:val="16"/>
              </w:rPr>
            </w:pPr>
            <w:r w:rsidRPr="007A2244">
              <w:rPr>
                <w:rFonts w:ascii="ＭＳ ゴシック" w:eastAsia="ＭＳ ゴシック" w:hAnsi="ＭＳ ゴシック" w:hint="eastAsia"/>
                <w:sz w:val="16"/>
                <w:szCs w:val="16"/>
              </w:rPr>
              <w:t>・</w:t>
            </w:r>
            <w:r w:rsidRPr="007A2244">
              <w:rPr>
                <w:rFonts w:ascii="ＭＳ ゴシック" w:eastAsia="ＭＳ ゴシック" w:hAnsi="ＭＳ ゴシック"/>
                <w:sz w:val="16"/>
                <w:szCs w:val="16"/>
              </w:rPr>
              <w:t xml:space="preserve"> </w:t>
            </w:r>
            <w:r w:rsidRPr="007A2244">
              <w:rPr>
                <w:rFonts w:ascii="ＭＳ ゴシック" w:eastAsia="ＭＳ ゴシック" w:hAnsi="ＭＳ ゴシック" w:hint="eastAsia"/>
                <w:sz w:val="16"/>
                <w:szCs w:val="16"/>
              </w:rPr>
              <w:t>届出書の記載すべき事項：名称又は氏名、主たる事務所の所在地、代表者氏名等、法令遵守責任者氏名等、法令遵守規程の概要</w:t>
            </w:r>
            <w:r w:rsidRPr="007A2244">
              <w:rPr>
                <w:rFonts w:ascii="ＭＳ ゴシック" w:eastAsia="ＭＳ ゴシック" w:hAnsi="ＭＳ ゴシック"/>
                <w:sz w:val="16"/>
                <w:szCs w:val="16"/>
              </w:rPr>
              <w:t xml:space="preserve"> </w:t>
            </w:r>
            <w:r w:rsidRPr="007A2244">
              <w:rPr>
                <w:rFonts w:ascii="ＭＳ ゴシック" w:eastAsia="ＭＳ ゴシック" w:hAnsi="ＭＳ ゴシック" w:hint="eastAsia"/>
                <w:sz w:val="16"/>
                <w:szCs w:val="16"/>
              </w:rPr>
              <w:t>、業務執行監査の方法の概要</w:t>
            </w:r>
          </w:p>
        </w:tc>
        <w:tc>
          <w:tcPr>
            <w:tcW w:w="1134" w:type="dxa"/>
            <w:tcBorders>
              <w:top w:val="dotted" w:sz="4" w:space="0" w:color="auto"/>
            </w:tcBorders>
            <w:shd w:val="clear" w:color="auto" w:fill="FFFFFF" w:themeFill="background1"/>
          </w:tcPr>
          <w:p w14:paraId="2A5FDC40" w14:textId="77777777" w:rsidR="001F01A2" w:rsidRPr="007A2244" w:rsidRDefault="001F01A2" w:rsidP="001F01A2">
            <w:pPr>
              <w:spacing w:line="0" w:lineRule="atLeast"/>
              <w:jc w:val="center"/>
              <w:rPr>
                <w:rFonts w:ascii="ＭＳ ゴシック" w:eastAsia="ＭＳ ゴシック" w:hAnsi="ＭＳ ゴシック"/>
                <w:sz w:val="20"/>
                <w:szCs w:val="20"/>
              </w:rPr>
            </w:pPr>
            <w:r w:rsidRPr="007A2244">
              <w:rPr>
                <w:rFonts w:ascii="ＭＳ ゴシック" w:eastAsia="ＭＳ ゴシック" w:hAnsi="ＭＳ ゴシック" w:hint="eastAsia"/>
                <w:sz w:val="20"/>
                <w:szCs w:val="20"/>
              </w:rPr>
              <w:t>□</w:t>
            </w:r>
          </w:p>
        </w:tc>
        <w:tc>
          <w:tcPr>
            <w:tcW w:w="1417" w:type="dxa"/>
            <w:vMerge/>
            <w:shd w:val="clear" w:color="auto" w:fill="FFFFFF" w:themeFill="background1"/>
          </w:tcPr>
          <w:p w14:paraId="3A913A9F" w14:textId="77777777" w:rsidR="001F01A2" w:rsidRPr="007A2244" w:rsidRDefault="001F01A2" w:rsidP="001F01A2">
            <w:pPr>
              <w:spacing w:line="0" w:lineRule="atLeast"/>
              <w:jc w:val="left"/>
              <w:rPr>
                <w:rFonts w:ascii="ＭＳ ゴシック" w:eastAsia="ＭＳ ゴシック" w:hAnsi="ＭＳ ゴシック"/>
                <w:sz w:val="12"/>
                <w:szCs w:val="12"/>
              </w:rPr>
            </w:pPr>
          </w:p>
        </w:tc>
        <w:tc>
          <w:tcPr>
            <w:tcW w:w="1418" w:type="dxa"/>
            <w:vMerge/>
            <w:shd w:val="clear" w:color="auto" w:fill="FFFFFF" w:themeFill="background1"/>
          </w:tcPr>
          <w:p w14:paraId="7082C884" w14:textId="77777777" w:rsidR="001F01A2" w:rsidRPr="007A2244" w:rsidRDefault="001F01A2" w:rsidP="001F01A2">
            <w:pPr>
              <w:spacing w:line="0" w:lineRule="atLeast"/>
              <w:jc w:val="left"/>
              <w:rPr>
                <w:rFonts w:ascii="ＭＳ ゴシック" w:eastAsia="ＭＳ ゴシック" w:hAnsi="ＭＳ ゴシック"/>
                <w:sz w:val="20"/>
                <w:szCs w:val="20"/>
              </w:rPr>
            </w:pPr>
          </w:p>
        </w:tc>
      </w:tr>
      <w:tr w:rsidR="001F01A2" w:rsidRPr="007A2244" w14:paraId="12BCC660" w14:textId="77777777" w:rsidTr="002926BE">
        <w:tc>
          <w:tcPr>
            <w:tcW w:w="940" w:type="dxa"/>
            <w:vMerge/>
            <w:shd w:val="clear" w:color="auto" w:fill="FFFFFF" w:themeFill="background1"/>
          </w:tcPr>
          <w:p w14:paraId="6C92E7D9" w14:textId="77777777" w:rsidR="001F01A2" w:rsidRPr="007A2244" w:rsidRDefault="001F01A2" w:rsidP="001F01A2">
            <w:pPr>
              <w:spacing w:line="0" w:lineRule="atLeast"/>
              <w:jc w:val="left"/>
              <w:rPr>
                <w:rFonts w:ascii="ＭＳ ゴシック" w:eastAsia="ＭＳ ゴシック" w:hAnsi="ＭＳ ゴシック"/>
                <w:sz w:val="20"/>
                <w:szCs w:val="20"/>
              </w:rPr>
            </w:pPr>
          </w:p>
        </w:tc>
        <w:tc>
          <w:tcPr>
            <w:tcW w:w="6237" w:type="dxa"/>
            <w:shd w:val="clear" w:color="auto" w:fill="FFFFFF" w:themeFill="background1"/>
          </w:tcPr>
          <w:p w14:paraId="5AD5719B" w14:textId="77777777" w:rsidR="001F01A2" w:rsidRPr="007A2244" w:rsidRDefault="001F01A2" w:rsidP="001F01A2">
            <w:pPr>
              <w:spacing w:line="0" w:lineRule="atLeast"/>
              <w:jc w:val="left"/>
              <w:rPr>
                <w:rFonts w:ascii="ＭＳ ゴシック" w:eastAsia="ＭＳ ゴシック" w:hAnsi="ＭＳ ゴシック"/>
                <w:sz w:val="16"/>
                <w:szCs w:val="16"/>
              </w:rPr>
            </w:pPr>
            <w:r w:rsidRPr="007A2244">
              <w:rPr>
                <w:rFonts w:ascii="ＭＳ ゴシック" w:eastAsia="ＭＳ ゴシック" w:hAnsi="ＭＳ ゴシック" w:hint="eastAsia"/>
                <w:sz w:val="16"/>
                <w:szCs w:val="16"/>
              </w:rPr>
              <w:t>②</w:t>
            </w:r>
            <w:r w:rsidRPr="007A2244">
              <w:rPr>
                <w:rFonts w:ascii="ＭＳ ゴシック" w:eastAsia="ＭＳ ゴシック" w:hAnsi="ＭＳ ゴシック"/>
                <w:sz w:val="16"/>
                <w:szCs w:val="16"/>
              </w:rPr>
              <w:t xml:space="preserve"> </w:t>
            </w:r>
            <w:r w:rsidRPr="007A2244">
              <w:rPr>
                <w:rFonts w:ascii="ＭＳ ゴシック" w:eastAsia="ＭＳ ゴシック" w:hAnsi="ＭＳ ゴシック" w:hint="eastAsia"/>
                <w:sz w:val="16"/>
                <w:szCs w:val="16"/>
              </w:rPr>
              <w:t>業務管理体制（法令等遵守）についての考え</w:t>
            </w:r>
            <w:r w:rsidRPr="007A2244">
              <w:rPr>
                <w:rFonts w:ascii="ＭＳ ゴシック" w:eastAsia="ＭＳ ゴシック" w:hAnsi="ＭＳ ゴシック"/>
                <w:sz w:val="16"/>
                <w:szCs w:val="16"/>
              </w:rPr>
              <w:t>(</w:t>
            </w:r>
            <w:r w:rsidRPr="007A2244">
              <w:rPr>
                <w:rFonts w:ascii="ＭＳ ゴシック" w:eastAsia="ＭＳ ゴシック" w:hAnsi="ＭＳ ゴシック" w:hint="eastAsia"/>
                <w:sz w:val="16"/>
                <w:szCs w:val="16"/>
              </w:rPr>
              <w:t>方針</w:t>
            </w:r>
            <w:r w:rsidRPr="007A2244">
              <w:rPr>
                <w:rFonts w:ascii="ＭＳ ゴシック" w:eastAsia="ＭＳ ゴシック" w:hAnsi="ＭＳ ゴシック"/>
                <w:sz w:val="16"/>
                <w:szCs w:val="16"/>
              </w:rPr>
              <w:t>)</w:t>
            </w:r>
            <w:r w:rsidRPr="007A2244">
              <w:rPr>
                <w:rFonts w:ascii="ＭＳ ゴシック" w:eastAsia="ＭＳ ゴシック" w:hAnsi="ＭＳ ゴシック" w:hint="eastAsia"/>
                <w:sz w:val="16"/>
                <w:szCs w:val="16"/>
              </w:rPr>
              <w:t>を定め、職員に周知していますか。</w:t>
            </w:r>
          </w:p>
        </w:tc>
        <w:tc>
          <w:tcPr>
            <w:tcW w:w="1134" w:type="dxa"/>
            <w:shd w:val="clear" w:color="auto" w:fill="FFFFFF" w:themeFill="background1"/>
          </w:tcPr>
          <w:p w14:paraId="4974383A" w14:textId="77777777" w:rsidR="001F01A2" w:rsidRPr="00820090" w:rsidRDefault="001F01A2" w:rsidP="001F01A2">
            <w:pPr>
              <w:spacing w:line="0" w:lineRule="atLeast"/>
              <w:jc w:val="center"/>
              <w:rPr>
                <w:rFonts w:ascii="ＭＳ ゴシック" w:eastAsia="ＭＳ ゴシック" w:hAnsi="ＭＳ ゴシック"/>
                <w:sz w:val="14"/>
                <w:szCs w:val="14"/>
              </w:rPr>
            </w:pPr>
            <w:r w:rsidRPr="00820090">
              <w:rPr>
                <w:rFonts w:ascii="ＭＳ ゴシック" w:eastAsia="ＭＳ ゴシック" w:hAnsi="ＭＳ ゴシック" w:hint="eastAsia"/>
                <w:sz w:val="14"/>
                <w:szCs w:val="14"/>
              </w:rPr>
              <w:t>はい・いいえ</w:t>
            </w:r>
          </w:p>
          <w:p w14:paraId="0A9DD8A6" w14:textId="77777777" w:rsidR="001F01A2" w:rsidRPr="00820090" w:rsidRDefault="001F01A2" w:rsidP="001F01A2">
            <w:pPr>
              <w:spacing w:line="0" w:lineRule="atLeast"/>
              <w:jc w:val="center"/>
              <w:rPr>
                <w:rFonts w:ascii="ＭＳ ゴシック" w:eastAsia="ＭＳ ゴシック" w:hAnsi="ＭＳ ゴシック"/>
                <w:sz w:val="14"/>
                <w:szCs w:val="14"/>
              </w:rPr>
            </w:pPr>
          </w:p>
        </w:tc>
        <w:tc>
          <w:tcPr>
            <w:tcW w:w="1417" w:type="dxa"/>
            <w:vMerge/>
            <w:shd w:val="clear" w:color="auto" w:fill="FFFFFF" w:themeFill="background1"/>
          </w:tcPr>
          <w:p w14:paraId="648D0808" w14:textId="77777777" w:rsidR="001F01A2" w:rsidRPr="007A2244" w:rsidRDefault="001F01A2" w:rsidP="001F01A2">
            <w:pPr>
              <w:spacing w:line="0" w:lineRule="atLeast"/>
              <w:jc w:val="left"/>
              <w:rPr>
                <w:rFonts w:ascii="ＭＳ ゴシック" w:eastAsia="ＭＳ ゴシック" w:hAnsi="ＭＳ ゴシック"/>
                <w:sz w:val="20"/>
                <w:szCs w:val="20"/>
              </w:rPr>
            </w:pPr>
          </w:p>
        </w:tc>
        <w:tc>
          <w:tcPr>
            <w:tcW w:w="1418" w:type="dxa"/>
            <w:shd w:val="clear" w:color="auto" w:fill="FFFFFF" w:themeFill="background1"/>
          </w:tcPr>
          <w:p w14:paraId="117A0FCC" w14:textId="77777777" w:rsidR="001F01A2" w:rsidRPr="007A2244" w:rsidRDefault="001F01A2" w:rsidP="001F01A2">
            <w:pPr>
              <w:spacing w:line="0" w:lineRule="atLeast"/>
              <w:jc w:val="left"/>
              <w:rPr>
                <w:rFonts w:ascii="ＭＳ ゴシック" w:eastAsia="ＭＳ ゴシック" w:hAnsi="ＭＳ ゴシック"/>
                <w:sz w:val="20"/>
                <w:szCs w:val="20"/>
              </w:rPr>
            </w:pPr>
          </w:p>
        </w:tc>
      </w:tr>
      <w:tr w:rsidR="001F01A2" w:rsidRPr="007A2244" w14:paraId="3E5F5B84" w14:textId="77777777" w:rsidTr="002926BE">
        <w:tc>
          <w:tcPr>
            <w:tcW w:w="940" w:type="dxa"/>
            <w:vMerge/>
            <w:shd w:val="clear" w:color="auto" w:fill="FFFFFF" w:themeFill="background1"/>
          </w:tcPr>
          <w:p w14:paraId="6F130C5E" w14:textId="77777777" w:rsidR="001F01A2" w:rsidRPr="007A2244" w:rsidRDefault="001F01A2" w:rsidP="001F01A2">
            <w:pPr>
              <w:spacing w:line="0" w:lineRule="atLeast"/>
              <w:jc w:val="left"/>
              <w:rPr>
                <w:rFonts w:ascii="ＭＳ ゴシック" w:eastAsia="ＭＳ ゴシック" w:hAnsi="ＭＳ ゴシック"/>
                <w:sz w:val="20"/>
                <w:szCs w:val="20"/>
              </w:rPr>
            </w:pPr>
          </w:p>
        </w:tc>
        <w:tc>
          <w:tcPr>
            <w:tcW w:w="6237" w:type="dxa"/>
            <w:shd w:val="clear" w:color="auto" w:fill="FFFFFF" w:themeFill="background1"/>
          </w:tcPr>
          <w:p w14:paraId="48CE5487" w14:textId="77777777" w:rsidR="001F01A2" w:rsidRPr="007A2244" w:rsidRDefault="001F01A2" w:rsidP="001F01A2">
            <w:pPr>
              <w:spacing w:line="0" w:lineRule="atLeast"/>
              <w:jc w:val="left"/>
              <w:rPr>
                <w:rFonts w:ascii="ＭＳ ゴシック" w:eastAsia="ＭＳ ゴシック" w:hAnsi="ＭＳ ゴシック"/>
                <w:sz w:val="16"/>
                <w:szCs w:val="16"/>
              </w:rPr>
            </w:pPr>
            <w:r w:rsidRPr="007A2244">
              <w:rPr>
                <w:rFonts w:ascii="ＭＳ ゴシック" w:eastAsia="ＭＳ ゴシック" w:hAnsi="ＭＳ ゴシック" w:hint="eastAsia"/>
                <w:sz w:val="16"/>
                <w:szCs w:val="16"/>
              </w:rPr>
              <w:t>③</w:t>
            </w:r>
            <w:r w:rsidRPr="007A2244">
              <w:rPr>
                <w:rFonts w:ascii="ＭＳ ゴシック" w:eastAsia="ＭＳ ゴシック" w:hAnsi="ＭＳ ゴシック"/>
                <w:sz w:val="16"/>
                <w:szCs w:val="16"/>
              </w:rPr>
              <w:t xml:space="preserve"> </w:t>
            </w:r>
            <w:r w:rsidRPr="007A2244">
              <w:rPr>
                <w:rFonts w:ascii="ＭＳ ゴシック" w:eastAsia="ＭＳ ゴシック" w:hAnsi="ＭＳ ゴシック" w:hint="eastAsia"/>
                <w:sz w:val="16"/>
                <w:szCs w:val="16"/>
              </w:rPr>
              <w:t>業務管理体制（法令等遵守）について、具体的な取組を行っていますか。</w:t>
            </w:r>
          </w:p>
        </w:tc>
        <w:tc>
          <w:tcPr>
            <w:tcW w:w="1134" w:type="dxa"/>
            <w:shd w:val="clear" w:color="auto" w:fill="FFFFFF" w:themeFill="background1"/>
          </w:tcPr>
          <w:p w14:paraId="2E8DABEA" w14:textId="77777777" w:rsidR="001F01A2" w:rsidRPr="00820090" w:rsidRDefault="001F01A2" w:rsidP="001F01A2">
            <w:pPr>
              <w:spacing w:line="0" w:lineRule="atLeast"/>
              <w:jc w:val="center"/>
              <w:rPr>
                <w:rFonts w:ascii="ＭＳ ゴシック" w:eastAsia="ＭＳ ゴシック" w:hAnsi="ＭＳ ゴシック"/>
                <w:sz w:val="14"/>
                <w:szCs w:val="14"/>
              </w:rPr>
            </w:pPr>
            <w:r w:rsidRPr="00820090">
              <w:rPr>
                <w:rFonts w:ascii="ＭＳ ゴシック" w:eastAsia="ＭＳ ゴシック" w:hAnsi="ＭＳ ゴシック" w:hint="eastAsia"/>
                <w:sz w:val="14"/>
                <w:szCs w:val="14"/>
              </w:rPr>
              <w:t>はい・いいえ</w:t>
            </w:r>
          </w:p>
        </w:tc>
        <w:tc>
          <w:tcPr>
            <w:tcW w:w="1417" w:type="dxa"/>
            <w:vMerge/>
            <w:shd w:val="clear" w:color="auto" w:fill="FFFFFF" w:themeFill="background1"/>
          </w:tcPr>
          <w:p w14:paraId="0C0906EE" w14:textId="77777777" w:rsidR="001F01A2" w:rsidRPr="007A2244" w:rsidRDefault="001F01A2" w:rsidP="001F01A2">
            <w:pPr>
              <w:spacing w:line="0" w:lineRule="atLeast"/>
              <w:jc w:val="left"/>
              <w:rPr>
                <w:rFonts w:ascii="ＭＳ ゴシック" w:eastAsia="ＭＳ ゴシック" w:hAnsi="ＭＳ ゴシック"/>
                <w:sz w:val="20"/>
                <w:szCs w:val="20"/>
              </w:rPr>
            </w:pPr>
          </w:p>
        </w:tc>
        <w:tc>
          <w:tcPr>
            <w:tcW w:w="1418" w:type="dxa"/>
            <w:shd w:val="clear" w:color="auto" w:fill="FFFFFF" w:themeFill="background1"/>
          </w:tcPr>
          <w:p w14:paraId="515B808C" w14:textId="77777777" w:rsidR="001F01A2" w:rsidRPr="007A2244" w:rsidRDefault="001F01A2" w:rsidP="001F01A2">
            <w:pPr>
              <w:spacing w:line="0" w:lineRule="atLeast"/>
              <w:jc w:val="left"/>
              <w:rPr>
                <w:rFonts w:ascii="ＭＳ ゴシック" w:eastAsia="ＭＳ ゴシック" w:hAnsi="ＭＳ ゴシック"/>
                <w:sz w:val="20"/>
                <w:szCs w:val="20"/>
              </w:rPr>
            </w:pPr>
          </w:p>
        </w:tc>
      </w:tr>
      <w:tr w:rsidR="001F01A2" w:rsidRPr="007A2244" w14:paraId="152C61FD" w14:textId="77777777" w:rsidTr="007A018F">
        <w:trPr>
          <w:trHeight w:val="1414"/>
        </w:trPr>
        <w:tc>
          <w:tcPr>
            <w:tcW w:w="940" w:type="dxa"/>
            <w:vMerge/>
            <w:shd w:val="clear" w:color="auto" w:fill="FFFFFF" w:themeFill="background1"/>
          </w:tcPr>
          <w:p w14:paraId="6B46BCEE" w14:textId="77777777" w:rsidR="001F01A2" w:rsidRPr="007A2244" w:rsidRDefault="001F01A2" w:rsidP="001F01A2">
            <w:pPr>
              <w:spacing w:line="0" w:lineRule="atLeast"/>
              <w:jc w:val="left"/>
              <w:rPr>
                <w:rFonts w:ascii="ＭＳ ゴシック" w:eastAsia="ＭＳ ゴシック" w:hAnsi="ＭＳ ゴシック"/>
                <w:sz w:val="20"/>
                <w:szCs w:val="20"/>
              </w:rPr>
            </w:pPr>
          </w:p>
        </w:tc>
        <w:tc>
          <w:tcPr>
            <w:tcW w:w="7371" w:type="dxa"/>
            <w:gridSpan w:val="2"/>
            <w:shd w:val="clear" w:color="auto" w:fill="FFFFFF" w:themeFill="background1"/>
          </w:tcPr>
          <w:tbl>
            <w:tblPr>
              <w:tblStyle w:val="a3"/>
              <w:tblpPr w:leftFromText="142" w:rightFromText="142" w:vertAnchor="page" w:horzAnchor="margin" w:tblpY="55"/>
              <w:tblOverlap w:val="never"/>
              <w:tblW w:w="0" w:type="auto"/>
              <w:tblLayout w:type="fixed"/>
              <w:tblLook w:val="04A0" w:firstRow="1" w:lastRow="0" w:firstColumn="1" w:lastColumn="0" w:noHBand="0" w:noVBand="1"/>
            </w:tblPr>
            <w:tblGrid>
              <w:gridCol w:w="7087"/>
            </w:tblGrid>
            <w:tr w:rsidR="001F01A2" w:rsidRPr="007A2244" w14:paraId="0453F78C" w14:textId="77777777" w:rsidTr="007A018F">
              <w:tc>
                <w:tcPr>
                  <w:tcW w:w="7087" w:type="dxa"/>
                </w:tcPr>
                <w:p w14:paraId="13CAD878" w14:textId="77777777" w:rsidR="001F01A2" w:rsidRPr="007A2244" w:rsidRDefault="001F01A2" w:rsidP="001F01A2">
                  <w:pPr>
                    <w:spacing w:line="0" w:lineRule="atLeast"/>
                    <w:jc w:val="left"/>
                    <w:rPr>
                      <w:rFonts w:ascii="ＭＳ ゴシック" w:eastAsia="ＭＳ ゴシック" w:hAnsi="ＭＳ ゴシック"/>
                      <w:sz w:val="12"/>
                      <w:szCs w:val="12"/>
                    </w:rPr>
                  </w:pPr>
                  <w:r w:rsidRPr="007A2244">
                    <w:rPr>
                      <w:rFonts w:ascii="ＭＳ ゴシック" w:eastAsia="ＭＳ ゴシック" w:hAnsi="ＭＳ ゴシック" w:hint="eastAsia"/>
                      <w:sz w:val="12"/>
                      <w:szCs w:val="12"/>
                    </w:rPr>
                    <w:t>※</w:t>
                  </w:r>
                  <w:r w:rsidRPr="007A2244">
                    <w:rPr>
                      <w:rFonts w:ascii="ＭＳ ゴシック" w:eastAsia="ＭＳ ゴシック" w:hAnsi="ＭＳ ゴシック"/>
                      <w:sz w:val="12"/>
                      <w:szCs w:val="12"/>
                    </w:rPr>
                    <w:t xml:space="preserve"> </w:t>
                  </w:r>
                  <w:r w:rsidRPr="007A2244">
                    <w:rPr>
                      <w:rFonts w:ascii="ＭＳ ゴシック" w:eastAsia="ＭＳ ゴシック" w:hAnsi="ＭＳ ゴシック" w:hint="eastAsia"/>
                      <w:sz w:val="12"/>
                      <w:szCs w:val="12"/>
                    </w:rPr>
                    <w:t>具体的な取り組みを行っている場合は、次のア～カを○で囲み、カについては内容を記入してください。</w:t>
                  </w:r>
                </w:p>
                <w:p w14:paraId="67DF3D8C" w14:textId="77777777" w:rsidR="001F01A2" w:rsidRPr="007A2244" w:rsidRDefault="001F01A2" w:rsidP="001F01A2">
                  <w:pPr>
                    <w:spacing w:line="0" w:lineRule="atLeast"/>
                    <w:jc w:val="left"/>
                    <w:rPr>
                      <w:rFonts w:ascii="ＭＳ ゴシック" w:eastAsia="ＭＳ ゴシック" w:hAnsi="ＭＳ ゴシック"/>
                      <w:sz w:val="12"/>
                      <w:szCs w:val="12"/>
                    </w:rPr>
                  </w:pPr>
                  <w:r w:rsidRPr="007A2244">
                    <w:rPr>
                      <w:rFonts w:ascii="ＭＳ ゴシック" w:eastAsia="ＭＳ ゴシック" w:hAnsi="ＭＳ ゴシック" w:hint="eastAsia"/>
                      <w:sz w:val="12"/>
                      <w:szCs w:val="12"/>
                    </w:rPr>
                    <w:t>ア</w:t>
                  </w:r>
                  <w:r w:rsidRPr="007A2244">
                    <w:rPr>
                      <w:rFonts w:ascii="ＭＳ ゴシック" w:eastAsia="ＭＳ ゴシック" w:hAnsi="ＭＳ ゴシック"/>
                      <w:sz w:val="12"/>
                      <w:szCs w:val="12"/>
                    </w:rPr>
                    <w:t xml:space="preserve"> </w:t>
                  </w:r>
                  <w:r w:rsidRPr="007A2244">
                    <w:rPr>
                      <w:rFonts w:ascii="ＭＳ ゴシック" w:eastAsia="ＭＳ ゴシック" w:hAnsi="ＭＳ ゴシック" w:hint="eastAsia"/>
                      <w:sz w:val="12"/>
                      <w:szCs w:val="12"/>
                    </w:rPr>
                    <w:t>介護報酬の請求等のチェックを実施</w:t>
                  </w:r>
                </w:p>
                <w:p w14:paraId="7A490869" w14:textId="77777777" w:rsidR="001F01A2" w:rsidRPr="007A2244" w:rsidRDefault="001F01A2" w:rsidP="001F01A2">
                  <w:pPr>
                    <w:spacing w:line="0" w:lineRule="atLeast"/>
                    <w:jc w:val="left"/>
                    <w:rPr>
                      <w:rFonts w:ascii="ＭＳ ゴシック" w:eastAsia="ＭＳ ゴシック" w:hAnsi="ＭＳ ゴシック"/>
                      <w:sz w:val="12"/>
                      <w:szCs w:val="12"/>
                    </w:rPr>
                  </w:pPr>
                  <w:r w:rsidRPr="007A2244">
                    <w:rPr>
                      <w:rFonts w:ascii="ＭＳ ゴシック" w:eastAsia="ＭＳ ゴシック" w:hAnsi="ＭＳ ゴシック" w:hint="eastAsia"/>
                      <w:sz w:val="12"/>
                      <w:szCs w:val="12"/>
                    </w:rPr>
                    <w:t>イ</w:t>
                  </w:r>
                  <w:r w:rsidRPr="007A2244">
                    <w:rPr>
                      <w:rFonts w:ascii="ＭＳ ゴシック" w:eastAsia="ＭＳ ゴシック" w:hAnsi="ＭＳ ゴシック"/>
                      <w:sz w:val="12"/>
                      <w:szCs w:val="12"/>
                    </w:rPr>
                    <w:t xml:space="preserve"> </w:t>
                  </w:r>
                  <w:r w:rsidRPr="007A2244">
                    <w:rPr>
                      <w:rFonts w:ascii="ＭＳ ゴシック" w:eastAsia="ＭＳ ゴシック" w:hAnsi="ＭＳ ゴシック" w:hint="eastAsia"/>
                      <w:sz w:val="12"/>
                      <w:szCs w:val="12"/>
                    </w:rPr>
                    <w:t>法令違反行為の疑いのある内部通報、事故があった場合速やかに調査を行い、必要な措置を取っている。</w:t>
                  </w:r>
                </w:p>
                <w:p w14:paraId="5ED49B34" w14:textId="77777777" w:rsidR="001F01A2" w:rsidRPr="007A2244" w:rsidRDefault="001F01A2" w:rsidP="001F01A2">
                  <w:pPr>
                    <w:spacing w:line="0" w:lineRule="atLeast"/>
                    <w:jc w:val="left"/>
                    <w:rPr>
                      <w:rFonts w:ascii="ＭＳ ゴシック" w:eastAsia="ＭＳ ゴシック" w:hAnsi="ＭＳ ゴシック"/>
                      <w:sz w:val="12"/>
                      <w:szCs w:val="12"/>
                    </w:rPr>
                  </w:pPr>
                  <w:r w:rsidRPr="007A2244">
                    <w:rPr>
                      <w:rFonts w:ascii="ＭＳ ゴシック" w:eastAsia="ＭＳ ゴシック" w:hAnsi="ＭＳ ゴシック" w:hint="eastAsia"/>
                      <w:sz w:val="12"/>
                      <w:szCs w:val="12"/>
                    </w:rPr>
                    <w:t>ウ</w:t>
                  </w:r>
                  <w:r w:rsidRPr="007A2244">
                    <w:rPr>
                      <w:rFonts w:ascii="ＭＳ ゴシック" w:eastAsia="ＭＳ ゴシック" w:hAnsi="ＭＳ ゴシック"/>
                      <w:sz w:val="12"/>
                      <w:szCs w:val="12"/>
                    </w:rPr>
                    <w:t xml:space="preserve"> </w:t>
                  </w:r>
                  <w:r w:rsidRPr="007A2244">
                    <w:rPr>
                      <w:rFonts w:ascii="ＭＳ ゴシック" w:eastAsia="ＭＳ ゴシック" w:hAnsi="ＭＳ ゴシック" w:hint="eastAsia"/>
                      <w:sz w:val="12"/>
                      <w:szCs w:val="12"/>
                    </w:rPr>
                    <w:t>利用者からの相談・苦情等に法令違反行為に関する情報が含まれているものについて、内容を調査し、関係する部門と情報共有を図っている。</w:t>
                  </w:r>
                </w:p>
                <w:p w14:paraId="1D530BDC" w14:textId="77777777" w:rsidR="001F01A2" w:rsidRPr="007A2244" w:rsidRDefault="001F01A2" w:rsidP="001F01A2">
                  <w:pPr>
                    <w:spacing w:line="0" w:lineRule="atLeast"/>
                    <w:jc w:val="left"/>
                    <w:rPr>
                      <w:rFonts w:ascii="ＭＳ ゴシック" w:eastAsia="ＭＳ ゴシック" w:hAnsi="ＭＳ ゴシック"/>
                      <w:sz w:val="12"/>
                      <w:szCs w:val="12"/>
                    </w:rPr>
                  </w:pPr>
                  <w:r w:rsidRPr="007A2244">
                    <w:rPr>
                      <w:rFonts w:ascii="ＭＳ ゴシック" w:eastAsia="ＭＳ ゴシック" w:hAnsi="ＭＳ ゴシック" w:hint="eastAsia"/>
                      <w:sz w:val="12"/>
                      <w:szCs w:val="12"/>
                    </w:rPr>
                    <w:t>エ</w:t>
                  </w:r>
                  <w:r w:rsidRPr="007A2244">
                    <w:rPr>
                      <w:rFonts w:ascii="ＭＳ ゴシック" w:eastAsia="ＭＳ ゴシック" w:hAnsi="ＭＳ ゴシック"/>
                      <w:sz w:val="12"/>
                      <w:szCs w:val="12"/>
                    </w:rPr>
                    <w:t xml:space="preserve"> </w:t>
                  </w:r>
                  <w:r w:rsidRPr="007A2244">
                    <w:rPr>
                      <w:rFonts w:ascii="ＭＳ ゴシック" w:eastAsia="ＭＳ ゴシック" w:hAnsi="ＭＳ ゴシック" w:hint="eastAsia"/>
                      <w:sz w:val="12"/>
                      <w:szCs w:val="12"/>
                    </w:rPr>
                    <w:t>業務管理体制についての研修を実施している。</w:t>
                  </w:r>
                </w:p>
                <w:p w14:paraId="15FAB4F7" w14:textId="77777777" w:rsidR="001F01A2" w:rsidRPr="007A2244" w:rsidRDefault="001F01A2" w:rsidP="001F01A2">
                  <w:pPr>
                    <w:spacing w:line="0" w:lineRule="atLeast"/>
                    <w:jc w:val="left"/>
                    <w:rPr>
                      <w:rFonts w:ascii="ＭＳ ゴシック" w:eastAsia="ＭＳ ゴシック" w:hAnsi="ＭＳ ゴシック"/>
                      <w:sz w:val="12"/>
                      <w:szCs w:val="12"/>
                    </w:rPr>
                  </w:pPr>
                  <w:r w:rsidRPr="007A2244">
                    <w:rPr>
                      <w:rFonts w:ascii="ＭＳ ゴシック" w:eastAsia="ＭＳ ゴシック" w:hAnsi="ＭＳ ゴシック" w:hint="eastAsia"/>
                      <w:sz w:val="12"/>
                      <w:szCs w:val="12"/>
                    </w:rPr>
                    <w:t>オ</w:t>
                  </w:r>
                  <w:r w:rsidRPr="007A2244">
                    <w:rPr>
                      <w:rFonts w:ascii="ＭＳ ゴシック" w:eastAsia="ＭＳ ゴシック" w:hAnsi="ＭＳ ゴシック"/>
                      <w:sz w:val="12"/>
                      <w:szCs w:val="12"/>
                    </w:rPr>
                    <w:t xml:space="preserve"> </w:t>
                  </w:r>
                  <w:r w:rsidRPr="007A2244">
                    <w:rPr>
                      <w:rFonts w:ascii="ＭＳ ゴシック" w:eastAsia="ＭＳ ゴシック" w:hAnsi="ＭＳ ゴシック" w:hint="eastAsia"/>
                      <w:sz w:val="12"/>
                      <w:szCs w:val="12"/>
                    </w:rPr>
                    <w:t>法令遵守規程を整備している。</w:t>
                  </w:r>
                </w:p>
                <w:p w14:paraId="4DFD2A7E" w14:textId="77777777" w:rsidR="001F01A2" w:rsidRPr="007A2244" w:rsidRDefault="001F01A2" w:rsidP="001F01A2">
                  <w:pPr>
                    <w:spacing w:line="0" w:lineRule="atLeast"/>
                    <w:jc w:val="left"/>
                    <w:rPr>
                      <w:rFonts w:ascii="ＭＳ ゴシック" w:eastAsia="ＭＳ ゴシック" w:hAnsi="ＭＳ ゴシック"/>
                      <w:sz w:val="12"/>
                      <w:szCs w:val="12"/>
                    </w:rPr>
                  </w:pPr>
                  <w:r w:rsidRPr="007A2244">
                    <w:rPr>
                      <w:rFonts w:ascii="ＭＳ ゴシック" w:eastAsia="ＭＳ ゴシック" w:hAnsi="ＭＳ ゴシック" w:hint="eastAsia"/>
                      <w:sz w:val="12"/>
                      <w:szCs w:val="12"/>
                    </w:rPr>
                    <w:t>カ</w:t>
                  </w:r>
                  <w:r w:rsidRPr="007A2244">
                    <w:rPr>
                      <w:rFonts w:ascii="ＭＳ ゴシック" w:eastAsia="ＭＳ ゴシック" w:hAnsi="ＭＳ ゴシック"/>
                      <w:sz w:val="12"/>
                      <w:szCs w:val="12"/>
                    </w:rPr>
                    <w:t xml:space="preserve"> </w:t>
                  </w:r>
                  <w:r w:rsidRPr="007A2244">
                    <w:rPr>
                      <w:rFonts w:ascii="ＭＳ ゴシック" w:eastAsia="ＭＳ ゴシック" w:hAnsi="ＭＳ ゴシック" w:hint="eastAsia"/>
                      <w:sz w:val="12"/>
                      <w:szCs w:val="12"/>
                    </w:rPr>
                    <w:t xml:space="preserve">その他（　　　　　　</w:t>
                  </w:r>
                  <w:r w:rsidRPr="007A2244">
                    <w:rPr>
                      <w:rFonts w:ascii="ＭＳ ゴシック" w:eastAsia="ＭＳ ゴシック" w:hAnsi="ＭＳ ゴシック"/>
                      <w:sz w:val="12"/>
                      <w:szCs w:val="12"/>
                    </w:rPr>
                    <w:t xml:space="preserve"> </w:t>
                  </w:r>
                  <w:r w:rsidRPr="007A2244">
                    <w:rPr>
                      <w:rFonts w:ascii="ＭＳ ゴシック" w:eastAsia="ＭＳ ゴシック" w:hAnsi="ＭＳ ゴシック" w:hint="eastAsia"/>
                      <w:sz w:val="12"/>
                      <w:szCs w:val="12"/>
                    </w:rPr>
                    <w:t>）</w:t>
                  </w:r>
                </w:p>
              </w:tc>
            </w:tr>
          </w:tbl>
          <w:p w14:paraId="244C6C2F" w14:textId="77777777" w:rsidR="001F01A2" w:rsidRPr="007A2244" w:rsidRDefault="001F01A2" w:rsidP="001F01A2">
            <w:pPr>
              <w:spacing w:line="0" w:lineRule="atLeast"/>
              <w:jc w:val="left"/>
              <w:rPr>
                <w:rFonts w:ascii="ＭＳ ゴシック" w:eastAsia="ＭＳ ゴシック" w:hAnsi="ＭＳ ゴシック"/>
                <w:sz w:val="20"/>
                <w:szCs w:val="20"/>
              </w:rPr>
            </w:pPr>
          </w:p>
        </w:tc>
        <w:tc>
          <w:tcPr>
            <w:tcW w:w="1417" w:type="dxa"/>
            <w:vMerge/>
            <w:shd w:val="clear" w:color="auto" w:fill="FFFFFF" w:themeFill="background1"/>
          </w:tcPr>
          <w:p w14:paraId="22DF1500" w14:textId="77777777" w:rsidR="001F01A2" w:rsidRPr="007A2244" w:rsidRDefault="001F01A2" w:rsidP="001F01A2">
            <w:pPr>
              <w:spacing w:line="0" w:lineRule="atLeast"/>
              <w:jc w:val="left"/>
              <w:rPr>
                <w:rFonts w:ascii="ＭＳ ゴシック" w:eastAsia="ＭＳ ゴシック" w:hAnsi="ＭＳ ゴシック"/>
                <w:sz w:val="20"/>
                <w:szCs w:val="20"/>
              </w:rPr>
            </w:pPr>
          </w:p>
        </w:tc>
        <w:tc>
          <w:tcPr>
            <w:tcW w:w="1418" w:type="dxa"/>
            <w:shd w:val="clear" w:color="auto" w:fill="FFFFFF" w:themeFill="background1"/>
          </w:tcPr>
          <w:p w14:paraId="6335773E" w14:textId="77777777" w:rsidR="001F01A2" w:rsidRPr="007A2244" w:rsidRDefault="001F01A2" w:rsidP="001F01A2">
            <w:pPr>
              <w:spacing w:line="0" w:lineRule="atLeast"/>
              <w:jc w:val="left"/>
              <w:rPr>
                <w:rFonts w:ascii="ＭＳ ゴシック" w:eastAsia="ＭＳ ゴシック" w:hAnsi="ＭＳ ゴシック"/>
                <w:sz w:val="20"/>
                <w:szCs w:val="20"/>
              </w:rPr>
            </w:pPr>
          </w:p>
        </w:tc>
      </w:tr>
      <w:tr w:rsidR="001F01A2" w:rsidRPr="007A2244" w14:paraId="45CB2DCF" w14:textId="77777777" w:rsidTr="002926BE">
        <w:tc>
          <w:tcPr>
            <w:tcW w:w="940" w:type="dxa"/>
            <w:vMerge/>
            <w:shd w:val="clear" w:color="auto" w:fill="FFFFFF" w:themeFill="background1"/>
          </w:tcPr>
          <w:p w14:paraId="62B7DFEE" w14:textId="77777777" w:rsidR="001F01A2" w:rsidRPr="007A2244" w:rsidRDefault="001F01A2" w:rsidP="001F01A2">
            <w:pPr>
              <w:spacing w:line="0" w:lineRule="atLeast"/>
              <w:jc w:val="left"/>
              <w:rPr>
                <w:rFonts w:ascii="ＭＳ ゴシック" w:eastAsia="ＭＳ ゴシック" w:hAnsi="ＭＳ ゴシック"/>
                <w:sz w:val="20"/>
                <w:szCs w:val="20"/>
              </w:rPr>
            </w:pPr>
          </w:p>
        </w:tc>
        <w:tc>
          <w:tcPr>
            <w:tcW w:w="6237" w:type="dxa"/>
            <w:shd w:val="clear" w:color="auto" w:fill="FFFFFF" w:themeFill="background1"/>
          </w:tcPr>
          <w:p w14:paraId="43169011" w14:textId="77777777" w:rsidR="001F01A2" w:rsidRPr="007A2244" w:rsidRDefault="001F01A2" w:rsidP="001F01A2">
            <w:pPr>
              <w:spacing w:line="0" w:lineRule="atLeast"/>
              <w:jc w:val="left"/>
              <w:rPr>
                <w:rFonts w:ascii="ＭＳ ゴシック" w:eastAsia="ＭＳ ゴシック" w:hAnsi="ＭＳ ゴシック"/>
                <w:sz w:val="16"/>
                <w:szCs w:val="16"/>
              </w:rPr>
            </w:pPr>
            <w:r w:rsidRPr="007A2244">
              <w:rPr>
                <w:rFonts w:ascii="ＭＳ ゴシック" w:eastAsia="ＭＳ ゴシック" w:hAnsi="ＭＳ ゴシック" w:hint="eastAsia"/>
                <w:sz w:val="16"/>
                <w:szCs w:val="16"/>
              </w:rPr>
              <w:t>④</w:t>
            </w:r>
            <w:r w:rsidRPr="007A2244">
              <w:rPr>
                <w:rFonts w:ascii="ＭＳ ゴシック" w:eastAsia="ＭＳ ゴシック" w:hAnsi="ＭＳ ゴシック"/>
                <w:sz w:val="16"/>
                <w:szCs w:val="16"/>
              </w:rPr>
              <w:t xml:space="preserve"> </w:t>
            </w:r>
            <w:r w:rsidRPr="007A2244">
              <w:rPr>
                <w:rFonts w:ascii="ＭＳ ゴシック" w:eastAsia="ＭＳ ゴシック" w:hAnsi="ＭＳ ゴシック" w:hint="eastAsia"/>
                <w:sz w:val="16"/>
                <w:szCs w:val="16"/>
              </w:rPr>
              <w:t>業務管理体制（法令等遵守）の取組について、評価・改善活動を行っていますか。</w:t>
            </w:r>
          </w:p>
        </w:tc>
        <w:tc>
          <w:tcPr>
            <w:tcW w:w="1134" w:type="dxa"/>
            <w:shd w:val="clear" w:color="auto" w:fill="FFFFFF" w:themeFill="background1"/>
          </w:tcPr>
          <w:p w14:paraId="53A1B783" w14:textId="77777777" w:rsidR="001F01A2" w:rsidRPr="007A2244" w:rsidRDefault="001F01A2" w:rsidP="001F01A2">
            <w:pPr>
              <w:spacing w:line="0" w:lineRule="atLeast"/>
              <w:jc w:val="left"/>
              <w:rPr>
                <w:rFonts w:ascii="ＭＳ ゴシック" w:eastAsia="ＭＳ ゴシック" w:hAnsi="ＭＳ ゴシック"/>
                <w:sz w:val="16"/>
                <w:szCs w:val="16"/>
              </w:rPr>
            </w:pPr>
            <w:r w:rsidRPr="00820090">
              <w:rPr>
                <w:rFonts w:ascii="ＭＳ ゴシック" w:eastAsia="ＭＳ ゴシック" w:hAnsi="ＭＳ ゴシック" w:hint="eastAsia"/>
                <w:sz w:val="14"/>
                <w:szCs w:val="14"/>
              </w:rPr>
              <w:t>はい・いいえ</w:t>
            </w:r>
          </w:p>
        </w:tc>
        <w:tc>
          <w:tcPr>
            <w:tcW w:w="1417" w:type="dxa"/>
            <w:vMerge/>
            <w:shd w:val="clear" w:color="auto" w:fill="FFFFFF" w:themeFill="background1"/>
          </w:tcPr>
          <w:p w14:paraId="7E0A0689" w14:textId="77777777" w:rsidR="001F01A2" w:rsidRPr="007A2244" w:rsidRDefault="001F01A2" w:rsidP="001F01A2">
            <w:pPr>
              <w:spacing w:line="0" w:lineRule="atLeast"/>
              <w:jc w:val="left"/>
              <w:rPr>
                <w:rFonts w:ascii="ＭＳ ゴシック" w:eastAsia="ＭＳ ゴシック" w:hAnsi="ＭＳ ゴシック"/>
                <w:sz w:val="20"/>
                <w:szCs w:val="20"/>
              </w:rPr>
            </w:pPr>
          </w:p>
        </w:tc>
        <w:tc>
          <w:tcPr>
            <w:tcW w:w="1418" w:type="dxa"/>
            <w:shd w:val="clear" w:color="auto" w:fill="FFFFFF" w:themeFill="background1"/>
          </w:tcPr>
          <w:p w14:paraId="61A9AFD3" w14:textId="77777777" w:rsidR="001F01A2" w:rsidRPr="007A2244" w:rsidRDefault="001F01A2" w:rsidP="001F01A2">
            <w:pPr>
              <w:spacing w:line="0" w:lineRule="atLeast"/>
              <w:jc w:val="left"/>
              <w:rPr>
                <w:rFonts w:ascii="ＭＳ ゴシック" w:eastAsia="ＭＳ ゴシック" w:hAnsi="ＭＳ ゴシック"/>
                <w:sz w:val="20"/>
                <w:szCs w:val="20"/>
              </w:rPr>
            </w:pPr>
          </w:p>
        </w:tc>
      </w:tr>
      <w:tr w:rsidR="001F01A2" w:rsidRPr="007A2244" w14:paraId="1B8061EE" w14:textId="77777777" w:rsidTr="00413ECE">
        <w:tc>
          <w:tcPr>
            <w:tcW w:w="940" w:type="dxa"/>
            <w:vMerge/>
            <w:shd w:val="clear" w:color="auto" w:fill="FFFFFF" w:themeFill="background1"/>
          </w:tcPr>
          <w:p w14:paraId="1EA93737" w14:textId="77777777" w:rsidR="001F01A2" w:rsidRPr="007A2244" w:rsidRDefault="001F01A2" w:rsidP="001F01A2">
            <w:pPr>
              <w:spacing w:line="0" w:lineRule="atLeast"/>
              <w:jc w:val="left"/>
              <w:rPr>
                <w:rFonts w:ascii="ＭＳ ゴシック" w:eastAsia="ＭＳ ゴシック" w:hAnsi="ＭＳ ゴシック"/>
                <w:sz w:val="20"/>
                <w:szCs w:val="20"/>
              </w:rPr>
            </w:pPr>
          </w:p>
        </w:tc>
        <w:tc>
          <w:tcPr>
            <w:tcW w:w="10206" w:type="dxa"/>
            <w:gridSpan w:val="4"/>
            <w:tcBorders>
              <w:top w:val="single" w:sz="4" w:space="0" w:color="auto"/>
              <w:bottom w:val="single" w:sz="4" w:space="0" w:color="auto"/>
            </w:tcBorders>
          </w:tcPr>
          <w:p w14:paraId="5CB80ABA" w14:textId="77777777" w:rsidR="001F01A2" w:rsidRPr="007A2244" w:rsidRDefault="001F01A2" w:rsidP="001F01A2">
            <w:pPr>
              <w:adjustRightInd w:val="0"/>
              <w:spacing w:line="0" w:lineRule="atLeast"/>
              <w:ind w:left="57" w:hangingChars="27" w:hanging="57"/>
              <w:contextualSpacing/>
              <w:jc w:val="left"/>
              <w:rPr>
                <w:rFonts w:ascii="ＭＳ ゴシック" w:eastAsia="ＭＳ ゴシック" w:hAnsi="ＭＳ ゴシック"/>
                <w:color w:val="000000" w:themeColor="text1"/>
                <w:spacing w:val="20"/>
                <w:szCs w:val="21"/>
              </w:rPr>
            </w:pPr>
            <w:r w:rsidRPr="007A2244">
              <w:rPr>
                <w:rFonts w:ascii="ＭＳ ゴシック" w:eastAsia="ＭＳ ゴシック" w:hAnsi="ＭＳ ゴシック" w:hint="eastAsia"/>
                <w:b/>
                <w:bCs/>
                <w:color w:val="000000" w:themeColor="text1"/>
                <w:szCs w:val="21"/>
                <w:u w:val="single"/>
              </w:rPr>
              <w:t>☆　以降は、</w:t>
            </w:r>
            <w:r w:rsidRPr="007A2244">
              <w:rPr>
                <w:rFonts w:ascii="ＭＳ ゴシック" w:eastAsia="ＭＳ ゴシック" w:hAnsi="ＭＳ ゴシック" w:hint="eastAsia"/>
                <w:b/>
                <w:bCs/>
                <w:color w:val="000000" w:themeColor="text1"/>
                <w:szCs w:val="21"/>
                <w:highlight w:val="yellow"/>
                <w:u w:val="single"/>
              </w:rPr>
              <w:t>項目48①</w:t>
            </w:r>
            <w:r w:rsidRPr="007A2244">
              <w:rPr>
                <w:rFonts w:ascii="ＭＳ ゴシック" w:eastAsia="ＭＳ ゴシック" w:hAnsi="ＭＳ ゴシック" w:hint="eastAsia"/>
                <w:b/>
                <w:bCs/>
                <w:color w:val="000000" w:themeColor="text1"/>
                <w:szCs w:val="21"/>
                <w:u w:val="single"/>
              </w:rPr>
              <w:t>で、届出先が松本市である事業所のみご回答ください。</w:t>
            </w:r>
          </w:p>
        </w:tc>
      </w:tr>
      <w:tr w:rsidR="001F01A2" w:rsidRPr="007A2244" w14:paraId="1181FCFB" w14:textId="77777777" w:rsidTr="00413ECE">
        <w:tc>
          <w:tcPr>
            <w:tcW w:w="940" w:type="dxa"/>
            <w:vMerge/>
            <w:shd w:val="clear" w:color="auto" w:fill="FFFFFF" w:themeFill="background1"/>
          </w:tcPr>
          <w:p w14:paraId="2739B191" w14:textId="77777777" w:rsidR="001F01A2" w:rsidRPr="007A2244" w:rsidRDefault="001F01A2" w:rsidP="001F01A2">
            <w:pPr>
              <w:spacing w:line="0" w:lineRule="atLeast"/>
              <w:jc w:val="left"/>
              <w:rPr>
                <w:rFonts w:ascii="ＭＳ ゴシック" w:eastAsia="ＭＳ ゴシック" w:hAnsi="ＭＳ ゴシック"/>
                <w:sz w:val="20"/>
                <w:szCs w:val="20"/>
              </w:rPr>
            </w:pPr>
          </w:p>
        </w:tc>
        <w:tc>
          <w:tcPr>
            <w:tcW w:w="6237" w:type="dxa"/>
            <w:tcBorders>
              <w:top w:val="single" w:sz="4" w:space="0" w:color="auto"/>
              <w:bottom w:val="single" w:sz="4" w:space="0" w:color="auto"/>
            </w:tcBorders>
          </w:tcPr>
          <w:p w14:paraId="6B5DD3CD" w14:textId="77777777" w:rsidR="001F01A2" w:rsidRPr="007A2244" w:rsidRDefault="001F01A2" w:rsidP="001F01A2">
            <w:pPr>
              <w:adjustRightInd w:val="0"/>
              <w:spacing w:line="0" w:lineRule="atLeast"/>
              <w:ind w:left="210" w:hangingChars="100" w:hanging="210"/>
              <w:contextualSpacing/>
              <w:rPr>
                <w:rFonts w:ascii="ＭＳ ゴシック" w:eastAsia="ＭＳ ゴシック" w:hAnsi="ＭＳ ゴシック"/>
                <w:color w:val="000000" w:themeColor="text1"/>
                <w:szCs w:val="21"/>
              </w:rPr>
            </w:pPr>
            <w:r w:rsidRPr="007A2244">
              <w:rPr>
                <w:rFonts w:ascii="ＭＳ ゴシック" w:eastAsia="ＭＳ ゴシック" w:hAnsi="ＭＳ ゴシック" w:hint="eastAsia"/>
                <w:color w:val="000000" w:themeColor="text1"/>
                <w:szCs w:val="21"/>
              </w:rPr>
              <w:t>⑤　貴事業所（併設の施設等を含む）には、上記法令遵守責任者が出勤し、常駐していますか。</w:t>
            </w:r>
          </w:p>
        </w:tc>
        <w:tc>
          <w:tcPr>
            <w:tcW w:w="1134" w:type="dxa"/>
            <w:tcBorders>
              <w:top w:val="single" w:sz="4" w:space="0" w:color="auto"/>
              <w:bottom w:val="single" w:sz="4" w:space="0" w:color="auto"/>
            </w:tcBorders>
          </w:tcPr>
          <w:p w14:paraId="09934E4C" w14:textId="77777777" w:rsidR="001F01A2" w:rsidRPr="007A2244" w:rsidRDefault="001F01A2" w:rsidP="001F01A2">
            <w:pPr>
              <w:adjustRightInd w:val="0"/>
              <w:spacing w:line="0" w:lineRule="atLeast"/>
              <w:ind w:left="156" w:hanging="156"/>
              <w:contextualSpacing/>
              <w:jc w:val="distribute"/>
              <w:rPr>
                <w:rFonts w:ascii="ＭＳ ゴシック" w:eastAsia="ＭＳ ゴシック" w:hAnsi="ＭＳ ゴシック"/>
                <w:color w:val="000000" w:themeColor="text1"/>
                <w:kern w:val="0"/>
                <w:sz w:val="18"/>
                <w:szCs w:val="18"/>
              </w:rPr>
            </w:pPr>
            <w:r w:rsidRPr="007A2244">
              <w:rPr>
                <w:rFonts w:ascii="ＭＳ ゴシック" w:eastAsia="ＭＳ ゴシック" w:hAnsi="ＭＳ ゴシック" w:hint="eastAsia"/>
                <w:color w:val="000000" w:themeColor="text1"/>
                <w:spacing w:val="28"/>
                <w:w w:val="83"/>
                <w:kern w:val="0"/>
                <w:sz w:val="18"/>
                <w:szCs w:val="18"/>
                <w:fitText w:val="952" w:id="1166182656"/>
              </w:rPr>
              <w:t>は</w:t>
            </w:r>
            <w:r w:rsidRPr="007A2244">
              <w:rPr>
                <w:rFonts w:ascii="ＭＳ ゴシック" w:eastAsia="ＭＳ ゴシック" w:hAnsi="ＭＳ ゴシック" w:hint="eastAsia"/>
                <w:color w:val="000000" w:themeColor="text1"/>
                <w:w w:val="83"/>
                <w:kern w:val="0"/>
                <w:sz w:val="18"/>
                <w:szCs w:val="18"/>
                <w:fitText w:val="952" w:id="1166182656"/>
              </w:rPr>
              <w:t>い・いいえ</w:t>
            </w:r>
          </w:p>
        </w:tc>
        <w:tc>
          <w:tcPr>
            <w:tcW w:w="1417" w:type="dxa"/>
            <w:tcBorders>
              <w:top w:val="nil"/>
              <w:bottom w:val="nil"/>
            </w:tcBorders>
          </w:tcPr>
          <w:p w14:paraId="732F5F98" w14:textId="77777777" w:rsidR="001F01A2" w:rsidRPr="007A2244" w:rsidRDefault="001F01A2" w:rsidP="001F01A2">
            <w:pPr>
              <w:adjustRightInd w:val="0"/>
              <w:spacing w:line="0" w:lineRule="atLeast"/>
              <w:ind w:left="68" w:hangingChars="27" w:hanging="68"/>
              <w:contextualSpacing/>
              <w:jc w:val="left"/>
              <w:rPr>
                <w:rFonts w:ascii="ＭＳ ゴシック" w:eastAsia="ＭＳ ゴシック" w:hAnsi="ＭＳ ゴシック"/>
                <w:color w:val="000000" w:themeColor="text1"/>
                <w:spacing w:val="20"/>
                <w:szCs w:val="21"/>
              </w:rPr>
            </w:pPr>
          </w:p>
        </w:tc>
        <w:tc>
          <w:tcPr>
            <w:tcW w:w="1418" w:type="dxa"/>
            <w:tcBorders>
              <w:top w:val="nil"/>
              <w:bottom w:val="nil"/>
            </w:tcBorders>
          </w:tcPr>
          <w:p w14:paraId="7B734DF0" w14:textId="77777777" w:rsidR="001F01A2" w:rsidRPr="007A2244" w:rsidRDefault="001F01A2" w:rsidP="001F01A2">
            <w:pPr>
              <w:adjustRightInd w:val="0"/>
              <w:spacing w:line="0" w:lineRule="atLeast"/>
              <w:ind w:left="68" w:hangingChars="27" w:hanging="68"/>
              <w:contextualSpacing/>
              <w:jc w:val="left"/>
              <w:rPr>
                <w:rFonts w:ascii="ＭＳ ゴシック" w:eastAsia="ＭＳ ゴシック" w:hAnsi="ＭＳ ゴシック"/>
                <w:color w:val="000000" w:themeColor="text1"/>
                <w:spacing w:val="20"/>
                <w:szCs w:val="21"/>
              </w:rPr>
            </w:pPr>
          </w:p>
        </w:tc>
      </w:tr>
      <w:tr w:rsidR="001F01A2" w:rsidRPr="007A2244" w14:paraId="770C055B" w14:textId="77777777" w:rsidTr="00413ECE">
        <w:tc>
          <w:tcPr>
            <w:tcW w:w="940" w:type="dxa"/>
            <w:vMerge/>
            <w:shd w:val="clear" w:color="auto" w:fill="FFFFFF" w:themeFill="background1"/>
          </w:tcPr>
          <w:p w14:paraId="42D2E859" w14:textId="77777777" w:rsidR="001F01A2" w:rsidRPr="007A2244" w:rsidRDefault="001F01A2" w:rsidP="001F01A2">
            <w:pPr>
              <w:spacing w:line="0" w:lineRule="atLeast"/>
              <w:jc w:val="left"/>
              <w:rPr>
                <w:rFonts w:ascii="ＭＳ ゴシック" w:eastAsia="ＭＳ ゴシック" w:hAnsi="ＭＳ ゴシック"/>
                <w:sz w:val="20"/>
                <w:szCs w:val="20"/>
              </w:rPr>
            </w:pPr>
          </w:p>
        </w:tc>
        <w:tc>
          <w:tcPr>
            <w:tcW w:w="10206" w:type="dxa"/>
            <w:gridSpan w:val="4"/>
            <w:tcBorders>
              <w:top w:val="single" w:sz="4" w:space="0" w:color="auto"/>
            </w:tcBorders>
          </w:tcPr>
          <w:p w14:paraId="30287CE5" w14:textId="77777777" w:rsidR="001F01A2" w:rsidRPr="007A2244" w:rsidRDefault="001F01A2" w:rsidP="001F01A2">
            <w:pPr>
              <w:adjustRightInd w:val="0"/>
              <w:spacing w:line="0" w:lineRule="atLeast"/>
              <w:ind w:left="211" w:hangingChars="100" w:hanging="211"/>
              <w:contextualSpacing/>
              <w:rPr>
                <w:rFonts w:ascii="ＭＳ ゴシック" w:eastAsia="ＭＳ ゴシック" w:hAnsi="ＭＳ ゴシック"/>
                <w:b/>
                <w:bCs/>
                <w:color w:val="000000" w:themeColor="text1"/>
                <w:szCs w:val="21"/>
              </w:rPr>
            </w:pPr>
            <w:r w:rsidRPr="007A2244">
              <w:rPr>
                <w:rFonts w:ascii="ＭＳ ゴシック" w:eastAsia="ＭＳ ゴシック" w:hAnsi="ＭＳ ゴシック" w:hint="eastAsia"/>
                <w:b/>
                <w:bCs/>
                <w:color w:val="000000" w:themeColor="text1"/>
                <w:szCs w:val="21"/>
              </w:rPr>
              <w:t>→　⑤が「はい」に該当した場合、上記法令遵守責任者が「業務管理体制自己点検表」を記入・作成し、本自己点検表等と合わせて実地指導までに、ご提出ください。</w:t>
            </w:r>
          </w:p>
          <w:p w14:paraId="1C4C1983" w14:textId="77777777" w:rsidR="001F01A2" w:rsidRPr="007A2244" w:rsidRDefault="001F01A2" w:rsidP="001F01A2">
            <w:pPr>
              <w:adjustRightInd w:val="0"/>
              <w:spacing w:line="0" w:lineRule="atLeast"/>
              <w:ind w:left="211" w:hangingChars="100" w:hanging="211"/>
              <w:contextualSpacing/>
              <w:rPr>
                <w:rFonts w:ascii="ＭＳ ゴシック" w:eastAsia="ＭＳ ゴシック" w:hAnsi="ＭＳ ゴシック"/>
                <w:b/>
                <w:bCs/>
                <w:color w:val="000000" w:themeColor="text1"/>
                <w:szCs w:val="21"/>
              </w:rPr>
            </w:pPr>
            <w:r w:rsidRPr="007A2244">
              <w:rPr>
                <w:rFonts w:ascii="ＭＳ ゴシック" w:eastAsia="ＭＳ ゴシック" w:hAnsi="ＭＳ ゴシック" w:hint="eastAsia"/>
                <w:b/>
                <w:bCs/>
                <w:color w:val="000000" w:themeColor="text1"/>
                <w:szCs w:val="21"/>
              </w:rPr>
              <w:t>※　業務管理体制自己点検表は松本市のホームページ内【健康・福祉→高齢者→業務管理体制関係→業務管理体制について→業務管理体制一般検査について→業務管理体制自己点検表】に掲載されています。</w:t>
            </w:r>
          </w:p>
          <w:p w14:paraId="2E7B7289" w14:textId="77777777" w:rsidR="001F01A2" w:rsidRPr="007A2244" w:rsidRDefault="001F01A2" w:rsidP="001F01A2">
            <w:pPr>
              <w:adjustRightInd w:val="0"/>
              <w:spacing w:line="0" w:lineRule="atLeast"/>
              <w:ind w:leftChars="5" w:left="94" w:hangingChars="40" w:hanging="84"/>
              <w:contextualSpacing/>
              <w:rPr>
                <w:rFonts w:ascii="ＭＳ ゴシック" w:eastAsia="ＭＳ ゴシック" w:hAnsi="ＭＳ ゴシック"/>
                <w:b/>
                <w:bCs/>
                <w:color w:val="000000" w:themeColor="text1"/>
                <w:szCs w:val="21"/>
              </w:rPr>
            </w:pPr>
            <w:r w:rsidRPr="007A2244">
              <w:rPr>
                <w:rFonts w:ascii="ＭＳ ゴシック" w:eastAsia="ＭＳ ゴシック" w:hAnsi="ＭＳ ゴシック" w:hint="eastAsia"/>
                <w:b/>
                <w:bCs/>
                <w:color w:val="000000" w:themeColor="text1"/>
                <w:szCs w:val="21"/>
              </w:rPr>
              <w:t>※　今年度、併設事業所等の実地指導の際に、既にご提出いただいている場合は、提出不要です。</w:t>
            </w:r>
          </w:p>
          <w:p w14:paraId="50E5B13C" w14:textId="77777777" w:rsidR="001F01A2" w:rsidRPr="007A2244" w:rsidRDefault="001F01A2" w:rsidP="001F01A2">
            <w:pPr>
              <w:adjustRightInd w:val="0"/>
              <w:spacing w:line="0" w:lineRule="atLeast"/>
              <w:ind w:left="57" w:hangingChars="27" w:hanging="57"/>
              <w:contextualSpacing/>
              <w:jc w:val="left"/>
              <w:rPr>
                <w:rFonts w:ascii="ＭＳ ゴシック" w:eastAsia="ＭＳ ゴシック" w:hAnsi="ＭＳ ゴシック"/>
                <w:b/>
                <w:bCs/>
                <w:color w:val="000000" w:themeColor="text1"/>
                <w:szCs w:val="21"/>
              </w:rPr>
            </w:pPr>
            <w:r w:rsidRPr="007A2244">
              <w:rPr>
                <w:rFonts w:ascii="ＭＳ ゴシック" w:eastAsia="ＭＳ ゴシック" w:hAnsi="ＭＳ ゴシック" w:hint="eastAsia"/>
                <w:b/>
                <w:bCs/>
                <w:color w:val="000000" w:themeColor="text1"/>
                <w:szCs w:val="21"/>
              </w:rPr>
              <w:t>→　⑤</w:t>
            </w:r>
            <w:r w:rsidRPr="007A2244">
              <w:rPr>
                <w:rFonts w:ascii="ＭＳ ゴシック" w:eastAsia="ＭＳ ゴシック" w:hAnsi="ＭＳ ゴシック"/>
                <w:b/>
                <w:bCs/>
                <w:color w:val="000000" w:themeColor="text1"/>
                <w:szCs w:val="21"/>
              </w:rPr>
              <w:t>が</w:t>
            </w:r>
            <w:r w:rsidRPr="007A2244">
              <w:rPr>
                <w:rFonts w:ascii="ＭＳ ゴシック" w:eastAsia="ＭＳ ゴシック" w:hAnsi="ＭＳ ゴシック" w:hint="eastAsia"/>
                <w:b/>
                <w:bCs/>
                <w:color w:val="000000" w:themeColor="text1"/>
                <w:szCs w:val="21"/>
              </w:rPr>
              <w:t>「いいえ」に該当した場合、上記法令遵守責任者が常駐している事業所等の</w:t>
            </w:r>
            <w:r w:rsidRPr="007A2244">
              <w:rPr>
                <w:rFonts w:ascii="ＭＳ ゴシック" w:eastAsia="ＭＳ ゴシック" w:hAnsi="ＭＳ ゴシック"/>
                <w:b/>
                <w:bCs/>
                <w:color w:val="000000" w:themeColor="text1"/>
                <w:szCs w:val="21"/>
              </w:rPr>
              <w:t>情報</w:t>
            </w:r>
            <w:r w:rsidRPr="007A2244">
              <w:rPr>
                <w:rFonts w:ascii="ＭＳ ゴシック" w:eastAsia="ＭＳ ゴシック" w:hAnsi="ＭＳ ゴシック" w:hint="eastAsia"/>
                <w:b/>
                <w:bCs/>
                <w:color w:val="000000" w:themeColor="text1"/>
                <w:szCs w:val="21"/>
              </w:rPr>
              <w:t>を記載してください。</w:t>
            </w:r>
          </w:p>
          <w:p w14:paraId="16CD1EDF" w14:textId="77777777" w:rsidR="001F01A2" w:rsidRPr="007A2244" w:rsidRDefault="001F01A2" w:rsidP="001F01A2">
            <w:pPr>
              <w:adjustRightInd w:val="0"/>
              <w:spacing w:line="0" w:lineRule="atLeast"/>
              <w:ind w:left="57" w:hangingChars="27" w:hanging="57"/>
              <w:contextualSpacing/>
              <w:jc w:val="left"/>
              <w:rPr>
                <w:rFonts w:ascii="ＭＳ ゴシック" w:eastAsia="ＭＳ ゴシック" w:hAnsi="ＭＳ ゴシック"/>
                <w:b/>
                <w:bCs/>
                <w:color w:val="000000" w:themeColor="text1"/>
                <w:szCs w:val="21"/>
                <w:lang w:eastAsia="zh-CN"/>
              </w:rPr>
            </w:pPr>
            <w:r w:rsidRPr="007A2244">
              <w:rPr>
                <w:rFonts w:ascii="ＭＳ ゴシック" w:eastAsia="ＭＳ ゴシック" w:hAnsi="ＭＳ ゴシック" w:hint="eastAsia"/>
                <w:b/>
                <w:bCs/>
                <w:color w:val="000000" w:themeColor="text1"/>
                <w:szCs w:val="21"/>
              </w:rPr>
              <w:t xml:space="preserve">　</w:t>
            </w:r>
            <w:r w:rsidRPr="007A2244">
              <w:rPr>
                <w:rFonts w:ascii="ＭＳ ゴシック" w:eastAsia="ＭＳ ゴシック" w:hAnsi="ＭＳ ゴシック" w:hint="eastAsia"/>
                <w:b/>
                <w:bCs/>
                <w:color w:val="000000" w:themeColor="text1"/>
                <w:szCs w:val="21"/>
                <w:lang w:eastAsia="zh-CN"/>
              </w:rPr>
              <w:t>該当事業所名　    【　　　　　　　　　　　　　　　　　　　　　　　】</w:t>
            </w:r>
          </w:p>
          <w:p w14:paraId="5625FCD8" w14:textId="77777777" w:rsidR="001F01A2" w:rsidRPr="007A2244" w:rsidRDefault="001F01A2" w:rsidP="001F01A2">
            <w:pPr>
              <w:adjustRightInd w:val="0"/>
              <w:spacing w:line="0" w:lineRule="atLeast"/>
              <w:ind w:left="57" w:hangingChars="27" w:hanging="57"/>
              <w:contextualSpacing/>
              <w:jc w:val="left"/>
              <w:rPr>
                <w:rFonts w:ascii="ＭＳ ゴシック" w:eastAsia="ＭＳ ゴシック" w:hAnsi="ＭＳ ゴシック"/>
                <w:b/>
                <w:bCs/>
                <w:color w:val="000000" w:themeColor="text1"/>
                <w:szCs w:val="21"/>
                <w:lang w:eastAsia="zh-CN"/>
              </w:rPr>
            </w:pPr>
            <w:r w:rsidRPr="007A2244">
              <w:rPr>
                <w:rFonts w:ascii="ＭＳ ゴシック" w:eastAsia="ＭＳ ゴシック" w:hAnsi="ＭＳ ゴシック" w:hint="eastAsia"/>
                <w:b/>
                <w:bCs/>
                <w:color w:val="000000" w:themeColor="text1"/>
                <w:szCs w:val="21"/>
                <w:lang w:eastAsia="zh-CN"/>
              </w:rPr>
              <w:t xml:space="preserve">　該当事業所住所　  【　　　　　　　　　　　　　　　　　　　　　　　】　</w:t>
            </w:r>
          </w:p>
          <w:p w14:paraId="0A61CE47" w14:textId="77777777" w:rsidR="001F01A2" w:rsidRPr="007A2244" w:rsidRDefault="001F01A2" w:rsidP="001F01A2">
            <w:pPr>
              <w:adjustRightInd w:val="0"/>
              <w:spacing w:line="0" w:lineRule="atLeast"/>
              <w:ind w:left="57" w:hangingChars="27" w:hanging="57"/>
              <w:contextualSpacing/>
              <w:jc w:val="left"/>
              <w:rPr>
                <w:rFonts w:ascii="ＭＳ ゴシック" w:eastAsia="ＭＳ ゴシック" w:hAnsi="ＭＳ ゴシック"/>
                <w:b/>
                <w:bCs/>
                <w:color w:val="000000" w:themeColor="text1"/>
                <w:szCs w:val="21"/>
                <w:lang w:eastAsia="zh-CN"/>
              </w:rPr>
            </w:pPr>
            <w:r w:rsidRPr="007A2244">
              <w:rPr>
                <w:rFonts w:ascii="ＭＳ ゴシック" w:eastAsia="ＭＳ ゴシック" w:hAnsi="ＭＳ ゴシック" w:hint="eastAsia"/>
                <w:b/>
                <w:bCs/>
                <w:color w:val="000000" w:themeColor="text1"/>
                <w:szCs w:val="21"/>
                <w:lang w:eastAsia="zh-CN"/>
              </w:rPr>
              <w:t xml:space="preserve">　当該事業所連絡先　【　　　　　　　　　　　　　　　　　　　　　　　】　</w:t>
            </w:r>
          </w:p>
          <w:p w14:paraId="65332B2B" w14:textId="77777777" w:rsidR="001F01A2" w:rsidRPr="007A2244" w:rsidRDefault="001F01A2" w:rsidP="001F01A2">
            <w:pPr>
              <w:adjustRightInd w:val="0"/>
              <w:spacing w:line="0" w:lineRule="atLeast"/>
              <w:ind w:left="105" w:hangingChars="42" w:hanging="105"/>
              <w:contextualSpacing/>
              <w:jc w:val="left"/>
              <w:rPr>
                <w:rFonts w:ascii="ＭＳ ゴシック" w:eastAsia="ＭＳ ゴシック" w:hAnsi="ＭＳ ゴシック"/>
                <w:color w:val="000000" w:themeColor="text1"/>
                <w:spacing w:val="20"/>
                <w:szCs w:val="21"/>
                <w:lang w:eastAsia="zh-CN"/>
              </w:rPr>
            </w:pPr>
          </w:p>
        </w:tc>
      </w:tr>
    </w:tbl>
    <w:p w14:paraId="2336741D" w14:textId="6CB9069F" w:rsidR="00764D46" w:rsidRDefault="00764D46" w:rsidP="00205236">
      <w:pPr>
        <w:spacing w:line="0" w:lineRule="atLeast"/>
        <w:jc w:val="left"/>
        <w:rPr>
          <w:rFonts w:ascii="ＭＳ ゴシック" w:eastAsia="DengXian" w:hAnsi="ＭＳ ゴシック"/>
          <w:sz w:val="20"/>
          <w:szCs w:val="20"/>
          <w:lang w:eastAsia="zh-CN"/>
        </w:rPr>
      </w:pPr>
    </w:p>
    <w:p w14:paraId="113FE2B9" w14:textId="783F4D38" w:rsidR="00C31847" w:rsidRDefault="00C31847" w:rsidP="00205236">
      <w:pPr>
        <w:spacing w:line="0" w:lineRule="atLeast"/>
        <w:jc w:val="left"/>
        <w:rPr>
          <w:rFonts w:ascii="ＭＳ ゴシック" w:eastAsia="DengXian" w:hAnsi="ＭＳ ゴシック"/>
          <w:sz w:val="20"/>
          <w:szCs w:val="20"/>
          <w:lang w:eastAsia="zh-CN"/>
        </w:rPr>
      </w:pPr>
    </w:p>
    <w:p w14:paraId="2F825828" w14:textId="367CB5D9" w:rsidR="00C31847" w:rsidRDefault="00C31847" w:rsidP="00205236">
      <w:pPr>
        <w:spacing w:line="0" w:lineRule="atLeast"/>
        <w:jc w:val="left"/>
        <w:rPr>
          <w:rFonts w:ascii="ＭＳ ゴシック" w:eastAsia="DengXian" w:hAnsi="ＭＳ ゴシック"/>
          <w:sz w:val="20"/>
          <w:szCs w:val="20"/>
          <w:lang w:eastAsia="zh-CN"/>
        </w:rPr>
      </w:pPr>
    </w:p>
    <w:p w14:paraId="69590BF6" w14:textId="182CDD2C" w:rsidR="00C31847" w:rsidRDefault="00C31847" w:rsidP="00205236">
      <w:pPr>
        <w:spacing w:line="0" w:lineRule="atLeast"/>
        <w:jc w:val="left"/>
        <w:rPr>
          <w:rFonts w:ascii="ＭＳ ゴシック" w:eastAsia="DengXian" w:hAnsi="ＭＳ ゴシック"/>
          <w:sz w:val="20"/>
          <w:szCs w:val="20"/>
          <w:lang w:eastAsia="zh-CN"/>
        </w:rPr>
      </w:pPr>
    </w:p>
    <w:p w14:paraId="0C2D9DAE" w14:textId="4D06D4A2" w:rsidR="00C31847" w:rsidRDefault="00C31847" w:rsidP="00205236">
      <w:pPr>
        <w:spacing w:line="0" w:lineRule="atLeast"/>
        <w:jc w:val="left"/>
        <w:rPr>
          <w:rFonts w:ascii="ＭＳ ゴシック" w:eastAsia="DengXian" w:hAnsi="ＭＳ ゴシック"/>
          <w:sz w:val="20"/>
          <w:szCs w:val="20"/>
          <w:lang w:eastAsia="zh-CN"/>
        </w:rPr>
      </w:pPr>
    </w:p>
    <w:p w14:paraId="1A181C14" w14:textId="29F9DAD9" w:rsidR="00C31847" w:rsidRDefault="00C31847" w:rsidP="00205236">
      <w:pPr>
        <w:spacing w:line="0" w:lineRule="atLeast"/>
        <w:jc w:val="left"/>
        <w:rPr>
          <w:rFonts w:ascii="ＭＳ ゴシック" w:eastAsia="DengXian" w:hAnsi="ＭＳ ゴシック"/>
          <w:sz w:val="20"/>
          <w:szCs w:val="20"/>
          <w:lang w:eastAsia="zh-CN"/>
        </w:rPr>
      </w:pPr>
    </w:p>
    <w:p w14:paraId="714D776B" w14:textId="43EB33BD" w:rsidR="00C31847" w:rsidRDefault="00C31847" w:rsidP="00205236">
      <w:pPr>
        <w:spacing w:line="0" w:lineRule="atLeast"/>
        <w:jc w:val="left"/>
        <w:rPr>
          <w:rFonts w:ascii="ＭＳ ゴシック" w:eastAsia="DengXian" w:hAnsi="ＭＳ ゴシック"/>
          <w:sz w:val="20"/>
          <w:szCs w:val="20"/>
          <w:lang w:eastAsia="zh-CN"/>
        </w:rPr>
      </w:pPr>
    </w:p>
    <w:p w14:paraId="312CBAD8" w14:textId="1C08BA80" w:rsidR="00C31847" w:rsidRDefault="00C31847" w:rsidP="00205236">
      <w:pPr>
        <w:spacing w:line="0" w:lineRule="atLeast"/>
        <w:jc w:val="left"/>
        <w:rPr>
          <w:rFonts w:ascii="ＭＳ ゴシック" w:eastAsia="DengXian" w:hAnsi="ＭＳ ゴシック"/>
          <w:sz w:val="20"/>
          <w:szCs w:val="20"/>
          <w:lang w:eastAsia="zh-CN"/>
        </w:rPr>
      </w:pPr>
    </w:p>
    <w:p w14:paraId="15E785A9" w14:textId="6DFF70F8" w:rsidR="00C31847" w:rsidRDefault="00C31847" w:rsidP="00205236">
      <w:pPr>
        <w:spacing w:line="0" w:lineRule="atLeast"/>
        <w:jc w:val="left"/>
        <w:rPr>
          <w:rFonts w:ascii="ＭＳ ゴシック" w:eastAsia="DengXian" w:hAnsi="ＭＳ ゴシック"/>
          <w:sz w:val="20"/>
          <w:szCs w:val="20"/>
          <w:lang w:eastAsia="zh-CN"/>
        </w:rPr>
      </w:pPr>
    </w:p>
    <w:p w14:paraId="7B9DCC5B" w14:textId="6FB5BF68" w:rsidR="00C31847" w:rsidRDefault="00C31847" w:rsidP="00205236">
      <w:pPr>
        <w:spacing w:line="0" w:lineRule="atLeast"/>
        <w:jc w:val="left"/>
        <w:rPr>
          <w:rFonts w:ascii="ＭＳ ゴシック" w:eastAsia="DengXian" w:hAnsi="ＭＳ ゴシック"/>
          <w:sz w:val="20"/>
          <w:szCs w:val="20"/>
          <w:lang w:eastAsia="zh-CN"/>
        </w:rPr>
      </w:pPr>
    </w:p>
    <w:p w14:paraId="2A7CFED4" w14:textId="1848E335" w:rsidR="00C31847" w:rsidRDefault="00C31847" w:rsidP="00205236">
      <w:pPr>
        <w:spacing w:line="0" w:lineRule="atLeast"/>
        <w:jc w:val="left"/>
        <w:rPr>
          <w:rFonts w:ascii="ＭＳ ゴシック" w:eastAsia="DengXian" w:hAnsi="ＭＳ ゴシック"/>
          <w:sz w:val="20"/>
          <w:szCs w:val="20"/>
          <w:lang w:eastAsia="zh-CN"/>
        </w:rPr>
      </w:pPr>
    </w:p>
    <w:p w14:paraId="3F413A13" w14:textId="445DD23B" w:rsidR="00C31847" w:rsidRDefault="00C31847" w:rsidP="00205236">
      <w:pPr>
        <w:spacing w:line="0" w:lineRule="atLeast"/>
        <w:jc w:val="left"/>
        <w:rPr>
          <w:rFonts w:ascii="ＭＳ ゴシック" w:eastAsia="DengXian" w:hAnsi="ＭＳ ゴシック"/>
          <w:sz w:val="20"/>
          <w:szCs w:val="20"/>
          <w:lang w:eastAsia="zh-CN"/>
        </w:rPr>
      </w:pPr>
    </w:p>
    <w:p w14:paraId="5E56E76A" w14:textId="46F8C05F" w:rsidR="00C31847" w:rsidRDefault="00C31847" w:rsidP="00205236">
      <w:pPr>
        <w:spacing w:line="0" w:lineRule="atLeast"/>
        <w:jc w:val="left"/>
        <w:rPr>
          <w:rFonts w:ascii="ＭＳ ゴシック" w:eastAsia="DengXian" w:hAnsi="ＭＳ ゴシック"/>
          <w:sz w:val="20"/>
          <w:szCs w:val="20"/>
          <w:lang w:eastAsia="zh-CN"/>
        </w:rPr>
      </w:pPr>
    </w:p>
    <w:p w14:paraId="4FF8E7CF" w14:textId="1AE1CE3D" w:rsidR="00C31847" w:rsidRDefault="00C31847" w:rsidP="00205236">
      <w:pPr>
        <w:spacing w:line="0" w:lineRule="atLeast"/>
        <w:jc w:val="left"/>
        <w:rPr>
          <w:rFonts w:ascii="ＭＳ ゴシック" w:eastAsia="DengXian" w:hAnsi="ＭＳ ゴシック"/>
          <w:sz w:val="20"/>
          <w:szCs w:val="20"/>
          <w:lang w:eastAsia="zh-CN"/>
        </w:rPr>
      </w:pPr>
    </w:p>
    <w:p w14:paraId="63B1AC10" w14:textId="3222BA9B" w:rsidR="00C31847" w:rsidRDefault="00C31847" w:rsidP="00205236">
      <w:pPr>
        <w:spacing w:line="0" w:lineRule="atLeast"/>
        <w:jc w:val="left"/>
        <w:rPr>
          <w:rFonts w:ascii="ＭＳ ゴシック" w:eastAsia="DengXian" w:hAnsi="ＭＳ ゴシック"/>
          <w:sz w:val="20"/>
          <w:szCs w:val="20"/>
          <w:lang w:eastAsia="zh-CN"/>
        </w:rPr>
      </w:pPr>
    </w:p>
    <w:p w14:paraId="795D8926" w14:textId="14636387" w:rsidR="00C31847" w:rsidRDefault="00C31847" w:rsidP="00205236">
      <w:pPr>
        <w:spacing w:line="0" w:lineRule="atLeast"/>
        <w:jc w:val="left"/>
        <w:rPr>
          <w:rFonts w:ascii="ＭＳ ゴシック" w:eastAsia="DengXian" w:hAnsi="ＭＳ ゴシック"/>
          <w:sz w:val="20"/>
          <w:szCs w:val="20"/>
          <w:lang w:eastAsia="zh-CN"/>
        </w:rPr>
      </w:pPr>
    </w:p>
    <w:p w14:paraId="43EDFB19" w14:textId="1BC6CBBF" w:rsidR="00C31847" w:rsidRDefault="00C31847" w:rsidP="00205236">
      <w:pPr>
        <w:spacing w:line="0" w:lineRule="atLeast"/>
        <w:jc w:val="left"/>
        <w:rPr>
          <w:rFonts w:ascii="ＭＳ ゴシック" w:eastAsia="DengXian" w:hAnsi="ＭＳ ゴシック"/>
          <w:sz w:val="20"/>
          <w:szCs w:val="20"/>
          <w:lang w:eastAsia="zh-CN"/>
        </w:rPr>
      </w:pPr>
    </w:p>
    <w:p w14:paraId="348313D0" w14:textId="239BD999" w:rsidR="00C31847" w:rsidRDefault="00C31847" w:rsidP="00205236">
      <w:pPr>
        <w:spacing w:line="0" w:lineRule="atLeast"/>
        <w:jc w:val="left"/>
        <w:rPr>
          <w:rFonts w:ascii="ＭＳ ゴシック" w:eastAsia="DengXian" w:hAnsi="ＭＳ ゴシック"/>
          <w:sz w:val="20"/>
          <w:szCs w:val="20"/>
          <w:lang w:eastAsia="zh-CN"/>
        </w:rPr>
      </w:pPr>
    </w:p>
    <w:p w14:paraId="2CF77D8D" w14:textId="2D986231" w:rsidR="00C31847" w:rsidRDefault="00C31847" w:rsidP="00205236">
      <w:pPr>
        <w:spacing w:line="0" w:lineRule="atLeast"/>
        <w:jc w:val="left"/>
        <w:rPr>
          <w:rFonts w:ascii="ＭＳ ゴシック" w:eastAsia="DengXian" w:hAnsi="ＭＳ ゴシック"/>
          <w:sz w:val="20"/>
          <w:szCs w:val="20"/>
          <w:lang w:eastAsia="zh-CN"/>
        </w:rPr>
      </w:pPr>
    </w:p>
    <w:p w14:paraId="49FBAEB8" w14:textId="576A962B" w:rsidR="00C31847" w:rsidRDefault="00C31847" w:rsidP="00205236">
      <w:pPr>
        <w:spacing w:line="0" w:lineRule="atLeast"/>
        <w:jc w:val="left"/>
        <w:rPr>
          <w:rFonts w:ascii="ＭＳ ゴシック" w:eastAsia="DengXian" w:hAnsi="ＭＳ ゴシック"/>
          <w:sz w:val="20"/>
          <w:szCs w:val="20"/>
          <w:lang w:eastAsia="zh-CN"/>
        </w:rPr>
      </w:pPr>
    </w:p>
    <w:p w14:paraId="2F0FDAD8" w14:textId="0E4B678A" w:rsidR="00C31847" w:rsidRDefault="00C31847" w:rsidP="00205236">
      <w:pPr>
        <w:spacing w:line="0" w:lineRule="atLeast"/>
        <w:jc w:val="left"/>
        <w:rPr>
          <w:rFonts w:ascii="ＭＳ ゴシック" w:eastAsia="DengXian" w:hAnsi="ＭＳ ゴシック"/>
          <w:sz w:val="20"/>
          <w:szCs w:val="20"/>
          <w:lang w:eastAsia="zh-CN"/>
        </w:rPr>
      </w:pPr>
    </w:p>
    <w:p w14:paraId="7DCFCF27" w14:textId="284B09F3" w:rsidR="00C31847" w:rsidRDefault="00C31847" w:rsidP="00205236">
      <w:pPr>
        <w:spacing w:line="0" w:lineRule="atLeast"/>
        <w:jc w:val="left"/>
        <w:rPr>
          <w:rFonts w:ascii="ＭＳ ゴシック" w:eastAsia="DengXian" w:hAnsi="ＭＳ ゴシック"/>
          <w:sz w:val="20"/>
          <w:szCs w:val="20"/>
          <w:lang w:eastAsia="zh-CN"/>
        </w:rPr>
      </w:pPr>
    </w:p>
    <w:p w14:paraId="61C96FA4" w14:textId="07CCC18B" w:rsidR="00C31847" w:rsidRDefault="00C31847" w:rsidP="00205236">
      <w:pPr>
        <w:spacing w:line="0" w:lineRule="atLeast"/>
        <w:jc w:val="left"/>
        <w:rPr>
          <w:rFonts w:ascii="ＭＳ ゴシック" w:eastAsia="DengXian" w:hAnsi="ＭＳ ゴシック"/>
          <w:sz w:val="20"/>
          <w:szCs w:val="20"/>
          <w:lang w:eastAsia="zh-CN"/>
        </w:rPr>
      </w:pPr>
    </w:p>
    <w:p w14:paraId="5529B89A" w14:textId="3C9BD43F" w:rsidR="00C31847" w:rsidRDefault="00C31847" w:rsidP="00205236">
      <w:pPr>
        <w:spacing w:line="0" w:lineRule="atLeast"/>
        <w:jc w:val="left"/>
        <w:rPr>
          <w:rFonts w:ascii="ＭＳ ゴシック" w:eastAsia="DengXian" w:hAnsi="ＭＳ ゴシック"/>
          <w:sz w:val="20"/>
          <w:szCs w:val="20"/>
          <w:lang w:eastAsia="zh-CN"/>
        </w:rPr>
      </w:pPr>
    </w:p>
    <w:tbl>
      <w:tblPr>
        <w:tblW w:w="9730" w:type="dxa"/>
        <w:jc w:val="center"/>
        <w:tblCellMar>
          <w:left w:w="99" w:type="dxa"/>
          <w:right w:w="99" w:type="dxa"/>
        </w:tblCellMar>
        <w:tblLook w:val="04A0" w:firstRow="1" w:lastRow="0" w:firstColumn="1" w:lastColumn="0" w:noHBand="0" w:noVBand="1"/>
      </w:tblPr>
      <w:tblGrid>
        <w:gridCol w:w="1708"/>
        <w:gridCol w:w="2708"/>
        <w:gridCol w:w="2620"/>
        <w:gridCol w:w="2694"/>
      </w:tblGrid>
      <w:tr w:rsidR="00C31847" w:rsidRPr="00B37E31" w14:paraId="3CF70503" w14:textId="77777777" w:rsidTr="001060DA">
        <w:trPr>
          <w:trHeight w:val="354"/>
          <w:jc w:val="center"/>
        </w:trPr>
        <w:tc>
          <w:tcPr>
            <w:tcW w:w="4416" w:type="dxa"/>
            <w:gridSpan w:val="2"/>
            <w:tcBorders>
              <w:top w:val="nil"/>
              <w:left w:val="nil"/>
              <w:bottom w:val="nil"/>
              <w:right w:val="nil"/>
            </w:tcBorders>
            <w:shd w:val="clear" w:color="auto" w:fill="auto"/>
            <w:noWrap/>
            <w:vAlign w:val="center"/>
            <w:hideMark/>
          </w:tcPr>
          <w:p w14:paraId="0E351197" w14:textId="77777777" w:rsidR="00C31847" w:rsidRPr="00B37E31" w:rsidRDefault="00C31847" w:rsidP="001060DA">
            <w:pPr>
              <w:widowControl/>
              <w:ind w:left="167" w:hanging="167"/>
              <w:jc w:val="left"/>
              <w:rPr>
                <w:rFonts w:ascii="BIZ UDゴシック" w:eastAsia="BIZ UDゴシック" w:hAnsi="BIZ UDゴシック" w:cs="ＭＳ Ｐゴシック"/>
                <w:color w:val="000000"/>
                <w:kern w:val="0"/>
                <w:sz w:val="22"/>
                <w:lang w:bidi="ne-NP"/>
              </w:rPr>
            </w:pPr>
            <w:r w:rsidRPr="00B37E31">
              <w:rPr>
                <w:rFonts w:ascii="BIZ UDゴシック" w:eastAsia="BIZ UDゴシック" w:hAnsi="BIZ UDゴシック" w:cs="ＭＳ Ｐゴシック" w:hint="eastAsia"/>
                <w:color w:val="000000"/>
                <w:kern w:val="0"/>
                <w:sz w:val="22"/>
                <w:lang w:bidi="ne-NP"/>
              </w:rPr>
              <w:lastRenderedPageBreak/>
              <w:t>各種委員会、研修、訓練等開催一覧</w:t>
            </w:r>
          </w:p>
        </w:tc>
        <w:tc>
          <w:tcPr>
            <w:tcW w:w="5314" w:type="dxa"/>
            <w:gridSpan w:val="2"/>
            <w:tcBorders>
              <w:top w:val="nil"/>
              <w:left w:val="nil"/>
              <w:bottom w:val="nil"/>
              <w:right w:val="nil"/>
            </w:tcBorders>
            <w:shd w:val="clear" w:color="auto" w:fill="auto"/>
            <w:noWrap/>
            <w:vAlign w:val="center"/>
            <w:hideMark/>
          </w:tcPr>
          <w:p w14:paraId="24F097A9" w14:textId="3589E6F7" w:rsidR="00C31847" w:rsidRPr="00B37E31" w:rsidRDefault="00C31847" w:rsidP="001060DA">
            <w:pPr>
              <w:widowControl/>
              <w:ind w:left="167" w:hanging="167"/>
              <w:jc w:val="right"/>
              <w:rPr>
                <w:rFonts w:ascii="BIZ UDゴシック" w:eastAsia="BIZ UDゴシック" w:hAnsi="BIZ UDゴシック" w:cs="ＭＳ Ｐゴシック"/>
                <w:color w:val="000000"/>
                <w:kern w:val="0"/>
                <w:sz w:val="22"/>
                <w:lang w:bidi="ne-NP"/>
              </w:rPr>
            </w:pPr>
            <w:r w:rsidRPr="00B37E31">
              <w:rPr>
                <w:rFonts w:ascii="BIZ UDゴシック" w:eastAsia="BIZ UDゴシック" w:hAnsi="BIZ UDゴシック" w:cs="ＭＳ Ｐゴシック" w:hint="eastAsia"/>
                <w:color w:val="000000"/>
                <w:kern w:val="0"/>
                <w:sz w:val="22"/>
                <w:lang w:bidi="ne-NP"/>
              </w:rPr>
              <w:t>【</w:t>
            </w:r>
            <w:r>
              <w:rPr>
                <w:rFonts w:ascii="BIZ UDゴシック" w:eastAsia="BIZ UDゴシック" w:hAnsi="BIZ UDゴシック" w:cs="ＭＳ Ｐゴシック" w:hint="eastAsia"/>
                <w:color w:val="000000"/>
                <w:kern w:val="0"/>
                <w:sz w:val="22"/>
                <w:lang w:bidi="ne-NP"/>
              </w:rPr>
              <w:t>認知症対応型通所介護</w:t>
            </w:r>
            <w:bookmarkStart w:id="2" w:name="_GoBack"/>
            <w:bookmarkEnd w:id="2"/>
            <w:r w:rsidRPr="00B37E31">
              <w:rPr>
                <w:rFonts w:ascii="BIZ UDゴシック" w:eastAsia="BIZ UDゴシック" w:hAnsi="BIZ UDゴシック" w:cs="ＭＳ Ｐゴシック" w:hint="eastAsia"/>
                <w:color w:val="000000"/>
                <w:kern w:val="0"/>
                <w:sz w:val="22"/>
                <w:lang w:bidi="ne-NP"/>
              </w:rPr>
              <w:t>】</w:t>
            </w:r>
          </w:p>
        </w:tc>
      </w:tr>
      <w:tr w:rsidR="00C31847" w:rsidRPr="00B37E31" w14:paraId="72D3BE8E" w14:textId="77777777" w:rsidTr="001060DA">
        <w:trPr>
          <w:trHeight w:val="141"/>
          <w:jc w:val="center"/>
        </w:trPr>
        <w:tc>
          <w:tcPr>
            <w:tcW w:w="1708" w:type="dxa"/>
            <w:tcBorders>
              <w:top w:val="nil"/>
              <w:left w:val="nil"/>
              <w:bottom w:val="nil"/>
              <w:right w:val="nil"/>
            </w:tcBorders>
            <w:shd w:val="clear" w:color="auto" w:fill="auto"/>
            <w:noWrap/>
            <w:vAlign w:val="center"/>
            <w:hideMark/>
          </w:tcPr>
          <w:p w14:paraId="6B881D07" w14:textId="77777777" w:rsidR="00C31847" w:rsidRPr="00B37E31" w:rsidRDefault="00C31847" w:rsidP="001060DA">
            <w:pPr>
              <w:widowControl/>
              <w:ind w:left="167" w:hanging="167"/>
              <w:jc w:val="right"/>
              <w:rPr>
                <w:rFonts w:ascii="BIZ UDゴシック" w:eastAsia="BIZ UDゴシック" w:hAnsi="BIZ UDゴシック" w:cs="ＭＳ Ｐゴシック"/>
                <w:color w:val="000000"/>
                <w:kern w:val="0"/>
                <w:sz w:val="22"/>
                <w:lang w:bidi="ne-NP"/>
              </w:rPr>
            </w:pPr>
          </w:p>
        </w:tc>
        <w:tc>
          <w:tcPr>
            <w:tcW w:w="2708" w:type="dxa"/>
            <w:tcBorders>
              <w:top w:val="nil"/>
              <w:left w:val="nil"/>
              <w:bottom w:val="nil"/>
              <w:right w:val="nil"/>
            </w:tcBorders>
            <w:shd w:val="clear" w:color="auto" w:fill="auto"/>
            <w:noWrap/>
            <w:vAlign w:val="center"/>
            <w:hideMark/>
          </w:tcPr>
          <w:p w14:paraId="5FCE86AF" w14:textId="77777777" w:rsidR="00C31847" w:rsidRPr="00B37E31" w:rsidRDefault="00C31847" w:rsidP="001060DA">
            <w:pPr>
              <w:widowControl/>
              <w:ind w:left="152" w:hanging="152"/>
              <w:jc w:val="left"/>
              <w:rPr>
                <w:rFonts w:ascii="Times New Roman" w:eastAsia="Times New Roman" w:hAnsi="Times New Roman" w:cs="Times New Roman"/>
                <w:kern w:val="0"/>
                <w:sz w:val="20"/>
                <w:szCs w:val="20"/>
                <w:lang w:bidi="ne-NP"/>
              </w:rPr>
            </w:pPr>
          </w:p>
        </w:tc>
        <w:tc>
          <w:tcPr>
            <w:tcW w:w="5314" w:type="dxa"/>
            <w:gridSpan w:val="2"/>
            <w:tcBorders>
              <w:top w:val="nil"/>
              <w:left w:val="single" w:sz="4" w:space="0" w:color="auto"/>
              <w:bottom w:val="nil"/>
              <w:right w:val="single" w:sz="4" w:space="0" w:color="000000"/>
            </w:tcBorders>
            <w:shd w:val="clear" w:color="auto" w:fill="auto"/>
            <w:noWrap/>
            <w:vAlign w:val="center"/>
            <w:hideMark/>
          </w:tcPr>
          <w:p w14:paraId="1111CC35" w14:textId="77777777" w:rsidR="00C31847" w:rsidRPr="00B37E31" w:rsidRDefault="00C31847" w:rsidP="001060DA">
            <w:pPr>
              <w:widowControl/>
              <w:ind w:left="167" w:hanging="167"/>
              <w:jc w:val="center"/>
              <w:rPr>
                <w:rFonts w:ascii="BIZ UDゴシック" w:eastAsia="BIZ UDゴシック" w:hAnsi="BIZ UDゴシック" w:cs="ＭＳ Ｐゴシック"/>
                <w:color w:val="000000"/>
                <w:kern w:val="0"/>
                <w:sz w:val="22"/>
                <w:lang w:bidi="ne-NP"/>
              </w:rPr>
            </w:pPr>
            <w:r w:rsidRPr="00B37E31">
              <w:rPr>
                <w:rFonts w:ascii="BIZ UDゴシック" w:eastAsia="BIZ UDゴシック" w:hAnsi="BIZ UDゴシック" w:cs="ＭＳ Ｐゴシック" w:hint="eastAsia"/>
                <w:color w:val="000000"/>
                <w:kern w:val="0"/>
                <w:sz w:val="22"/>
                <w:lang w:bidi="ne-NP"/>
              </w:rPr>
              <w:t xml:space="preserve">　</w:t>
            </w:r>
          </w:p>
        </w:tc>
      </w:tr>
      <w:tr w:rsidR="00C31847" w:rsidRPr="00B37E31" w14:paraId="4160E13E" w14:textId="77777777" w:rsidTr="001060DA">
        <w:trPr>
          <w:trHeight w:val="495"/>
          <w:jc w:val="center"/>
        </w:trPr>
        <w:tc>
          <w:tcPr>
            <w:tcW w:w="4416" w:type="dxa"/>
            <w:gridSpan w:val="2"/>
            <w:tcBorders>
              <w:top w:val="single" w:sz="8" w:space="0" w:color="auto"/>
              <w:left w:val="single" w:sz="8" w:space="0" w:color="auto"/>
              <w:bottom w:val="nil"/>
              <w:right w:val="single" w:sz="4" w:space="0" w:color="auto"/>
            </w:tcBorders>
            <w:shd w:val="clear" w:color="000000" w:fill="D9E1F2"/>
            <w:vAlign w:val="center"/>
            <w:hideMark/>
          </w:tcPr>
          <w:p w14:paraId="40423B5B" w14:textId="77777777" w:rsidR="00C31847" w:rsidRPr="00B37E31" w:rsidRDefault="00C31847" w:rsidP="001060DA">
            <w:pPr>
              <w:widowControl/>
              <w:ind w:left="167" w:hanging="167"/>
              <w:jc w:val="center"/>
              <w:rPr>
                <w:rFonts w:ascii="BIZ UDゴシック" w:eastAsia="BIZ UDゴシック" w:hAnsi="BIZ UDゴシック" w:cs="ＭＳ Ｐゴシック"/>
                <w:color w:val="000000"/>
                <w:kern w:val="0"/>
                <w:sz w:val="22"/>
                <w:lang w:bidi="ne-NP"/>
              </w:rPr>
            </w:pPr>
            <w:r w:rsidRPr="00B37E31">
              <w:rPr>
                <w:rFonts w:ascii="BIZ UDゴシック" w:eastAsia="BIZ UDゴシック" w:hAnsi="BIZ UDゴシック" w:cs="ＭＳ Ｐゴシック" w:hint="eastAsia"/>
                <w:color w:val="000000"/>
                <w:kern w:val="0"/>
                <w:sz w:val="22"/>
                <w:lang w:bidi="ne-NP"/>
              </w:rPr>
              <w:t>基準項目</w:t>
            </w:r>
          </w:p>
        </w:tc>
        <w:tc>
          <w:tcPr>
            <w:tcW w:w="5314" w:type="dxa"/>
            <w:gridSpan w:val="2"/>
            <w:tcBorders>
              <w:top w:val="single" w:sz="8" w:space="0" w:color="auto"/>
              <w:left w:val="nil"/>
              <w:bottom w:val="nil"/>
              <w:right w:val="single" w:sz="8" w:space="0" w:color="000000"/>
            </w:tcBorders>
            <w:shd w:val="clear" w:color="000000" w:fill="D9E1F2"/>
            <w:noWrap/>
            <w:vAlign w:val="center"/>
            <w:hideMark/>
          </w:tcPr>
          <w:p w14:paraId="47EBEFF2" w14:textId="77777777" w:rsidR="00C31847" w:rsidRPr="00B37E31" w:rsidRDefault="00C31847" w:rsidP="001060DA">
            <w:pPr>
              <w:widowControl/>
              <w:ind w:left="167" w:hanging="167"/>
              <w:jc w:val="center"/>
              <w:rPr>
                <w:rFonts w:ascii="BIZ UDゴシック" w:eastAsia="BIZ UDゴシック" w:hAnsi="BIZ UDゴシック" w:cs="ＭＳ Ｐゴシック"/>
                <w:color w:val="000000"/>
                <w:kern w:val="0"/>
                <w:sz w:val="22"/>
                <w:lang w:bidi="ne-NP"/>
              </w:rPr>
            </w:pPr>
            <w:r w:rsidRPr="00B37E31">
              <w:rPr>
                <w:rFonts w:ascii="BIZ UDゴシック" w:eastAsia="BIZ UDゴシック" w:hAnsi="BIZ UDゴシック" w:cs="ＭＳ Ｐゴシック" w:hint="eastAsia"/>
                <w:color w:val="000000"/>
                <w:kern w:val="0"/>
                <w:sz w:val="22"/>
                <w:lang w:bidi="ne-NP"/>
              </w:rPr>
              <w:t xml:space="preserve">　</w:t>
            </w:r>
          </w:p>
        </w:tc>
      </w:tr>
      <w:tr w:rsidR="00C31847" w:rsidRPr="00B37E31" w14:paraId="35E85DF5" w14:textId="77777777" w:rsidTr="001060DA">
        <w:trPr>
          <w:trHeight w:val="743"/>
          <w:jc w:val="center"/>
        </w:trPr>
        <w:tc>
          <w:tcPr>
            <w:tcW w:w="1708" w:type="dxa"/>
            <w:vMerge w:val="restart"/>
            <w:tcBorders>
              <w:top w:val="single" w:sz="4" w:space="0" w:color="auto"/>
              <w:left w:val="single" w:sz="8" w:space="0" w:color="auto"/>
              <w:bottom w:val="single" w:sz="8" w:space="0" w:color="000000"/>
              <w:right w:val="single" w:sz="4" w:space="0" w:color="auto"/>
            </w:tcBorders>
            <w:shd w:val="clear" w:color="000000" w:fill="D9E1F2"/>
            <w:vAlign w:val="center"/>
            <w:hideMark/>
          </w:tcPr>
          <w:p w14:paraId="3CADE88E" w14:textId="77777777" w:rsidR="00C31847" w:rsidRPr="00B37E31" w:rsidRDefault="00C31847" w:rsidP="001060DA">
            <w:pPr>
              <w:widowControl/>
              <w:ind w:left="167" w:hanging="167"/>
              <w:jc w:val="center"/>
              <w:rPr>
                <w:rFonts w:ascii="BIZ UDゴシック" w:eastAsia="BIZ UDゴシック" w:hAnsi="BIZ UDゴシック" w:cs="ＭＳ Ｐゴシック"/>
                <w:color w:val="000000"/>
                <w:kern w:val="0"/>
                <w:sz w:val="22"/>
                <w:lang w:bidi="ne-NP"/>
              </w:rPr>
            </w:pPr>
            <w:r w:rsidRPr="00B37E31">
              <w:rPr>
                <w:rFonts w:ascii="BIZ UDゴシック" w:eastAsia="BIZ UDゴシック" w:hAnsi="BIZ UDゴシック" w:cs="ＭＳ Ｐゴシック" w:hint="eastAsia"/>
                <w:color w:val="000000"/>
                <w:kern w:val="0"/>
                <w:sz w:val="22"/>
                <w:lang w:bidi="ne-NP"/>
              </w:rPr>
              <w:t>業務継続計画</w:t>
            </w:r>
          </w:p>
        </w:tc>
        <w:tc>
          <w:tcPr>
            <w:tcW w:w="2708" w:type="dxa"/>
            <w:tcBorders>
              <w:top w:val="single" w:sz="4" w:space="0" w:color="auto"/>
              <w:left w:val="nil"/>
              <w:bottom w:val="single" w:sz="4" w:space="0" w:color="auto"/>
              <w:right w:val="single" w:sz="4" w:space="0" w:color="auto"/>
            </w:tcBorders>
            <w:shd w:val="clear" w:color="000000" w:fill="D9E1F2"/>
            <w:vAlign w:val="center"/>
            <w:hideMark/>
          </w:tcPr>
          <w:p w14:paraId="76BF720A" w14:textId="77777777" w:rsidR="00C31847" w:rsidRPr="00B37E31" w:rsidRDefault="00C31847" w:rsidP="001060DA">
            <w:pPr>
              <w:widowControl/>
              <w:ind w:left="167" w:hanging="167"/>
              <w:jc w:val="center"/>
              <w:rPr>
                <w:rFonts w:ascii="BIZ UDゴシック" w:eastAsia="BIZ UDゴシック" w:hAnsi="BIZ UDゴシック" w:cs="ＭＳ Ｐゴシック"/>
                <w:color w:val="000000"/>
                <w:kern w:val="0"/>
                <w:sz w:val="22"/>
                <w:lang w:bidi="ne-NP"/>
              </w:rPr>
            </w:pPr>
            <w:r w:rsidRPr="00B37E31">
              <w:rPr>
                <w:rFonts w:ascii="BIZ UDゴシック" w:eastAsia="BIZ UDゴシック" w:hAnsi="BIZ UDゴシック" w:cs="ＭＳ Ｐゴシック" w:hint="eastAsia"/>
                <w:color w:val="000000"/>
                <w:kern w:val="0"/>
                <w:sz w:val="22"/>
                <w:lang w:bidi="ne-NP"/>
              </w:rPr>
              <w:t>計画の策定</w:t>
            </w:r>
          </w:p>
        </w:tc>
        <w:tc>
          <w:tcPr>
            <w:tcW w:w="5314" w:type="dxa"/>
            <w:gridSpan w:val="2"/>
            <w:tcBorders>
              <w:top w:val="single" w:sz="8" w:space="0" w:color="auto"/>
              <w:left w:val="nil"/>
              <w:bottom w:val="single" w:sz="4" w:space="0" w:color="auto"/>
              <w:right w:val="single" w:sz="8" w:space="0" w:color="000000"/>
            </w:tcBorders>
            <w:shd w:val="clear" w:color="auto" w:fill="auto"/>
            <w:noWrap/>
            <w:vAlign w:val="center"/>
            <w:hideMark/>
          </w:tcPr>
          <w:p w14:paraId="2986DD66" w14:textId="77777777" w:rsidR="00C31847" w:rsidRPr="00B37E31" w:rsidRDefault="00C31847" w:rsidP="001060DA">
            <w:pPr>
              <w:widowControl/>
              <w:ind w:left="167" w:hanging="167"/>
              <w:jc w:val="center"/>
              <w:rPr>
                <w:rFonts w:ascii="BIZ UDゴシック" w:eastAsia="BIZ UDゴシック" w:hAnsi="BIZ UDゴシック" w:cs="ＭＳ Ｐゴシック"/>
                <w:color w:val="000000"/>
                <w:kern w:val="0"/>
                <w:sz w:val="22"/>
                <w:lang w:bidi="ne-NP"/>
              </w:rPr>
            </w:pPr>
            <w:r w:rsidRPr="00B37E31">
              <w:rPr>
                <w:rFonts w:ascii="BIZ UDゴシック" w:eastAsia="BIZ UDゴシック" w:hAnsi="BIZ UDゴシック" w:cs="ＭＳ Ｐゴシック" w:hint="eastAsia"/>
                <w:color w:val="000000"/>
                <w:kern w:val="0"/>
                <w:sz w:val="22"/>
                <w:lang w:bidi="ne-NP"/>
              </w:rPr>
              <w:t>あり・なし</w:t>
            </w:r>
          </w:p>
        </w:tc>
      </w:tr>
      <w:tr w:rsidR="00C31847" w:rsidRPr="00B37E31" w14:paraId="3CC10D06" w14:textId="77777777" w:rsidTr="001060DA">
        <w:trPr>
          <w:trHeight w:val="743"/>
          <w:jc w:val="center"/>
        </w:trPr>
        <w:tc>
          <w:tcPr>
            <w:tcW w:w="1708" w:type="dxa"/>
            <w:vMerge/>
            <w:tcBorders>
              <w:top w:val="nil"/>
              <w:left w:val="single" w:sz="8" w:space="0" w:color="auto"/>
              <w:bottom w:val="single" w:sz="8" w:space="0" w:color="000000"/>
              <w:right w:val="single" w:sz="4" w:space="0" w:color="auto"/>
            </w:tcBorders>
            <w:vAlign w:val="center"/>
            <w:hideMark/>
          </w:tcPr>
          <w:p w14:paraId="2E6959EB" w14:textId="77777777" w:rsidR="00C31847" w:rsidRPr="00B37E31" w:rsidRDefault="00C31847" w:rsidP="001060DA">
            <w:pPr>
              <w:widowControl/>
              <w:ind w:left="167" w:hanging="167"/>
              <w:jc w:val="left"/>
              <w:rPr>
                <w:rFonts w:ascii="BIZ UDゴシック" w:eastAsia="BIZ UDゴシック" w:hAnsi="BIZ UDゴシック" w:cs="ＭＳ Ｐゴシック"/>
                <w:color w:val="000000"/>
                <w:kern w:val="0"/>
                <w:sz w:val="22"/>
                <w:lang w:bidi="ne-NP"/>
              </w:rPr>
            </w:pPr>
          </w:p>
        </w:tc>
        <w:tc>
          <w:tcPr>
            <w:tcW w:w="2708" w:type="dxa"/>
            <w:tcBorders>
              <w:top w:val="nil"/>
              <w:left w:val="nil"/>
              <w:bottom w:val="single" w:sz="4" w:space="0" w:color="auto"/>
              <w:right w:val="single" w:sz="4" w:space="0" w:color="auto"/>
            </w:tcBorders>
            <w:shd w:val="clear" w:color="000000" w:fill="D9E1F2"/>
            <w:vAlign w:val="center"/>
            <w:hideMark/>
          </w:tcPr>
          <w:p w14:paraId="1AAB6504" w14:textId="77777777" w:rsidR="00C31847" w:rsidRPr="00B37E31" w:rsidRDefault="00C31847" w:rsidP="001060DA">
            <w:pPr>
              <w:widowControl/>
              <w:ind w:left="167" w:hanging="167"/>
              <w:jc w:val="center"/>
              <w:rPr>
                <w:rFonts w:ascii="BIZ UDゴシック" w:eastAsia="BIZ UDゴシック" w:hAnsi="BIZ UDゴシック" w:cs="ＭＳ Ｐゴシック"/>
                <w:color w:val="000000"/>
                <w:kern w:val="0"/>
                <w:sz w:val="22"/>
                <w:lang w:bidi="ne-NP"/>
              </w:rPr>
            </w:pPr>
            <w:r w:rsidRPr="00B37E31">
              <w:rPr>
                <w:rFonts w:ascii="BIZ UDゴシック" w:eastAsia="BIZ UDゴシック" w:hAnsi="BIZ UDゴシック" w:cs="ＭＳ Ｐゴシック" w:hint="eastAsia"/>
                <w:color w:val="000000"/>
                <w:kern w:val="0"/>
                <w:sz w:val="22"/>
                <w:lang w:bidi="ne-NP"/>
              </w:rPr>
              <w:t>研修実施日</w:t>
            </w:r>
            <w:r w:rsidRPr="00B37E31">
              <w:rPr>
                <w:rFonts w:ascii="BIZ UDゴシック" w:eastAsia="BIZ UDゴシック" w:hAnsi="BIZ UDゴシック" w:cs="ＭＳ Ｐゴシック" w:hint="eastAsia"/>
                <w:color w:val="000000"/>
                <w:kern w:val="0"/>
                <w:sz w:val="22"/>
                <w:lang w:bidi="ne-NP"/>
              </w:rPr>
              <w:br/>
              <w:t>（直近</w:t>
            </w:r>
            <w:r>
              <w:rPr>
                <w:rFonts w:ascii="BIZ UDゴシック" w:eastAsia="BIZ UDゴシック" w:hAnsi="BIZ UDゴシック" w:cs="ＭＳ Ｐゴシック" w:hint="eastAsia"/>
                <w:color w:val="000000"/>
                <w:kern w:val="0"/>
                <w:sz w:val="22"/>
                <w:lang w:bidi="ne-NP"/>
              </w:rPr>
              <w:t>1</w:t>
            </w:r>
            <w:r w:rsidRPr="00B37E31">
              <w:rPr>
                <w:rFonts w:ascii="BIZ UDゴシック" w:eastAsia="BIZ UDゴシック" w:hAnsi="BIZ UDゴシック" w:cs="ＭＳ Ｐゴシック" w:hint="eastAsia"/>
                <w:color w:val="000000"/>
                <w:kern w:val="0"/>
                <w:sz w:val="22"/>
                <w:lang w:bidi="ne-NP"/>
              </w:rPr>
              <w:t>回分を記載）</w:t>
            </w:r>
          </w:p>
        </w:tc>
        <w:tc>
          <w:tcPr>
            <w:tcW w:w="5314" w:type="dxa"/>
            <w:gridSpan w:val="2"/>
            <w:tcBorders>
              <w:top w:val="single" w:sz="4" w:space="0" w:color="auto"/>
              <w:left w:val="nil"/>
              <w:bottom w:val="single" w:sz="4" w:space="0" w:color="auto"/>
              <w:right w:val="single" w:sz="8" w:space="0" w:color="000000"/>
            </w:tcBorders>
            <w:shd w:val="clear" w:color="auto" w:fill="auto"/>
            <w:noWrap/>
            <w:vAlign w:val="center"/>
            <w:hideMark/>
          </w:tcPr>
          <w:p w14:paraId="3C4EF95C" w14:textId="77777777" w:rsidR="00C31847" w:rsidRPr="00B37E31" w:rsidRDefault="00C31847" w:rsidP="001060DA">
            <w:pPr>
              <w:widowControl/>
              <w:ind w:left="167" w:hanging="167"/>
              <w:jc w:val="center"/>
              <w:rPr>
                <w:rFonts w:ascii="BIZ UDゴシック" w:eastAsia="BIZ UDゴシック" w:hAnsi="BIZ UDゴシック" w:cs="ＭＳ Ｐゴシック"/>
                <w:color w:val="000000"/>
                <w:kern w:val="0"/>
                <w:sz w:val="22"/>
                <w:lang w:bidi="ne-NP"/>
              </w:rPr>
            </w:pPr>
          </w:p>
        </w:tc>
      </w:tr>
      <w:tr w:rsidR="00C31847" w:rsidRPr="00B37E31" w14:paraId="7A5DE10B" w14:textId="77777777" w:rsidTr="001060DA">
        <w:trPr>
          <w:trHeight w:val="743"/>
          <w:jc w:val="center"/>
        </w:trPr>
        <w:tc>
          <w:tcPr>
            <w:tcW w:w="1708" w:type="dxa"/>
            <w:vMerge/>
            <w:tcBorders>
              <w:top w:val="nil"/>
              <w:left w:val="single" w:sz="8" w:space="0" w:color="auto"/>
              <w:bottom w:val="single" w:sz="8" w:space="0" w:color="000000"/>
              <w:right w:val="single" w:sz="4" w:space="0" w:color="auto"/>
            </w:tcBorders>
            <w:vAlign w:val="center"/>
            <w:hideMark/>
          </w:tcPr>
          <w:p w14:paraId="551D6769" w14:textId="77777777" w:rsidR="00C31847" w:rsidRPr="00B37E31" w:rsidRDefault="00C31847" w:rsidP="001060DA">
            <w:pPr>
              <w:widowControl/>
              <w:ind w:left="167" w:hanging="167"/>
              <w:jc w:val="left"/>
              <w:rPr>
                <w:rFonts w:ascii="BIZ UDゴシック" w:eastAsia="BIZ UDゴシック" w:hAnsi="BIZ UDゴシック" w:cs="ＭＳ Ｐゴシック"/>
                <w:color w:val="000000"/>
                <w:kern w:val="0"/>
                <w:sz w:val="22"/>
                <w:lang w:bidi="ne-NP"/>
              </w:rPr>
            </w:pPr>
          </w:p>
        </w:tc>
        <w:tc>
          <w:tcPr>
            <w:tcW w:w="2708" w:type="dxa"/>
            <w:tcBorders>
              <w:top w:val="nil"/>
              <w:left w:val="nil"/>
              <w:bottom w:val="single" w:sz="8" w:space="0" w:color="auto"/>
              <w:right w:val="single" w:sz="4" w:space="0" w:color="auto"/>
            </w:tcBorders>
            <w:shd w:val="clear" w:color="000000" w:fill="D9E1F2"/>
            <w:vAlign w:val="center"/>
            <w:hideMark/>
          </w:tcPr>
          <w:p w14:paraId="641504E1" w14:textId="77777777" w:rsidR="00C31847" w:rsidRPr="00B37E31" w:rsidRDefault="00C31847" w:rsidP="001060DA">
            <w:pPr>
              <w:widowControl/>
              <w:ind w:left="167" w:hanging="167"/>
              <w:jc w:val="center"/>
              <w:rPr>
                <w:rFonts w:ascii="BIZ UDゴシック" w:eastAsia="BIZ UDゴシック" w:hAnsi="BIZ UDゴシック" w:cs="ＭＳ Ｐゴシック"/>
                <w:color w:val="000000"/>
                <w:kern w:val="0"/>
                <w:sz w:val="22"/>
                <w:lang w:bidi="ne-NP"/>
              </w:rPr>
            </w:pPr>
            <w:r w:rsidRPr="00B37E31">
              <w:rPr>
                <w:rFonts w:ascii="BIZ UDゴシック" w:eastAsia="BIZ UDゴシック" w:hAnsi="BIZ UDゴシック" w:cs="ＭＳ Ｐゴシック" w:hint="eastAsia"/>
                <w:color w:val="000000"/>
                <w:kern w:val="0"/>
                <w:sz w:val="22"/>
                <w:lang w:bidi="ne-NP"/>
              </w:rPr>
              <w:t>訓練実施日</w:t>
            </w:r>
            <w:r w:rsidRPr="00B37E31">
              <w:rPr>
                <w:rFonts w:ascii="BIZ UDゴシック" w:eastAsia="BIZ UDゴシック" w:hAnsi="BIZ UDゴシック" w:cs="ＭＳ Ｐゴシック" w:hint="eastAsia"/>
                <w:color w:val="000000"/>
                <w:kern w:val="0"/>
                <w:sz w:val="22"/>
                <w:lang w:bidi="ne-NP"/>
              </w:rPr>
              <w:br/>
              <w:t>（直近</w:t>
            </w:r>
            <w:r>
              <w:rPr>
                <w:rFonts w:ascii="BIZ UDゴシック" w:eastAsia="BIZ UDゴシック" w:hAnsi="BIZ UDゴシック" w:cs="ＭＳ Ｐゴシック" w:hint="eastAsia"/>
                <w:color w:val="000000"/>
                <w:kern w:val="0"/>
                <w:sz w:val="22"/>
                <w:lang w:bidi="ne-NP"/>
              </w:rPr>
              <w:t>1</w:t>
            </w:r>
            <w:r w:rsidRPr="00B37E31">
              <w:rPr>
                <w:rFonts w:ascii="BIZ UDゴシック" w:eastAsia="BIZ UDゴシック" w:hAnsi="BIZ UDゴシック" w:cs="ＭＳ Ｐゴシック" w:hint="eastAsia"/>
                <w:color w:val="000000"/>
                <w:kern w:val="0"/>
                <w:sz w:val="22"/>
                <w:lang w:bidi="ne-NP"/>
              </w:rPr>
              <w:t>回分を記載）</w:t>
            </w:r>
          </w:p>
        </w:tc>
        <w:tc>
          <w:tcPr>
            <w:tcW w:w="5314" w:type="dxa"/>
            <w:gridSpan w:val="2"/>
            <w:tcBorders>
              <w:top w:val="single" w:sz="4" w:space="0" w:color="auto"/>
              <w:left w:val="nil"/>
              <w:bottom w:val="single" w:sz="8" w:space="0" w:color="auto"/>
              <w:right w:val="single" w:sz="8" w:space="0" w:color="000000"/>
            </w:tcBorders>
            <w:shd w:val="clear" w:color="auto" w:fill="auto"/>
            <w:noWrap/>
            <w:vAlign w:val="center"/>
            <w:hideMark/>
          </w:tcPr>
          <w:p w14:paraId="15690E7F" w14:textId="77777777" w:rsidR="00C31847" w:rsidRPr="001E35F5" w:rsidRDefault="00C31847" w:rsidP="001060DA">
            <w:pPr>
              <w:widowControl/>
              <w:ind w:left="167" w:hanging="167"/>
              <w:jc w:val="center"/>
              <w:rPr>
                <w:rFonts w:ascii="BIZ UDゴシック" w:eastAsia="BIZ UDゴシック" w:hAnsi="BIZ UDゴシック" w:cs="ＭＳ Ｐゴシック"/>
                <w:color w:val="000000"/>
                <w:kern w:val="0"/>
                <w:sz w:val="22"/>
                <w:lang w:bidi="ne-NP"/>
              </w:rPr>
            </w:pPr>
          </w:p>
        </w:tc>
      </w:tr>
      <w:tr w:rsidR="00C31847" w:rsidRPr="00B37E31" w14:paraId="55D2C8C2" w14:textId="77777777" w:rsidTr="001060DA">
        <w:trPr>
          <w:trHeight w:val="743"/>
          <w:jc w:val="center"/>
        </w:trPr>
        <w:tc>
          <w:tcPr>
            <w:tcW w:w="1708" w:type="dxa"/>
            <w:vMerge w:val="restart"/>
            <w:tcBorders>
              <w:top w:val="nil"/>
              <w:left w:val="single" w:sz="8" w:space="0" w:color="auto"/>
              <w:bottom w:val="single" w:sz="8" w:space="0" w:color="000000"/>
              <w:right w:val="single" w:sz="4" w:space="0" w:color="auto"/>
            </w:tcBorders>
            <w:shd w:val="clear" w:color="000000" w:fill="D9E1F2"/>
            <w:noWrap/>
            <w:vAlign w:val="center"/>
            <w:hideMark/>
          </w:tcPr>
          <w:p w14:paraId="7E8F6B10" w14:textId="77777777" w:rsidR="00C31847" w:rsidRPr="00B37E31" w:rsidRDefault="00C31847" w:rsidP="001060DA">
            <w:pPr>
              <w:widowControl/>
              <w:ind w:left="167" w:hanging="167"/>
              <w:jc w:val="center"/>
              <w:rPr>
                <w:rFonts w:ascii="BIZ UDゴシック" w:eastAsia="BIZ UDゴシック" w:hAnsi="BIZ UDゴシック" w:cs="ＭＳ Ｐゴシック"/>
                <w:color w:val="000000"/>
                <w:kern w:val="0"/>
                <w:sz w:val="22"/>
                <w:lang w:bidi="ne-NP"/>
              </w:rPr>
            </w:pPr>
            <w:r w:rsidRPr="00B37E31">
              <w:rPr>
                <w:rFonts w:ascii="BIZ UDゴシック" w:eastAsia="BIZ UDゴシック" w:hAnsi="BIZ UDゴシック" w:cs="ＭＳ Ｐゴシック" w:hint="eastAsia"/>
                <w:color w:val="000000"/>
                <w:kern w:val="0"/>
                <w:sz w:val="22"/>
                <w:lang w:bidi="ne-NP"/>
              </w:rPr>
              <w:t>感染対策</w:t>
            </w:r>
          </w:p>
        </w:tc>
        <w:tc>
          <w:tcPr>
            <w:tcW w:w="2708" w:type="dxa"/>
            <w:tcBorders>
              <w:top w:val="nil"/>
              <w:left w:val="nil"/>
              <w:bottom w:val="single" w:sz="4" w:space="0" w:color="auto"/>
              <w:right w:val="single" w:sz="4" w:space="0" w:color="auto"/>
            </w:tcBorders>
            <w:shd w:val="clear" w:color="000000" w:fill="D9E1F2"/>
            <w:noWrap/>
            <w:vAlign w:val="center"/>
            <w:hideMark/>
          </w:tcPr>
          <w:p w14:paraId="5F0B3F9E" w14:textId="77777777" w:rsidR="00C31847" w:rsidRPr="00B37E31" w:rsidRDefault="00C31847" w:rsidP="001060DA">
            <w:pPr>
              <w:widowControl/>
              <w:ind w:left="167" w:hanging="167"/>
              <w:jc w:val="center"/>
              <w:rPr>
                <w:rFonts w:ascii="BIZ UDゴシック" w:eastAsia="BIZ UDゴシック" w:hAnsi="BIZ UDゴシック" w:cs="ＭＳ Ｐゴシック"/>
                <w:color w:val="000000"/>
                <w:kern w:val="0"/>
                <w:sz w:val="22"/>
                <w:lang w:bidi="ne-NP"/>
              </w:rPr>
            </w:pPr>
            <w:r w:rsidRPr="00B37E31">
              <w:rPr>
                <w:rFonts w:ascii="BIZ UDゴシック" w:eastAsia="BIZ UDゴシック" w:hAnsi="BIZ UDゴシック" w:cs="ＭＳ Ｐゴシック" w:hint="eastAsia"/>
                <w:color w:val="000000"/>
                <w:kern w:val="0"/>
                <w:sz w:val="22"/>
                <w:lang w:bidi="ne-NP"/>
              </w:rPr>
              <w:t>指針の整備</w:t>
            </w:r>
          </w:p>
        </w:tc>
        <w:tc>
          <w:tcPr>
            <w:tcW w:w="5314" w:type="dxa"/>
            <w:gridSpan w:val="2"/>
            <w:tcBorders>
              <w:top w:val="single" w:sz="8" w:space="0" w:color="auto"/>
              <w:left w:val="nil"/>
              <w:bottom w:val="single" w:sz="4" w:space="0" w:color="auto"/>
              <w:right w:val="single" w:sz="8" w:space="0" w:color="000000"/>
            </w:tcBorders>
            <w:shd w:val="clear" w:color="auto" w:fill="auto"/>
            <w:noWrap/>
            <w:vAlign w:val="center"/>
            <w:hideMark/>
          </w:tcPr>
          <w:p w14:paraId="4D948583" w14:textId="77777777" w:rsidR="00C31847" w:rsidRPr="00B37E31" w:rsidRDefault="00C31847" w:rsidP="001060DA">
            <w:pPr>
              <w:widowControl/>
              <w:ind w:left="167" w:hanging="167"/>
              <w:jc w:val="center"/>
              <w:rPr>
                <w:rFonts w:ascii="BIZ UDゴシック" w:eastAsia="BIZ UDゴシック" w:hAnsi="BIZ UDゴシック" w:cs="ＭＳ Ｐゴシック"/>
                <w:color w:val="000000"/>
                <w:kern w:val="0"/>
                <w:sz w:val="22"/>
                <w:lang w:bidi="ne-NP"/>
              </w:rPr>
            </w:pPr>
            <w:r w:rsidRPr="00B37E31">
              <w:rPr>
                <w:rFonts w:ascii="BIZ UDゴシック" w:eastAsia="BIZ UDゴシック" w:hAnsi="BIZ UDゴシック" w:cs="ＭＳ Ｐゴシック" w:hint="eastAsia"/>
                <w:color w:val="000000"/>
                <w:kern w:val="0"/>
                <w:sz w:val="22"/>
                <w:lang w:bidi="ne-NP"/>
              </w:rPr>
              <w:t>あり・なし</w:t>
            </w:r>
          </w:p>
        </w:tc>
      </w:tr>
      <w:tr w:rsidR="00C31847" w:rsidRPr="00B37E31" w14:paraId="24D5306D" w14:textId="77777777" w:rsidTr="001060DA">
        <w:trPr>
          <w:trHeight w:val="743"/>
          <w:jc w:val="center"/>
        </w:trPr>
        <w:tc>
          <w:tcPr>
            <w:tcW w:w="1708" w:type="dxa"/>
            <w:vMerge/>
            <w:tcBorders>
              <w:top w:val="nil"/>
              <w:left w:val="single" w:sz="8" w:space="0" w:color="auto"/>
              <w:bottom w:val="single" w:sz="8" w:space="0" w:color="000000"/>
              <w:right w:val="single" w:sz="4" w:space="0" w:color="auto"/>
            </w:tcBorders>
            <w:vAlign w:val="center"/>
            <w:hideMark/>
          </w:tcPr>
          <w:p w14:paraId="126C8FF9" w14:textId="77777777" w:rsidR="00C31847" w:rsidRPr="00B37E31" w:rsidRDefault="00C31847" w:rsidP="001060DA">
            <w:pPr>
              <w:widowControl/>
              <w:ind w:left="167" w:hanging="167"/>
              <w:jc w:val="left"/>
              <w:rPr>
                <w:rFonts w:ascii="BIZ UDゴシック" w:eastAsia="BIZ UDゴシック" w:hAnsi="BIZ UDゴシック" w:cs="ＭＳ Ｐゴシック"/>
                <w:color w:val="000000"/>
                <w:kern w:val="0"/>
                <w:sz w:val="22"/>
                <w:lang w:bidi="ne-NP"/>
              </w:rPr>
            </w:pPr>
          </w:p>
        </w:tc>
        <w:tc>
          <w:tcPr>
            <w:tcW w:w="2708" w:type="dxa"/>
            <w:tcBorders>
              <w:top w:val="nil"/>
              <w:left w:val="nil"/>
              <w:bottom w:val="single" w:sz="4" w:space="0" w:color="auto"/>
              <w:right w:val="single" w:sz="4" w:space="0" w:color="auto"/>
            </w:tcBorders>
            <w:shd w:val="clear" w:color="000000" w:fill="D9E1F2"/>
            <w:vAlign w:val="center"/>
            <w:hideMark/>
          </w:tcPr>
          <w:p w14:paraId="69DC0099" w14:textId="77777777" w:rsidR="00C31847" w:rsidRPr="00B37E31" w:rsidRDefault="00C31847" w:rsidP="001060DA">
            <w:pPr>
              <w:widowControl/>
              <w:ind w:left="167" w:hanging="167"/>
              <w:jc w:val="center"/>
              <w:rPr>
                <w:rFonts w:ascii="BIZ UDゴシック" w:eastAsia="BIZ UDゴシック" w:hAnsi="BIZ UDゴシック" w:cs="ＭＳ Ｐゴシック"/>
                <w:color w:val="000000"/>
                <w:kern w:val="0"/>
                <w:sz w:val="22"/>
                <w:lang w:bidi="ne-NP"/>
              </w:rPr>
            </w:pPr>
            <w:r w:rsidRPr="00B37E31">
              <w:rPr>
                <w:rFonts w:ascii="BIZ UDゴシック" w:eastAsia="BIZ UDゴシック" w:hAnsi="BIZ UDゴシック" w:cs="ＭＳ Ｐゴシック" w:hint="eastAsia"/>
                <w:color w:val="000000"/>
                <w:kern w:val="0"/>
                <w:sz w:val="22"/>
                <w:lang w:bidi="ne-NP"/>
              </w:rPr>
              <w:t>委員会開催日</w:t>
            </w:r>
            <w:r w:rsidRPr="00B37E31">
              <w:rPr>
                <w:rFonts w:ascii="BIZ UDゴシック" w:eastAsia="BIZ UDゴシック" w:hAnsi="BIZ UDゴシック" w:cs="ＭＳ Ｐゴシック" w:hint="eastAsia"/>
                <w:color w:val="000000"/>
                <w:kern w:val="0"/>
                <w:sz w:val="22"/>
                <w:lang w:bidi="ne-NP"/>
              </w:rPr>
              <w:br/>
              <w:t>（直近</w:t>
            </w:r>
            <w:r>
              <w:rPr>
                <w:rFonts w:ascii="BIZ UDゴシック" w:eastAsia="BIZ UDゴシック" w:hAnsi="BIZ UDゴシック" w:cs="ＭＳ Ｐゴシック" w:hint="eastAsia"/>
                <w:color w:val="000000"/>
                <w:kern w:val="0"/>
                <w:sz w:val="22"/>
                <w:lang w:bidi="ne-NP"/>
              </w:rPr>
              <w:t>2</w:t>
            </w:r>
            <w:r w:rsidRPr="00B37E31">
              <w:rPr>
                <w:rFonts w:ascii="BIZ UDゴシック" w:eastAsia="BIZ UDゴシック" w:hAnsi="BIZ UDゴシック" w:cs="ＭＳ Ｐゴシック" w:hint="eastAsia"/>
                <w:color w:val="000000"/>
                <w:kern w:val="0"/>
                <w:sz w:val="22"/>
                <w:lang w:bidi="ne-NP"/>
              </w:rPr>
              <w:t>回分を記載）</w:t>
            </w:r>
          </w:p>
        </w:tc>
        <w:tc>
          <w:tcPr>
            <w:tcW w:w="2620" w:type="dxa"/>
            <w:tcBorders>
              <w:top w:val="nil"/>
              <w:left w:val="nil"/>
              <w:bottom w:val="single" w:sz="4" w:space="0" w:color="auto"/>
              <w:right w:val="single" w:sz="4" w:space="0" w:color="auto"/>
            </w:tcBorders>
            <w:shd w:val="clear" w:color="auto" w:fill="auto"/>
            <w:noWrap/>
            <w:vAlign w:val="center"/>
            <w:hideMark/>
          </w:tcPr>
          <w:p w14:paraId="380FCFD0" w14:textId="77777777" w:rsidR="00C31847" w:rsidRPr="00B37E31" w:rsidRDefault="00C31847" w:rsidP="001060DA">
            <w:pPr>
              <w:widowControl/>
              <w:ind w:left="167" w:hanging="167"/>
              <w:jc w:val="center"/>
              <w:rPr>
                <w:rFonts w:ascii="BIZ UDゴシック" w:eastAsia="BIZ UDゴシック" w:hAnsi="BIZ UDゴシック" w:cs="ＭＳ Ｐゴシック"/>
                <w:color w:val="000000"/>
                <w:kern w:val="0"/>
                <w:sz w:val="22"/>
                <w:lang w:bidi="ne-NP"/>
              </w:rPr>
            </w:pPr>
          </w:p>
        </w:tc>
        <w:tc>
          <w:tcPr>
            <w:tcW w:w="2694" w:type="dxa"/>
            <w:tcBorders>
              <w:top w:val="nil"/>
              <w:left w:val="nil"/>
              <w:bottom w:val="single" w:sz="4" w:space="0" w:color="auto"/>
              <w:right w:val="single" w:sz="8" w:space="0" w:color="auto"/>
            </w:tcBorders>
            <w:shd w:val="clear" w:color="auto" w:fill="auto"/>
            <w:noWrap/>
            <w:vAlign w:val="center"/>
            <w:hideMark/>
          </w:tcPr>
          <w:p w14:paraId="51A43D6C" w14:textId="77777777" w:rsidR="00C31847" w:rsidRPr="00B37E31" w:rsidRDefault="00C31847" w:rsidP="001060DA">
            <w:pPr>
              <w:widowControl/>
              <w:ind w:left="167" w:hanging="167"/>
              <w:jc w:val="center"/>
              <w:rPr>
                <w:rFonts w:ascii="BIZ UDゴシック" w:eastAsia="BIZ UDゴシック" w:hAnsi="BIZ UDゴシック" w:cs="ＭＳ Ｐゴシック"/>
                <w:color w:val="000000"/>
                <w:kern w:val="0"/>
                <w:sz w:val="22"/>
                <w:lang w:bidi="ne-NP"/>
              </w:rPr>
            </w:pPr>
          </w:p>
        </w:tc>
      </w:tr>
      <w:tr w:rsidR="00C31847" w:rsidRPr="00B37E31" w14:paraId="7B955317" w14:textId="77777777" w:rsidTr="001060DA">
        <w:trPr>
          <w:trHeight w:val="743"/>
          <w:jc w:val="center"/>
        </w:trPr>
        <w:tc>
          <w:tcPr>
            <w:tcW w:w="1708" w:type="dxa"/>
            <w:vMerge/>
            <w:tcBorders>
              <w:top w:val="nil"/>
              <w:left w:val="single" w:sz="8" w:space="0" w:color="auto"/>
              <w:bottom w:val="single" w:sz="8" w:space="0" w:color="000000"/>
              <w:right w:val="single" w:sz="4" w:space="0" w:color="auto"/>
            </w:tcBorders>
            <w:vAlign w:val="center"/>
            <w:hideMark/>
          </w:tcPr>
          <w:p w14:paraId="21AF976C" w14:textId="77777777" w:rsidR="00C31847" w:rsidRPr="00B37E31" w:rsidRDefault="00C31847" w:rsidP="001060DA">
            <w:pPr>
              <w:widowControl/>
              <w:ind w:left="167" w:hanging="167"/>
              <w:jc w:val="left"/>
              <w:rPr>
                <w:rFonts w:ascii="BIZ UDゴシック" w:eastAsia="BIZ UDゴシック" w:hAnsi="BIZ UDゴシック" w:cs="ＭＳ Ｐゴシック"/>
                <w:color w:val="000000"/>
                <w:kern w:val="0"/>
                <w:sz w:val="22"/>
                <w:lang w:bidi="ne-NP"/>
              </w:rPr>
            </w:pPr>
          </w:p>
        </w:tc>
        <w:tc>
          <w:tcPr>
            <w:tcW w:w="2708" w:type="dxa"/>
            <w:tcBorders>
              <w:top w:val="nil"/>
              <w:left w:val="nil"/>
              <w:bottom w:val="single" w:sz="4" w:space="0" w:color="auto"/>
              <w:right w:val="single" w:sz="4" w:space="0" w:color="auto"/>
            </w:tcBorders>
            <w:shd w:val="clear" w:color="000000" w:fill="D9E1F2"/>
            <w:vAlign w:val="center"/>
            <w:hideMark/>
          </w:tcPr>
          <w:p w14:paraId="6850CB32" w14:textId="77777777" w:rsidR="00C31847" w:rsidRPr="00B37E31" w:rsidRDefault="00C31847" w:rsidP="001060DA">
            <w:pPr>
              <w:widowControl/>
              <w:ind w:left="167" w:hanging="167"/>
              <w:jc w:val="center"/>
              <w:rPr>
                <w:rFonts w:ascii="BIZ UDゴシック" w:eastAsia="BIZ UDゴシック" w:hAnsi="BIZ UDゴシック" w:cs="ＭＳ Ｐゴシック"/>
                <w:color w:val="000000"/>
                <w:kern w:val="0"/>
                <w:sz w:val="22"/>
                <w:lang w:bidi="ne-NP"/>
              </w:rPr>
            </w:pPr>
            <w:r w:rsidRPr="00B37E31">
              <w:rPr>
                <w:rFonts w:ascii="BIZ UDゴシック" w:eastAsia="BIZ UDゴシック" w:hAnsi="BIZ UDゴシック" w:cs="ＭＳ Ｐゴシック" w:hint="eastAsia"/>
                <w:color w:val="000000"/>
                <w:kern w:val="0"/>
                <w:sz w:val="22"/>
                <w:lang w:bidi="ne-NP"/>
              </w:rPr>
              <w:t>研修実施日</w:t>
            </w:r>
            <w:r w:rsidRPr="00B37E31">
              <w:rPr>
                <w:rFonts w:ascii="BIZ UDゴシック" w:eastAsia="BIZ UDゴシック" w:hAnsi="BIZ UDゴシック" w:cs="ＭＳ Ｐゴシック" w:hint="eastAsia"/>
                <w:color w:val="000000"/>
                <w:kern w:val="0"/>
                <w:sz w:val="22"/>
                <w:lang w:bidi="ne-NP"/>
              </w:rPr>
              <w:br/>
              <w:t>（直近</w:t>
            </w:r>
            <w:r>
              <w:rPr>
                <w:rFonts w:ascii="BIZ UDゴシック" w:eastAsia="BIZ UDゴシック" w:hAnsi="BIZ UDゴシック" w:cs="ＭＳ Ｐゴシック" w:hint="eastAsia"/>
                <w:color w:val="000000"/>
                <w:kern w:val="0"/>
                <w:sz w:val="22"/>
                <w:lang w:bidi="ne-NP"/>
              </w:rPr>
              <w:t>1</w:t>
            </w:r>
            <w:r w:rsidRPr="00B37E31">
              <w:rPr>
                <w:rFonts w:ascii="BIZ UDゴシック" w:eastAsia="BIZ UDゴシック" w:hAnsi="BIZ UDゴシック" w:cs="ＭＳ Ｐゴシック" w:hint="eastAsia"/>
                <w:color w:val="000000"/>
                <w:kern w:val="0"/>
                <w:sz w:val="22"/>
                <w:lang w:bidi="ne-NP"/>
              </w:rPr>
              <w:t>回分を記載）</w:t>
            </w:r>
          </w:p>
        </w:tc>
        <w:tc>
          <w:tcPr>
            <w:tcW w:w="5314" w:type="dxa"/>
            <w:gridSpan w:val="2"/>
            <w:tcBorders>
              <w:top w:val="single" w:sz="4" w:space="0" w:color="auto"/>
              <w:left w:val="nil"/>
              <w:bottom w:val="single" w:sz="4" w:space="0" w:color="auto"/>
              <w:right w:val="single" w:sz="8" w:space="0" w:color="000000"/>
            </w:tcBorders>
            <w:shd w:val="clear" w:color="auto" w:fill="auto"/>
            <w:noWrap/>
            <w:vAlign w:val="center"/>
            <w:hideMark/>
          </w:tcPr>
          <w:p w14:paraId="7E902982" w14:textId="77777777" w:rsidR="00C31847" w:rsidRPr="00B37E31" w:rsidRDefault="00C31847" w:rsidP="001060DA">
            <w:pPr>
              <w:widowControl/>
              <w:ind w:left="167" w:hanging="167"/>
              <w:jc w:val="center"/>
              <w:rPr>
                <w:rFonts w:ascii="BIZ UDゴシック" w:eastAsia="BIZ UDゴシック" w:hAnsi="BIZ UDゴシック" w:cs="ＭＳ Ｐゴシック"/>
                <w:color w:val="000000"/>
                <w:kern w:val="0"/>
                <w:sz w:val="22"/>
                <w:lang w:bidi="ne-NP"/>
              </w:rPr>
            </w:pPr>
          </w:p>
        </w:tc>
      </w:tr>
      <w:tr w:rsidR="00C31847" w:rsidRPr="00B37E31" w14:paraId="099144EB" w14:textId="77777777" w:rsidTr="001060DA">
        <w:trPr>
          <w:trHeight w:val="743"/>
          <w:jc w:val="center"/>
        </w:trPr>
        <w:tc>
          <w:tcPr>
            <w:tcW w:w="1708" w:type="dxa"/>
            <w:vMerge/>
            <w:tcBorders>
              <w:top w:val="nil"/>
              <w:left w:val="single" w:sz="8" w:space="0" w:color="auto"/>
              <w:bottom w:val="single" w:sz="8" w:space="0" w:color="000000"/>
              <w:right w:val="single" w:sz="4" w:space="0" w:color="auto"/>
            </w:tcBorders>
            <w:vAlign w:val="center"/>
            <w:hideMark/>
          </w:tcPr>
          <w:p w14:paraId="2AA184BB" w14:textId="77777777" w:rsidR="00C31847" w:rsidRPr="00B37E31" w:rsidRDefault="00C31847" w:rsidP="001060DA">
            <w:pPr>
              <w:widowControl/>
              <w:ind w:left="167" w:hanging="167"/>
              <w:jc w:val="left"/>
              <w:rPr>
                <w:rFonts w:ascii="BIZ UDゴシック" w:eastAsia="BIZ UDゴシック" w:hAnsi="BIZ UDゴシック" w:cs="ＭＳ Ｐゴシック"/>
                <w:color w:val="000000"/>
                <w:kern w:val="0"/>
                <w:sz w:val="22"/>
                <w:lang w:bidi="ne-NP"/>
              </w:rPr>
            </w:pPr>
          </w:p>
        </w:tc>
        <w:tc>
          <w:tcPr>
            <w:tcW w:w="2708" w:type="dxa"/>
            <w:tcBorders>
              <w:top w:val="nil"/>
              <w:left w:val="nil"/>
              <w:bottom w:val="single" w:sz="8" w:space="0" w:color="auto"/>
              <w:right w:val="single" w:sz="4" w:space="0" w:color="auto"/>
            </w:tcBorders>
            <w:shd w:val="clear" w:color="000000" w:fill="D9E1F2"/>
            <w:vAlign w:val="center"/>
            <w:hideMark/>
          </w:tcPr>
          <w:p w14:paraId="116DB8A7" w14:textId="77777777" w:rsidR="00C31847" w:rsidRPr="00B37E31" w:rsidRDefault="00C31847" w:rsidP="001060DA">
            <w:pPr>
              <w:widowControl/>
              <w:ind w:left="167" w:hanging="167"/>
              <w:jc w:val="center"/>
              <w:rPr>
                <w:rFonts w:ascii="BIZ UDゴシック" w:eastAsia="BIZ UDゴシック" w:hAnsi="BIZ UDゴシック" w:cs="ＭＳ Ｐゴシック"/>
                <w:color w:val="000000"/>
                <w:kern w:val="0"/>
                <w:sz w:val="22"/>
                <w:lang w:bidi="ne-NP"/>
              </w:rPr>
            </w:pPr>
            <w:r w:rsidRPr="00B37E31">
              <w:rPr>
                <w:rFonts w:ascii="BIZ UDゴシック" w:eastAsia="BIZ UDゴシック" w:hAnsi="BIZ UDゴシック" w:cs="ＭＳ Ｐゴシック" w:hint="eastAsia"/>
                <w:color w:val="000000"/>
                <w:kern w:val="0"/>
                <w:sz w:val="22"/>
                <w:lang w:bidi="ne-NP"/>
              </w:rPr>
              <w:t>訓練実施日</w:t>
            </w:r>
            <w:r w:rsidRPr="00B37E31">
              <w:rPr>
                <w:rFonts w:ascii="BIZ UDゴシック" w:eastAsia="BIZ UDゴシック" w:hAnsi="BIZ UDゴシック" w:cs="ＭＳ Ｐゴシック" w:hint="eastAsia"/>
                <w:color w:val="000000"/>
                <w:kern w:val="0"/>
                <w:sz w:val="22"/>
                <w:lang w:bidi="ne-NP"/>
              </w:rPr>
              <w:br/>
              <w:t>（直近</w:t>
            </w:r>
            <w:r>
              <w:rPr>
                <w:rFonts w:ascii="BIZ UDゴシック" w:eastAsia="BIZ UDゴシック" w:hAnsi="BIZ UDゴシック" w:cs="ＭＳ Ｐゴシック" w:hint="eastAsia"/>
                <w:color w:val="000000"/>
                <w:kern w:val="0"/>
                <w:sz w:val="22"/>
                <w:lang w:bidi="ne-NP"/>
              </w:rPr>
              <w:t>1</w:t>
            </w:r>
            <w:r w:rsidRPr="00B37E31">
              <w:rPr>
                <w:rFonts w:ascii="BIZ UDゴシック" w:eastAsia="BIZ UDゴシック" w:hAnsi="BIZ UDゴシック" w:cs="ＭＳ Ｐゴシック" w:hint="eastAsia"/>
                <w:color w:val="000000"/>
                <w:kern w:val="0"/>
                <w:sz w:val="22"/>
                <w:lang w:bidi="ne-NP"/>
              </w:rPr>
              <w:t>回分を記載）</w:t>
            </w:r>
          </w:p>
        </w:tc>
        <w:tc>
          <w:tcPr>
            <w:tcW w:w="5314" w:type="dxa"/>
            <w:gridSpan w:val="2"/>
            <w:tcBorders>
              <w:top w:val="single" w:sz="4" w:space="0" w:color="auto"/>
              <w:left w:val="nil"/>
              <w:bottom w:val="single" w:sz="8" w:space="0" w:color="auto"/>
              <w:right w:val="single" w:sz="8" w:space="0" w:color="000000"/>
            </w:tcBorders>
            <w:shd w:val="clear" w:color="auto" w:fill="auto"/>
            <w:noWrap/>
            <w:vAlign w:val="center"/>
            <w:hideMark/>
          </w:tcPr>
          <w:p w14:paraId="3951936B" w14:textId="77777777" w:rsidR="00C31847" w:rsidRPr="00B37E31" w:rsidRDefault="00C31847" w:rsidP="001060DA">
            <w:pPr>
              <w:widowControl/>
              <w:ind w:left="167" w:hanging="167"/>
              <w:jc w:val="center"/>
              <w:rPr>
                <w:rFonts w:ascii="BIZ UDゴシック" w:eastAsia="BIZ UDゴシック" w:hAnsi="BIZ UDゴシック" w:cs="ＭＳ Ｐゴシック"/>
                <w:color w:val="000000"/>
                <w:kern w:val="0"/>
                <w:sz w:val="22"/>
                <w:lang w:bidi="ne-NP"/>
              </w:rPr>
            </w:pPr>
          </w:p>
        </w:tc>
      </w:tr>
      <w:tr w:rsidR="00C31847" w:rsidRPr="00B37E31" w14:paraId="5E23DEAB" w14:textId="77777777" w:rsidTr="001060DA">
        <w:trPr>
          <w:trHeight w:val="743"/>
          <w:jc w:val="center"/>
        </w:trPr>
        <w:tc>
          <w:tcPr>
            <w:tcW w:w="1708" w:type="dxa"/>
            <w:vMerge w:val="restart"/>
            <w:tcBorders>
              <w:top w:val="nil"/>
              <w:left w:val="single" w:sz="8" w:space="0" w:color="auto"/>
              <w:bottom w:val="single" w:sz="8" w:space="0" w:color="000000"/>
              <w:right w:val="single" w:sz="4" w:space="0" w:color="auto"/>
            </w:tcBorders>
            <w:shd w:val="clear" w:color="000000" w:fill="D9E1F2"/>
            <w:noWrap/>
            <w:vAlign w:val="center"/>
            <w:hideMark/>
          </w:tcPr>
          <w:p w14:paraId="250DA511" w14:textId="77777777" w:rsidR="00C31847" w:rsidRPr="00B37E31" w:rsidRDefault="00C31847" w:rsidP="001060DA">
            <w:pPr>
              <w:widowControl/>
              <w:ind w:left="167" w:hanging="167"/>
              <w:jc w:val="center"/>
              <w:rPr>
                <w:rFonts w:ascii="BIZ UDゴシック" w:eastAsia="BIZ UDゴシック" w:hAnsi="BIZ UDゴシック" w:cs="ＭＳ Ｐゴシック"/>
                <w:color w:val="000000"/>
                <w:kern w:val="0"/>
                <w:sz w:val="22"/>
                <w:lang w:bidi="ne-NP"/>
              </w:rPr>
            </w:pPr>
            <w:r w:rsidRPr="00B37E31">
              <w:rPr>
                <w:rFonts w:ascii="BIZ UDゴシック" w:eastAsia="BIZ UDゴシック" w:hAnsi="BIZ UDゴシック" w:cs="ＭＳ Ｐゴシック" w:hint="eastAsia"/>
                <w:color w:val="000000"/>
                <w:kern w:val="0"/>
                <w:sz w:val="22"/>
                <w:lang w:bidi="ne-NP"/>
              </w:rPr>
              <w:t>虐待防止</w:t>
            </w:r>
          </w:p>
        </w:tc>
        <w:tc>
          <w:tcPr>
            <w:tcW w:w="2708" w:type="dxa"/>
            <w:tcBorders>
              <w:top w:val="nil"/>
              <w:left w:val="nil"/>
              <w:bottom w:val="single" w:sz="4" w:space="0" w:color="auto"/>
              <w:right w:val="single" w:sz="4" w:space="0" w:color="auto"/>
            </w:tcBorders>
            <w:shd w:val="clear" w:color="000000" w:fill="D9E1F2"/>
            <w:noWrap/>
            <w:vAlign w:val="center"/>
            <w:hideMark/>
          </w:tcPr>
          <w:p w14:paraId="178251C6" w14:textId="77777777" w:rsidR="00C31847" w:rsidRPr="00B37E31" w:rsidRDefault="00C31847" w:rsidP="001060DA">
            <w:pPr>
              <w:widowControl/>
              <w:ind w:left="167" w:hanging="167"/>
              <w:jc w:val="center"/>
              <w:rPr>
                <w:rFonts w:ascii="BIZ UDゴシック" w:eastAsia="BIZ UDゴシック" w:hAnsi="BIZ UDゴシック" w:cs="ＭＳ Ｐゴシック"/>
                <w:color w:val="000000"/>
                <w:kern w:val="0"/>
                <w:sz w:val="22"/>
                <w:lang w:bidi="ne-NP"/>
              </w:rPr>
            </w:pPr>
            <w:r w:rsidRPr="00B37E31">
              <w:rPr>
                <w:rFonts w:ascii="BIZ UDゴシック" w:eastAsia="BIZ UDゴシック" w:hAnsi="BIZ UDゴシック" w:cs="ＭＳ Ｐゴシック" w:hint="eastAsia"/>
                <w:color w:val="000000"/>
                <w:kern w:val="0"/>
                <w:sz w:val="22"/>
                <w:lang w:bidi="ne-NP"/>
              </w:rPr>
              <w:t>指針の整備</w:t>
            </w:r>
          </w:p>
        </w:tc>
        <w:tc>
          <w:tcPr>
            <w:tcW w:w="5314" w:type="dxa"/>
            <w:gridSpan w:val="2"/>
            <w:tcBorders>
              <w:top w:val="single" w:sz="8" w:space="0" w:color="auto"/>
              <w:left w:val="nil"/>
              <w:bottom w:val="single" w:sz="4" w:space="0" w:color="auto"/>
              <w:right w:val="single" w:sz="8" w:space="0" w:color="000000"/>
            </w:tcBorders>
            <w:shd w:val="clear" w:color="auto" w:fill="auto"/>
            <w:noWrap/>
            <w:vAlign w:val="center"/>
            <w:hideMark/>
          </w:tcPr>
          <w:p w14:paraId="7D87CF2D" w14:textId="77777777" w:rsidR="00C31847" w:rsidRPr="00B37E31" w:rsidRDefault="00C31847" w:rsidP="001060DA">
            <w:pPr>
              <w:widowControl/>
              <w:ind w:left="167" w:hanging="167"/>
              <w:jc w:val="center"/>
              <w:rPr>
                <w:rFonts w:ascii="BIZ UDゴシック" w:eastAsia="BIZ UDゴシック" w:hAnsi="BIZ UDゴシック" w:cs="ＭＳ Ｐゴシック"/>
                <w:color w:val="000000"/>
                <w:kern w:val="0"/>
                <w:sz w:val="22"/>
                <w:lang w:bidi="ne-NP"/>
              </w:rPr>
            </w:pPr>
            <w:r w:rsidRPr="00B37E31">
              <w:rPr>
                <w:rFonts w:ascii="BIZ UDゴシック" w:eastAsia="BIZ UDゴシック" w:hAnsi="BIZ UDゴシック" w:cs="ＭＳ Ｐゴシック" w:hint="eastAsia"/>
                <w:color w:val="000000"/>
                <w:kern w:val="0"/>
                <w:sz w:val="22"/>
                <w:lang w:bidi="ne-NP"/>
              </w:rPr>
              <w:t>あり・なし</w:t>
            </w:r>
          </w:p>
        </w:tc>
      </w:tr>
      <w:tr w:rsidR="00C31847" w:rsidRPr="00B37E31" w14:paraId="1EF48D08" w14:textId="77777777" w:rsidTr="001060DA">
        <w:trPr>
          <w:trHeight w:val="743"/>
          <w:jc w:val="center"/>
        </w:trPr>
        <w:tc>
          <w:tcPr>
            <w:tcW w:w="1708" w:type="dxa"/>
            <w:vMerge/>
            <w:tcBorders>
              <w:top w:val="nil"/>
              <w:left w:val="single" w:sz="8" w:space="0" w:color="auto"/>
              <w:bottom w:val="single" w:sz="8" w:space="0" w:color="000000"/>
              <w:right w:val="single" w:sz="4" w:space="0" w:color="auto"/>
            </w:tcBorders>
            <w:vAlign w:val="center"/>
            <w:hideMark/>
          </w:tcPr>
          <w:p w14:paraId="21222090" w14:textId="77777777" w:rsidR="00C31847" w:rsidRPr="00B37E31" w:rsidRDefault="00C31847" w:rsidP="001060DA">
            <w:pPr>
              <w:widowControl/>
              <w:ind w:left="167" w:hanging="167"/>
              <w:jc w:val="left"/>
              <w:rPr>
                <w:rFonts w:ascii="BIZ UDゴシック" w:eastAsia="BIZ UDゴシック" w:hAnsi="BIZ UDゴシック" w:cs="ＭＳ Ｐゴシック"/>
                <w:color w:val="000000"/>
                <w:kern w:val="0"/>
                <w:sz w:val="22"/>
                <w:lang w:bidi="ne-NP"/>
              </w:rPr>
            </w:pPr>
          </w:p>
        </w:tc>
        <w:tc>
          <w:tcPr>
            <w:tcW w:w="2708" w:type="dxa"/>
            <w:tcBorders>
              <w:top w:val="nil"/>
              <w:left w:val="nil"/>
              <w:bottom w:val="single" w:sz="4" w:space="0" w:color="auto"/>
              <w:right w:val="single" w:sz="4" w:space="0" w:color="auto"/>
            </w:tcBorders>
            <w:shd w:val="clear" w:color="000000" w:fill="D9E1F2"/>
            <w:noWrap/>
            <w:vAlign w:val="center"/>
            <w:hideMark/>
          </w:tcPr>
          <w:p w14:paraId="3547F101" w14:textId="77777777" w:rsidR="00C31847" w:rsidRPr="00B37E31" w:rsidRDefault="00C31847" w:rsidP="001060DA">
            <w:pPr>
              <w:widowControl/>
              <w:ind w:left="167" w:hanging="167"/>
              <w:jc w:val="center"/>
              <w:rPr>
                <w:rFonts w:ascii="BIZ UDゴシック" w:eastAsia="BIZ UDゴシック" w:hAnsi="BIZ UDゴシック" w:cs="ＭＳ Ｐゴシック"/>
                <w:color w:val="000000"/>
                <w:kern w:val="0"/>
                <w:sz w:val="22"/>
                <w:lang w:bidi="ne-NP"/>
              </w:rPr>
            </w:pPr>
            <w:r w:rsidRPr="00B37E31">
              <w:rPr>
                <w:rFonts w:ascii="BIZ UDゴシック" w:eastAsia="BIZ UDゴシック" w:hAnsi="BIZ UDゴシック" w:cs="ＭＳ Ｐゴシック" w:hint="eastAsia"/>
                <w:color w:val="000000"/>
                <w:kern w:val="0"/>
                <w:sz w:val="22"/>
                <w:lang w:bidi="ne-NP"/>
              </w:rPr>
              <w:t>委員会開催日</w:t>
            </w:r>
          </w:p>
        </w:tc>
        <w:tc>
          <w:tcPr>
            <w:tcW w:w="5314" w:type="dxa"/>
            <w:gridSpan w:val="2"/>
            <w:tcBorders>
              <w:top w:val="single" w:sz="4" w:space="0" w:color="auto"/>
              <w:left w:val="nil"/>
              <w:bottom w:val="single" w:sz="4" w:space="0" w:color="auto"/>
              <w:right w:val="single" w:sz="8" w:space="0" w:color="000000"/>
            </w:tcBorders>
            <w:shd w:val="clear" w:color="auto" w:fill="auto"/>
            <w:noWrap/>
            <w:vAlign w:val="center"/>
            <w:hideMark/>
          </w:tcPr>
          <w:p w14:paraId="23F59226" w14:textId="77777777" w:rsidR="00C31847" w:rsidRPr="00B37E31" w:rsidRDefault="00C31847" w:rsidP="001060DA">
            <w:pPr>
              <w:widowControl/>
              <w:ind w:left="167" w:hanging="167"/>
              <w:jc w:val="center"/>
              <w:rPr>
                <w:rFonts w:ascii="BIZ UDゴシック" w:eastAsia="BIZ UDゴシック" w:hAnsi="BIZ UDゴシック" w:cs="ＭＳ Ｐゴシック"/>
                <w:color w:val="000000"/>
                <w:kern w:val="0"/>
                <w:sz w:val="22"/>
                <w:lang w:bidi="ne-NP"/>
              </w:rPr>
            </w:pPr>
          </w:p>
        </w:tc>
      </w:tr>
      <w:tr w:rsidR="00C31847" w:rsidRPr="00B37E31" w14:paraId="53171DF8" w14:textId="77777777" w:rsidTr="001060DA">
        <w:trPr>
          <w:trHeight w:val="743"/>
          <w:jc w:val="center"/>
        </w:trPr>
        <w:tc>
          <w:tcPr>
            <w:tcW w:w="1708" w:type="dxa"/>
            <w:vMerge/>
            <w:tcBorders>
              <w:top w:val="nil"/>
              <w:left w:val="single" w:sz="8" w:space="0" w:color="auto"/>
              <w:bottom w:val="single" w:sz="8" w:space="0" w:color="000000"/>
              <w:right w:val="single" w:sz="4" w:space="0" w:color="auto"/>
            </w:tcBorders>
            <w:vAlign w:val="center"/>
            <w:hideMark/>
          </w:tcPr>
          <w:p w14:paraId="26D31B7D" w14:textId="77777777" w:rsidR="00C31847" w:rsidRPr="00B37E31" w:rsidRDefault="00C31847" w:rsidP="001060DA">
            <w:pPr>
              <w:widowControl/>
              <w:ind w:left="167" w:hanging="167"/>
              <w:jc w:val="left"/>
              <w:rPr>
                <w:rFonts w:ascii="BIZ UDゴシック" w:eastAsia="BIZ UDゴシック" w:hAnsi="BIZ UDゴシック" w:cs="ＭＳ Ｐゴシック"/>
                <w:color w:val="000000"/>
                <w:kern w:val="0"/>
                <w:sz w:val="22"/>
                <w:lang w:bidi="ne-NP"/>
              </w:rPr>
            </w:pPr>
          </w:p>
        </w:tc>
        <w:tc>
          <w:tcPr>
            <w:tcW w:w="2708" w:type="dxa"/>
            <w:tcBorders>
              <w:top w:val="nil"/>
              <w:left w:val="nil"/>
              <w:bottom w:val="single" w:sz="4" w:space="0" w:color="auto"/>
              <w:right w:val="single" w:sz="4" w:space="0" w:color="auto"/>
            </w:tcBorders>
            <w:shd w:val="clear" w:color="000000" w:fill="D9E1F2"/>
            <w:vAlign w:val="center"/>
            <w:hideMark/>
          </w:tcPr>
          <w:p w14:paraId="0BD24B00" w14:textId="77777777" w:rsidR="00C31847" w:rsidRPr="00B37E31" w:rsidRDefault="00C31847" w:rsidP="001060DA">
            <w:pPr>
              <w:widowControl/>
              <w:ind w:left="167" w:hanging="167"/>
              <w:jc w:val="center"/>
              <w:rPr>
                <w:rFonts w:ascii="BIZ UDゴシック" w:eastAsia="BIZ UDゴシック" w:hAnsi="BIZ UDゴシック" w:cs="ＭＳ Ｐゴシック"/>
                <w:color w:val="000000"/>
                <w:kern w:val="0"/>
                <w:sz w:val="22"/>
                <w:lang w:bidi="ne-NP"/>
              </w:rPr>
            </w:pPr>
            <w:r w:rsidRPr="00B37E31">
              <w:rPr>
                <w:rFonts w:ascii="BIZ UDゴシック" w:eastAsia="BIZ UDゴシック" w:hAnsi="BIZ UDゴシック" w:cs="ＭＳ Ｐゴシック" w:hint="eastAsia"/>
                <w:color w:val="000000"/>
                <w:kern w:val="0"/>
                <w:sz w:val="22"/>
                <w:lang w:bidi="ne-NP"/>
              </w:rPr>
              <w:t>研修実施日</w:t>
            </w:r>
            <w:r w:rsidRPr="00B37E31">
              <w:rPr>
                <w:rFonts w:ascii="BIZ UDゴシック" w:eastAsia="BIZ UDゴシック" w:hAnsi="BIZ UDゴシック" w:cs="ＭＳ Ｐゴシック" w:hint="eastAsia"/>
                <w:color w:val="000000"/>
                <w:kern w:val="0"/>
                <w:sz w:val="22"/>
                <w:lang w:bidi="ne-NP"/>
              </w:rPr>
              <w:br/>
              <w:t>（直近</w:t>
            </w:r>
            <w:r>
              <w:rPr>
                <w:rFonts w:ascii="BIZ UDゴシック" w:eastAsia="BIZ UDゴシック" w:hAnsi="BIZ UDゴシック" w:cs="ＭＳ Ｐゴシック" w:hint="eastAsia"/>
                <w:color w:val="000000"/>
                <w:kern w:val="0"/>
                <w:sz w:val="22"/>
                <w:lang w:bidi="ne-NP"/>
              </w:rPr>
              <w:t>1</w:t>
            </w:r>
            <w:r w:rsidRPr="00B37E31">
              <w:rPr>
                <w:rFonts w:ascii="BIZ UDゴシック" w:eastAsia="BIZ UDゴシック" w:hAnsi="BIZ UDゴシック" w:cs="ＭＳ Ｐゴシック" w:hint="eastAsia"/>
                <w:color w:val="000000"/>
                <w:kern w:val="0"/>
                <w:sz w:val="22"/>
                <w:lang w:bidi="ne-NP"/>
              </w:rPr>
              <w:t>回分を記載）</w:t>
            </w:r>
          </w:p>
        </w:tc>
        <w:tc>
          <w:tcPr>
            <w:tcW w:w="5314" w:type="dxa"/>
            <w:gridSpan w:val="2"/>
            <w:tcBorders>
              <w:top w:val="single" w:sz="4" w:space="0" w:color="auto"/>
              <w:left w:val="nil"/>
              <w:bottom w:val="single" w:sz="4" w:space="0" w:color="auto"/>
              <w:right w:val="single" w:sz="8" w:space="0" w:color="000000"/>
            </w:tcBorders>
            <w:shd w:val="clear" w:color="auto" w:fill="auto"/>
            <w:noWrap/>
            <w:vAlign w:val="center"/>
            <w:hideMark/>
          </w:tcPr>
          <w:p w14:paraId="1D940882" w14:textId="77777777" w:rsidR="00C31847" w:rsidRPr="00B37E31" w:rsidRDefault="00C31847" w:rsidP="001060DA">
            <w:pPr>
              <w:widowControl/>
              <w:ind w:left="167" w:hanging="167"/>
              <w:jc w:val="center"/>
              <w:rPr>
                <w:rFonts w:ascii="BIZ UDゴシック" w:eastAsia="BIZ UDゴシック" w:hAnsi="BIZ UDゴシック" w:cs="ＭＳ Ｐゴシック"/>
                <w:color w:val="000000"/>
                <w:kern w:val="0"/>
                <w:sz w:val="22"/>
                <w:lang w:bidi="ne-NP"/>
              </w:rPr>
            </w:pPr>
          </w:p>
        </w:tc>
      </w:tr>
      <w:tr w:rsidR="00C31847" w:rsidRPr="00B37E31" w14:paraId="53C1DE71" w14:textId="77777777" w:rsidTr="001060DA">
        <w:trPr>
          <w:trHeight w:val="743"/>
          <w:jc w:val="center"/>
        </w:trPr>
        <w:tc>
          <w:tcPr>
            <w:tcW w:w="1708" w:type="dxa"/>
            <w:vMerge/>
            <w:tcBorders>
              <w:top w:val="nil"/>
              <w:left w:val="single" w:sz="8" w:space="0" w:color="auto"/>
              <w:bottom w:val="single" w:sz="8" w:space="0" w:color="000000"/>
              <w:right w:val="single" w:sz="4" w:space="0" w:color="auto"/>
            </w:tcBorders>
            <w:vAlign w:val="center"/>
            <w:hideMark/>
          </w:tcPr>
          <w:p w14:paraId="38E59C85" w14:textId="77777777" w:rsidR="00C31847" w:rsidRPr="00B37E31" w:rsidRDefault="00C31847" w:rsidP="001060DA">
            <w:pPr>
              <w:widowControl/>
              <w:ind w:left="167" w:hanging="167"/>
              <w:jc w:val="left"/>
              <w:rPr>
                <w:rFonts w:ascii="BIZ UDゴシック" w:eastAsia="BIZ UDゴシック" w:hAnsi="BIZ UDゴシック" w:cs="ＭＳ Ｐゴシック"/>
                <w:color w:val="000000"/>
                <w:kern w:val="0"/>
                <w:sz w:val="22"/>
                <w:lang w:bidi="ne-NP"/>
              </w:rPr>
            </w:pPr>
          </w:p>
        </w:tc>
        <w:tc>
          <w:tcPr>
            <w:tcW w:w="2708" w:type="dxa"/>
            <w:tcBorders>
              <w:top w:val="nil"/>
              <w:left w:val="nil"/>
              <w:bottom w:val="single" w:sz="8" w:space="0" w:color="auto"/>
              <w:right w:val="single" w:sz="4" w:space="0" w:color="auto"/>
            </w:tcBorders>
            <w:shd w:val="clear" w:color="000000" w:fill="D9E1F2"/>
            <w:noWrap/>
            <w:vAlign w:val="center"/>
            <w:hideMark/>
          </w:tcPr>
          <w:p w14:paraId="5BB26398" w14:textId="77777777" w:rsidR="00C31847" w:rsidRPr="00B37E31" w:rsidRDefault="00C31847" w:rsidP="001060DA">
            <w:pPr>
              <w:widowControl/>
              <w:ind w:left="167" w:hanging="167"/>
              <w:jc w:val="center"/>
              <w:rPr>
                <w:rFonts w:ascii="BIZ UDゴシック" w:eastAsia="BIZ UDゴシック" w:hAnsi="BIZ UDゴシック" w:cs="ＭＳ Ｐゴシック"/>
                <w:color w:val="000000"/>
                <w:kern w:val="0"/>
                <w:sz w:val="22"/>
                <w:lang w:bidi="ne-NP"/>
              </w:rPr>
            </w:pPr>
            <w:r w:rsidRPr="00B37E31">
              <w:rPr>
                <w:rFonts w:ascii="BIZ UDゴシック" w:eastAsia="BIZ UDゴシック" w:hAnsi="BIZ UDゴシック" w:cs="ＭＳ Ｐゴシック" w:hint="eastAsia"/>
                <w:color w:val="000000"/>
                <w:kern w:val="0"/>
                <w:sz w:val="22"/>
                <w:lang w:bidi="ne-NP"/>
              </w:rPr>
              <w:t>担当者氏名</w:t>
            </w:r>
          </w:p>
        </w:tc>
        <w:tc>
          <w:tcPr>
            <w:tcW w:w="5314" w:type="dxa"/>
            <w:gridSpan w:val="2"/>
            <w:tcBorders>
              <w:top w:val="single" w:sz="4" w:space="0" w:color="auto"/>
              <w:left w:val="nil"/>
              <w:bottom w:val="single" w:sz="8" w:space="0" w:color="auto"/>
              <w:right w:val="single" w:sz="8" w:space="0" w:color="000000"/>
            </w:tcBorders>
            <w:shd w:val="clear" w:color="auto" w:fill="auto"/>
            <w:noWrap/>
            <w:vAlign w:val="center"/>
            <w:hideMark/>
          </w:tcPr>
          <w:p w14:paraId="65A3B0C8" w14:textId="77777777" w:rsidR="00C31847" w:rsidRPr="00B37E31" w:rsidRDefault="00C31847" w:rsidP="001060DA">
            <w:pPr>
              <w:widowControl/>
              <w:ind w:left="167" w:hanging="167"/>
              <w:jc w:val="center"/>
              <w:rPr>
                <w:rFonts w:ascii="BIZ UDゴシック" w:eastAsia="BIZ UDゴシック" w:hAnsi="BIZ UDゴシック" w:cs="ＭＳ Ｐゴシック"/>
                <w:color w:val="000000"/>
                <w:kern w:val="0"/>
                <w:sz w:val="22"/>
                <w:lang w:bidi="ne-NP"/>
              </w:rPr>
            </w:pPr>
          </w:p>
        </w:tc>
      </w:tr>
    </w:tbl>
    <w:p w14:paraId="412A48BB" w14:textId="77777777" w:rsidR="00C31847" w:rsidRPr="00C31847" w:rsidRDefault="00C31847" w:rsidP="00205236">
      <w:pPr>
        <w:spacing w:line="0" w:lineRule="atLeast"/>
        <w:jc w:val="left"/>
        <w:rPr>
          <w:rFonts w:ascii="ＭＳ ゴシック" w:eastAsia="DengXian" w:hAnsi="ＭＳ ゴシック" w:hint="eastAsia"/>
          <w:sz w:val="20"/>
          <w:szCs w:val="20"/>
          <w:lang w:eastAsia="zh-CN"/>
        </w:rPr>
      </w:pPr>
    </w:p>
    <w:sectPr w:rsidR="00C31847" w:rsidRPr="00C31847" w:rsidSect="00A4015A">
      <w:headerReference w:type="default" r:id="rId8"/>
      <w:pgSz w:w="11906" w:h="16838"/>
      <w:pgMar w:top="1440" w:right="1080" w:bottom="1440" w:left="1080" w:header="283"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37BCB7" w14:textId="77777777" w:rsidR="009C6656" w:rsidRDefault="009C6656" w:rsidP="00E02B00">
      <w:r>
        <w:separator/>
      </w:r>
    </w:p>
  </w:endnote>
  <w:endnote w:type="continuationSeparator" w:id="0">
    <w:p w14:paraId="5C84BBC3" w14:textId="77777777" w:rsidR="009C6656" w:rsidRDefault="009C6656" w:rsidP="00E02B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BIZ UDPゴシック">
    <w:altName w:val="Yu Gothic"/>
    <w:panose1 w:val="020B0400000000000000"/>
    <w:charset w:val="80"/>
    <w:family w:val="modern"/>
    <w:pitch w:val="variable"/>
    <w:sig w:usb0="E00002F7" w:usb1="2AC7EDF8" w:usb2="00000012" w:usb3="00000000" w:csb0="00020001" w:csb1="00000000"/>
  </w:font>
  <w:font w:name="Cordia New">
    <w:panose1 w:val="020B0304020202020204"/>
    <w:charset w:val="00"/>
    <w:family w:val="swiss"/>
    <w:pitch w:val="variable"/>
    <w:sig w:usb0="81000003" w:usb1="00000000" w:usb2="00000000" w:usb3="00000000" w:csb0="00010001"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游ゴシック Light">
    <w:panose1 w:val="020B0300000000000000"/>
    <w:charset w:val="80"/>
    <w:family w:val="modern"/>
    <w:pitch w:val="variable"/>
    <w:sig w:usb0="E00002FF" w:usb1="2AC7FDFF" w:usb2="00000016" w:usb3="00000000" w:csb0="0002009F" w:csb1="00000000"/>
  </w:font>
  <w:font w:name="Angsana New">
    <w:panose1 w:val="02020603050405020304"/>
    <w:charset w:val="00"/>
    <w:family w:val="roman"/>
    <w:pitch w:val="variable"/>
    <w:sig w:usb0="81000003" w:usb1="00000000" w:usb2="00000000" w:usb3="00000000" w:csb0="00010001" w:csb1="00000000"/>
  </w:font>
  <w:font w:name="ＭＳ ゴシック">
    <w:altName w:val="MS Gothic"/>
    <w:panose1 w:val="020B0609070205080204"/>
    <w:charset w:val="80"/>
    <w:family w:val="modern"/>
    <w:pitch w:val="fixed"/>
    <w:sig w:usb0="E00002FF" w:usb1="6AC7FDFB" w:usb2="08000012" w:usb3="00000000" w:csb0="0002009F" w:csb1="00000000"/>
  </w:font>
  <w:font w:name="MS-UIGothic">
    <w:altName w:val="BIZ UDPゴシック"/>
    <w:panose1 w:val="00000000000000000000"/>
    <w:charset w:val="80"/>
    <w:family w:val="auto"/>
    <w:notTrueType/>
    <w:pitch w:val="default"/>
    <w:sig w:usb0="00000001" w:usb1="08070000" w:usb2="00000010" w:usb3="00000000" w:csb0="00020000" w:csb1="00000000"/>
  </w:font>
  <w:font w:name="MS-Gothic">
    <w:altName w:val="ＦＦ特殊１１２"/>
    <w:panose1 w:val="00000000000000000000"/>
    <w:charset w:val="80"/>
    <w:family w:val="auto"/>
    <w:notTrueType/>
    <w:pitch w:val="default"/>
    <w:sig w:usb0="00000001" w:usb1="08070000"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BIZ UDゴシック">
    <w:panose1 w:val="020B0400000000000000"/>
    <w:charset w:val="80"/>
    <w:family w:val="modern"/>
    <w:pitch w:val="fixed"/>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BD110F" w14:textId="77777777" w:rsidR="009C6656" w:rsidRDefault="009C6656" w:rsidP="00E02B00">
      <w:r>
        <w:separator/>
      </w:r>
    </w:p>
  </w:footnote>
  <w:footnote w:type="continuationSeparator" w:id="0">
    <w:p w14:paraId="4242E8D9" w14:textId="77777777" w:rsidR="009C6656" w:rsidRDefault="009C6656" w:rsidP="00E02B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FCA668" w14:textId="77777777" w:rsidR="009C6656" w:rsidRPr="00007B01" w:rsidRDefault="009C6656">
    <w:pPr>
      <w:pStyle w:val="a4"/>
      <w:rPr>
        <w:sz w:val="16"/>
        <w:szCs w:val="16"/>
      </w:rPr>
    </w:pPr>
    <w:r w:rsidRPr="00007B01">
      <w:rPr>
        <w:rFonts w:hint="eastAsia"/>
        <w:sz w:val="16"/>
        <w:szCs w:val="16"/>
      </w:rPr>
      <w:t>認知症対応型通所介護</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C351A2"/>
    <w:multiLevelType w:val="hybridMultilevel"/>
    <w:tmpl w:val="702E0BDA"/>
    <w:lvl w:ilvl="0" w:tplc="D31A32C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83A5BBB"/>
    <w:multiLevelType w:val="hybridMultilevel"/>
    <w:tmpl w:val="AC8CF2D8"/>
    <w:lvl w:ilvl="0" w:tplc="38428C02">
      <w:start w:val="3"/>
      <w:numFmt w:val="bullet"/>
      <w:lvlText w:val="※"/>
      <w:lvlJc w:val="left"/>
      <w:pPr>
        <w:ind w:left="360" w:hanging="360"/>
      </w:pPr>
      <w:rPr>
        <w:rFonts w:ascii="BIZ UDPゴシック" w:eastAsia="BIZ UDPゴシック" w:hAnsi="BIZ UDP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98613E0"/>
    <w:multiLevelType w:val="hybridMultilevel"/>
    <w:tmpl w:val="F89AB27E"/>
    <w:lvl w:ilvl="0" w:tplc="D31A32C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C001E2E"/>
    <w:multiLevelType w:val="hybridMultilevel"/>
    <w:tmpl w:val="FACCF57A"/>
    <w:lvl w:ilvl="0" w:tplc="D9C01CCA">
      <w:start w:val="5"/>
      <w:numFmt w:val="bullet"/>
      <w:lvlText w:val="※"/>
      <w:lvlJc w:val="left"/>
      <w:pPr>
        <w:ind w:left="360" w:hanging="360"/>
      </w:pPr>
      <w:rPr>
        <w:rFonts w:ascii="BIZ UDPゴシック" w:eastAsia="BIZ UDPゴシック" w:hAnsi="BIZ UDP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F5E03F6"/>
    <w:multiLevelType w:val="hybridMultilevel"/>
    <w:tmpl w:val="702E0BDA"/>
    <w:lvl w:ilvl="0" w:tplc="D31A32C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AC20D16"/>
    <w:multiLevelType w:val="hybridMultilevel"/>
    <w:tmpl w:val="539E6EB0"/>
    <w:lvl w:ilvl="0" w:tplc="FE9668F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0117BB7"/>
    <w:multiLevelType w:val="hybridMultilevel"/>
    <w:tmpl w:val="D1ECDE1C"/>
    <w:lvl w:ilvl="0" w:tplc="5CA0D2A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F1C31DD"/>
    <w:multiLevelType w:val="hybridMultilevel"/>
    <w:tmpl w:val="10366560"/>
    <w:lvl w:ilvl="0" w:tplc="2C6C6F6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0ED5745"/>
    <w:multiLevelType w:val="hybridMultilevel"/>
    <w:tmpl w:val="DF205F34"/>
    <w:lvl w:ilvl="0" w:tplc="4F26DBD4">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5E2118D"/>
    <w:multiLevelType w:val="hybridMultilevel"/>
    <w:tmpl w:val="A22AABC0"/>
    <w:lvl w:ilvl="0" w:tplc="C0C4B73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9970189"/>
    <w:multiLevelType w:val="hybridMultilevel"/>
    <w:tmpl w:val="57C22EBC"/>
    <w:lvl w:ilvl="0" w:tplc="CF88420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7DE4045"/>
    <w:multiLevelType w:val="hybridMultilevel"/>
    <w:tmpl w:val="702E0BDA"/>
    <w:lvl w:ilvl="0" w:tplc="D31A32C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6"/>
  </w:num>
  <w:num w:numId="2">
    <w:abstractNumId w:val="7"/>
  </w:num>
  <w:num w:numId="3">
    <w:abstractNumId w:val="5"/>
  </w:num>
  <w:num w:numId="4">
    <w:abstractNumId w:val="10"/>
  </w:num>
  <w:num w:numId="5">
    <w:abstractNumId w:val="9"/>
  </w:num>
  <w:num w:numId="6">
    <w:abstractNumId w:val="4"/>
  </w:num>
  <w:num w:numId="7">
    <w:abstractNumId w:val="11"/>
  </w:num>
  <w:num w:numId="8">
    <w:abstractNumId w:val="0"/>
  </w:num>
  <w:num w:numId="9">
    <w:abstractNumId w:val="2"/>
  </w:num>
  <w:num w:numId="10">
    <w:abstractNumId w:val="8"/>
  </w:num>
  <w:num w:numId="11">
    <w:abstractNumId w:val="3"/>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hideSpellingErrors/>
  <w:defaultTabStop w:val="840"/>
  <w:drawingGridHorizontalSpacing w:val="105"/>
  <w:displayHorizontalDrawingGridEvery w:val="0"/>
  <w:displayVerticalDrawingGridEvery w:val="2"/>
  <w:characterSpacingControl w:val="compressPunctuation"/>
  <w:hdrShapeDefaults>
    <o:shapedefaults v:ext="edit" spidmax="2027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03BF"/>
    <w:rsid w:val="000062E4"/>
    <w:rsid w:val="00007B01"/>
    <w:rsid w:val="00016404"/>
    <w:rsid w:val="000170E4"/>
    <w:rsid w:val="00020D44"/>
    <w:rsid w:val="000233B0"/>
    <w:rsid w:val="00025209"/>
    <w:rsid w:val="00025AEB"/>
    <w:rsid w:val="00026733"/>
    <w:rsid w:val="00033745"/>
    <w:rsid w:val="00033BAE"/>
    <w:rsid w:val="00040267"/>
    <w:rsid w:val="00043E1C"/>
    <w:rsid w:val="0005723C"/>
    <w:rsid w:val="0006357C"/>
    <w:rsid w:val="00064309"/>
    <w:rsid w:val="00072000"/>
    <w:rsid w:val="00074821"/>
    <w:rsid w:val="00075866"/>
    <w:rsid w:val="00077B59"/>
    <w:rsid w:val="00085CD0"/>
    <w:rsid w:val="0009009D"/>
    <w:rsid w:val="0009024B"/>
    <w:rsid w:val="000955D1"/>
    <w:rsid w:val="00095939"/>
    <w:rsid w:val="000A1B82"/>
    <w:rsid w:val="000B52BD"/>
    <w:rsid w:val="000C192B"/>
    <w:rsid w:val="000C1F44"/>
    <w:rsid w:val="000C5CE5"/>
    <w:rsid w:val="000D2C7A"/>
    <w:rsid w:val="000D74E6"/>
    <w:rsid w:val="000E194A"/>
    <w:rsid w:val="000E1BAA"/>
    <w:rsid w:val="000E64B0"/>
    <w:rsid w:val="000F35E4"/>
    <w:rsid w:val="000F7EB9"/>
    <w:rsid w:val="00102CBC"/>
    <w:rsid w:val="001049AB"/>
    <w:rsid w:val="00106798"/>
    <w:rsid w:val="00113BFF"/>
    <w:rsid w:val="00115339"/>
    <w:rsid w:val="00123DEA"/>
    <w:rsid w:val="00126166"/>
    <w:rsid w:val="00140BD4"/>
    <w:rsid w:val="0014128F"/>
    <w:rsid w:val="00142509"/>
    <w:rsid w:val="00142E76"/>
    <w:rsid w:val="00147F99"/>
    <w:rsid w:val="001510DA"/>
    <w:rsid w:val="001556B9"/>
    <w:rsid w:val="00162DD9"/>
    <w:rsid w:val="001730C0"/>
    <w:rsid w:val="001735C5"/>
    <w:rsid w:val="00175800"/>
    <w:rsid w:val="001770E3"/>
    <w:rsid w:val="00177E54"/>
    <w:rsid w:val="001808E0"/>
    <w:rsid w:val="00180A5E"/>
    <w:rsid w:val="00195F9C"/>
    <w:rsid w:val="001A04C7"/>
    <w:rsid w:val="001A29E8"/>
    <w:rsid w:val="001A4417"/>
    <w:rsid w:val="001A5639"/>
    <w:rsid w:val="001B3EB1"/>
    <w:rsid w:val="001B440C"/>
    <w:rsid w:val="001B5394"/>
    <w:rsid w:val="001C4DBC"/>
    <w:rsid w:val="001C5485"/>
    <w:rsid w:val="001E18C4"/>
    <w:rsid w:val="001E4BA1"/>
    <w:rsid w:val="001F01A2"/>
    <w:rsid w:val="001F0C3C"/>
    <w:rsid w:val="00201D9B"/>
    <w:rsid w:val="002028DB"/>
    <w:rsid w:val="00204101"/>
    <w:rsid w:val="00204446"/>
    <w:rsid w:val="00205236"/>
    <w:rsid w:val="002056BE"/>
    <w:rsid w:val="00211154"/>
    <w:rsid w:val="002137B0"/>
    <w:rsid w:val="00220882"/>
    <w:rsid w:val="002209A4"/>
    <w:rsid w:val="00224810"/>
    <w:rsid w:val="002256BA"/>
    <w:rsid w:val="002260EA"/>
    <w:rsid w:val="00230F88"/>
    <w:rsid w:val="00233D8F"/>
    <w:rsid w:val="00237312"/>
    <w:rsid w:val="00241640"/>
    <w:rsid w:val="00244032"/>
    <w:rsid w:val="002441CD"/>
    <w:rsid w:val="0024444E"/>
    <w:rsid w:val="002445CD"/>
    <w:rsid w:val="002474CA"/>
    <w:rsid w:val="0024786E"/>
    <w:rsid w:val="00250B28"/>
    <w:rsid w:val="00251778"/>
    <w:rsid w:val="00252F44"/>
    <w:rsid w:val="00256DE3"/>
    <w:rsid w:val="00256E7E"/>
    <w:rsid w:val="0025713E"/>
    <w:rsid w:val="00260057"/>
    <w:rsid w:val="002608F5"/>
    <w:rsid w:val="0026136D"/>
    <w:rsid w:val="002764DA"/>
    <w:rsid w:val="002828A3"/>
    <w:rsid w:val="0028296E"/>
    <w:rsid w:val="00282EEE"/>
    <w:rsid w:val="002842D8"/>
    <w:rsid w:val="002853AD"/>
    <w:rsid w:val="00286443"/>
    <w:rsid w:val="00286F75"/>
    <w:rsid w:val="0029195B"/>
    <w:rsid w:val="0029226B"/>
    <w:rsid w:val="002926BE"/>
    <w:rsid w:val="00292EC8"/>
    <w:rsid w:val="00294E9F"/>
    <w:rsid w:val="002950B6"/>
    <w:rsid w:val="0029701F"/>
    <w:rsid w:val="00297A4F"/>
    <w:rsid w:val="002A6C0C"/>
    <w:rsid w:val="002A6EF7"/>
    <w:rsid w:val="002B0B86"/>
    <w:rsid w:val="002B7596"/>
    <w:rsid w:val="002C220A"/>
    <w:rsid w:val="002D33E1"/>
    <w:rsid w:val="002D5F09"/>
    <w:rsid w:val="002E1CB1"/>
    <w:rsid w:val="002E2416"/>
    <w:rsid w:val="002E6644"/>
    <w:rsid w:val="002F313D"/>
    <w:rsid w:val="002F4BDF"/>
    <w:rsid w:val="002F5287"/>
    <w:rsid w:val="002F5423"/>
    <w:rsid w:val="002F7723"/>
    <w:rsid w:val="00301568"/>
    <w:rsid w:val="00307AD0"/>
    <w:rsid w:val="00310F0C"/>
    <w:rsid w:val="003135BD"/>
    <w:rsid w:val="003137CE"/>
    <w:rsid w:val="00314BC7"/>
    <w:rsid w:val="00325771"/>
    <w:rsid w:val="00332196"/>
    <w:rsid w:val="003433D1"/>
    <w:rsid w:val="00343508"/>
    <w:rsid w:val="00353848"/>
    <w:rsid w:val="0036412C"/>
    <w:rsid w:val="00365BAC"/>
    <w:rsid w:val="00375C4F"/>
    <w:rsid w:val="00380F55"/>
    <w:rsid w:val="00382C2A"/>
    <w:rsid w:val="00384AB6"/>
    <w:rsid w:val="003857CF"/>
    <w:rsid w:val="00393186"/>
    <w:rsid w:val="00396263"/>
    <w:rsid w:val="00396737"/>
    <w:rsid w:val="003A751C"/>
    <w:rsid w:val="003C1CDE"/>
    <w:rsid w:val="003C47D4"/>
    <w:rsid w:val="003D097D"/>
    <w:rsid w:val="003D444A"/>
    <w:rsid w:val="003D4CCD"/>
    <w:rsid w:val="003D5DCC"/>
    <w:rsid w:val="003E11FC"/>
    <w:rsid w:val="003E6463"/>
    <w:rsid w:val="003F1F60"/>
    <w:rsid w:val="003F22CE"/>
    <w:rsid w:val="003F38C6"/>
    <w:rsid w:val="00404EA6"/>
    <w:rsid w:val="00410505"/>
    <w:rsid w:val="0041282E"/>
    <w:rsid w:val="00413ECE"/>
    <w:rsid w:val="004141A0"/>
    <w:rsid w:val="00423431"/>
    <w:rsid w:val="00426084"/>
    <w:rsid w:val="0042742A"/>
    <w:rsid w:val="004303BF"/>
    <w:rsid w:val="004359E9"/>
    <w:rsid w:val="00436AC9"/>
    <w:rsid w:val="00444F4C"/>
    <w:rsid w:val="00446337"/>
    <w:rsid w:val="00454F4B"/>
    <w:rsid w:val="00456FB8"/>
    <w:rsid w:val="00461283"/>
    <w:rsid w:val="00461E89"/>
    <w:rsid w:val="00463A27"/>
    <w:rsid w:val="004712AD"/>
    <w:rsid w:val="0047602C"/>
    <w:rsid w:val="004800FA"/>
    <w:rsid w:val="00482995"/>
    <w:rsid w:val="00487531"/>
    <w:rsid w:val="00490B34"/>
    <w:rsid w:val="0049316A"/>
    <w:rsid w:val="00493F5B"/>
    <w:rsid w:val="004A096B"/>
    <w:rsid w:val="004A182E"/>
    <w:rsid w:val="004A2D05"/>
    <w:rsid w:val="004A4327"/>
    <w:rsid w:val="004B0FD3"/>
    <w:rsid w:val="004B3DC8"/>
    <w:rsid w:val="004B75CB"/>
    <w:rsid w:val="004C0526"/>
    <w:rsid w:val="004C48E9"/>
    <w:rsid w:val="004D0AEC"/>
    <w:rsid w:val="004E1794"/>
    <w:rsid w:val="004E6881"/>
    <w:rsid w:val="004E6C7B"/>
    <w:rsid w:val="004F033C"/>
    <w:rsid w:val="004F0996"/>
    <w:rsid w:val="004F2952"/>
    <w:rsid w:val="00501CC8"/>
    <w:rsid w:val="0051064B"/>
    <w:rsid w:val="005154A9"/>
    <w:rsid w:val="00515D0C"/>
    <w:rsid w:val="005163C1"/>
    <w:rsid w:val="00516E47"/>
    <w:rsid w:val="00517296"/>
    <w:rsid w:val="00520C6E"/>
    <w:rsid w:val="005230C2"/>
    <w:rsid w:val="00530A78"/>
    <w:rsid w:val="005326DE"/>
    <w:rsid w:val="005339D5"/>
    <w:rsid w:val="00533D82"/>
    <w:rsid w:val="00540C1A"/>
    <w:rsid w:val="00550E48"/>
    <w:rsid w:val="00550F3D"/>
    <w:rsid w:val="00551C38"/>
    <w:rsid w:val="005531E0"/>
    <w:rsid w:val="00555BF4"/>
    <w:rsid w:val="00555EA3"/>
    <w:rsid w:val="00560DA2"/>
    <w:rsid w:val="005678DC"/>
    <w:rsid w:val="00572C88"/>
    <w:rsid w:val="00575A10"/>
    <w:rsid w:val="00576AC9"/>
    <w:rsid w:val="00580D9D"/>
    <w:rsid w:val="00581E3C"/>
    <w:rsid w:val="00584794"/>
    <w:rsid w:val="00590DB5"/>
    <w:rsid w:val="005953C4"/>
    <w:rsid w:val="00597D29"/>
    <w:rsid w:val="005A1866"/>
    <w:rsid w:val="005A50E5"/>
    <w:rsid w:val="005A57F0"/>
    <w:rsid w:val="005B387E"/>
    <w:rsid w:val="005B6764"/>
    <w:rsid w:val="005B7FF5"/>
    <w:rsid w:val="005C0B88"/>
    <w:rsid w:val="005C12D2"/>
    <w:rsid w:val="005C2ED0"/>
    <w:rsid w:val="005C7B96"/>
    <w:rsid w:val="005D28EF"/>
    <w:rsid w:val="005D34B2"/>
    <w:rsid w:val="005D3CE4"/>
    <w:rsid w:val="005D64B2"/>
    <w:rsid w:val="005D6FA4"/>
    <w:rsid w:val="005D731F"/>
    <w:rsid w:val="005E2953"/>
    <w:rsid w:val="005E4F3F"/>
    <w:rsid w:val="005E5F13"/>
    <w:rsid w:val="005F2C5A"/>
    <w:rsid w:val="005F456A"/>
    <w:rsid w:val="005F7D55"/>
    <w:rsid w:val="00606B7B"/>
    <w:rsid w:val="0061042A"/>
    <w:rsid w:val="0061584F"/>
    <w:rsid w:val="00617685"/>
    <w:rsid w:val="00620941"/>
    <w:rsid w:val="00622C34"/>
    <w:rsid w:val="00625BCD"/>
    <w:rsid w:val="00627907"/>
    <w:rsid w:val="006314CA"/>
    <w:rsid w:val="006326CD"/>
    <w:rsid w:val="0063540C"/>
    <w:rsid w:val="0063585B"/>
    <w:rsid w:val="00637143"/>
    <w:rsid w:val="00646B2F"/>
    <w:rsid w:val="00650525"/>
    <w:rsid w:val="00651159"/>
    <w:rsid w:val="00654225"/>
    <w:rsid w:val="0065561D"/>
    <w:rsid w:val="00656E04"/>
    <w:rsid w:val="00660DFD"/>
    <w:rsid w:val="006656BD"/>
    <w:rsid w:val="006664BE"/>
    <w:rsid w:val="00671041"/>
    <w:rsid w:val="00671779"/>
    <w:rsid w:val="0067684A"/>
    <w:rsid w:val="00681062"/>
    <w:rsid w:val="00690429"/>
    <w:rsid w:val="00690F46"/>
    <w:rsid w:val="0069147C"/>
    <w:rsid w:val="006940ED"/>
    <w:rsid w:val="0069441A"/>
    <w:rsid w:val="00694DB8"/>
    <w:rsid w:val="006A097F"/>
    <w:rsid w:val="006A3F62"/>
    <w:rsid w:val="006B2056"/>
    <w:rsid w:val="006B2CD8"/>
    <w:rsid w:val="006B5739"/>
    <w:rsid w:val="006B69AB"/>
    <w:rsid w:val="006B6A41"/>
    <w:rsid w:val="006B6FCF"/>
    <w:rsid w:val="006C2AD1"/>
    <w:rsid w:val="006D6776"/>
    <w:rsid w:val="006D7246"/>
    <w:rsid w:val="006E16A8"/>
    <w:rsid w:val="006E5897"/>
    <w:rsid w:val="006E6C97"/>
    <w:rsid w:val="006F1AA5"/>
    <w:rsid w:val="006F397F"/>
    <w:rsid w:val="006F3B70"/>
    <w:rsid w:val="006F489D"/>
    <w:rsid w:val="0070204F"/>
    <w:rsid w:val="007025B3"/>
    <w:rsid w:val="0070739B"/>
    <w:rsid w:val="00713E35"/>
    <w:rsid w:val="007151A6"/>
    <w:rsid w:val="0071675A"/>
    <w:rsid w:val="007204AB"/>
    <w:rsid w:val="00722255"/>
    <w:rsid w:val="0072548A"/>
    <w:rsid w:val="00727F1E"/>
    <w:rsid w:val="0073656D"/>
    <w:rsid w:val="007409A2"/>
    <w:rsid w:val="0074539C"/>
    <w:rsid w:val="007465C1"/>
    <w:rsid w:val="00750A98"/>
    <w:rsid w:val="00751351"/>
    <w:rsid w:val="00752352"/>
    <w:rsid w:val="00753A27"/>
    <w:rsid w:val="007545C9"/>
    <w:rsid w:val="007573A5"/>
    <w:rsid w:val="00762232"/>
    <w:rsid w:val="00764D46"/>
    <w:rsid w:val="00767407"/>
    <w:rsid w:val="007679B6"/>
    <w:rsid w:val="00774430"/>
    <w:rsid w:val="007876B3"/>
    <w:rsid w:val="007935FA"/>
    <w:rsid w:val="007937D0"/>
    <w:rsid w:val="00793F63"/>
    <w:rsid w:val="00794415"/>
    <w:rsid w:val="007A018F"/>
    <w:rsid w:val="007A2244"/>
    <w:rsid w:val="007B2FF8"/>
    <w:rsid w:val="007B5CCF"/>
    <w:rsid w:val="007C0790"/>
    <w:rsid w:val="007D1736"/>
    <w:rsid w:val="007D545F"/>
    <w:rsid w:val="007D6755"/>
    <w:rsid w:val="007D6C3E"/>
    <w:rsid w:val="007D74DD"/>
    <w:rsid w:val="007E0C22"/>
    <w:rsid w:val="007E2274"/>
    <w:rsid w:val="007F1B0C"/>
    <w:rsid w:val="007F332F"/>
    <w:rsid w:val="008018DD"/>
    <w:rsid w:val="008038F4"/>
    <w:rsid w:val="00820090"/>
    <w:rsid w:val="00821BC9"/>
    <w:rsid w:val="00823C36"/>
    <w:rsid w:val="0082699C"/>
    <w:rsid w:val="00833942"/>
    <w:rsid w:val="00834BD5"/>
    <w:rsid w:val="0083585D"/>
    <w:rsid w:val="00835E69"/>
    <w:rsid w:val="00837BC8"/>
    <w:rsid w:val="00840083"/>
    <w:rsid w:val="008421AE"/>
    <w:rsid w:val="0084497C"/>
    <w:rsid w:val="00845E6B"/>
    <w:rsid w:val="00850553"/>
    <w:rsid w:val="00852531"/>
    <w:rsid w:val="0085301F"/>
    <w:rsid w:val="00853B5D"/>
    <w:rsid w:val="00855361"/>
    <w:rsid w:val="00857026"/>
    <w:rsid w:val="00861A29"/>
    <w:rsid w:val="008653DA"/>
    <w:rsid w:val="00866838"/>
    <w:rsid w:val="00870B59"/>
    <w:rsid w:val="0087136D"/>
    <w:rsid w:val="008724DF"/>
    <w:rsid w:val="00874F09"/>
    <w:rsid w:val="00883C7A"/>
    <w:rsid w:val="00885783"/>
    <w:rsid w:val="0088722E"/>
    <w:rsid w:val="00887EE7"/>
    <w:rsid w:val="00890A10"/>
    <w:rsid w:val="00891025"/>
    <w:rsid w:val="008914AF"/>
    <w:rsid w:val="008917E5"/>
    <w:rsid w:val="0089312E"/>
    <w:rsid w:val="00894A82"/>
    <w:rsid w:val="00896E8C"/>
    <w:rsid w:val="008A7225"/>
    <w:rsid w:val="008B5346"/>
    <w:rsid w:val="008C08DD"/>
    <w:rsid w:val="008C3B5D"/>
    <w:rsid w:val="008C5663"/>
    <w:rsid w:val="008D2CD3"/>
    <w:rsid w:val="008D5C41"/>
    <w:rsid w:val="008E1EE0"/>
    <w:rsid w:val="008E2220"/>
    <w:rsid w:val="008E3135"/>
    <w:rsid w:val="008E4762"/>
    <w:rsid w:val="008E78A9"/>
    <w:rsid w:val="008F15AB"/>
    <w:rsid w:val="008F216B"/>
    <w:rsid w:val="008F263B"/>
    <w:rsid w:val="008F3940"/>
    <w:rsid w:val="00902A10"/>
    <w:rsid w:val="0090402B"/>
    <w:rsid w:val="009044AC"/>
    <w:rsid w:val="009104AE"/>
    <w:rsid w:val="00910F71"/>
    <w:rsid w:val="009159AF"/>
    <w:rsid w:val="00920D65"/>
    <w:rsid w:val="00930B16"/>
    <w:rsid w:val="009333F5"/>
    <w:rsid w:val="00935542"/>
    <w:rsid w:val="00940390"/>
    <w:rsid w:val="0094188A"/>
    <w:rsid w:val="009451DA"/>
    <w:rsid w:val="0094655B"/>
    <w:rsid w:val="0095037A"/>
    <w:rsid w:val="0095044E"/>
    <w:rsid w:val="009632E2"/>
    <w:rsid w:val="009635CF"/>
    <w:rsid w:val="00965650"/>
    <w:rsid w:val="00965DB5"/>
    <w:rsid w:val="00970143"/>
    <w:rsid w:val="009707CE"/>
    <w:rsid w:val="00970A99"/>
    <w:rsid w:val="00991853"/>
    <w:rsid w:val="00991A2A"/>
    <w:rsid w:val="0099583E"/>
    <w:rsid w:val="00996F13"/>
    <w:rsid w:val="009A3F14"/>
    <w:rsid w:val="009A464D"/>
    <w:rsid w:val="009C6656"/>
    <w:rsid w:val="009D144E"/>
    <w:rsid w:val="009D21C6"/>
    <w:rsid w:val="009D5624"/>
    <w:rsid w:val="009E0A5F"/>
    <w:rsid w:val="009F0969"/>
    <w:rsid w:val="009F2F0E"/>
    <w:rsid w:val="009F7CD8"/>
    <w:rsid w:val="00A00262"/>
    <w:rsid w:val="00A13FDD"/>
    <w:rsid w:val="00A167DC"/>
    <w:rsid w:val="00A17DD3"/>
    <w:rsid w:val="00A21444"/>
    <w:rsid w:val="00A24061"/>
    <w:rsid w:val="00A2448D"/>
    <w:rsid w:val="00A24A5A"/>
    <w:rsid w:val="00A31C35"/>
    <w:rsid w:val="00A4015A"/>
    <w:rsid w:val="00A40228"/>
    <w:rsid w:val="00A425EA"/>
    <w:rsid w:val="00A439D4"/>
    <w:rsid w:val="00A46104"/>
    <w:rsid w:val="00A479E4"/>
    <w:rsid w:val="00A5530A"/>
    <w:rsid w:val="00A55A3D"/>
    <w:rsid w:val="00A55DDC"/>
    <w:rsid w:val="00A60D47"/>
    <w:rsid w:val="00A619CB"/>
    <w:rsid w:val="00A61A94"/>
    <w:rsid w:val="00A62AB7"/>
    <w:rsid w:val="00A656FF"/>
    <w:rsid w:val="00A70D83"/>
    <w:rsid w:val="00A718A1"/>
    <w:rsid w:val="00A71C3C"/>
    <w:rsid w:val="00A802E4"/>
    <w:rsid w:val="00A824FC"/>
    <w:rsid w:val="00A82A96"/>
    <w:rsid w:val="00A82B98"/>
    <w:rsid w:val="00A843E6"/>
    <w:rsid w:val="00A853A6"/>
    <w:rsid w:val="00A90C82"/>
    <w:rsid w:val="00A944ED"/>
    <w:rsid w:val="00A94A65"/>
    <w:rsid w:val="00A95733"/>
    <w:rsid w:val="00AA3789"/>
    <w:rsid w:val="00AA3B90"/>
    <w:rsid w:val="00AA403B"/>
    <w:rsid w:val="00AB7358"/>
    <w:rsid w:val="00AD4279"/>
    <w:rsid w:val="00AD5115"/>
    <w:rsid w:val="00AD7804"/>
    <w:rsid w:val="00AE05D4"/>
    <w:rsid w:val="00AE744C"/>
    <w:rsid w:val="00AF245B"/>
    <w:rsid w:val="00AF2B7E"/>
    <w:rsid w:val="00AF2D73"/>
    <w:rsid w:val="00AF2FFA"/>
    <w:rsid w:val="00AF797D"/>
    <w:rsid w:val="00B01CF3"/>
    <w:rsid w:val="00B024D6"/>
    <w:rsid w:val="00B032FD"/>
    <w:rsid w:val="00B05FF3"/>
    <w:rsid w:val="00B115A9"/>
    <w:rsid w:val="00B133D6"/>
    <w:rsid w:val="00B15544"/>
    <w:rsid w:val="00B17398"/>
    <w:rsid w:val="00B22679"/>
    <w:rsid w:val="00B248FC"/>
    <w:rsid w:val="00B306D5"/>
    <w:rsid w:val="00B3110F"/>
    <w:rsid w:val="00B336D5"/>
    <w:rsid w:val="00B51E1C"/>
    <w:rsid w:val="00B521CF"/>
    <w:rsid w:val="00B61C18"/>
    <w:rsid w:val="00B63BE8"/>
    <w:rsid w:val="00B82A3B"/>
    <w:rsid w:val="00B87497"/>
    <w:rsid w:val="00B94351"/>
    <w:rsid w:val="00BB0A34"/>
    <w:rsid w:val="00BB1719"/>
    <w:rsid w:val="00BB2FC1"/>
    <w:rsid w:val="00BB3CCF"/>
    <w:rsid w:val="00BB6CCD"/>
    <w:rsid w:val="00BC4B04"/>
    <w:rsid w:val="00BD1D5C"/>
    <w:rsid w:val="00BD7067"/>
    <w:rsid w:val="00BD7B47"/>
    <w:rsid w:val="00BE0591"/>
    <w:rsid w:val="00BE1E2E"/>
    <w:rsid w:val="00BE3BFA"/>
    <w:rsid w:val="00BE6A0F"/>
    <w:rsid w:val="00BE6DB8"/>
    <w:rsid w:val="00BF0149"/>
    <w:rsid w:val="00BF06A3"/>
    <w:rsid w:val="00BF48F6"/>
    <w:rsid w:val="00BF7B44"/>
    <w:rsid w:val="00C002D2"/>
    <w:rsid w:val="00C03068"/>
    <w:rsid w:val="00C05CEB"/>
    <w:rsid w:val="00C26553"/>
    <w:rsid w:val="00C31847"/>
    <w:rsid w:val="00C32691"/>
    <w:rsid w:val="00C363E8"/>
    <w:rsid w:val="00C40515"/>
    <w:rsid w:val="00C407CE"/>
    <w:rsid w:val="00C41844"/>
    <w:rsid w:val="00C42CFA"/>
    <w:rsid w:val="00C4395C"/>
    <w:rsid w:val="00C43BAA"/>
    <w:rsid w:val="00C444EB"/>
    <w:rsid w:val="00C468B2"/>
    <w:rsid w:val="00C47C05"/>
    <w:rsid w:val="00C53B13"/>
    <w:rsid w:val="00C54081"/>
    <w:rsid w:val="00C62513"/>
    <w:rsid w:val="00C63AE8"/>
    <w:rsid w:val="00C70ADD"/>
    <w:rsid w:val="00C765BE"/>
    <w:rsid w:val="00C7745D"/>
    <w:rsid w:val="00C80F89"/>
    <w:rsid w:val="00C838BC"/>
    <w:rsid w:val="00C83F69"/>
    <w:rsid w:val="00C85DD8"/>
    <w:rsid w:val="00C92A86"/>
    <w:rsid w:val="00C9570A"/>
    <w:rsid w:val="00CA031F"/>
    <w:rsid w:val="00CC08AF"/>
    <w:rsid w:val="00CC0FD2"/>
    <w:rsid w:val="00CC19B3"/>
    <w:rsid w:val="00CC67B1"/>
    <w:rsid w:val="00CC6D31"/>
    <w:rsid w:val="00CD4CF5"/>
    <w:rsid w:val="00CD508D"/>
    <w:rsid w:val="00CD5586"/>
    <w:rsid w:val="00CE23C6"/>
    <w:rsid w:val="00CE2A5D"/>
    <w:rsid w:val="00CE571C"/>
    <w:rsid w:val="00CE5BBB"/>
    <w:rsid w:val="00CE7E3A"/>
    <w:rsid w:val="00CF32C1"/>
    <w:rsid w:val="00CF655D"/>
    <w:rsid w:val="00CF66C5"/>
    <w:rsid w:val="00CF7C51"/>
    <w:rsid w:val="00D01DE1"/>
    <w:rsid w:val="00D03A72"/>
    <w:rsid w:val="00D054F2"/>
    <w:rsid w:val="00D071E6"/>
    <w:rsid w:val="00D105CB"/>
    <w:rsid w:val="00D116BF"/>
    <w:rsid w:val="00D14F86"/>
    <w:rsid w:val="00D22116"/>
    <w:rsid w:val="00D23352"/>
    <w:rsid w:val="00D234E3"/>
    <w:rsid w:val="00D33020"/>
    <w:rsid w:val="00D35BBD"/>
    <w:rsid w:val="00D420DF"/>
    <w:rsid w:val="00D438DE"/>
    <w:rsid w:val="00D4585A"/>
    <w:rsid w:val="00D47470"/>
    <w:rsid w:val="00D547D1"/>
    <w:rsid w:val="00D55069"/>
    <w:rsid w:val="00D601FE"/>
    <w:rsid w:val="00D64FF9"/>
    <w:rsid w:val="00D66FA5"/>
    <w:rsid w:val="00D7070A"/>
    <w:rsid w:val="00D70C95"/>
    <w:rsid w:val="00D7193F"/>
    <w:rsid w:val="00D71ADD"/>
    <w:rsid w:val="00D71F26"/>
    <w:rsid w:val="00D720FC"/>
    <w:rsid w:val="00D76FF5"/>
    <w:rsid w:val="00D87F6E"/>
    <w:rsid w:val="00D92329"/>
    <w:rsid w:val="00D92D97"/>
    <w:rsid w:val="00D93F24"/>
    <w:rsid w:val="00D94031"/>
    <w:rsid w:val="00D96C63"/>
    <w:rsid w:val="00DA060A"/>
    <w:rsid w:val="00DA5F47"/>
    <w:rsid w:val="00DA62D8"/>
    <w:rsid w:val="00DB28C6"/>
    <w:rsid w:val="00DC5D03"/>
    <w:rsid w:val="00DC6202"/>
    <w:rsid w:val="00DC6808"/>
    <w:rsid w:val="00DC7C47"/>
    <w:rsid w:val="00DD76C5"/>
    <w:rsid w:val="00DE1565"/>
    <w:rsid w:val="00DE70C3"/>
    <w:rsid w:val="00DF2C46"/>
    <w:rsid w:val="00DF4F00"/>
    <w:rsid w:val="00DF5911"/>
    <w:rsid w:val="00E01DDE"/>
    <w:rsid w:val="00E02B00"/>
    <w:rsid w:val="00E04C1C"/>
    <w:rsid w:val="00E05DF7"/>
    <w:rsid w:val="00E161BD"/>
    <w:rsid w:val="00E16F90"/>
    <w:rsid w:val="00E17F60"/>
    <w:rsid w:val="00E20D2D"/>
    <w:rsid w:val="00E233FE"/>
    <w:rsid w:val="00E23988"/>
    <w:rsid w:val="00E23C29"/>
    <w:rsid w:val="00E25418"/>
    <w:rsid w:val="00E256C0"/>
    <w:rsid w:val="00E274C2"/>
    <w:rsid w:val="00E315A3"/>
    <w:rsid w:val="00E32D26"/>
    <w:rsid w:val="00E365ED"/>
    <w:rsid w:val="00E37772"/>
    <w:rsid w:val="00E40472"/>
    <w:rsid w:val="00E40DE6"/>
    <w:rsid w:val="00E415F6"/>
    <w:rsid w:val="00E433B8"/>
    <w:rsid w:val="00E44CFE"/>
    <w:rsid w:val="00E51273"/>
    <w:rsid w:val="00E52E3F"/>
    <w:rsid w:val="00E56070"/>
    <w:rsid w:val="00E6193E"/>
    <w:rsid w:val="00E639BA"/>
    <w:rsid w:val="00E672D8"/>
    <w:rsid w:val="00E71273"/>
    <w:rsid w:val="00E718AB"/>
    <w:rsid w:val="00E80991"/>
    <w:rsid w:val="00E8360C"/>
    <w:rsid w:val="00E8444D"/>
    <w:rsid w:val="00E86AA1"/>
    <w:rsid w:val="00E877A4"/>
    <w:rsid w:val="00E90D34"/>
    <w:rsid w:val="00E9120C"/>
    <w:rsid w:val="00E93BD6"/>
    <w:rsid w:val="00E95CD0"/>
    <w:rsid w:val="00EA1C9F"/>
    <w:rsid w:val="00EA40BA"/>
    <w:rsid w:val="00EA4175"/>
    <w:rsid w:val="00EA75D0"/>
    <w:rsid w:val="00EB049C"/>
    <w:rsid w:val="00EB4604"/>
    <w:rsid w:val="00EC0F81"/>
    <w:rsid w:val="00EC6884"/>
    <w:rsid w:val="00ED3648"/>
    <w:rsid w:val="00ED6E87"/>
    <w:rsid w:val="00ED7E5E"/>
    <w:rsid w:val="00EE0481"/>
    <w:rsid w:val="00EE04D8"/>
    <w:rsid w:val="00EE0B09"/>
    <w:rsid w:val="00EE0E73"/>
    <w:rsid w:val="00EE221F"/>
    <w:rsid w:val="00EE3FFF"/>
    <w:rsid w:val="00EE7110"/>
    <w:rsid w:val="00EE7615"/>
    <w:rsid w:val="00EF2C21"/>
    <w:rsid w:val="00EF4D9B"/>
    <w:rsid w:val="00EF50B1"/>
    <w:rsid w:val="00EF77AD"/>
    <w:rsid w:val="00F00EF4"/>
    <w:rsid w:val="00F01E0D"/>
    <w:rsid w:val="00F13706"/>
    <w:rsid w:val="00F13986"/>
    <w:rsid w:val="00F14104"/>
    <w:rsid w:val="00F16DAF"/>
    <w:rsid w:val="00F20A7A"/>
    <w:rsid w:val="00F23ED7"/>
    <w:rsid w:val="00F332F6"/>
    <w:rsid w:val="00F3793A"/>
    <w:rsid w:val="00F4066E"/>
    <w:rsid w:val="00F42DFC"/>
    <w:rsid w:val="00F436B8"/>
    <w:rsid w:val="00F451EB"/>
    <w:rsid w:val="00F459D2"/>
    <w:rsid w:val="00F5203F"/>
    <w:rsid w:val="00F54524"/>
    <w:rsid w:val="00F554C1"/>
    <w:rsid w:val="00F62185"/>
    <w:rsid w:val="00F628F5"/>
    <w:rsid w:val="00F656B3"/>
    <w:rsid w:val="00F8252D"/>
    <w:rsid w:val="00F87A89"/>
    <w:rsid w:val="00F927D8"/>
    <w:rsid w:val="00F92ED7"/>
    <w:rsid w:val="00F94B91"/>
    <w:rsid w:val="00F9685E"/>
    <w:rsid w:val="00F97EDE"/>
    <w:rsid w:val="00FA265F"/>
    <w:rsid w:val="00FA349E"/>
    <w:rsid w:val="00FA49D4"/>
    <w:rsid w:val="00FA6FC9"/>
    <w:rsid w:val="00FB22F2"/>
    <w:rsid w:val="00FB53BD"/>
    <w:rsid w:val="00FC07A0"/>
    <w:rsid w:val="00FC7A37"/>
    <w:rsid w:val="00FD6469"/>
    <w:rsid w:val="00FD71D8"/>
    <w:rsid w:val="00FD7C50"/>
    <w:rsid w:val="00FE1745"/>
    <w:rsid w:val="00FE2A2D"/>
    <w:rsid w:val="00FE581D"/>
    <w:rsid w:val="00FE5CBE"/>
    <w:rsid w:val="00FF1294"/>
    <w:rsid w:val="00FF5DA2"/>
    <w:rsid w:val="00FF74A5"/>
    <w:rsid w:val="00FF7AAD"/>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2753">
      <v:textbox inset="5.85pt,.7pt,5.85pt,.7pt"/>
    </o:shapedefaults>
    <o:shapelayout v:ext="edit">
      <o:idmap v:ext="edit" data="1"/>
    </o:shapelayout>
  </w:shapeDefaults>
  <w:decimalSymbol w:val="."/>
  <w:listSeparator w:val=","/>
  <w14:docId w14:val="6E82759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A186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056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02B00"/>
    <w:pPr>
      <w:tabs>
        <w:tab w:val="center" w:pos="4252"/>
        <w:tab w:val="right" w:pos="8504"/>
      </w:tabs>
      <w:snapToGrid w:val="0"/>
    </w:pPr>
  </w:style>
  <w:style w:type="character" w:customStyle="1" w:styleId="a5">
    <w:name w:val="ヘッダー (文字)"/>
    <w:basedOn w:val="a0"/>
    <w:link w:val="a4"/>
    <w:uiPriority w:val="99"/>
    <w:rsid w:val="00E02B00"/>
  </w:style>
  <w:style w:type="paragraph" w:styleId="a6">
    <w:name w:val="footer"/>
    <w:basedOn w:val="a"/>
    <w:link w:val="a7"/>
    <w:uiPriority w:val="99"/>
    <w:unhideWhenUsed/>
    <w:rsid w:val="00E02B00"/>
    <w:pPr>
      <w:tabs>
        <w:tab w:val="center" w:pos="4252"/>
        <w:tab w:val="right" w:pos="8504"/>
      </w:tabs>
      <w:snapToGrid w:val="0"/>
    </w:pPr>
  </w:style>
  <w:style w:type="character" w:customStyle="1" w:styleId="a7">
    <w:name w:val="フッター (文字)"/>
    <w:basedOn w:val="a0"/>
    <w:link w:val="a6"/>
    <w:uiPriority w:val="99"/>
    <w:rsid w:val="00E02B00"/>
  </w:style>
  <w:style w:type="paragraph" w:styleId="a8">
    <w:name w:val="List Paragraph"/>
    <w:basedOn w:val="a"/>
    <w:uiPriority w:val="34"/>
    <w:qFormat/>
    <w:rsid w:val="005230C2"/>
    <w:pPr>
      <w:ind w:leftChars="400" w:left="840"/>
    </w:pPr>
  </w:style>
  <w:style w:type="table" w:customStyle="1" w:styleId="1">
    <w:name w:val="表 (格子)1"/>
    <w:basedOn w:val="a1"/>
    <w:next w:val="a3"/>
    <w:uiPriority w:val="59"/>
    <w:rsid w:val="00F332F6"/>
    <w:rPr>
      <w:rFonts w:ascii="Times New Roman" w:eastAsia="SimSu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CF32C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F32C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3742160">
      <w:bodyDiv w:val="1"/>
      <w:marLeft w:val="0"/>
      <w:marRight w:val="0"/>
      <w:marTop w:val="0"/>
      <w:marBottom w:val="0"/>
      <w:divBdr>
        <w:top w:val="none" w:sz="0" w:space="0" w:color="auto"/>
        <w:left w:val="none" w:sz="0" w:space="0" w:color="auto"/>
        <w:bottom w:val="none" w:sz="0" w:space="0" w:color="auto"/>
        <w:right w:val="none" w:sz="0" w:space="0" w:color="auto"/>
      </w:divBdr>
    </w:div>
    <w:div w:id="856381983">
      <w:bodyDiv w:val="1"/>
      <w:marLeft w:val="0"/>
      <w:marRight w:val="0"/>
      <w:marTop w:val="0"/>
      <w:marBottom w:val="0"/>
      <w:divBdr>
        <w:top w:val="none" w:sz="0" w:space="0" w:color="auto"/>
        <w:left w:val="none" w:sz="0" w:space="0" w:color="auto"/>
        <w:bottom w:val="none" w:sz="0" w:space="0" w:color="auto"/>
        <w:right w:val="none" w:sz="0" w:space="0" w:color="auto"/>
      </w:divBdr>
    </w:div>
    <w:div w:id="932130213">
      <w:bodyDiv w:val="1"/>
      <w:marLeft w:val="0"/>
      <w:marRight w:val="0"/>
      <w:marTop w:val="0"/>
      <w:marBottom w:val="0"/>
      <w:divBdr>
        <w:top w:val="none" w:sz="0" w:space="0" w:color="auto"/>
        <w:left w:val="none" w:sz="0" w:space="0" w:color="auto"/>
        <w:bottom w:val="none" w:sz="0" w:space="0" w:color="auto"/>
        <w:right w:val="none" w:sz="0" w:space="0" w:color="auto"/>
      </w:divBdr>
    </w:div>
    <w:div w:id="1621841359">
      <w:bodyDiv w:val="1"/>
      <w:marLeft w:val="0"/>
      <w:marRight w:val="0"/>
      <w:marTop w:val="0"/>
      <w:marBottom w:val="0"/>
      <w:divBdr>
        <w:top w:val="none" w:sz="0" w:space="0" w:color="auto"/>
        <w:left w:val="none" w:sz="0" w:space="0" w:color="auto"/>
        <w:bottom w:val="none" w:sz="0" w:space="0" w:color="auto"/>
        <w:right w:val="none" w:sz="0" w:space="0" w:color="auto"/>
      </w:divBdr>
    </w:div>
    <w:div w:id="1697386899">
      <w:bodyDiv w:val="1"/>
      <w:marLeft w:val="0"/>
      <w:marRight w:val="0"/>
      <w:marTop w:val="0"/>
      <w:marBottom w:val="0"/>
      <w:divBdr>
        <w:top w:val="none" w:sz="0" w:space="0" w:color="auto"/>
        <w:left w:val="none" w:sz="0" w:space="0" w:color="auto"/>
        <w:bottom w:val="none" w:sz="0" w:space="0" w:color="auto"/>
        <w:right w:val="none" w:sz="0" w:space="0" w:color="auto"/>
      </w:divBdr>
    </w:div>
    <w:div w:id="1770661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A3E919-2AB6-4FDD-AF5D-A890977783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9153</Words>
  <Characters>52174</Characters>
  <Application>Microsoft Office Word</Application>
  <DocSecurity>0</DocSecurity>
  <Lines>434</Lines>
  <Paragraphs>122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2025-07-04T01:28:00Z</dcterms:created>
  <dcterms:modified xsi:type="dcterms:W3CDTF">2025-08-01T01:59:00Z</dcterms:modified>
</cp:coreProperties>
</file>